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5F8" w:rsidRPr="005A7C78" w:rsidRDefault="00DB33C0" w:rsidP="00952515">
      <w:pPr>
        <w:pStyle w:val="Style1"/>
        <w:widowControl/>
        <w:spacing w:line="240" w:lineRule="auto"/>
        <w:ind w:left="3077" w:right="2966"/>
        <w:rPr>
          <w:rStyle w:val="FontStyle11"/>
          <w:sz w:val="24"/>
          <w:szCs w:val="24"/>
          <w:u w:val="single"/>
        </w:rPr>
      </w:pPr>
      <w:r w:rsidRPr="005A7C78">
        <w:rPr>
          <w:rStyle w:val="FontStyle11"/>
          <w:sz w:val="24"/>
          <w:szCs w:val="24"/>
          <w:u w:val="single"/>
        </w:rPr>
        <w:t>ДОГОВОР №</w:t>
      </w:r>
      <w:r w:rsidR="007661BB" w:rsidRPr="005A7C78">
        <w:rPr>
          <w:rStyle w:val="FontStyle11"/>
          <w:sz w:val="24"/>
          <w:szCs w:val="24"/>
          <w:u w:val="single"/>
        </w:rPr>
        <w:t xml:space="preserve"> </w:t>
      </w:r>
      <w:r w:rsidR="00852A7E" w:rsidRPr="00F63F33">
        <w:rPr>
          <w:rStyle w:val="FontStyle11"/>
          <w:sz w:val="24"/>
          <w:szCs w:val="24"/>
          <w:highlight w:val="yellow"/>
          <w:u w:val="single"/>
        </w:rPr>
        <w:t>000</w:t>
      </w:r>
      <w:r w:rsidRPr="00F63F33">
        <w:rPr>
          <w:rStyle w:val="FontStyle11"/>
          <w:sz w:val="24"/>
          <w:szCs w:val="24"/>
          <w:highlight w:val="yellow"/>
          <w:u w:val="single"/>
        </w:rPr>
        <w:t>/</w:t>
      </w:r>
      <w:r w:rsidR="00697FD1" w:rsidRPr="00F63F33">
        <w:rPr>
          <w:rStyle w:val="FontStyle11"/>
          <w:sz w:val="24"/>
          <w:szCs w:val="24"/>
          <w:highlight w:val="yellow"/>
          <w:u w:val="single"/>
        </w:rPr>
        <w:t>2016-В</w:t>
      </w:r>
      <w:r w:rsidR="006A5B5B">
        <w:rPr>
          <w:rStyle w:val="FontStyle11"/>
          <w:sz w:val="24"/>
          <w:szCs w:val="24"/>
          <w:highlight w:val="yellow"/>
          <w:u w:val="single"/>
        </w:rPr>
        <w:fldChar w:fldCharType="begin"/>
      </w:r>
      <w:r w:rsidR="006A5B5B">
        <w:rPr>
          <w:rStyle w:val="FontStyle11"/>
          <w:sz w:val="24"/>
          <w:szCs w:val="24"/>
          <w:highlight w:val="yellow"/>
          <w:u w:val="single"/>
        </w:rPr>
        <w:instrText xml:space="preserve"> DOCVARIABLE  DogovorNumber  \* MERGEFORMAT </w:instrText>
      </w:r>
      <w:r w:rsidR="006A5B5B">
        <w:rPr>
          <w:rStyle w:val="FontStyle11"/>
          <w:sz w:val="24"/>
          <w:szCs w:val="24"/>
          <w:highlight w:val="yellow"/>
          <w:u w:val="single"/>
        </w:rPr>
        <w:fldChar w:fldCharType="end"/>
      </w:r>
    </w:p>
    <w:p w:rsidR="003B4C29" w:rsidRPr="00F63F33" w:rsidRDefault="00DB33C0" w:rsidP="00952515">
      <w:pPr>
        <w:pStyle w:val="Style1"/>
        <w:widowControl/>
        <w:spacing w:line="240" w:lineRule="auto"/>
        <w:ind w:left="3077" w:right="2966"/>
        <w:rPr>
          <w:rStyle w:val="FontStyle11"/>
          <w:sz w:val="24"/>
          <w:szCs w:val="24"/>
          <w:highlight w:val="yellow"/>
        </w:rPr>
      </w:pPr>
      <w:r w:rsidRPr="00F63F33">
        <w:rPr>
          <w:rStyle w:val="FontStyle11"/>
          <w:sz w:val="24"/>
          <w:szCs w:val="24"/>
          <w:highlight w:val="yellow"/>
        </w:rPr>
        <w:t xml:space="preserve">на </w:t>
      </w:r>
      <w:r w:rsidR="00EE099C" w:rsidRPr="00F63F33">
        <w:rPr>
          <w:rStyle w:val="FontStyle11"/>
          <w:sz w:val="24"/>
          <w:szCs w:val="24"/>
          <w:highlight w:val="yellow"/>
        </w:rPr>
        <w:t xml:space="preserve">сбор и </w:t>
      </w:r>
      <w:r w:rsidRPr="00F63F33">
        <w:rPr>
          <w:rStyle w:val="FontStyle11"/>
          <w:sz w:val="24"/>
          <w:szCs w:val="24"/>
          <w:highlight w:val="yellow"/>
        </w:rPr>
        <w:t xml:space="preserve">транспортировку твердых </w:t>
      </w:r>
      <w:bookmarkStart w:id="0" w:name="_GoBack"/>
      <w:bookmarkEnd w:id="0"/>
      <w:r w:rsidRPr="00F63F33">
        <w:rPr>
          <w:rStyle w:val="FontStyle11"/>
          <w:sz w:val="24"/>
          <w:szCs w:val="24"/>
          <w:highlight w:val="yellow"/>
        </w:rPr>
        <w:t>бытовых отходов</w:t>
      </w:r>
    </w:p>
    <w:p w:rsidR="00DB33C0" w:rsidRPr="005A7C78" w:rsidRDefault="00C930F2" w:rsidP="00952515">
      <w:pPr>
        <w:pStyle w:val="Style1"/>
        <w:widowControl/>
        <w:spacing w:line="240" w:lineRule="auto"/>
        <w:ind w:left="3077" w:right="2966"/>
        <w:rPr>
          <w:rStyle w:val="FontStyle11"/>
          <w:sz w:val="24"/>
          <w:szCs w:val="24"/>
        </w:rPr>
      </w:pPr>
      <w:r w:rsidRPr="00F63F33">
        <w:rPr>
          <w:rStyle w:val="FontStyle11"/>
          <w:sz w:val="24"/>
          <w:szCs w:val="24"/>
          <w:highlight w:val="yellow"/>
        </w:rPr>
        <w:t xml:space="preserve">и </w:t>
      </w:r>
      <w:r w:rsidR="0088451C" w:rsidRPr="00F63F33">
        <w:rPr>
          <w:rStyle w:val="FontStyle11"/>
          <w:sz w:val="24"/>
          <w:szCs w:val="24"/>
          <w:highlight w:val="yellow"/>
        </w:rPr>
        <w:t xml:space="preserve">крупногабаритного </w:t>
      </w:r>
      <w:r w:rsidRPr="00F63F33">
        <w:rPr>
          <w:rStyle w:val="FontStyle11"/>
          <w:sz w:val="24"/>
          <w:szCs w:val="24"/>
          <w:highlight w:val="yellow"/>
        </w:rPr>
        <w:t>мусора</w:t>
      </w:r>
    </w:p>
    <w:p w:rsidR="00DB33C0" w:rsidRPr="005A7C78" w:rsidRDefault="00DB33C0" w:rsidP="00952515">
      <w:pPr>
        <w:pStyle w:val="Style1"/>
        <w:widowControl/>
        <w:spacing w:line="240" w:lineRule="auto"/>
      </w:pPr>
    </w:p>
    <w:p w:rsidR="00DB33C0" w:rsidRPr="006A5B5B" w:rsidRDefault="00DB33C0" w:rsidP="001615F8">
      <w:pPr>
        <w:pStyle w:val="Style1"/>
        <w:widowControl/>
        <w:tabs>
          <w:tab w:val="left" w:pos="600"/>
        </w:tabs>
        <w:spacing w:line="240" w:lineRule="auto"/>
        <w:jc w:val="both"/>
        <w:rPr>
          <w:rStyle w:val="FontStyle11"/>
          <w:b w:val="0"/>
          <w:sz w:val="24"/>
          <w:szCs w:val="24"/>
          <w:lang w:val="en-US"/>
        </w:rPr>
      </w:pPr>
      <w:r w:rsidRPr="005A7C78">
        <w:rPr>
          <w:rStyle w:val="FontStyle12"/>
          <w:sz w:val="24"/>
          <w:szCs w:val="24"/>
        </w:rPr>
        <w:t>г</w:t>
      </w:r>
      <w:r w:rsidRPr="006A5B5B">
        <w:rPr>
          <w:rStyle w:val="FontStyle12"/>
          <w:sz w:val="24"/>
          <w:szCs w:val="24"/>
          <w:lang w:val="en-US"/>
        </w:rPr>
        <w:t>.</w:t>
      </w:r>
      <w:r w:rsidRPr="006A5B5B">
        <w:rPr>
          <w:rStyle w:val="FontStyle12"/>
          <w:b/>
          <w:sz w:val="24"/>
          <w:szCs w:val="24"/>
          <w:lang w:val="en-US"/>
        </w:rPr>
        <w:t xml:space="preserve"> </w:t>
      </w:r>
      <w:r w:rsidR="0094629D" w:rsidRPr="005A7C78">
        <w:rPr>
          <w:rStyle w:val="FontStyle12"/>
          <w:sz w:val="24"/>
          <w:szCs w:val="24"/>
        </w:rPr>
        <w:t>Москва</w:t>
      </w:r>
      <w:r w:rsidR="003D0C69" w:rsidRPr="006A5B5B">
        <w:rPr>
          <w:rStyle w:val="FontStyle11"/>
          <w:b w:val="0"/>
          <w:sz w:val="24"/>
          <w:szCs w:val="24"/>
          <w:lang w:val="en-US"/>
        </w:rPr>
        <w:tab/>
      </w:r>
      <w:r w:rsidR="003D0C69" w:rsidRPr="006A5B5B">
        <w:rPr>
          <w:rStyle w:val="FontStyle11"/>
          <w:b w:val="0"/>
          <w:sz w:val="24"/>
          <w:szCs w:val="24"/>
          <w:lang w:val="en-US"/>
        </w:rPr>
        <w:tab/>
      </w:r>
      <w:r w:rsidR="003D0C69" w:rsidRPr="006A5B5B">
        <w:rPr>
          <w:rStyle w:val="FontStyle11"/>
          <w:b w:val="0"/>
          <w:sz w:val="24"/>
          <w:szCs w:val="24"/>
          <w:lang w:val="en-US"/>
        </w:rPr>
        <w:tab/>
      </w:r>
      <w:r w:rsidR="003D0C69" w:rsidRPr="006A5B5B">
        <w:rPr>
          <w:rStyle w:val="FontStyle11"/>
          <w:b w:val="0"/>
          <w:sz w:val="24"/>
          <w:szCs w:val="24"/>
          <w:lang w:val="en-US"/>
        </w:rPr>
        <w:tab/>
      </w:r>
      <w:r w:rsidR="003D0C69" w:rsidRPr="006A5B5B">
        <w:rPr>
          <w:rStyle w:val="FontStyle11"/>
          <w:b w:val="0"/>
          <w:sz w:val="24"/>
          <w:szCs w:val="24"/>
          <w:lang w:val="en-US"/>
        </w:rPr>
        <w:tab/>
      </w:r>
      <w:r w:rsidR="003D0C69" w:rsidRPr="006A5B5B">
        <w:rPr>
          <w:rStyle w:val="FontStyle11"/>
          <w:b w:val="0"/>
          <w:sz w:val="24"/>
          <w:szCs w:val="24"/>
          <w:lang w:val="en-US"/>
        </w:rPr>
        <w:tab/>
      </w:r>
      <w:r w:rsidR="00697FD1" w:rsidRPr="006A5B5B">
        <w:rPr>
          <w:rStyle w:val="FontStyle11"/>
          <w:b w:val="0"/>
          <w:sz w:val="24"/>
          <w:szCs w:val="24"/>
          <w:lang w:val="en-US"/>
        </w:rPr>
        <w:tab/>
      </w:r>
      <w:r w:rsidR="00697FD1" w:rsidRPr="006A5B5B">
        <w:rPr>
          <w:rStyle w:val="FontStyle11"/>
          <w:b w:val="0"/>
          <w:sz w:val="24"/>
          <w:szCs w:val="24"/>
          <w:lang w:val="en-US"/>
        </w:rPr>
        <w:tab/>
      </w:r>
      <w:r w:rsidR="00697FD1" w:rsidRPr="006A5B5B">
        <w:rPr>
          <w:rStyle w:val="FontStyle11"/>
          <w:b w:val="0"/>
          <w:sz w:val="24"/>
          <w:szCs w:val="24"/>
          <w:lang w:val="en-US"/>
        </w:rPr>
        <w:tab/>
      </w:r>
      <w:proofErr w:type="gramStart"/>
      <w:r w:rsidR="00CE441E" w:rsidRPr="006A5B5B">
        <w:rPr>
          <w:rStyle w:val="FontStyle11"/>
          <w:b w:val="0"/>
          <w:sz w:val="24"/>
          <w:szCs w:val="24"/>
          <w:lang w:val="en-US"/>
        </w:rPr>
        <w:t xml:space="preserve">   </w:t>
      </w:r>
      <w:r w:rsidR="00952515" w:rsidRPr="006A5B5B">
        <w:rPr>
          <w:rStyle w:val="FontStyle11"/>
          <w:b w:val="0"/>
          <w:sz w:val="24"/>
          <w:szCs w:val="24"/>
          <w:highlight w:val="yellow"/>
          <w:lang w:val="en-US"/>
        </w:rPr>
        <w:t>«</w:t>
      </w:r>
      <w:proofErr w:type="gramEnd"/>
      <w:r w:rsidR="00852A7E" w:rsidRPr="006A5B5B">
        <w:rPr>
          <w:rStyle w:val="FontStyle11"/>
          <w:b w:val="0"/>
          <w:sz w:val="24"/>
          <w:szCs w:val="24"/>
          <w:highlight w:val="yellow"/>
          <w:lang w:val="en-US"/>
        </w:rPr>
        <w:t>___</w:t>
      </w:r>
      <w:r w:rsidRPr="006A5B5B">
        <w:rPr>
          <w:rStyle w:val="FontStyle11"/>
          <w:b w:val="0"/>
          <w:sz w:val="24"/>
          <w:szCs w:val="24"/>
          <w:highlight w:val="yellow"/>
          <w:lang w:val="en-US"/>
        </w:rPr>
        <w:t xml:space="preserve">» </w:t>
      </w:r>
      <w:r w:rsidR="00852A7E" w:rsidRPr="006A5B5B">
        <w:rPr>
          <w:rStyle w:val="FontStyle11"/>
          <w:b w:val="0"/>
          <w:sz w:val="24"/>
          <w:szCs w:val="24"/>
          <w:highlight w:val="yellow"/>
          <w:lang w:val="en-US"/>
        </w:rPr>
        <w:t>____</w:t>
      </w:r>
      <w:r w:rsidR="00CE441E" w:rsidRPr="006A5B5B">
        <w:rPr>
          <w:rStyle w:val="FontStyle11"/>
          <w:b w:val="0"/>
          <w:sz w:val="24"/>
          <w:szCs w:val="24"/>
          <w:highlight w:val="yellow"/>
          <w:lang w:val="en-US"/>
        </w:rPr>
        <w:t>______</w:t>
      </w:r>
      <w:r w:rsidR="00852A7E" w:rsidRPr="006A5B5B">
        <w:rPr>
          <w:rStyle w:val="FontStyle11"/>
          <w:b w:val="0"/>
          <w:sz w:val="24"/>
          <w:szCs w:val="24"/>
          <w:highlight w:val="yellow"/>
          <w:lang w:val="en-US"/>
        </w:rPr>
        <w:t>__</w:t>
      </w:r>
      <w:r w:rsidRPr="006A5B5B">
        <w:rPr>
          <w:rStyle w:val="FontStyle11"/>
          <w:b w:val="0"/>
          <w:sz w:val="24"/>
          <w:szCs w:val="24"/>
          <w:highlight w:val="yellow"/>
          <w:lang w:val="en-US"/>
        </w:rPr>
        <w:t xml:space="preserve"> 20</w:t>
      </w:r>
      <w:r w:rsidR="001615F8" w:rsidRPr="006A5B5B">
        <w:rPr>
          <w:rStyle w:val="FontStyle11"/>
          <w:b w:val="0"/>
          <w:sz w:val="24"/>
          <w:szCs w:val="24"/>
          <w:highlight w:val="yellow"/>
          <w:lang w:val="en-US"/>
        </w:rPr>
        <w:t>1</w:t>
      </w:r>
      <w:r w:rsidR="00520F6A" w:rsidRPr="006A5B5B">
        <w:rPr>
          <w:rStyle w:val="FontStyle11"/>
          <w:b w:val="0"/>
          <w:sz w:val="24"/>
          <w:szCs w:val="24"/>
          <w:highlight w:val="yellow"/>
          <w:lang w:val="en-US"/>
        </w:rPr>
        <w:t>_</w:t>
      </w:r>
      <w:r w:rsidRPr="005A7C78">
        <w:rPr>
          <w:rStyle w:val="FontStyle11"/>
          <w:b w:val="0"/>
          <w:sz w:val="24"/>
          <w:szCs w:val="24"/>
        </w:rPr>
        <w:t>г</w:t>
      </w:r>
      <w:r w:rsidRPr="006A5B5B">
        <w:rPr>
          <w:rStyle w:val="FontStyle11"/>
          <w:b w:val="0"/>
          <w:sz w:val="24"/>
          <w:szCs w:val="24"/>
          <w:lang w:val="en-US"/>
        </w:rPr>
        <w:t>.</w:t>
      </w:r>
    </w:p>
    <w:p w:rsidR="00DB33C0" w:rsidRPr="006A5B5B" w:rsidRDefault="00DB33C0" w:rsidP="00952515">
      <w:pPr>
        <w:pStyle w:val="Style1"/>
        <w:widowControl/>
        <w:spacing w:line="240" w:lineRule="auto"/>
        <w:ind w:left="4670"/>
        <w:jc w:val="both"/>
        <w:rPr>
          <w:lang w:val="en-US"/>
        </w:rPr>
      </w:pPr>
    </w:p>
    <w:p w:rsidR="007661BB" w:rsidRPr="005A7C78" w:rsidRDefault="00852A7E" w:rsidP="003B4C29">
      <w:pPr>
        <w:pStyle w:val="Style4"/>
        <w:widowControl/>
        <w:spacing w:line="240" w:lineRule="auto"/>
        <w:rPr>
          <w:rStyle w:val="FontStyle12"/>
          <w:sz w:val="24"/>
          <w:szCs w:val="24"/>
        </w:rPr>
      </w:pPr>
      <w:r w:rsidRPr="00F63F33">
        <w:rPr>
          <w:rStyle w:val="FontStyle11"/>
          <w:sz w:val="24"/>
          <w:szCs w:val="24"/>
          <w:highlight w:val="yellow"/>
        </w:rPr>
        <w:t>________________________________________________</w:t>
      </w:r>
      <w:r w:rsidR="00DB33C0" w:rsidRPr="005A7C78">
        <w:rPr>
          <w:rStyle w:val="FontStyle11"/>
          <w:sz w:val="24"/>
          <w:szCs w:val="24"/>
        </w:rPr>
        <w:t xml:space="preserve">, </w:t>
      </w:r>
      <w:r w:rsidR="00DB33C0" w:rsidRPr="005A7C78">
        <w:rPr>
          <w:rStyle w:val="FontStyle12"/>
          <w:sz w:val="24"/>
          <w:szCs w:val="24"/>
        </w:rPr>
        <w:t xml:space="preserve">именуемое в дальнейшем </w:t>
      </w:r>
      <w:r w:rsidR="00DB33C0" w:rsidRPr="005A7C78">
        <w:rPr>
          <w:rStyle w:val="FontStyle11"/>
          <w:sz w:val="24"/>
          <w:szCs w:val="24"/>
        </w:rPr>
        <w:t>«</w:t>
      </w:r>
      <w:r w:rsidR="008705B4">
        <w:rPr>
          <w:rStyle w:val="FontStyle11"/>
          <w:sz w:val="24"/>
          <w:szCs w:val="24"/>
        </w:rPr>
        <w:t>Заказчик</w:t>
      </w:r>
      <w:r w:rsidR="00DB33C0" w:rsidRPr="005A7C78">
        <w:rPr>
          <w:rStyle w:val="FontStyle11"/>
          <w:sz w:val="24"/>
          <w:szCs w:val="24"/>
        </w:rPr>
        <w:t xml:space="preserve">», </w:t>
      </w:r>
      <w:r w:rsidR="00DB33C0" w:rsidRPr="005A7C78">
        <w:rPr>
          <w:rStyle w:val="FontStyle12"/>
          <w:sz w:val="24"/>
          <w:szCs w:val="24"/>
        </w:rPr>
        <w:t xml:space="preserve">в лице </w:t>
      </w:r>
      <w:r w:rsidRPr="00F63F33">
        <w:rPr>
          <w:rStyle w:val="FontStyle12"/>
          <w:sz w:val="24"/>
          <w:szCs w:val="24"/>
          <w:highlight w:val="yellow"/>
        </w:rPr>
        <w:t>________________________________________</w:t>
      </w:r>
      <w:r w:rsidR="00DB33C0" w:rsidRPr="005A7C78">
        <w:rPr>
          <w:rStyle w:val="FontStyle12"/>
          <w:sz w:val="24"/>
          <w:szCs w:val="24"/>
        </w:rPr>
        <w:t xml:space="preserve">, </w:t>
      </w:r>
      <w:r w:rsidR="00203B36" w:rsidRPr="005A7C78">
        <w:rPr>
          <w:rStyle w:val="FontStyle12"/>
          <w:sz w:val="24"/>
          <w:szCs w:val="24"/>
        </w:rPr>
        <w:t xml:space="preserve">действующего на основании </w:t>
      </w:r>
      <w:r w:rsidR="00C31E79" w:rsidRPr="005A7C78">
        <w:rPr>
          <w:rStyle w:val="FontStyle12"/>
          <w:sz w:val="24"/>
          <w:szCs w:val="24"/>
        </w:rPr>
        <w:t>Устава</w:t>
      </w:r>
      <w:r w:rsidR="00DB33C0" w:rsidRPr="005A7C78">
        <w:rPr>
          <w:rStyle w:val="FontStyle12"/>
          <w:sz w:val="24"/>
          <w:szCs w:val="24"/>
        </w:rPr>
        <w:t xml:space="preserve"> с одной стороны</w:t>
      </w:r>
      <w:r w:rsidR="00E879A2" w:rsidRPr="005A7C78">
        <w:rPr>
          <w:rStyle w:val="FontStyle12"/>
          <w:sz w:val="24"/>
          <w:szCs w:val="24"/>
        </w:rPr>
        <w:t>,</w:t>
      </w:r>
      <w:r w:rsidR="00DB33C0" w:rsidRPr="005A7C78">
        <w:rPr>
          <w:rStyle w:val="FontStyle12"/>
          <w:sz w:val="24"/>
          <w:szCs w:val="24"/>
        </w:rPr>
        <w:t xml:space="preserve"> и</w:t>
      </w:r>
    </w:p>
    <w:p w:rsidR="00DB33C0" w:rsidRPr="005A7C78" w:rsidRDefault="00DB33C0" w:rsidP="003B4C29">
      <w:pPr>
        <w:pStyle w:val="Style4"/>
        <w:widowControl/>
        <w:spacing w:line="240" w:lineRule="auto"/>
        <w:rPr>
          <w:rStyle w:val="FontStyle12"/>
          <w:sz w:val="24"/>
          <w:szCs w:val="24"/>
        </w:rPr>
      </w:pPr>
      <w:r w:rsidRPr="00F63F33">
        <w:rPr>
          <w:rStyle w:val="FontStyle11"/>
          <w:sz w:val="24"/>
          <w:szCs w:val="24"/>
          <w:highlight w:val="yellow"/>
        </w:rPr>
        <w:t>О</w:t>
      </w:r>
      <w:r w:rsidR="007661BB" w:rsidRPr="00F63F33">
        <w:rPr>
          <w:rStyle w:val="FontStyle11"/>
          <w:sz w:val="24"/>
          <w:szCs w:val="24"/>
          <w:highlight w:val="yellow"/>
        </w:rPr>
        <w:t>О</w:t>
      </w:r>
      <w:r w:rsidRPr="00F63F33">
        <w:rPr>
          <w:rStyle w:val="FontStyle11"/>
          <w:sz w:val="24"/>
          <w:szCs w:val="24"/>
          <w:highlight w:val="yellow"/>
        </w:rPr>
        <w:t>О «</w:t>
      </w:r>
      <w:r w:rsidR="005A7C78" w:rsidRPr="00F63F33">
        <w:rPr>
          <w:rStyle w:val="FontStyle11"/>
          <w:sz w:val="24"/>
          <w:szCs w:val="24"/>
          <w:highlight w:val="yellow"/>
        </w:rPr>
        <w:t>СПЕКТР-2015</w:t>
      </w:r>
      <w:r w:rsidRPr="00F63F33">
        <w:rPr>
          <w:rStyle w:val="FontStyle11"/>
          <w:sz w:val="24"/>
          <w:szCs w:val="24"/>
          <w:highlight w:val="yellow"/>
        </w:rPr>
        <w:t>»</w:t>
      </w:r>
      <w:r w:rsidRPr="005A7C78">
        <w:rPr>
          <w:rStyle w:val="FontStyle11"/>
          <w:sz w:val="24"/>
          <w:szCs w:val="24"/>
        </w:rPr>
        <w:t xml:space="preserve">, </w:t>
      </w:r>
      <w:r w:rsidRPr="005A7C78">
        <w:rPr>
          <w:rStyle w:val="FontStyle12"/>
          <w:sz w:val="24"/>
          <w:szCs w:val="24"/>
        </w:rPr>
        <w:t xml:space="preserve">именуемое в дальнейшем </w:t>
      </w:r>
      <w:r w:rsidRPr="005A7C78">
        <w:rPr>
          <w:rStyle w:val="FontStyle12"/>
          <w:b/>
          <w:sz w:val="24"/>
          <w:szCs w:val="24"/>
        </w:rPr>
        <w:t>«</w:t>
      </w:r>
      <w:r w:rsidR="008705B4">
        <w:rPr>
          <w:rStyle w:val="FontStyle12"/>
          <w:b/>
          <w:sz w:val="24"/>
          <w:szCs w:val="24"/>
        </w:rPr>
        <w:t>Исполнитель</w:t>
      </w:r>
      <w:r w:rsidRPr="005A7C78">
        <w:rPr>
          <w:rStyle w:val="FontStyle12"/>
          <w:b/>
          <w:sz w:val="24"/>
          <w:szCs w:val="24"/>
        </w:rPr>
        <w:t>»</w:t>
      </w:r>
      <w:r w:rsidRPr="005A7C78">
        <w:rPr>
          <w:rStyle w:val="FontStyle12"/>
          <w:sz w:val="24"/>
          <w:szCs w:val="24"/>
        </w:rPr>
        <w:t xml:space="preserve">, в лице </w:t>
      </w:r>
      <w:r w:rsidR="007661BB" w:rsidRPr="005A7C78">
        <w:rPr>
          <w:rStyle w:val="FontStyle12"/>
          <w:sz w:val="24"/>
          <w:szCs w:val="24"/>
        </w:rPr>
        <w:t xml:space="preserve">Генерального </w:t>
      </w:r>
      <w:r w:rsidRPr="005A7C78">
        <w:rPr>
          <w:rStyle w:val="FontStyle12"/>
          <w:sz w:val="24"/>
          <w:szCs w:val="24"/>
        </w:rPr>
        <w:t xml:space="preserve">директора </w:t>
      </w:r>
      <w:r w:rsidR="005A7C78" w:rsidRPr="00F63F33">
        <w:rPr>
          <w:rStyle w:val="FontStyle12"/>
          <w:sz w:val="24"/>
          <w:szCs w:val="24"/>
          <w:highlight w:val="yellow"/>
        </w:rPr>
        <w:t>Садретдинов И.Н.</w:t>
      </w:r>
      <w:r w:rsidRPr="00F63F33">
        <w:rPr>
          <w:rStyle w:val="FontStyle12"/>
          <w:sz w:val="24"/>
          <w:szCs w:val="24"/>
          <w:highlight w:val="yellow"/>
        </w:rPr>
        <w:t>,</w:t>
      </w:r>
      <w:r w:rsidRPr="005A7C78">
        <w:rPr>
          <w:rStyle w:val="FontStyle12"/>
          <w:sz w:val="24"/>
          <w:szCs w:val="24"/>
        </w:rPr>
        <w:t xml:space="preserve"> действующего на основании </w:t>
      </w:r>
      <w:r w:rsidR="007661BB" w:rsidRPr="005A7C78">
        <w:rPr>
          <w:rStyle w:val="FontStyle12"/>
          <w:sz w:val="24"/>
          <w:szCs w:val="24"/>
        </w:rPr>
        <w:t>Устава</w:t>
      </w:r>
      <w:r w:rsidRPr="005A7C78">
        <w:rPr>
          <w:rStyle w:val="FontStyle12"/>
          <w:sz w:val="24"/>
          <w:szCs w:val="24"/>
        </w:rPr>
        <w:t>, с другой стороны,</w:t>
      </w:r>
      <w:r w:rsidR="003B4C29" w:rsidRPr="005A7C78">
        <w:rPr>
          <w:rStyle w:val="FontStyle12"/>
          <w:sz w:val="24"/>
          <w:szCs w:val="24"/>
        </w:rPr>
        <w:t xml:space="preserve"> </w:t>
      </w:r>
      <w:r w:rsidR="00AF1E27" w:rsidRPr="005A7C78">
        <w:rPr>
          <w:rStyle w:val="FontStyle12"/>
          <w:sz w:val="24"/>
          <w:szCs w:val="24"/>
        </w:rPr>
        <w:t>при совместном упоминании – Стороны,</w:t>
      </w:r>
      <w:r w:rsidRPr="005A7C78">
        <w:rPr>
          <w:rStyle w:val="FontStyle12"/>
          <w:sz w:val="24"/>
          <w:szCs w:val="24"/>
        </w:rPr>
        <w:t xml:space="preserve"> заключили настоящий </w:t>
      </w:r>
      <w:r w:rsidR="00F54041" w:rsidRPr="005A7C78">
        <w:rPr>
          <w:rStyle w:val="FontStyle12"/>
          <w:sz w:val="24"/>
          <w:szCs w:val="24"/>
        </w:rPr>
        <w:t>д</w:t>
      </w:r>
      <w:r w:rsidRPr="005A7C78">
        <w:rPr>
          <w:rStyle w:val="FontStyle12"/>
          <w:sz w:val="24"/>
          <w:szCs w:val="24"/>
        </w:rPr>
        <w:t>оговор о нижеследующем:</w:t>
      </w:r>
    </w:p>
    <w:p w:rsidR="00910687" w:rsidRPr="005A7C78" w:rsidRDefault="00910687" w:rsidP="00952515">
      <w:pPr>
        <w:pStyle w:val="Style4"/>
        <w:widowControl/>
        <w:spacing w:line="240" w:lineRule="auto"/>
      </w:pPr>
    </w:p>
    <w:p w:rsidR="00DB33C0" w:rsidRPr="005A7C78" w:rsidRDefault="00DB33C0" w:rsidP="00952515">
      <w:pPr>
        <w:pStyle w:val="Style5"/>
        <w:widowControl/>
        <w:spacing w:line="240" w:lineRule="auto"/>
        <w:ind w:left="360"/>
        <w:jc w:val="center"/>
        <w:rPr>
          <w:b/>
        </w:rPr>
      </w:pPr>
      <w:r w:rsidRPr="005A7C78">
        <w:rPr>
          <w:b/>
        </w:rPr>
        <w:t>1.  П</w:t>
      </w:r>
      <w:r w:rsidR="00A23A54" w:rsidRPr="005A7C78">
        <w:rPr>
          <w:b/>
        </w:rPr>
        <w:t>РЕДМЕТ ДОГОВОРА</w:t>
      </w:r>
    </w:p>
    <w:p w:rsidR="00743DA5" w:rsidRDefault="001615F8" w:rsidP="00F556D0">
      <w:pPr>
        <w:pStyle w:val="Style5"/>
        <w:widowControl/>
        <w:spacing w:line="240" w:lineRule="auto"/>
        <w:ind w:firstLine="0"/>
        <w:jc w:val="both"/>
        <w:rPr>
          <w:rStyle w:val="FontStyle12"/>
          <w:sz w:val="24"/>
          <w:szCs w:val="24"/>
        </w:rPr>
      </w:pPr>
      <w:r w:rsidRPr="005A7C78">
        <w:rPr>
          <w:rStyle w:val="FontStyle11"/>
          <w:b w:val="0"/>
          <w:sz w:val="24"/>
          <w:szCs w:val="24"/>
        </w:rPr>
        <w:t>1.1.</w:t>
      </w:r>
      <w:r w:rsidRPr="005A7C78">
        <w:rPr>
          <w:rStyle w:val="FontStyle11"/>
          <w:sz w:val="24"/>
          <w:szCs w:val="24"/>
        </w:rPr>
        <w:t xml:space="preserve"> </w:t>
      </w:r>
      <w:r w:rsidR="00DB33C0" w:rsidRPr="005A7C78">
        <w:rPr>
          <w:rStyle w:val="FontStyle11"/>
          <w:b w:val="0"/>
          <w:sz w:val="24"/>
          <w:szCs w:val="24"/>
        </w:rPr>
        <w:t xml:space="preserve">Заказчик </w:t>
      </w:r>
      <w:r w:rsidR="00DB33C0" w:rsidRPr="005A7C78">
        <w:rPr>
          <w:rStyle w:val="FontStyle12"/>
          <w:sz w:val="24"/>
          <w:szCs w:val="24"/>
        </w:rPr>
        <w:t xml:space="preserve">поручает, </w:t>
      </w:r>
      <w:r w:rsidR="00DB33C0" w:rsidRPr="005A7C78">
        <w:rPr>
          <w:rStyle w:val="FontStyle11"/>
          <w:b w:val="0"/>
          <w:sz w:val="24"/>
          <w:szCs w:val="24"/>
        </w:rPr>
        <w:t>а Исполнитель</w:t>
      </w:r>
      <w:r w:rsidR="00DB33C0" w:rsidRPr="005A7C78">
        <w:rPr>
          <w:rStyle w:val="FontStyle11"/>
          <w:sz w:val="24"/>
          <w:szCs w:val="24"/>
        </w:rPr>
        <w:t xml:space="preserve"> </w:t>
      </w:r>
      <w:r w:rsidR="00DB33C0" w:rsidRPr="005A7C78">
        <w:rPr>
          <w:rStyle w:val="FontStyle12"/>
          <w:sz w:val="24"/>
          <w:szCs w:val="24"/>
        </w:rPr>
        <w:t>принимает на себя обязател</w:t>
      </w:r>
      <w:r w:rsidRPr="005A7C78">
        <w:rPr>
          <w:rStyle w:val="FontStyle12"/>
          <w:sz w:val="24"/>
          <w:szCs w:val="24"/>
        </w:rPr>
        <w:t xml:space="preserve">ьства по </w:t>
      </w:r>
      <w:r w:rsidR="00EE099C" w:rsidRPr="005A7C78">
        <w:rPr>
          <w:rStyle w:val="FontStyle12"/>
          <w:sz w:val="24"/>
          <w:szCs w:val="24"/>
        </w:rPr>
        <w:t xml:space="preserve">сбору и </w:t>
      </w:r>
      <w:r w:rsidR="00517082" w:rsidRPr="005A7C78">
        <w:rPr>
          <w:rStyle w:val="FontStyle12"/>
          <w:sz w:val="24"/>
          <w:szCs w:val="24"/>
        </w:rPr>
        <w:t>транспортировке</w:t>
      </w:r>
      <w:r w:rsidRPr="005A7C78">
        <w:rPr>
          <w:rStyle w:val="FontStyle12"/>
          <w:sz w:val="24"/>
          <w:szCs w:val="24"/>
        </w:rPr>
        <w:t xml:space="preserve"> твердых бытовых </w:t>
      </w:r>
      <w:r w:rsidR="00DB33C0" w:rsidRPr="005A7C78">
        <w:rPr>
          <w:rStyle w:val="FontStyle12"/>
          <w:sz w:val="24"/>
          <w:szCs w:val="24"/>
        </w:rPr>
        <w:t>отходов</w:t>
      </w:r>
      <w:r w:rsidR="00C86908" w:rsidRPr="005A7C78">
        <w:rPr>
          <w:rStyle w:val="FontStyle12"/>
          <w:sz w:val="24"/>
          <w:szCs w:val="24"/>
        </w:rPr>
        <w:t xml:space="preserve"> (ТБО)</w:t>
      </w:r>
      <w:r w:rsidR="00D84695" w:rsidRPr="005A7C78">
        <w:rPr>
          <w:rStyle w:val="FontStyle12"/>
          <w:sz w:val="24"/>
          <w:szCs w:val="24"/>
        </w:rPr>
        <w:t>,</w:t>
      </w:r>
      <w:r w:rsidR="00DB33C0" w:rsidRPr="005A7C78">
        <w:rPr>
          <w:rStyle w:val="FontStyle12"/>
          <w:sz w:val="24"/>
          <w:szCs w:val="24"/>
        </w:rPr>
        <w:t xml:space="preserve"> </w:t>
      </w:r>
      <w:r w:rsidR="00D84695" w:rsidRPr="005A7C78">
        <w:rPr>
          <w:rStyle w:val="FontStyle12"/>
          <w:sz w:val="24"/>
          <w:szCs w:val="24"/>
        </w:rPr>
        <w:t>и</w:t>
      </w:r>
      <w:r w:rsidR="00ED4AE9" w:rsidRPr="005A7C78">
        <w:rPr>
          <w:rStyle w:val="FontStyle12"/>
          <w:sz w:val="24"/>
          <w:szCs w:val="24"/>
        </w:rPr>
        <w:t xml:space="preserve"> </w:t>
      </w:r>
      <w:r w:rsidR="00FB1DE5" w:rsidRPr="005A7C78">
        <w:rPr>
          <w:rStyle w:val="FontStyle12"/>
          <w:sz w:val="24"/>
          <w:szCs w:val="24"/>
        </w:rPr>
        <w:t>крупногабаритного мусора</w:t>
      </w:r>
      <w:r w:rsidR="00C86908" w:rsidRPr="005A7C78">
        <w:rPr>
          <w:rStyle w:val="FontStyle12"/>
          <w:sz w:val="24"/>
          <w:szCs w:val="24"/>
        </w:rPr>
        <w:t xml:space="preserve"> (КГМ)</w:t>
      </w:r>
      <w:r w:rsidR="00FB1DE5" w:rsidRPr="005A7C78">
        <w:rPr>
          <w:rStyle w:val="FontStyle12"/>
          <w:sz w:val="24"/>
          <w:szCs w:val="24"/>
        </w:rPr>
        <w:t xml:space="preserve"> </w:t>
      </w:r>
      <w:r w:rsidR="0088510F" w:rsidRPr="005A7C78">
        <w:rPr>
          <w:rStyle w:val="FontStyle12"/>
          <w:sz w:val="24"/>
          <w:szCs w:val="24"/>
        </w:rPr>
        <w:t xml:space="preserve">(далее – «Отходы») </w:t>
      </w:r>
      <w:r w:rsidRPr="005A7C78">
        <w:rPr>
          <w:rStyle w:val="FontStyle12"/>
          <w:sz w:val="24"/>
          <w:szCs w:val="24"/>
        </w:rPr>
        <w:t>с объектов Заказчика</w:t>
      </w:r>
      <w:r w:rsidR="00B43EE2" w:rsidRPr="005A7C78">
        <w:rPr>
          <w:rStyle w:val="FontStyle12"/>
          <w:sz w:val="24"/>
          <w:szCs w:val="24"/>
        </w:rPr>
        <w:t xml:space="preserve"> согласно Приложению № </w:t>
      </w:r>
      <w:r w:rsidR="00E879A2" w:rsidRPr="005A7C78">
        <w:rPr>
          <w:rStyle w:val="FontStyle12"/>
          <w:sz w:val="24"/>
          <w:szCs w:val="24"/>
        </w:rPr>
        <w:t>1</w:t>
      </w:r>
      <w:r w:rsidR="00DB33C0" w:rsidRPr="005A7C78">
        <w:rPr>
          <w:rStyle w:val="FontStyle12"/>
          <w:sz w:val="24"/>
          <w:szCs w:val="24"/>
        </w:rPr>
        <w:t>.</w:t>
      </w:r>
      <w:r w:rsidR="00A34DA4" w:rsidRPr="005A7C78">
        <w:rPr>
          <w:rStyle w:val="FontStyle12"/>
          <w:sz w:val="24"/>
          <w:szCs w:val="24"/>
        </w:rPr>
        <w:t xml:space="preserve"> Контейнеры для сбора Отходов являются собственностью </w:t>
      </w:r>
      <w:r w:rsidR="00A34DA4" w:rsidRPr="00F63F33">
        <w:rPr>
          <w:rStyle w:val="FontStyle12"/>
          <w:sz w:val="24"/>
          <w:szCs w:val="24"/>
          <w:highlight w:val="yellow"/>
        </w:rPr>
        <w:t>Исполнителя</w:t>
      </w:r>
      <w:r w:rsidR="00A34DA4" w:rsidRPr="005A7C78">
        <w:rPr>
          <w:rStyle w:val="FontStyle12"/>
          <w:sz w:val="24"/>
          <w:szCs w:val="24"/>
        </w:rPr>
        <w:t>.</w:t>
      </w:r>
    </w:p>
    <w:p w:rsidR="006C5CFD" w:rsidRPr="005A7C78" w:rsidRDefault="006C5CFD" w:rsidP="00F556D0">
      <w:pPr>
        <w:pStyle w:val="Style5"/>
        <w:widowControl/>
        <w:spacing w:line="240" w:lineRule="auto"/>
        <w:ind w:firstLine="0"/>
        <w:jc w:val="both"/>
        <w:rPr>
          <w:rStyle w:val="FontStyle12"/>
          <w:sz w:val="24"/>
          <w:szCs w:val="24"/>
        </w:rPr>
      </w:pPr>
    </w:p>
    <w:p w:rsidR="009C3317" w:rsidRPr="005A7C78" w:rsidRDefault="009C3317" w:rsidP="009C3317">
      <w:pPr>
        <w:pStyle w:val="Style1"/>
        <w:widowControl/>
        <w:spacing w:line="240" w:lineRule="auto"/>
        <w:rPr>
          <w:rStyle w:val="FontStyle11"/>
          <w:sz w:val="24"/>
          <w:szCs w:val="24"/>
        </w:rPr>
      </w:pPr>
      <w:r w:rsidRPr="005A7C78">
        <w:rPr>
          <w:rStyle w:val="FontStyle11"/>
          <w:sz w:val="24"/>
          <w:szCs w:val="24"/>
        </w:rPr>
        <w:t>2.  ОБЯЗАННОСТИ СТОРОН</w:t>
      </w:r>
    </w:p>
    <w:p w:rsidR="009C3317" w:rsidRPr="005A7C78" w:rsidRDefault="009C3317" w:rsidP="009C3317">
      <w:pPr>
        <w:pStyle w:val="Style3"/>
        <w:widowControl/>
        <w:tabs>
          <w:tab w:val="left" w:pos="0"/>
        </w:tabs>
        <w:jc w:val="both"/>
        <w:rPr>
          <w:rStyle w:val="FontStyle11"/>
          <w:b w:val="0"/>
          <w:sz w:val="24"/>
          <w:szCs w:val="24"/>
        </w:rPr>
      </w:pPr>
      <w:r w:rsidRPr="005A7C78">
        <w:rPr>
          <w:rStyle w:val="FontStyle11"/>
          <w:b w:val="0"/>
          <w:sz w:val="24"/>
          <w:szCs w:val="24"/>
        </w:rPr>
        <w:t>2.1.</w:t>
      </w:r>
      <w:r w:rsidRPr="005A7C78">
        <w:rPr>
          <w:rStyle w:val="FontStyle11"/>
          <w:b w:val="0"/>
          <w:bCs w:val="0"/>
          <w:sz w:val="24"/>
          <w:szCs w:val="24"/>
        </w:rPr>
        <w:t xml:space="preserve"> </w:t>
      </w:r>
      <w:r w:rsidRPr="005A7C78">
        <w:rPr>
          <w:rStyle w:val="FontStyle11"/>
          <w:b w:val="0"/>
          <w:sz w:val="24"/>
          <w:szCs w:val="24"/>
        </w:rPr>
        <w:t>Заказчик обязуется:</w:t>
      </w:r>
    </w:p>
    <w:p w:rsidR="009C3317" w:rsidRPr="005A7C78" w:rsidRDefault="009C3317" w:rsidP="009C3317">
      <w:pPr>
        <w:pStyle w:val="Style3"/>
        <w:widowControl/>
        <w:tabs>
          <w:tab w:val="left" w:pos="0"/>
        </w:tabs>
        <w:jc w:val="both"/>
        <w:rPr>
          <w:rStyle w:val="FontStyle12"/>
          <w:b/>
          <w:bCs/>
          <w:sz w:val="24"/>
          <w:szCs w:val="24"/>
        </w:rPr>
      </w:pPr>
      <w:r w:rsidRPr="005A7C78">
        <w:rPr>
          <w:rStyle w:val="FontStyle11"/>
          <w:b w:val="0"/>
          <w:sz w:val="24"/>
          <w:szCs w:val="24"/>
        </w:rPr>
        <w:t>2.1.1.</w:t>
      </w:r>
      <w:r w:rsidRPr="005A7C78">
        <w:rPr>
          <w:rStyle w:val="FontStyle11"/>
          <w:sz w:val="24"/>
          <w:szCs w:val="24"/>
        </w:rPr>
        <w:t xml:space="preserve"> </w:t>
      </w:r>
      <w:r w:rsidR="000E4606" w:rsidRPr="005A7C78">
        <w:rPr>
          <w:rStyle w:val="FontStyle12"/>
          <w:sz w:val="24"/>
          <w:szCs w:val="24"/>
        </w:rPr>
        <w:t>Обеспечить</w:t>
      </w:r>
      <w:r w:rsidRPr="005A7C78">
        <w:rPr>
          <w:rStyle w:val="FontStyle12"/>
          <w:sz w:val="24"/>
          <w:szCs w:val="24"/>
        </w:rPr>
        <w:t xml:space="preserve"> хранение отходов в специально отведенны</w:t>
      </w:r>
      <w:r w:rsidR="000E4606" w:rsidRPr="005A7C78">
        <w:rPr>
          <w:rStyle w:val="FontStyle12"/>
          <w:sz w:val="24"/>
          <w:szCs w:val="24"/>
        </w:rPr>
        <w:t>х местах. Не допускать смешанное хранение</w:t>
      </w:r>
      <w:r w:rsidRPr="005A7C78">
        <w:rPr>
          <w:rStyle w:val="FontStyle12"/>
          <w:sz w:val="24"/>
          <w:szCs w:val="24"/>
        </w:rPr>
        <w:t xml:space="preserve"> ТБО и КГМ. Не допускать </w:t>
      </w:r>
      <w:r w:rsidR="000E4606" w:rsidRPr="005A7C78">
        <w:rPr>
          <w:rStyle w:val="FontStyle12"/>
          <w:sz w:val="24"/>
          <w:szCs w:val="24"/>
        </w:rPr>
        <w:t>хранение совместно с ТБО и КГМ</w:t>
      </w:r>
      <w:r w:rsidRPr="005A7C78">
        <w:rPr>
          <w:rStyle w:val="FontStyle12"/>
          <w:sz w:val="24"/>
          <w:szCs w:val="24"/>
        </w:rPr>
        <w:t xml:space="preserve"> радиоактивных, взрывоопасных, самовозгорающихся отходов, в том числе отходов относящихся к 1, 2 и 3 классу опасно</w:t>
      </w:r>
      <w:r w:rsidR="000E4606" w:rsidRPr="005A7C78">
        <w:rPr>
          <w:rStyle w:val="FontStyle12"/>
          <w:sz w:val="24"/>
          <w:szCs w:val="24"/>
        </w:rPr>
        <w:t>сти.</w:t>
      </w:r>
    </w:p>
    <w:p w:rsidR="009C3317" w:rsidRPr="005A7C78" w:rsidRDefault="009C3317" w:rsidP="009C3317">
      <w:pPr>
        <w:pStyle w:val="Style8"/>
        <w:widowControl/>
        <w:tabs>
          <w:tab w:val="left" w:pos="0"/>
          <w:tab w:val="left" w:pos="562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>2.1.2. В соответствии с Правилами санитарного содержания территорий в г. Москве обеспечить освещение и удобный подъезд к месту, где установлены контейнеры, противопожарную безопасность, содержать в чистоте площадки установки контейнеров, своевременно расчищать подъездные пути и контейнерные площадки от снега и льда.</w:t>
      </w:r>
    </w:p>
    <w:p w:rsidR="009C3317" w:rsidRPr="005A7C78" w:rsidRDefault="009C3317" w:rsidP="009C3317">
      <w:pPr>
        <w:pStyle w:val="Style8"/>
        <w:widowControl/>
        <w:tabs>
          <w:tab w:val="left" w:pos="0"/>
          <w:tab w:val="left" w:pos="562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>Отмечать в путевом листе водителя факт вывоза отходов.</w:t>
      </w:r>
    </w:p>
    <w:p w:rsidR="009C3317" w:rsidRPr="005A7C78" w:rsidRDefault="009C3317" w:rsidP="009C3317">
      <w:pPr>
        <w:pStyle w:val="Style8"/>
        <w:widowControl/>
        <w:tabs>
          <w:tab w:val="left" w:pos="0"/>
          <w:tab w:val="left" w:pos="562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>2.1.3. Производить оплату вывоза отходов в соответствии с условиями настоящего договора.</w:t>
      </w:r>
    </w:p>
    <w:p w:rsidR="009C3317" w:rsidRPr="005A7C78" w:rsidRDefault="009C3317" w:rsidP="009C3317">
      <w:pPr>
        <w:pStyle w:val="Style8"/>
        <w:widowControl/>
        <w:tabs>
          <w:tab w:val="left" w:pos="0"/>
        </w:tabs>
        <w:spacing w:line="240" w:lineRule="auto"/>
        <w:rPr>
          <w:rStyle w:val="FontStyle11"/>
          <w:b w:val="0"/>
          <w:bCs w:val="0"/>
          <w:sz w:val="24"/>
          <w:szCs w:val="24"/>
        </w:rPr>
      </w:pPr>
      <w:r w:rsidRPr="005A7C78">
        <w:rPr>
          <w:rStyle w:val="FontStyle12"/>
          <w:sz w:val="24"/>
          <w:szCs w:val="24"/>
        </w:rPr>
        <w:t>2.2.</w:t>
      </w:r>
      <w:r w:rsidRPr="005A7C78">
        <w:rPr>
          <w:rStyle w:val="FontStyle12"/>
          <w:b/>
          <w:sz w:val="24"/>
          <w:szCs w:val="24"/>
        </w:rPr>
        <w:t xml:space="preserve"> </w:t>
      </w:r>
      <w:r w:rsidRPr="005A7C78">
        <w:rPr>
          <w:rStyle w:val="FontStyle11"/>
          <w:b w:val="0"/>
          <w:sz w:val="24"/>
          <w:szCs w:val="24"/>
        </w:rPr>
        <w:t>Исполнитель обязуется:</w:t>
      </w:r>
    </w:p>
    <w:p w:rsidR="009C3317" w:rsidRPr="005A7C78" w:rsidRDefault="009C3317" w:rsidP="009C3317">
      <w:pPr>
        <w:pStyle w:val="Style5"/>
        <w:widowControl/>
        <w:tabs>
          <w:tab w:val="left" w:pos="0"/>
        </w:tabs>
        <w:spacing w:line="240" w:lineRule="auto"/>
        <w:ind w:firstLine="0"/>
        <w:jc w:val="both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2.2.1. Своевременно производить </w:t>
      </w:r>
      <w:r w:rsidR="00C86908" w:rsidRPr="005A7C78">
        <w:rPr>
          <w:rStyle w:val="FontStyle12"/>
          <w:sz w:val="24"/>
          <w:szCs w:val="24"/>
        </w:rPr>
        <w:t xml:space="preserve">сбор и </w:t>
      </w:r>
      <w:r w:rsidRPr="005A7C78">
        <w:rPr>
          <w:rStyle w:val="FontStyle12"/>
          <w:sz w:val="24"/>
          <w:szCs w:val="24"/>
        </w:rPr>
        <w:t>вывоз отходов – по согласованному графику и/или в течение 24 часов по заявке Заказчика. Заявка о</w:t>
      </w:r>
      <w:r w:rsidR="00101156" w:rsidRPr="005A7C78">
        <w:rPr>
          <w:rStyle w:val="FontStyle12"/>
          <w:sz w:val="24"/>
          <w:szCs w:val="24"/>
        </w:rPr>
        <w:t>сущ</w:t>
      </w:r>
      <w:r w:rsidR="00852A7E" w:rsidRPr="005A7C78">
        <w:rPr>
          <w:rStyle w:val="FontStyle12"/>
          <w:sz w:val="24"/>
          <w:szCs w:val="24"/>
        </w:rPr>
        <w:t xml:space="preserve">ествляется по телефону </w:t>
      </w:r>
      <w:r w:rsidR="008705B4" w:rsidRPr="00F63F33">
        <w:rPr>
          <w:rStyle w:val="FontStyle12"/>
          <w:sz w:val="24"/>
          <w:szCs w:val="24"/>
          <w:highlight w:val="yellow"/>
        </w:rPr>
        <w:t>8-499-343-16-74</w:t>
      </w:r>
      <w:r w:rsidR="00697FD1" w:rsidRPr="00F63F33">
        <w:rPr>
          <w:rStyle w:val="FontStyle12"/>
          <w:sz w:val="24"/>
          <w:szCs w:val="24"/>
          <w:highlight w:val="yellow"/>
        </w:rPr>
        <w:t xml:space="preserve"> или </w:t>
      </w:r>
      <w:r w:rsidR="008705B4" w:rsidRPr="00F63F33">
        <w:rPr>
          <w:rStyle w:val="FontStyle12"/>
          <w:sz w:val="24"/>
          <w:szCs w:val="24"/>
          <w:highlight w:val="yellow"/>
        </w:rPr>
        <w:t>8-964-643-16-74</w:t>
      </w:r>
      <w:r w:rsidR="00697FD1">
        <w:rPr>
          <w:rStyle w:val="FontStyle12"/>
          <w:sz w:val="24"/>
          <w:szCs w:val="24"/>
        </w:rPr>
        <w:t>.</w:t>
      </w:r>
    </w:p>
    <w:p w:rsidR="009C3317" w:rsidRPr="005A7C78" w:rsidRDefault="009C3317" w:rsidP="009C3317">
      <w:pPr>
        <w:pStyle w:val="Style5"/>
        <w:widowControl/>
        <w:spacing w:line="240" w:lineRule="auto"/>
        <w:ind w:firstLine="0"/>
        <w:jc w:val="both"/>
        <w:rPr>
          <w:rStyle w:val="FontStyle12"/>
          <w:sz w:val="24"/>
          <w:szCs w:val="24"/>
        </w:rPr>
      </w:pPr>
    </w:p>
    <w:p w:rsidR="009C3317" w:rsidRPr="005A7C78" w:rsidRDefault="009C3317" w:rsidP="009C3317">
      <w:pPr>
        <w:pStyle w:val="Style1"/>
        <w:widowControl/>
        <w:spacing w:line="240" w:lineRule="auto"/>
        <w:rPr>
          <w:rStyle w:val="FontStyle11"/>
          <w:sz w:val="24"/>
          <w:szCs w:val="24"/>
        </w:rPr>
      </w:pPr>
      <w:r w:rsidRPr="005A7C78">
        <w:rPr>
          <w:rStyle w:val="FontStyle11"/>
          <w:sz w:val="24"/>
          <w:szCs w:val="24"/>
        </w:rPr>
        <w:t>3.  СТОИМОСТЬ И ОПЛАТА УСЛУГ</w:t>
      </w:r>
    </w:p>
    <w:p w:rsidR="009C3317" w:rsidRPr="005A7C78" w:rsidRDefault="009C3317" w:rsidP="009C3317">
      <w:pPr>
        <w:pStyle w:val="Style8"/>
        <w:widowControl/>
        <w:tabs>
          <w:tab w:val="left" w:pos="581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>3.1. Стоимость вывоза отходов определяется Приложением № 1, которое является неотъемлемой частью настоящего договора.</w:t>
      </w:r>
    </w:p>
    <w:p w:rsidR="009C3317" w:rsidRPr="005A7C78" w:rsidRDefault="009C3317" w:rsidP="009C3317">
      <w:pPr>
        <w:pStyle w:val="Style8"/>
        <w:widowControl/>
        <w:tabs>
          <w:tab w:val="left" w:pos="384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>3.2. Стоимость вывоза отходов может изменяться в течение всего срока действия настоящего договора. Об изменении стоимости вывоза отходов Исполнитель письменно уведомляет Заказчика за 30 дней до даты предполагаемых изменений.</w:t>
      </w:r>
    </w:p>
    <w:p w:rsidR="009C3317" w:rsidRPr="005A7C78" w:rsidRDefault="009C3317" w:rsidP="009C3317">
      <w:pPr>
        <w:pStyle w:val="Style8"/>
        <w:widowControl/>
        <w:tabs>
          <w:tab w:val="left" w:pos="384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3.3. Оплата за оказанные услуги производиться в месяце, следующем за месяцем оказания услуг в течение </w:t>
      </w:r>
      <w:r w:rsidRPr="00F63F33">
        <w:rPr>
          <w:rStyle w:val="FontStyle12"/>
          <w:sz w:val="24"/>
          <w:szCs w:val="24"/>
          <w:highlight w:val="yellow"/>
        </w:rPr>
        <w:t>5</w:t>
      </w:r>
      <w:r w:rsidRPr="005A7C78">
        <w:rPr>
          <w:rStyle w:val="FontStyle12"/>
          <w:sz w:val="24"/>
          <w:szCs w:val="24"/>
        </w:rPr>
        <w:t xml:space="preserve"> (Пяти) банковских дней со дня выставления документов на оплату.</w:t>
      </w:r>
    </w:p>
    <w:p w:rsidR="009C3317" w:rsidRPr="005A7C78" w:rsidRDefault="009C3317" w:rsidP="009C3317">
      <w:pPr>
        <w:pStyle w:val="Style8"/>
        <w:widowControl/>
        <w:tabs>
          <w:tab w:val="left" w:pos="384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3.4. Документами на оплату считать счет, счет-фактуру и акт выполненных работ, подписанный обеими Сторонами. Заказчик в течение </w:t>
      </w:r>
      <w:r w:rsidRPr="00F63F33">
        <w:rPr>
          <w:rStyle w:val="FontStyle12"/>
          <w:sz w:val="24"/>
          <w:szCs w:val="24"/>
          <w:highlight w:val="yellow"/>
        </w:rPr>
        <w:t>5</w:t>
      </w:r>
      <w:r w:rsidRPr="005A7C78">
        <w:rPr>
          <w:rStyle w:val="FontStyle12"/>
          <w:sz w:val="24"/>
          <w:szCs w:val="24"/>
        </w:rPr>
        <w:t>-ти рабочих дней с момента получения документов на оплату от Исполнителя обязан подписать Акт выполненных работ либо в тот же срок дать мотивированный отказ.</w:t>
      </w:r>
    </w:p>
    <w:p w:rsidR="009C3317" w:rsidRPr="005A7C78" w:rsidRDefault="009C3317" w:rsidP="009C3317">
      <w:pPr>
        <w:pStyle w:val="Style8"/>
        <w:widowControl/>
        <w:tabs>
          <w:tab w:val="left" w:pos="384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>3.5. В случае, если оплата по настоящему договору не будет произведена в срок, указанный в п. З.3. настоящего договора, Исполнитель имеет право прекратить вывоз отходов, уведомив об этом Заказчика в письменном виде или телефонограммой, или посредством факсимильной связи.</w:t>
      </w:r>
    </w:p>
    <w:p w:rsidR="002E5B9C" w:rsidRPr="005A7C78" w:rsidRDefault="002E5B9C" w:rsidP="00456042">
      <w:pPr>
        <w:pStyle w:val="Style8"/>
        <w:widowControl/>
        <w:tabs>
          <w:tab w:val="left" w:pos="384"/>
        </w:tabs>
        <w:spacing w:line="240" w:lineRule="auto"/>
        <w:rPr>
          <w:rStyle w:val="FontStyle12"/>
          <w:sz w:val="24"/>
          <w:szCs w:val="24"/>
        </w:rPr>
      </w:pPr>
    </w:p>
    <w:p w:rsidR="00D943C0" w:rsidRPr="005A7C78" w:rsidRDefault="00DB33C0" w:rsidP="00952515">
      <w:pPr>
        <w:pStyle w:val="Style1"/>
        <w:widowControl/>
        <w:spacing w:line="240" w:lineRule="auto"/>
        <w:rPr>
          <w:rStyle w:val="FontStyle11"/>
          <w:sz w:val="24"/>
          <w:szCs w:val="24"/>
        </w:rPr>
      </w:pPr>
      <w:r w:rsidRPr="005A7C78">
        <w:rPr>
          <w:rStyle w:val="FontStyle11"/>
          <w:sz w:val="24"/>
          <w:szCs w:val="24"/>
        </w:rPr>
        <w:t xml:space="preserve">4.  </w:t>
      </w:r>
      <w:r w:rsidR="00C4372D" w:rsidRPr="005A7C78">
        <w:rPr>
          <w:rStyle w:val="FontStyle11"/>
          <w:sz w:val="24"/>
          <w:szCs w:val="24"/>
        </w:rPr>
        <w:t>ПРОЧИЕ</w:t>
      </w:r>
      <w:r w:rsidR="00A23A54" w:rsidRPr="005A7C78">
        <w:rPr>
          <w:rStyle w:val="FontStyle11"/>
          <w:sz w:val="24"/>
          <w:szCs w:val="24"/>
        </w:rPr>
        <w:t xml:space="preserve"> УСЛОВИЯ</w:t>
      </w:r>
    </w:p>
    <w:p w:rsidR="00C4372D" w:rsidRPr="005A7C78" w:rsidRDefault="00C4372D" w:rsidP="00C4372D">
      <w:pPr>
        <w:pStyle w:val="Style1"/>
        <w:widowControl/>
        <w:spacing w:line="240" w:lineRule="auto"/>
        <w:jc w:val="both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lastRenderedPageBreak/>
        <w:t xml:space="preserve">4.1. </w:t>
      </w:r>
      <w:r w:rsidR="00DB33C0" w:rsidRPr="005A7C78">
        <w:rPr>
          <w:rStyle w:val="FontStyle12"/>
          <w:sz w:val="24"/>
          <w:szCs w:val="24"/>
        </w:rPr>
        <w:t>В случае одностороннего невыполнения договорных обязател</w:t>
      </w:r>
      <w:r w:rsidR="00345C92" w:rsidRPr="005A7C78">
        <w:rPr>
          <w:rStyle w:val="FontStyle12"/>
          <w:sz w:val="24"/>
          <w:szCs w:val="24"/>
        </w:rPr>
        <w:t xml:space="preserve">ьств сторона, чьи интересы были нарушены </w:t>
      </w:r>
      <w:r w:rsidR="00DB33C0" w:rsidRPr="005A7C78">
        <w:rPr>
          <w:rStyle w:val="FontStyle12"/>
          <w:sz w:val="24"/>
          <w:szCs w:val="24"/>
        </w:rPr>
        <w:t xml:space="preserve">незамедлительно сообщает другой стороне </w:t>
      </w:r>
      <w:r w:rsidR="00F71231" w:rsidRPr="005A7C78">
        <w:rPr>
          <w:rStyle w:val="FontStyle12"/>
          <w:sz w:val="24"/>
          <w:szCs w:val="24"/>
        </w:rPr>
        <w:t xml:space="preserve">в письменном виде или </w:t>
      </w:r>
      <w:r w:rsidR="00DB33C0" w:rsidRPr="005A7C78">
        <w:rPr>
          <w:rStyle w:val="FontStyle12"/>
          <w:sz w:val="24"/>
          <w:szCs w:val="24"/>
        </w:rPr>
        <w:t>посредством телефонограммы</w:t>
      </w:r>
      <w:r w:rsidR="00F71231" w:rsidRPr="005A7C78">
        <w:rPr>
          <w:rStyle w:val="FontStyle12"/>
          <w:sz w:val="24"/>
          <w:szCs w:val="24"/>
        </w:rPr>
        <w:t>, или посредством факсимильной связи</w:t>
      </w:r>
      <w:r w:rsidR="00DB33C0" w:rsidRPr="005A7C78">
        <w:rPr>
          <w:rStyle w:val="FontStyle12"/>
          <w:sz w:val="24"/>
          <w:szCs w:val="24"/>
        </w:rPr>
        <w:t xml:space="preserve"> об обнаруженных нарушениях.</w:t>
      </w:r>
    </w:p>
    <w:p w:rsidR="00DB33C0" w:rsidRPr="005A7C78" w:rsidRDefault="00C4372D" w:rsidP="00C4372D">
      <w:pPr>
        <w:pStyle w:val="Style1"/>
        <w:widowControl/>
        <w:spacing w:line="240" w:lineRule="auto"/>
        <w:jc w:val="both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4.2. </w:t>
      </w:r>
      <w:r w:rsidR="00DB33C0" w:rsidRPr="005A7C78">
        <w:rPr>
          <w:rStyle w:val="FontStyle12"/>
          <w:sz w:val="24"/>
          <w:szCs w:val="24"/>
        </w:rPr>
        <w:t xml:space="preserve">Настоящий договор составлен в двух экземплярах, </w:t>
      </w:r>
      <w:r w:rsidRPr="005A7C78">
        <w:rPr>
          <w:rStyle w:val="FontStyle12"/>
          <w:sz w:val="24"/>
          <w:szCs w:val="24"/>
        </w:rPr>
        <w:t>имеющих</w:t>
      </w:r>
      <w:r w:rsidR="00DB33C0" w:rsidRPr="005A7C78">
        <w:rPr>
          <w:rStyle w:val="FontStyle12"/>
          <w:sz w:val="24"/>
          <w:szCs w:val="24"/>
        </w:rPr>
        <w:t xml:space="preserve"> одинаковую юридическую силу.</w:t>
      </w:r>
    </w:p>
    <w:p w:rsidR="00DB33C0" w:rsidRPr="005A7C78" w:rsidRDefault="00C4372D" w:rsidP="00C4372D">
      <w:pPr>
        <w:pStyle w:val="Style8"/>
        <w:widowControl/>
        <w:tabs>
          <w:tab w:val="left" w:pos="389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4.3. </w:t>
      </w:r>
      <w:r w:rsidR="00DB33C0" w:rsidRPr="005A7C78">
        <w:rPr>
          <w:rStyle w:val="FontStyle12"/>
          <w:sz w:val="24"/>
          <w:szCs w:val="24"/>
        </w:rPr>
        <w:t xml:space="preserve">Изменения в настоящий договор вносятся по соглашению </w:t>
      </w:r>
      <w:r w:rsidR="00AF1E27" w:rsidRPr="005A7C78">
        <w:rPr>
          <w:rStyle w:val="FontStyle12"/>
          <w:sz w:val="24"/>
          <w:szCs w:val="24"/>
        </w:rPr>
        <w:t xml:space="preserve">Сторон </w:t>
      </w:r>
      <w:r w:rsidR="00DB33C0" w:rsidRPr="005A7C78">
        <w:rPr>
          <w:rStyle w:val="FontStyle12"/>
          <w:sz w:val="24"/>
          <w:szCs w:val="24"/>
        </w:rPr>
        <w:t xml:space="preserve">и оформляется письменно в порядке </w:t>
      </w:r>
      <w:r w:rsidRPr="005A7C78">
        <w:rPr>
          <w:rStyle w:val="FontStyle12"/>
          <w:sz w:val="24"/>
          <w:szCs w:val="24"/>
        </w:rPr>
        <w:t>Дополнительных</w:t>
      </w:r>
      <w:r w:rsidR="00FF3C56" w:rsidRPr="005A7C78">
        <w:rPr>
          <w:rStyle w:val="FontStyle12"/>
          <w:sz w:val="24"/>
          <w:szCs w:val="24"/>
        </w:rPr>
        <w:t xml:space="preserve"> соглашени</w:t>
      </w:r>
      <w:r w:rsidRPr="005A7C78">
        <w:rPr>
          <w:rStyle w:val="FontStyle12"/>
          <w:sz w:val="24"/>
          <w:szCs w:val="24"/>
        </w:rPr>
        <w:t>й</w:t>
      </w:r>
      <w:r w:rsidR="00DB33C0" w:rsidRPr="005A7C78">
        <w:rPr>
          <w:rStyle w:val="FontStyle12"/>
          <w:sz w:val="24"/>
          <w:szCs w:val="24"/>
        </w:rPr>
        <w:t>.</w:t>
      </w:r>
    </w:p>
    <w:p w:rsidR="00DB33C0" w:rsidRPr="005A7C78" w:rsidRDefault="00C4372D" w:rsidP="00952515">
      <w:pPr>
        <w:pStyle w:val="Style8"/>
        <w:widowControl/>
        <w:tabs>
          <w:tab w:val="left" w:pos="509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4.4. </w:t>
      </w:r>
      <w:r w:rsidR="00DB33C0" w:rsidRPr="005A7C78">
        <w:rPr>
          <w:rStyle w:val="FontStyle12"/>
          <w:sz w:val="24"/>
          <w:szCs w:val="24"/>
        </w:rPr>
        <w:t xml:space="preserve">По вопросам, не урегулированным настоящим договором, </w:t>
      </w:r>
      <w:r w:rsidR="00AF1E27" w:rsidRPr="005A7C78">
        <w:rPr>
          <w:rStyle w:val="FontStyle12"/>
          <w:sz w:val="24"/>
          <w:szCs w:val="24"/>
        </w:rPr>
        <w:t>Сторон</w:t>
      </w:r>
      <w:r w:rsidR="00E35FD8" w:rsidRPr="005A7C78">
        <w:rPr>
          <w:rStyle w:val="FontStyle12"/>
          <w:sz w:val="24"/>
          <w:szCs w:val="24"/>
        </w:rPr>
        <w:t>ы</w:t>
      </w:r>
      <w:r w:rsidR="00AF1E27" w:rsidRPr="005A7C78">
        <w:rPr>
          <w:rStyle w:val="FontStyle12"/>
          <w:sz w:val="24"/>
          <w:szCs w:val="24"/>
        </w:rPr>
        <w:t xml:space="preserve"> </w:t>
      </w:r>
      <w:r w:rsidR="00E35FD8" w:rsidRPr="005A7C78">
        <w:rPr>
          <w:rStyle w:val="FontStyle12"/>
          <w:sz w:val="24"/>
          <w:szCs w:val="24"/>
        </w:rPr>
        <w:t>руководствуются</w:t>
      </w:r>
      <w:r w:rsidRPr="005A7C78">
        <w:rPr>
          <w:rStyle w:val="FontStyle12"/>
          <w:sz w:val="24"/>
          <w:szCs w:val="24"/>
        </w:rPr>
        <w:t xml:space="preserve"> </w:t>
      </w:r>
      <w:r w:rsidR="00DB33C0" w:rsidRPr="005A7C78">
        <w:rPr>
          <w:rStyle w:val="FontStyle12"/>
          <w:sz w:val="24"/>
          <w:szCs w:val="24"/>
        </w:rPr>
        <w:t>действующим законодательством Российской Федерации.</w:t>
      </w:r>
    </w:p>
    <w:p w:rsidR="00DB33C0" w:rsidRPr="005A7C78" w:rsidRDefault="00DB33C0" w:rsidP="00952515">
      <w:pPr>
        <w:pStyle w:val="Style1"/>
        <w:widowControl/>
        <w:spacing w:line="240" w:lineRule="auto"/>
        <w:ind w:left="4214"/>
        <w:jc w:val="both"/>
      </w:pPr>
    </w:p>
    <w:p w:rsidR="00DB33C0" w:rsidRPr="005A7C78" w:rsidRDefault="00DB33C0" w:rsidP="00952515">
      <w:pPr>
        <w:pStyle w:val="Style1"/>
        <w:widowControl/>
        <w:spacing w:line="240" w:lineRule="auto"/>
        <w:rPr>
          <w:rStyle w:val="FontStyle11"/>
          <w:sz w:val="24"/>
          <w:szCs w:val="24"/>
        </w:rPr>
      </w:pPr>
      <w:r w:rsidRPr="005A7C78">
        <w:rPr>
          <w:rStyle w:val="FontStyle11"/>
          <w:sz w:val="24"/>
          <w:szCs w:val="24"/>
        </w:rPr>
        <w:t>5.  О</w:t>
      </w:r>
      <w:r w:rsidR="00C4372D" w:rsidRPr="005A7C78">
        <w:rPr>
          <w:rStyle w:val="FontStyle11"/>
          <w:sz w:val="24"/>
          <w:szCs w:val="24"/>
        </w:rPr>
        <w:t>ТВЕТСТВЕННОСТЬ СТОРОН</w:t>
      </w:r>
    </w:p>
    <w:p w:rsidR="00D33E3B" w:rsidRPr="005A7C78" w:rsidRDefault="00C4372D" w:rsidP="008B00EF">
      <w:pPr>
        <w:pStyle w:val="Style8"/>
        <w:widowControl/>
        <w:tabs>
          <w:tab w:val="left" w:pos="403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5.1. </w:t>
      </w:r>
      <w:r w:rsidR="00DB33C0" w:rsidRPr="005A7C78">
        <w:rPr>
          <w:rStyle w:val="FontStyle12"/>
          <w:sz w:val="24"/>
          <w:szCs w:val="24"/>
        </w:rPr>
        <w:t xml:space="preserve">В случае </w:t>
      </w:r>
      <w:r w:rsidR="00674CC2" w:rsidRPr="005A7C78">
        <w:rPr>
          <w:rStyle w:val="FontStyle12"/>
          <w:sz w:val="24"/>
          <w:szCs w:val="24"/>
        </w:rPr>
        <w:t xml:space="preserve">невыполнения </w:t>
      </w:r>
      <w:r w:rsidR="00DB33C0" w:rsidRPr="005A7C78">
        <w:rPr>
          <w:rStyle w:val="FontStyle12"/>
          <w:sz w:val="24"/>
          <w:szCs w:val="24"/>
        </w:rPr>
        <w:t xml:space="preserve">договорных обязательств </w:t>
      </w:r>
      <w:r w:rsidR="00674CC2" w:rsidRPr="005A7C78">
        <w:rPr>
          <w:rStyle w:val="FontStyle12"/>
          <w:sz w:val="24"/>
          <w:szCs w:val="24"/>
        </w:rPr>
        <w:t>Исполнителем</w:t>
      </w:r>
      <w:r w:rsidR="00DB33C0" w:rsidRPr="005A7C78">
        <w:rPr>
          <w:rStyle w:val="FontStyle12"/>
          <w:sz w:val="24"/>
          <w:szCs w:val="24"/>
        </w:rPr>
        <w:t xml:space="preserve">, при условии выполнения Заказчиком своих обязательств, Исполнитель выплачивает Заказчику пеню в размере 0,1% от стоимости </w:t>
      </w:r>
      <w:r w:rsidR="009B5019" w:rsidRPr="005A7C78">
        <w:rPr>
          <w:rStyle w:val="FontStyle12"/>
          <w:sz w:val="24"/>
          <w:szCs w:val="24"/>
        </w:rPr>
        <w:t>вывоза контейнеров</w:t>
      </w:r>
      <w:r w:rsidR="00DB33C0" w:rsidRPr="005A7C78">
        <w:rPr>
          <w:rStyle w:val="FontStyle12"/>
          <w:sz w:val="24"/>
          <w:szCs w:val="24"/>
        </w:rPr>
        <w:t xml:space="preserve"> за каждый день </w:t>
      </w:r>
      <w:r w:rsidR="006B4487" w:rsidRPr="005A7C78">
        <w:rPr>
          <w:rStyle w:val="FontStyle12"/>
          <w:sz w:val="24"/>
          <w:szCs w:val="24"/>
        </w:rPr>
        <w:t>невыполнения договорных обязательств</w:t>
      </w:r>
      <w:r w:rsidR="00DB33C0" w:rsidRPr="005A7C78">
        <w:rPr>
          <w:rStyle w:val="FontStyle12"/>
          <w:sz w:val="24"/>
          <w:szCs w:val="24"/>
        </w:rPr>
        <w:t>.</w:t>
      </w:r>
      <w:r w:rsidR="00702537" w:rsidRPr="005A7C78">
        <w:rPr>
          <w:rStyle w:val="FontStyle12"/>
          <w:sz w:val="24"/>
          <w:szCs w:val="24"/>
        </w:rPr>
        <w:t xml:space="preserve"> Пени начисляются </w:t>
      </w:r>
      <w:r w:rsidRPr="005A7C78">
        <w:rPr>
          <w:rStyle w:val="FontStyle12"/>
          <w:sz w:val="24"/>
          <w:szCs w:val="24"/>
        </w:rPr>
        <w:t xml:space="preserve">и уплачиваются </w:t>
      </w:r>
      <w:r w:rsidR="00702537" w:rsidRPr="005A7C78">
        <w:rPr>
          <w:rStyle w:val="FontStyle12"/>
          <w:sz w:val="24"/>
          <w:szCs w:val="24"/>
        </w:rPr>
        <w:t>после выставления Заказчиком письменной претензии Исполнителю</w:t>
      </w:r>
      <w:r w:rsidR="00D33E3B" w:rsidRPr="005A7C78">
        <w:rPr>
          <w:rStyle w:val="FontStyle12"/>
          <w:sz w:val="24"/>
          <w:szCs w:val="24"/>
        </w:rPr>
        <w:t>.</w:t>
      </w:r>
    </w:p>
    <w:p w:rsidR="00D33E3B" w:rsidRPr="005A7C78" w:rsidRDefault="00C4372D" w:rsidP="008B00EF">
      <w:pPr>
        <w:pStyle w:val="Style8"/>
        <w:widowControl/>
        <w:tabs>
          <w:tab w:val="left" w:pos="403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5.2. </w:t>
      </w:r>
      <w:r w:rsidR="00DB33C0" w:rsidRPr="005A7C78">
        <w:rPr>
          <w:rStyle w:val="FontStyle12"/>
          <w:sz w:val="24"/>
          <w:szCs w:val="24"/>
        </w:rPr>
        <w:t xml:space="preserve">В случае несвоевременной оплаты Заказчиком работ, при условии выполнения Исполнителем своих обязательств по настоящему договору, Заказчик выплачивает Исполнителю пеню в размере </w:t>
      </w:r>
      <w:r w:rsidR="00FC09EC" w:rsidRPr="00F63F33">
        <w:rPr>
          <w:rStyle w:val="FontStyle12"/>
          <w:sz w:val="24"/>
          <w:szCs w:val="24"/>
          <w:highlight w:val="yellow"/>
        </w:rPr>
        <w:t>0,</w:t>
      </w:r>
      <w:r w:rsidR="00DB33C0" w:rsidRPr="00F63F33">
        <w:rPr>
          <w:rStyle w:val="FontStyle12"/>
          <w:sz w:val="24"/>
          <w:szCs w:val="24"/>
          <w:highlight w:val="yellow"/>
        </w:rPr>
        <w:t>1%</w:t>
      </w:r>
      <w:r w:rsidR="00DB33C0" w:rsidRPr="005A7C78">
        <w:rPr>
          <w:rStyle w:val="FontStyle12"/>
          <w:sz w:val="24"/>
          <w:szCs w:val="24"/>
        </w:rPr>
        <w:t xml:space="preserve"> от </w:t>
      </w:r>
      <w:r w:rsidR="006B4487" w:rsidRPr="005A7C78">
        <w:rPr>
          <w:rStyle w:val="FontStyle12"/>
          <w:sz w:val="24"/>
          <w:szCs w:val="24"/>
        </w:rPr>
        <w:t>суммы задолженности за каждый день просрочки исполнения обязательства по оплате</w:t>
      </w:r>
      <w:r w:rsidR="00DB33C0" w:rsidRPr="005A7C78">
        <w:rPr>
          <w:rStyle w:val="FontStyle12"/>
          <w:sz w:val="24"/>
          <w:szCs w:val="24"/>
        </w:rPr>
        <w:t xml:space="preserve">. Пени начисляются </w:t>
      </w:r>
      <w:r w:rsidRPr="005A7C78">
        <w:rPr>
          <w:rStyle w:val="FontStyle12"/>
          <w:sz w:val="24"/>
          <w:szCs w:val="24"/>
        </w:rPr>
        <w:t xml:space="preserve">и уплачиваются </w:t>
      </w:r>
      <w:r w:rsidR="00DB33C0" w:rsidRPr="005A7C78">
        <w:rPr>
          <w:rStyle w:val="FontStyle12"/>
          <w:sz w:val="24"/>
          <w:szCs w:val="24"/>
        </w:rPr>
        <w:t xml:space="preserve">после выставления </w:t>
      </w:r>
      <w:r w:rsidR="00702537" w:rsidRPr="005A7C78">
        <w:rPr>
          <w:rStyle w:val="FontStyle12"/>
          <w:sz w:val="24"/>
          <w:szCs w:val="24"/>
        </w:rPr>
        <w:t>Исполнителем</w:t>
      </w:r>
      <w:r w:rsidR="00DB33C0" w:rsidRPr="005A7C78">
        <w:rPr>
          <w:rStyle w:val="FontStyle12"/>
          <w:sz w:val="24"/>
          <w:szCs w:val="24"/>
        </w:rPr>
        <w:t xml:space="preserve"> письменной претензии </w:t>
      </w:r>
      <w:r w:rsidR="00702537" w:rsidRPr="005A7C78">
        <w:rPr>
          <w:rStyle w:val="FontStyle12"/>
          <w:sz w:val="24"/>
          <w:szCs w:val="24"/>
        </w:rPr>
        <w:t>Заказчику</w:t>
      </w:r>
      <w:r w:rsidR="00D33E3B" w:rsidRPr="005A7C78">
        <w:rPr>
          <w:rStyle w:val="FontStyle12"/>
          <w:sz w:val="24"/>
          <w:szCs w:val="24"/>
        </w:rPr>
        <w:t>.</w:t>
      </w:r>
    </w:p>
    <w:p w:rsidR="00DB33C0" w:rsidRPr="005A7C78" w:rsidRDefault="00C4372D" w:rsidP="008B00EF">
      <w:pPr>
        <w:pStyle w:val="Style8"/>
        <w:widowControl/>
        <w:tabs>
          <w:tab w:val="left" w:pos="403"/>
        </w:tabs>
        <w:spacing w:line="240" w:lineRule="auto"/>
        <w:rPr>
          <w:rStyle w:val="FontStyle12"/>
          <w:sz w:val="24"/>
          <w:szCs w:val="24"/>
        </w:rPr>
      </w:pPr>
      <w:r w:rsidRPr="00F63F33">
        <w:rPr>
          <w:rStyle w:val="FontStyle12"/>
          <w:sz w:val="24"/>
          <w:szCs w:val="24"/>
          <w:highlight w:val="yellow"/>
        </w:rPr>
        <w:t xml:space="preserve">5.3. </w:t>
      </w:r>
      <w:r w:rsidR="00DB33C0" w:rsidRPr="00F63F33">
        <w:rPr>
          <w:rStyle w:val="FontStyle12"/>
          <w:sz w:val="24"/>
          <w:szCs w:val="24"/>
          <w:highlight w:val="yellow"/>
        </w:rPr>
        <w:t>Ответственность за сохранность контейнеров</w:t>
      </w:r>
      <w:r w:rsidR="00FC09EC" w:rsidRPr="00F63F33">
        <w:rPr>
          <w:rStyle w:val="FontStyle12"/>
          <w:sz w:val="24"/>
          <w:szCs w:val="24"/>
          <w:highlight w:val="yellow"/>
        </w:rPr>
        <w:t>,</w:t>
      </w:r>
      <w:r w:rsidR="00DB33C0" w:rsidRPr="00F63F33">
        <w:rPr>
          <w:rStyle w:val="FontStyle12"/>
          <w:sz w:val="24"/>
          <w:szCs w:val="24"/>
          <w:highlight w:val="yellow"/>
        </w:rPr>
        <w:t xml:space="preserve"> установленных Исполнителем для сбора отходов возлагается на Заказчика с момента их установки и подписания акта приемки-передачи</w:t>
      </w:r>
      <w:r w:rsidR="006B4487" w:rsidRPr="00F63F33">
        <w:rPr>
          <w:rStyle w:val="FontStyle12"/>
          <w:sz w:val="24"/>
          <w:szCs w:val="24"/>
          <w:highlight w:val="yellow"/>
        </w:rPr>
        <w:t xml:space="preserve"> Сторонами</w:t>
      </w:r>
      <w:r w:rsidR="00DB33C0" w:rsidRPr="00F63F33">
        <w:rPr>
          <w:rStyle w:val="FontStyle12"/>
          <w:sz w:val="24"/>
          <w:szCs w:val="24"/>
          <w:highlight w:val="yellow"/>
        </w:rPr>
        <w:t>.</w:t>
      </w:r>
    </w:p>
    <w:p w:rsidR="00DB33C0" w:rsidRPr="005A7C78" w:rsidRDefault="00C4372D" w:rsidP="00E752BC">
      <w:pPr>
        <w:pStyle w:val="Style7"/>
        <w:widowControl/>
        <w:spacing w:line="240" w:lineRule="auto"/>
      </w:pPr>
      <w:r w:rsidRPr="00F63F33">
        <w:rPr>
          <w:rStyle w:val="FontStyle12"/>
          <w:sz w:val="24"/>
          <w:szCs w:val="24"/>
          <w:highlight w:val="yellow"/>
        </w:rPr>
        <w:t xml:space="preserve">5.4. </w:t>
      </w:r>
      <w:r w:rsidR="00DB33C0" w:rsidRPr="00F63F33">
        <w:rPr>
          <w:rStyle w:val="FontStyle12"/>
          <w:sz w:val="24"/>
          <w:szCs w:val="24"/>
          <w:highlight w:val="yellow"/>
        </w:rPr>
        <w:t>В случае ут</w:t>
      </w:r>
      <w:r w:rsidR="003D42F7" w:rsidRPr="00F63F33">
        <w:rPr>
          <w:rStyle w:val="FontStyle12"/>
          <w:sz w:val="24"/>
          <w:szCs w:val="24"/>
          <w:highlight w:val="yellow"/>
        </w:rPr>
        <w:t>раты или повреждений контейнера</w:t>
      </w:r>
      <w:r w:rsidR="00DB33C0" w:rsidRPr="00F63F33">
        <w:rPr>
          <w:rStyle w:val="FontStyle12"/>
          <w:sz w:val="24"/>
          <w:szCs w:val="24"/>
          <w:highlight w:val="yellow"/>
        </w:rPr>
        <w:t xml:space="preserve"> по вине Заказчика, препятствующих его дальнейшему использованию, Заказчик обязан возместить стоимость контейнера</w:t>
      </w:r>
      <w:r w:rsidR="006B4487" w:rsidRPr="00F63F33">
        <w:rPr>
          <w:rStyle w:val="FontStyle12"/>
          <w:sz w:val="24"/>
          <w:szCs w:val="24"/>
          <w:highlight w:val="yellow"/>
        </w:rPr>
        <w:t xml:space="preserve"> (с учетом </w:t>
      </w:r>
      <w:r w:rsidR="00E35FD8" w:rsidRPr="00F63F33">
        <w:rPr>
          <w:rStyle w:val="FontStyle12"/>
          <w:sz w:val="24"/>
          <w:szCs w:val="24"/>
          <w:highlight w:val="yellow"/>
        </w:rPr>
        <w:t>нормального износа</w:t>
      </w:r>
      <w:r w:rsidR="006B4487" w:rsidRPr="00F63F33">
        <w:rPr>
          <w:rStyle w:val="FontStyle12"/>
          <w:sz w:val="24"/>
          <w:szCs w:val="24"/>
          <w:highlight w:val="yellow"/>
        </w:rPr>
        <w:t>)</w:t>
      </w:r>
      <w:r w:rsidR="00DB33C0" w:rsidRPr="00F63F33">
        <w:rPr>
          <w:rStyle w:val="FontStyle12"/>
          <w:sz w:val="24"/>
          <w:szCs w:val="24"/>
          <w:highlight w:val="yellow"/>
        </w:rPr>
        <w:t xml:space="preserve"> в течение 1</w:t>
      </w:r>
      <w:r w:rsidR="006B4487" w:rsidRPr="00F63F33">
        <w:rPr>
          <w:rStyle w:val="FontStyle12"/>
          <w:sz w:val="24"/>
          <w:szCs w:val="24"/>
          <w:highlight w:val="yellow"/>
        </w:rPr>
        <w:t>5</w:t>
      </w:r>
      <w:r w:rsidR="00DB33C0" w:rsidRPr="00F63F33">
        <w:rPr>
          <w:rStyle w:val="FontStyle12"/>
          <w:sz w:val="24"/>
          <w:szCs w:val="24"/>
          <w:highlight w:val="yellow"/>
        </w:rPr>
        <w:t xml:space="preserve"> </w:t>
      </w:r>
      <w:r w:rsidR="006B4487" w:rsidRPr="00F63F33">
        <w:rPr>
          <w:rStyle w:val="FontStyle12"/>
          <w:sz w:val="24"/>
          <w:szCs w:val="24"/>
          <w:highlight w:val="yellow"/>
        </w:rPr>
        <w:t>банковских</w:t>
      </w:r>
      <w:r w:rsidR="00DB33C0" w:rsidRPr="00F63F33">
        <w:rPr>
          <w:rStyle w:val="FontStyle12"/>
          <w:sz w:val="24"/>
          <w:szCs w:val="24"/>
          <w:highlight w:val="yellow"/>
        </w:rPr>
        <w:t xml:space="preserve"> дней с момента обнаружения</w:t>
      </w:r>
      <w:r w:rsidR="006B4487" w:rsidRPr="00F63F33">
        <w:rPr>
          <w:rStyle w:val="FontStyle12"/>
          <w:sz w:val="24"/>
          <w:szCs w:val="24"/>
          <w:highlight w:val="yellow"/>
        </w:rPr>
        <w:t xml:space="preserve"> (о чем составляется соответствующий Акт, который подписывается Сторонами)</w:t>
      </w:r>
      <w:r w:rsidR="00DB33C0" w:rsidRPr="00F63F33">
        <w:rPr>
          <w:rStyle w:val="FontStyle12"/>
          <w:sz w:val="24"/>
          <w:szCs w:val="24"/>
          <w:highlight w:val="yellow"/>
        </w:rPr>
        <w:t>.</w:t>
      </w:r>
      <w:r w:rsidR="006B4487" w:rsidRPr="00F63F33">
        <w:rPr>
          <w:rStyle w:val="FontStyle12"/>
          <w:sz w:val="24"/>
          <w:szCs w:val="24"/>
          <w:highlight w:val="yellow"/>
        </w:rPr>
        <w:t xml:space="preserve"> </w:t>
      </w:r>
      <w:r w:rsidR="00AD74A9" w:rsidRPr="00F63F33">
        <w:rPr>
          <w:rStyle w:val="FontStyle12"/>
          <w:sz w:val="24"/>
          <w:szCs w:val="24"/>
          <w:highlight w:val="yellow"/>
        </w:rPr>
        <w:t>В случае возникновения разногласий по стоимости контейнера</w:t>
      </w:r>
      <w:r w:rsidR="00E35FD8" w:rsidRPr="00F63F33">
        <w:rPr>
          <w:rStyle w:val="FontStyle12"/>
          <w:sz w:val="24"/>
          <w:szCs w:val="24"/>
          <w:highlight w:val="yellow"/>
        </w:rPr>
        <w:t>,</w:t>
      </w:r>
      <w:r w:rsidR="00AD74A9" w:rsidRPr="00F63F33">
        <w:rPr>
          <w:rStyle w:val="FontStyle12"/>
          <w:sz w:val="24"/>
          <w:szCs w:val="24"/>
          <w:highlight w:val="yellow"/>
        </w:rPr>
        <w:t xml:space="preserve"> по требованию любой из Сторон должна быть назначена экспер</w:t>
      </w:r>
      <w:r w:rsidR="00715639" w:rsidRPr="00F63F33">
        <w:rPr>
          <w:rStyle w:val="FontStyle12"/>
          <w:sz w:val="24"/>
          <w:szCs w:val="24"/>
          <w:highlight w:val="yellow"/>
        </w:rPr>
        <w:t>тиза. Расходы на экспертизу несу</w:t>
      </w:r>
      <w:r w:rsidR="00AD74A9" w:rsidRPr="00F63F33">
        <w:rPr>
          <w:rStyle w:val="FontStyle12"/>
          <w:sz w:val="24"/>
          <w:szCs w:val="24"/>
          <w:highlight w:val="yellow"/>
        </w:rPr>
        <w:t xml:space="preserve">т </w:t>
      </w:r>
      <w:r w:rsidR="00715639" w:rsidRPr="00F63F33">
        <w:rPr>
          <w:rStyle w:val="FontStyle12"/>
          <w:sz w:val="24"/>
          <w:szCs w:val="24"/>
          <w:highlight w:val="yellow"/>
        </w:rPr>
        <w:t>обе стороны в равных долях</w:t>
      </w:r>
      <w:r w:rsidR="00AD74A9" w:rsidRPr="00F63F33">
        <w:rPr>
          <w:rStyle w:val="FontStyle12"/>
          <w:sz w:val="24"/>
          <w:szCs w:val="24"/>
          <w:highlight w:val="yellow"/>
        </w:rPr>
        <w:t>.</w:t>
      </w:r>
    </w:p>
    <w:p w:rsidR="00334367" w:rsidRPr="005A7C78" w:rsidRDefault="00334367" w:rsidP="00952515">
      <w:pPr>
        <w:pStyle w:val="Style1"/>
        <w:widowControl/>
        <w:spacing w:line="240" w:lineRule="auto"/>
        <w:rPr>
          <w:rStyle w:val="FontStyle12"/>
          <w:b/>
          <w:sz w:val="24"/>
          <w:szCs w:val="24"/>
        </w:rPr>
      </w:pPr>
    </w:p>
    <w:p w:rsidR="00DB33C0" w:rsidRPr="005A7C78" w:rsidRDefault="00952515" w:rsidP="00952515">
      <w:pPr>
        <w:pStyle w:val="Style1"/>
        <w:widowControl/>
        <w:spacing w:line="240" w:lineRule="auto"/>
        <w:rPr>
          <w:rStyle w:val="FontStyle11"/>
          <w:sz w:val="24"/>
          <w:szCs w:val="24"/>
        </w:rPr>
      </w:pPr>
      <w:r w:rsidRPr="005A7C78">
        <w:rPr>
          <w:rStyle w:val="FontStyle12"/>
          <w:b/>
          <w:sz w:val="24"/>
          <w:szCs w:val="24"/>
        </w:rPr>
        <w:t xml:space="preserve">6. </w:t>
      </w:r>
      <w:r w:rsidR="00320039" w:rsidRPr="005A7C78">
        <w:rPr>
          <w:rStyle w:val="FontStyle12"/>
          <w:b/>
          <w:sz w:val="24"/>
          <w:szCs w:val="24"/>
        </w:rPr>
        <w:t xml:space="preserve"> </w:t>
      </w:r>
      <w:r w:rsidR="00DB33C0" w:rsidRPr="005A7C78">
        <w:rPr>
          <w:rStyle w:val="FontStyle11"/>
          <w:sz w:val="24"/>
          <w:szCs w:val="24"/>
        </w:rPr>
        <w:t>А</w:t>
      </w:r>
      <w:r w:rsidR="00895A6E" w:rsidRPr="005A7C78">
        <w:rPr>
          <w:rStyle w:val="FontStyle11"/>
          <w:sz w:val="24"/>
          <w:szCs w:val="24"/>
        </w:rPr>
        <w:t>РБИТРАЖ</w:t>
      </w:r>
    </w:p>
    <w:p w:rsidR="00C17A3B" w:rsidRPr="005A7C78" w:rsidRDefault="00320039" w:rsidP="00C17A3B">
      <w:pPr>
        <w:widowControl/>
        <w:tabs>
          <w:tab w:val="num" w:pos="540"/>
        </w:tabs>
        <w:autoSpaceDE/>
        <w:autoSpaceDN/>
        <w:adjustRightInd/>
        <w:jc w:val="both"/>
      </w:pPr>
      <w:r w:rsidRPr="005A7C78">
        <w:rPr>
          <w:rStyle w:val="FontStyle12"/>
          <w:sz w:val="24"/>
          <w:szCs w:val="24"/>
        </w:rPr>
        <w:t>6.</w:t>
      </w:r>
      <w:r w:rsidR="007C4EF9" w:rsidRPr="005A7C78">
        <w:rPr>
          <w:rStyle w:val="FontStyle12"/>
          <w:sz w:val="24"/>
          <w:szCs w:val="24"/>
        </w:rPr>
        <w:t xml:space="preserve">1. </w:t>
      </w:r>
      <w:r w:rsidR="00C17A3B" w:rsidRPr="005A7C78">
        <w:t>Все споры, связанные с исполнением настоящего Договора, подлежат разрешению в претензионном порядке.</w:t>
      </w:r>
    </w:p>
    <w:p w:rsidR="00C17A3B" w:rsidRPr="005A7C78" w:rsidRDefault="007C4EF9" w:rsidP="00C17A3B">
      <w:pPr>
        <w:widowControl/>
        <w:tabs>
          <w:tab w:val="num" w:pos="540"/>
        </w:tabs>
        <w:autoSpaceDE/>
        <w:autoSpaceDN/>
        <w:adjustRightInd/>
        <w:jc w:val="both"/>
      </w:pPr>
      <w:r w:rsidRPr="005A7C78">
        <w:t xml:space="preserve">6.2. </w:t>
      </w:r>
      <w:r w:rsidR="00C17A3B" w:rsidRPr="005A7C78">
        <w:t>В случае если Стороны не урегулируют возникшие разногласия претензионным путем, спор подлежит передаче на разрешение в Арбитражный суд г. Москвы.</w:t>
      </w:r>
    </w:p>
    <w:p w:rsidR="00DB33C0" w:rsidRPr="005A7C78" w:rsidRDefault="00DB33C0" w:rsidP="00952515">
      <w:pPr>
        <w:pStyle w:val="Style1"/>
        <w:widowControl/>
        <w:spacing w:line="240" w:lineRule="auto"/>
        <w:ind w:left="4181"/>
        <w:jc w:val="both"/>
      </w:pPr>
    </w:p>
    <w:p w:rsidR="00DB33C0" w:rsidRPr="005A7C78" w:rsidRDefault="007661BB" w:rsidP="00952515">
      <w:pPr>
        <w:pStyle w:val="Style1"/>
        <w:widowControl/>
        <w:spacing w:line="240" w:lineRule="auto"/>
        <w:rPr>
          <w:rStyle w:val="FontStyle11"/>
          <w:sz w:val="24"/>
          <w:szCs w:val="24"/>
        </w:rPr>
      </w:pPr>
      <w:r w:rsidRPr="005A7C78">
        <w:rPr>
          <w:rStyle w:val="FontStyle11"/>
          <w:sz w:val="24"/>
          <w:szCs w:val="24"/>
        </w:rPr>
        <w:t xml:space="preserve">7.  </w:t>
      </w:r>
      <w:r w:rsidR="00DB33C0" w:rsidRPr="005A7C78">
        <w:rPr>
          <w:rStyle w:val="FontStyle11"/>
          <w:sz w:val="24"/>
          <w:szCs w:val="24"/>
        </w:rPr>
        <w:t>С</w:t>
      </w:r>
      <w:r w:rsidR="00895A6E" w:rsidRPr="005A7C78">
        <w:rPr>
          <w:rStyle w:val="FontStyle11"/>
          <w:sz w:val="24"/>
          <w:szCs w:val="24"/>
        </w:rPr>
        <w:t>РОК ДЕЙСТВИЯ ДОГОВОРА</w:t>
      </w:r>
    </w:p>
    <w:p w:rsidR="00A63E9A" w:rsidRPr="005A7C78" w:rsidRDefault="00E35FD8" w:rsidP="00A63E9A">
      <w:pPr>
        <w:jc w:val="both"/>
      </w:pPr>
      <w:r w:rsidRPr="005A7C78">
        <w:rPr>
          <w:rStyle w:val="FontStyle12"/>
          <w:sz w:val="24"/>
          <w:szCs w:val="24"/>
        </w:rPr>
        <w:t xml:space="preserve">7.1 </w:t>
      </w:r>
      <w:r w:rsidR="00DB33C0" w:rsidRPr="005A7C78">
        <w:rPr>
          <w:rStyle w:val="FontStyle12"/>
          <w:sz w:val="24"/>
          <w:szCs w:val="24"/>
        </w:rPr>
        <w:t>Настоящий договор</w:t>
      </w:r>
      <w:r w:rsidR="00A63E9A" w:rsidRPr="005A7C78">
        <w:rPr>
          <w:rStyle w:val="FontStyle12"/>
          <w:sz w:val="24"/>
          <w:szCs w:val="24"/>
        </w:rPr>
        <w:t xml:space="preserve"> вступает в силу с </w:t>
      </w:r>
      <w:r w:rsidR="004976E6" w:rsidRPr="005A7C78">
        <w:rPr>
          <w:rStyle w:val="FontStyle12"/>
          <w:sz w:val="24"/>
          <w:szCs w:val="24"/>
        </w:rPr>
        <w:t>момента подписания Сторонами</w:t>
      </w:r>
      <w:r w:rsidR="00A63E9A" w:rsidRPr="005A7C78">
        <w:rPr>
          <w:rStyle w:val="FontStyle11"/>
          <w:b w:val="0"/>
          <w:sz w:val="24"/>
          <w:szCs w:val="24"/>
        </w:rPr>
        <w:t xml:space="preserve"> и</w:t>
      </w:r>
      <w:r w:rsidR="00895A6E" w:rsidRPr="005A7C78">
        <w:rPr>
          <w:rStyle w:val="FontStyle11"/>
          <w:sz w:val="24"/>
          <w:szCs w:val="24"/>
        </w:rPr>
        <w:t xml:space="preserve"> </w:t>
      </w:r>
      <w:r w:rsidR="00DB33C0" w:rsidRPr="005A7C78">
        <w:rPr>
          <w:rStyle w:val="FontStyle12"/>
          <w:sz w:val="24"/>
          <w:szCs w:val="24"/>
        </w:rPr>
        <w:t xml:space="preserve">действует по </w:t>
      </w:r>
      <w:r w:rsidR="00FC09EC" w:rsidRPr="00F63F33">
        <w:rPr>
          <w:rStyle w:val="FontStyle11"/>
          <w:b w:val="0"/>
          <w:sz w:val="24"/>
          <w:szCs w:val="24"/>
          <w:highlight w:val="yellow"/>
        </w:rPr>
        <w:t>«31» декабря 20</w:t>
      </w:r>
      <w:r w:rsidR="00A679CD" w:rsidRPr="00F63F33">
        <w:rPr>
          <w:rStyle w:val="FontStyle11"/>
          <w:b w:val="0"/>
          <w:sz w:val="24"/>
          <w:szCs w:val="24"/>
          <w:highlight w:val="yellow"/>
        </w:rPr>
        <w:t>1</w:t>
      </w:r>
      <w:r w:rsidR="00CC62D1" w:rsidRPr="00F63F33">
        <w:rPr>
          <w:rStyle w:val="FontStyle11"/>
          <w:b w:val="0"/>
          <w:sz w:val="24"/>
          <w:szCs w:val="24"/>
          <w:highlight w:val="yellow"/>
        </w:rPr>
        <w:t>6</w:t>
      </w:r>
      <w:r w:rsidR="00DB33C0" w:rsidRPr="00F63F33">
        <w:rPr>
          <w:rStyle w:val="FontStyle11"/>
          <w:b w:val="0"/>
          <w:sz w:val="24"/>
          <w:szCs w:val="24"/>
          <w:highlight w:val="yellow"/>
        </w:rPr>
        <w:t>г.</w:t>
      </w:r>
      <w:r w:rsidR="00A63E9A" w:rsidRPr="005A7C78">
        <w:rPr>
          <w:rFonts w:eastAsia="Batang"/>
          <w:color w:val="000000"/>
        </w:rPr>
        <w:t xml:space="preserve"> </w:t>
      </w:r>
      <w:r w:rsidR="00A63E9A" w:rsidRPr="005A7C78">
        <w:t>В последующем настоящий договор будет продлеваться на каждый следующий календарный год, если ни одна из Сторон за 15 календарных дней до окончания каждого календарного года не заявит о своем желании расторгнуть настоящий договор.</w:t>
      </w:r>
    </w:p>
    <w:p w:rsidR="000F6AB2" w:rsidRPr="005A7C78" w:rsidRDefault="00895A6E" w:rsidP="00E35FD8">
      <w:pPr>
        <w:pStyle w:val="Style8"/>
        <w:widowControl/>
        <w:tabs>
          <w:tab w:val="left" w:pos="394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7.2. </w:t>
      </w:r>
      <w:r w:rsidR="00DB33C0" w:rsidRPr="005A7C78">
        <w:rPr>
          <w:rStyle w:val="FontStyle12"/>
          <w:sz w:val="24"/>
          <w:szCs w:val="24"/>
        </w:rPr>
        <w:t>Стороны могут досрочно расторгнуть настоящий договор по взаимному соглашению, совершенному в письменной форме</w:t>
      </w:r>
      <w:r w:rsidR="00A63E9A" w:rsidRPr="005A7C78">
        <w:rPr>
          <w:rStyle w:val="FontStyle12"/>
          <w:sz w:val="24"/>
          <w:szCs w:val="24"/>
        </w:rPr>
        <w:t xml:space="preserve"> за 15 календарных дней до даты предполагаемого расторжения.</w:t>
      </w:r>
    </w:p>
    <w:p w:rsidR="00895A6E" w:rsidRPr="005A7C78" w:rsidRDefault="00E35FD8" w:rsidP="00895A6E">
      <w:pPr>
        <w:pStyle w:val="Style8"/>
        <w:widowControl/>
        <w:tabs>
          <w:tab w:val="left" w:pos="394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7.3. </w:t>
      </w:r>
      <w:r w:rsidR="00DB33C0" w:rsidRPr="005A7C78">
        <w:rPr>
          <w:rStyle w:val="FontStyle12"/>
          <w:sz w:val="24"/>
          <w:szCs w:val="24"/>
        </w:rPr>
        <w:t>При неодно</w:t>
      </w:r>
      <w:r w:rsidR="00895A6E" w:rsidRPr="005A7C78">
        <w:rPr>
          <w:rStyle w:val="FontStyle12"/>
          <w:sz w:val="24"/>
          <w:szCs w:val="24"/>
        </w:rPr>
        <w:t xml:space="preserve">кратном нарушении </w:t>
      </w:r>
      <w:proofErr w:type="spellStart"/>
      <w:r w:rsidR="00895A6E" w:rsidRPr="005A7C78">
        <w:rPr>
          <w:rStyle w:val="FontStyle12"/>
          <w:sz w:val="24"/>
          <w:szCs w:val="24"/>
        </w:rPr>
        <w:t>п.п</w:t>
      </w:r>
      <w:proofErr w:type="spellEnd"/>
      <w:r w:rsidR="00895A6E" w:rsidRPr="005A7C78">
        <w:rPr>
          <w:rStyle w:val="FontStyle12"/>
          <w:sz w:val="24"/>
          <w:szCs w:val="24"/>
        </w:rPr>
        <w:t>. 2.1.и 3.3</w:t>
      </w:r>
      <w:r w:rsidR="00DB33C0" w:rsidRPr="005A7C78">
        <w:rPr>
          <w:rStyle w:val="FontStyle12"/>
          <w:sz w:val="24"/>
          <w:szCs w:val="24"/>
        </w:rPr>
        <w:t xml:space="preserve">. Заказчиком, Исполнитель может в одностороннем порядке расторгнуть настоящий договор, письменно уведомив о расторжении другую сторону за </w:t>
      </w:r>
      <w:r w:rsidR="00A63E9A" w:rsidRPr="005A7C78">
        <w:rPr>
          <w:rStyle w:val="FontStyle12"/>
          <w:sz w:val="24"/>
          <w:szCs w:val="24"/>
        </w:rPr>
        <w:t xml:space="preserve">15 </w:t>
      </w:r>
      <w:r w:rsidR="00DB33C0" w:rsidRPr="005A7C78">
        <w:rPr>
          <w:rStyle w:val="FontStyle12"/>
          <w:sz w:val="24"/>
          <w:szCs w:val="24"/>
        </w:rPr>
        <w:t>календарных дней</w:t>
      </w:r>
      <w:r w:rsidR="00FC09EC" w:rsidRPr="005A7C78">
        <w:rPr>
          <w:rStyle w:val="FontStyle12"/>
          <w:sz w:val="24"/>
          <w:szCs w:val="24"/>
        </w:rPr>
        <w:t>.</w:t>
      </w:r>
    </w:p>
    <w:p w:rsidR="00D943C0" w:rsidRPr="005A7C78" w:rsidRDefault="00895A6E" w:rsidP="00F556D0">
      <w:pPr>
        <w:pStyle w:val="Style8"/>
        <w:widowControl/>
        <w:tabs>
          <w:tab w:val="left" w:pos="394"/>
        </w:tabs>
        <w:spacing w:line="240" w:lineRule="auto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7.4. </w:t>
      </w:r>
      <w:r w:rsidR="00A63E9A" w:rsidRPr="005A7C78">
        <w:rPr>
          <w:rStyle w:val="FontStyle12"/>
          <w:sz w:val="24"/>
          <w:szCs w:val="24"/>
        </w:rPr>
        <w:t xml:space="preserve">При неоднократном нарушении </w:t>
      </w:r>
      <w:r w:rsidRPr="005A7C78">
        <w:rPr>
          <w:rStyle w:val="FontStyle12"/>
          <w:sz w:val="24"/>
          <w:szCs w:val="24"/>
        </w:rPr>
        <w:t>п. 2.2.</w:t>
      </w:r>
      <w:r w:rsidR="00A63E9A" w:rsidRPr="005A7C78">
        <w:rPr>
          <w:rStyle w:val="FontStyle12"/>
          <w:sz w:val="24"/>
          <w:szCs w:val="24"/>
        </w:rPr>
        <w:t xml:space="preserve"> Исполнителем, Заказчик может в одностороннем порядке расторгнуть настоящий договор, письменно уведомив о расторжении другую сторону за 15 календарных дней.</w:t>
      </w:r>
    </w:p>
    <w:p w:rsidR="00334367" w:rsidRPr="005A7C78" w:rsidRDefault="00334367" w:rsidP="00F556D0">
      <w:pPr>
        <w:pStyle w:val="Style8"/>
        <w:widowControl/>
        <w:tabs>
          <w:tab w:val="left" w:pos="394"/>
        </w:tabs>
        <w:spacing w:line="240" w:lineRule="auto"/>
        <w:rPr>
          <w:rStyle w:val="FontStyle12"/>
          <w:sz w:val="24"/>
          <w:szCs w:val="24"/>
        </w:rPr>
      </w:pPr>
    </w:p>
    <w:p w:rsidR="00D2362E" w:rsidRPr="005A7C78" w:rsidRDefault="00DB33C0" w:rsidP="00334367">
      <w:pPr>
        <w:pStyle w:val="Style1"/>
        <w:widowControl/>
        <w:numPr>
          <w:ilvl w:val="0"/>
          <w:numId w:val="19"/>
        </w:numPr>
        <w:spacing w:line="240" w:lineRule="auto"/>
        <w:rPr>
          <w:rStyle w:val="FontStyle11"/>
          <w:sz w:val="24"/>
          <w:szCs w:val="24"/>
        </w:rPr>
      </w:pPr>
      <w:r w:rsidRPr="005A7C78">
        <w:rPr>
          <w:rStyle w:val="FontStyle11"/>
          <w:sz w:val="24"/>
          <w:szCs w:val="24"/>
        </w:rPr>
        <w:t>Ф</w:t>
      </w:r>
      <w:r w:rsidR="00D2362E" w:rsidRPr="005A7C78">
        <w:rPr>
          <w:rStyle w:val="FontStyle11"/>
          <w:sz w:val="24"/>
          <w:szCs w:val="24"/>
        </w:rPr>
        <w:t>ОРС-МАЖОР</w:t>
      </w:r>
    </w:p>
    <w:p w:rsidR="00C9565E" w:rsidRPr="005A7C78" w:rsidRDefault="00C9565E" w:rsidP="00C9565E">
      <w:pPr>
        <w:pStyle w:val="Style1"/>
        <w:widowControl/>
        <w:spacing w:line="240" w:lineRule="auto"/>
        <w:jc w:val="both"/>
        <w:rPr>
          <w:rStyle w:val="FontStyle12"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8.1. </w:t>
      </w:r>
      <w:r w:rsidR="00DB33C0" w:rsidRPr="005A7C78">
        <w:rPr>
          <w:rStyle w:val="FontStyle12"/>
          <w:sz w:val="24"/>
          <w:szCs w:val="24"/>
        </w:rPr>
        <w:t xml:space="preserve">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силы, возникших после заключения </w:t>
      </w:r>
      <w:r w:rsidR="004E62D1" w:rsidRPr="005A7C78">
        <w:rPr>
          <w:rStyle w:val="FontStyle12"/>
          <w:sz w:val="24"/>
          <w:szCs w:val="24"/>
        </w:rPr>
        <w:t xml:space="preserve">настоящего </w:t>
      </w:r>
      <w:r w:rsidR="00DB33C0" w:rsidRPr="005A7C78">
        <w:rPr>
          <w:rStyle w:val="FontStyle12"/>
          <w:sz w:val="24"/>
          <w:szCs w:val="24"/>
        </w:rPr>
        <w:t>договора по причинам</w:t>
      </w:r>
      <w:r w:rsidR="000F6AB2" w:rsidRPr="005A7C78">
        <w:rPr>
          <w:rStyle w:val="FontStyle12"/>
          <w:sz w:val="24"/>
          <w:szCs w:val="24"/>
        </w:rPr>
        <w:t>,</w:t>
      </w:r>
      <w:r w:rsidR="00DB33C0" w:rsidRPr="005A7C78">
        <w:rPr>
          <w:rStyle w:val="FontStyle12"/>
          <w:sz w:val="24"/>
          <w:szCs w:val="24"/>
        </w:rPr>
        <w:t xml:space="preserve"> не зависящим от </w:t>
      </w:r>
      <w:r w:rsidR="004E62D1" w:rsidRPr="005A7C78">
        <w:rPr>
          <w:rStyle w:val="FontStyle12"/>
          <w:sz w:val="24"/>
          <w:szCs w:val="24"/>
        </w:rPr>
        <w:t>Сторон</w:t>
      </w:r>
      <w:r w:rsidR="00DB33C0" w:rsidRPr="005A7C78">
        <w:rPr>
          <w:rStyle w:val="FontStyle12"/>
          <w:sz w:val="24"/>
          <w:szCs w:val="24"/>
        </w:rPr>
        <w:t xml:space="preserve">. К обстоятельствам непреодолимой силы относятся события, на которые стороны не могут оказывать влияние и за возникновение которых не несут ответственности (стихийные бедствия, забастовки, Постановления </w:t>
      </w:r>
      <w:r w:rsidR="000F6AB2" w:rsidRPr="005A7C78">
        <w:rPr>
          <w:rStyle w:val="FontStyle12"/>
          <w:sz w:val="24"/>
          <w:szCs w:val="24"/>
        </w:rPr>
        <w:lastRenderedPageBreak/>
        <w:t xml:space="preserve">Правительства </w:t>
      </w:r>
      <w:r w:rsidR="00DB33C0" w:rsidRPr="005A7C78">
        <w:rPr>
          <w:rStyle w:val="FontStyle12"/>
          <w:sz w:val="24"/>
          <w:szCs w:val="24"/>
        </w:rPr>
        <w:t xml:space="preserve">РФ или Распоряжения государственных органов, военные действия любого характера и т.д.) препятствующие выполнению </w:t>
      </w:r>
      <w:r w:rsidR="00A63E9A" w:rsidRPr="005A7C78">
        <w:rPr>
          <w:rStyle w:val="FontStyle12"/>
          <w:sz w:val="24"/>
          <w:szCs w:val="24"/>
        </w:rPr>
        <w:t xml:space="preserve">настоящего </w:t>
      </w:r>
      <w:r w:rsidR="00DB33C0" w:rsidRPr="005A7C78">
        <w:rPr>
          <w:rStyle w:val="FontStyle12"/>
          <w:sz w:val="24"/>
          <w:szCs w:val="24"/>
        </w:rPr>
        <w:t>договора.</w:t>
      </w:r>
    </w:p>
    <w:p w:rsidR="00A63E9A" w:rsidRPr="005A7C78" w:rsidRDefault="00C9565E" w:rsidP="00C9565E">
      <w:pPr>
        <w:pStyle w:val="Style1"/>
        <w:widowControl/>
        <w:spacing w:line="240" w:lineRule="auto"/>
        <w:jc w:val="both"/>
        <w:rPr>
          <w:rStyle w:val="FontStyle12"/>
          <w:b/>
          <w:bCs/>
          <w:sz w:val="24"/>
          <w:szCs w:val="24"/>
        </w:rPr>
      </w:pPr>
      <w:r w:rsidRPr="005A7C78">
        <w:rPr>
          <w:rStyle w:val="FontStyle12"/>
          <w:sz w:val="24"/>
          <w:szCs w:val="24"/>
        </w:rPr>
        <w:t xml:space="preserve">8.2. </w:t>
      </w:r>
      <w:r w:rsidR="00DB33C0" w:rsidRPr="005A7C78">
        <w:rPr>
          <w:rStyle w:val="FontStyle12"/>
          <w:sz w:val="24"/>
          <w:szCs w:val="24"/>
        </w:rPr>
        <w:t>О наступлении форс-мажорных обстоятельств сторона, для которой они наступили, извещает другую сторону немедленно.</w:t>
      </w:r>
      <w:r w:rsidR="00A63E9A" w:rsidRPr="005A7C78">
        <w:t xml:space="preserve"> </w:t>
      </w:r>
      <w:r w:rsidR="00A63E9A" w:rsidRPr="005A7C78">
        <w:rPr>
          <w:rStyle w:val="FontStyle12"/>
          <w:sz w:val="24"/>
          <w:szCs w:val="24"/>
        </w:rPr>
        <w:t>Документ, выданный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:rsidR="00DB33C0" w:rsidRPr="001615F8" w:rsidRDefault="00DB33C0" w:rsidP="00952515">
      <w:pPr>
        <w:pStyle w:val="Style1"/>
        <w:widowControl/>
        <w:spacing w:line="240" w:lineRule="auto"/>
        <w:ind w:left="2904"/>
        <w:jc w:val="both"/>
        <w:rPr>
          <w:rFonts w:ascii="Arial" w:hAnsi="Arial" w:cs="Arial"/>
          <w:sz w:val="20"/>
          <w:szCs w:val="20"/>
        </w:rPr>
      </w:pPr>
    </w:p>
    <w:p w:rsidR="005A7C78" w:rsidRDefault="005A7C78" w:rsidP="005A7C78">
      <w:pPr>
        <w:jc w:val="center"/>
        <w:rPr>
          <w:b/>
        </w:rPr>
      </w:pPr>
      <w:r w:rsidRPr="00FB2182">
        <w:rPr>
          <w:b/>
        </w:rPr>
        <w:t>8.Реквизиты сторон:</w:t>
      </w:r>
    </w:p>
    <w:p w:rsidR="005A7C78" w:rsidRPr="003B20F5" w:rsidRDefault="005A7C78" w:rsidP="005A7C78">
      <w:pPr>
        <w:framePr w:w="4846" w:h="3541" w:hSpace="180" w:wrap="auto" w:vAnchor="text" w:hAnchor="page" w:x="6121" w:y="215"/>
        <w:overflowPunct w:val="0"/>
        <w:textAlignment w:val="baseline"/>
        <w:rPr>
          <w:b/>
        </w:rPr>
      </w:pPr>
      <w:r w:rsidRPr="003B20F5">
        <w:rPr>
          <w:b/>
        </w:rPr>
        <w:t>«</w:t>
      </w:r>
      <w:r w:rsidR="008705B4">
        <w:rPr>
          <w:b/>
        </w:rPr>
        <w:t>Заказчик</w:t>
      </w:r>
      <w:r w:rsidRPr="003B20F5">
        <w:rPr>
          <w:b/>
        </w:rPr>
        <w:t>»</w:t>
      </w:r>
    </w:p>
    <w:p w:rsidR="005A7C78" w:rsidRDefault="005A7C78" w:rsidP="005A7C78">
      <w:pPr>
        <w:framePr w:w="4846" w:h="3541" w:hSpace="180" w:wrap="auto" w:vAnchor="text" w:hAnchor="page" w:x="6121" w:y="215"/>
        <w:tabs>
          <w:tab w:val="left" w:pos="6400"/>
        </w:tabs>
        <w:rPr>
          <w:b/>
        </w:rPr>
      </w:pPr>
    </w:p>
    <w:p w:rsidR="005A7C78" w:rsidRPr="00F63F33" w:rsidRDefault="005A7C78" w:rsidP="005A7C78">
      <w:pPr>
        <w:framePr w:w="4846" w:h="3541" w:hSpace="180" w:wrap="auto" w:vAnchor="text" w:hAnchor="page" w:x="6121" w:y="215"/>
        <w:tabs>
          <w:tab w:val="left" w:pos="6400"/>
        </w:tabs>
        <w:rPr>
          <w:highlight w:val="yellow"/>
        </w:rPr>
      </w:pPr>
      <w:r w:rsidRPr="00F63F33">
        <w:rPr>
          <w:highlight w:val="yellow"/>
        </w:rPr>
        <w:t>Юридический и почтовый адрес:</w:t>
      </w:r>
    </w:p>
    <w:p w:rsidR="005A7C78" w:rsidRDefault="005A7C78" w:rsidP="005A7C78">
      <w:pPr>
        <w:framePr w:w="4846" w:h="3541" w:hSpace="180" w:wrap="auto" w:vAnchor="text" w:hAnchor="page" w:x="6121" w:y="215"/>
        <w:tabs>
          <w:tab w:val="left" w:pos="6400"/>
        </w:tabs>
        <w:rPr>
          <w:highlight w:val="yellow"/>
        </w:rPr>
      </w:pPr>
      <w:proofErr w:type="gramStart"/>
      <w:r w:rsidRPr="00F63F33">
        <w:rPr>
          <w:highlight w:val="yellow"/>
        </w:rPr>
        <w:t>ИНН  /</w:t>
      </w:r>
      <w:proofErr w:type="gramEnd"/>
      <w:r w:rsidRPr="00F63F33">
        <w:rPr>
          <w:highlight w:val="yellow"/>
        </w:rPr>
        <w:t xml:space="preserve"> КПП</w:t>
      </w:r>
    </w:p>
    <w:p w:rsidR="00B52084" w:rsidRPr="00B52084" w:rsidRDefault="00B52084" w:rsidP="005A7C78">
      <w:pPr>
        <w:framePr w:w="4846" w:h="3541" w:hSpace="180" w:wrap="auto" w:vAnchor="text" w:hAnchor="page" w:x="6121" w:y="215"/>
        <w:tabs>
          <w:tab w:val="left" w:pos="6400"/>
        </w:tabs>
        <w:rPr>
          <w:highlight w:val="yellow"/>
        </w:rPr>
      </w:pPr>
      <w:r>
        <w:rPr>
          <w:highlight w:val="yellow"/>
        </w:rPr>
        <w:t>ОГРН</w:t>
      </w:r>
    </w:p>
    <w:p w:rsidR="005A7C78" w:rsidRPr="00F63F33" w:rsidRDefault="005A7C78" w:rsidP="005A7C78">
      <w:pPr>
        <w:framePr w:w="4846" w:h="3541" w:hSpace="180" w:wrap="auto" w:vAnchor="text" w:hAnchor="page" w:x="6121" w:y="215"/>
        <w:tabs>
          <w:tab w:val="left" w:pos="6400"/>
        </w:tabs>
        <w:rPr>
          <w:highlight w:val="yellow"/>
        </w:rPr>
      </w:pPr>
      <w:r w:rsidRPr="00F63F33">
        <w:rPr>
          <w:highlight w:val="yellow"/>
        </w:rPr>
        <w:t>р\с:</w:t>
      </w:r>
    </w:p>
    <w:p w:rsidR="005A7C78" w:rsidRPr="00F63F33" w:rsidRDefault="005A7C78" w:rsidP="005A7C78">
      <w:pPr>
        <w:framePr w:w="4846" w:h="3541" w:hSpace="180" w:wrap="auto" w:vAnchor="text" w:hAnchor="page" w:x="6121" w:y="215"/>
        <w:tabs>
          <w:tab w:val="left" w:pos="6400"/>
        </w:tabs>
        <w:rPr>
          <w:highlight w:val="yellow"/>
        </w:rPr>
      </w:pPr>
    </w:p>
    <w:p w:rsidR="005A7C78" w:rsidRPr="00F63F33" w:rsidRDefault="005A7C78" w:rsidP="005A7C78">
      <w:pPr>
        <w:framePr w:w="4846" w:h="3541" w:hSpace="180" w:wrap="auto" w:vAnchor="text" w:hAnchor="page" w:x="6121" w:y="215"/>
        <w:rPr>
          <w:highlight w:val="yellow"/>
        </w:rPr>
      </w:pPr>
      <w:r w:rsidRPr="00F63F33">
        <w:rPr>
          <w:highlight w:val="yellow"/>
        </w:rPr>
        <w:t>к\с:</w:t>
      </w:r>
    </w:p>
    <w:p w:rsidR="005A7C78" w:rsidRPr="00F63F33" w:rsidRDefault="005A7C78" w:rsidP="005A7C78">
      <w:pPr>
        <w:framePr w:w="4846" w:h="3541" w:hSpace="180" w:wrap="auto" w:vAnchor="text" w:hAnchor="page" w:x="6121" w:y="215"/>
        <w:rPr>
          <w:highlight w:val="yellow"/>
        </w:rPr>
      </w:pPr>
      <w:r w:rsidRPr="00F63F33">
        <w:rPr>
          <w:highlight w:val="yellow"/>
        </w:rPr>
        <w:t>БИК:</w:t>
      </w:r>
    </w:p>
    <w:p w:rsidR="005A7C78" w:rsidRPr="00F63F33" w:rsidRDefault="005A7C78" w:rsidP="005A7C78">
      <w:pPr>
        <w:framePr w:w="4846" w:h="3541" w:hSpace="180" w:wrap="auto" w:vAnchor="text" w:hAnchor="page" w:x="6121" w:y="215"/>
        <w:rPr>
          <w:highlight w:val="yellow"/>
        </w:rPr>
      </w:pPr>
      <w:r w:rsidRPr="00F63F33">
        <w:rPr>
          <w:highlight w:val="yellow"/>
        </w:rPr>
        <w:t>Телефоны:</w:t>
      </w:r>
    </w:p>
    <w:p w:rsidR="005A7C78" w:rsidRPr="00DD244C" w:rsidRDefault="005A7C78" w:rsidP="005A7C78">
      <w:pPr>
        <w:framePr w:w="4846" w:h="3541" w:hSpace="180" w:wrap="auto" w:vAnchor="text" w:hAnchor="page" w:x="6121" w:y="215"/>
      </w:pPr>
      <w:r w:rsidRPr="00F63F33">
        <w:rPr>
          <w:highlight w:val="yellow"/>
          <w:lang w:val="en-US"/>
        </w:rPr>
        <w:t>E</w:t>
      </w:r>
      <w:r w:rsidRPr="00F63F33">
        <w:rPr>
          <w:highlight w:val="yellow"/>
        </w:rPr>
        <w:t>-</w:t>
      </w:r>
      <w:r w:rsidRPr="00F63F33">
        <w:rPr>
          <w:highlight w:val="yellow"/>
          <w:lang w:val="en-US"/>
        </w:rPr>
        <w:t>mail</w:t>
      </w:r>
      <w:r w:rsidRPr="00F63F33">
        <w:rPr>
          <w:highlight w:val="yellow"/>
        </w:rPr>
        <w:t>:</w:t>
      </w:r>
    </w:p>
    <w:p w:rsidR="005A7C78" w:rsidRPr="00A6466B" w:rsidRDefault="005A7C78" w:rsidP="005A7C78">
      <w:pPr>
        <w:framePr w:w="4846" w:h="3541" w:hSpace="180" w:wrap="auto" w:vAnchor="text" w:hAnchor="page" w:x="6121" w:y="215"/>
        <w:rPr>
          <w:u w:val="single"/>
        </w:rPr>
      </w:pPr>
    </w:p>
    <w:p w:rsidR="005A7C78" w:rsidRDefault="005A7C78" w:rsidP="005A7C78">
      <w:pPr>
        <w:rPr>
          <w:b/>
        </w:rPr>
      </w:pPr>
    </w:p>
    <w:p w:rsidR="005A7C78" w:rsidRPr="00A6466B" w:rsidRDefault="005A7C78" w:rsidP="005A7C78">
      <w:pPr>
        <w:framePr w:w="4846" w:h="3541" w:hSpace="180" w:wrap="auto" w:vAnchor="text" w:hAnchor="page" w:x="691" w:y="1"/>
        <w:rPr>
          <w:b/>
        </w:rPr>
      </w:pPr>
      <w:r w:rsidRPr="00A6466B">
        <w:rPr>
          <w:b/>
        </w:rPr>
        <w:t>«</w:t>
      </w:r>
      <w:r w:rsidR="008705B4">
        <w:rPr>
          <w:b/>
        </w:rPr>
        <w:t>Исполнитель</w:t>
      </w:r>
      <w:r w:rsidRPr="00A6466B">
        <w:rPr>
          <w:b/>
        </w:rPr>
        <w:t>»</w:t>
      </w:r>
    </w:p>
    <w:p w:rsidR="005A7C78" w:rsidRPr="00F63F33" w:rsidRDefault="005A7C78" w:rsidP="005A7C78">
      <w:pPr>
        <w:framePr w:w="4846" w:h="3541" w:hSpace="180" w:wrap="auto" w:vAnchor="text" w:hAnchor="page" w:x="691" w:y="1"/>
        <w:rPr>
          <w:b/>
          <w:i/>
          <w:highlight w:val="yellow"/>
          <w:u w:val="single"/>
        </w:rPr>
      </w:pPr>
      <w:r w:rsidRPr="00F63F33">
        <w:rPr>
          <w:b/>
          <w:i/>
          <w:highlight w:val="yellow"/>
          <w:u w:val="single"/>
        </w:rPr>
        <w:t>ООО «СПЕКТР-2015»</w:t>
      </w:r>
    </w:p>
    <w:p w:rsidR="005A7C78" w:rsidRPr="00F63F33" w:rsidRDefault="005A7C78" w:rsidP="005A7C78">
      <w:pPr>
        <w:framePr w:w="4846" w:h="3541" w:hSpace="180" w:wrap="auto" w:vAnchor="text" w:hAnchor="page" w:x="691" w:y="1"/>
        <w:rPr>
          <w:highlight w:val="yellow"/>
        </w:rPr>
      </w:pPr>
      <w:r w:rsidRPr="00F63F33">
        <w:rPr>
          <w:highlight w:val="yellow"/>
        </w:rPr>
        <w:t>Юр. адрес: 117342 г. Москва ул. В</w:t>
      </w:r>
      <w:r w:rsidR="00DE7D67" w:rsidRPr="00F63F33">
        <w:rPr>
          <w:highlight w:val="yellow"/>
        </w:rPr>
        <w:t xml:space="preserve">веденского д.23А стр.3, пом. ХХ </w:t>
      </w:r>
      <w:r w:rsidRPr="00F63F33">
        <w:rPr>
          <w:highlight w:val="yellow"/>
        </w:rPr>
        <w:t xml:space="preserve">комп.62 </w:t>
      </w:r>
    </w:p>
    <w:p w:rsidR="005A7C78" w:rsidRPr="00F63F33" w:rsidRDefault="005A7C78" w:rsidP="005A7C78">
      <w:pPr>
        <w:framePr w:w="4846" w:h="3541" w:hSpace="180" w:wrap="auto" w:vAnchor="text" w:hAnchor="page" w:x="691" w:y="1"/>
        <w:rPr>
          <w:highlight w:val="yellow"/>
        </w:rPr>
      </w:pPr>
      <w:r w:rsidRPr="00F63F33">
        <w:rPr>
          <w:highlight w:val="yellow"/>
        </w:rPr>
        <w:t xml:space="preserve">Почтовый адрес: 129346, г. Москва, </w:t>
      </w:r>
      <w:r w:rsidR="00DE7D67" w:rsidRPr="00F63F33">
        <w:rPr>
          <w:highlight w:val="yellow"/>
        </w:rPr>
        <w:t xml:space="preserve">ул. Минусинская д. 16, </w:t>
      </w:r>
      <w:r w:rsidRPr="00F63F33">
        <w:rPr>
          <w:highlight w:val="yellow"/>
        </w:rPr>
        <w:t>ООО «СПЕКТР-2015, а/я 1</w:t>
      </w:r>
    </w:p>
    <w:p w:rsidR="005A7C78" w:rsidRPr="00F63F33" w:rsidRDefault="005A7C78" w:rsidP="005A7C78">
      <w:pPr>
        <w:framePr w:w="4846" w:h="3541" w:hSpace="180" w:wrap="auto" w:vAnchor="text" w:hAnchor="page" w:x="691" w:y="1"/>
        <w:rPr>
          <w:highlight w:val="yellow"/>
        </w:rPr>
      </w:pPr>
      <w:r w:rsidRPr="00F63F33">
        <w:rPr>
          <w:highlight w:val="yellow"/>
        </w:rPr>
        <w:t>ИНН 7728890369/ КПП 772801001</w:t>
      </w:r>
    </w:p>
    <w:p w:rsidR="005A7C78" w:rsidRPr="00F63F33" w:rsidRDefault="005A7C78" w:rsidP="005A7C78">
      <w:pPr>
        <w:framePr w:w="4846" w:h="3541" w:hSpace="180" w:wrap="auto" w:vAnchor="text" w:hAnchor="page" w:x="691" w:y="1"/>
        <w:rPr>
          <w:highlight w:val="yellow"/>
        </w:rPr>
      </w:pPr>
      <w:r w:rsidRPr="00F63F33">
        <w:rPr>
          <w:highlight w:val="yellow"/>
        </w:rPr>
        <w:t xml:space="preserve">Р/с 40702810538000008526 </w:t>
      </w:r>
    </w:p>
    <w:p w:rsidR="005A7C78" w:rsidRPr="00F63F33" w:rsidRDefault="005A7C78" w:rsidP="005A7C78">
      <w:pPr>
        <w:framePr w:w="4846" w:h="3541" w:hSpace="180" w:wrap="auto" w:vAnchor="text" w:hAnchor="page" w:x="691" w:y="1"/>
        <w:rPr>
          <w:highlight w:val="yellow"/>
        </w:rPr>
      </w:pPr>
      <w:r w:rsidRPr="00F63F33">
        <w:rPr>
          <w:highlight w:val="yellow"/>
        </w:rPr>
        <w:t xml:space="preserve">Московский банк Сбербанк России (ПАО) г. Москва  </w:t>
      </w:r>
    </w:p>
    <w:p w:rsidR="005A7C78" w:rsidRPr="00F63F33" w:rsidRDefault="005A7C78" w:rsidP="005A7C78">
      <w:pPr>
        <w:framePr w:w="4846" w:h="3541" w:hSpace="180" w:wrap="auto" w:vAnchor="text" w:hAnchor="page" w:x="691" w:y="1"/>
        <w:rPr>
          <w:highlight w:val="yellow"/>
        </w:rPr>
      </w:pPr>
      <w:r w:rsidRPr="00F63F33">
        <w:rPr>
          <w:highlight w:val="yellow"/>
        </w:rPr>
        <w:t xml:space="preserve">К/с 30101810400000000225 </w:t>
      </w:r>
    </w:p>
    <w:p w:rsidR="005A7C78" w:rsidRPr="00F63F33" w:rsidRDefault="005A7C78" w:rsidP="005A7C78">
      <w:pPr>
        <w:framePr w:w="4846" w:h="3541" w:hSpace="180" w:wrap="auto" w:vAnchor="text" w:hAnchor="page" w:x="691" w:y="1"/>
        <w:rPr>
          <w:highlight w:val="yellow"/>
        </w:rPr>
      </w:pPr>
      <w:r w:rsidRPr="00F63F33">
        <w:rPr>
          <w:highlight w:val="yellow"/>
        </w:rPr>
        <w:t xml:space="preserve">БИК 044525225 </w:t>
      </w:r>
    </w:p>
    <w:p w:rsidR="005A7C78" w:rsidRPr="00F63F33" w:rsidRDefault="005A7C78" w:rsidP="005A7C78">
      <w:pPr>
        <w:framePr w:w="4846" w:h="3541" w:hSpace="180" w:wrap="auto" w:vAnchor="text" w:hAnchor="page" w:x="691" w:y="1"/>
        <w:rPr>
          <w:highlight w:val="yellow"/>
        </w:rPr>
      </w:pPr>
      <w:r w:rsidRPr="00F63F33">
        <w:rPr>
          <w:highlight w:val="yellow"/>
        </w:rPr>
        <w:t>Т</w:t>
      </w:r>
      <w:r w:rsidRPr="00F63F33">
        <w:rPr>
          <w:highlight w:val="yellow"/>
          <w:u w:val="single"/>
        </w:rPr>
        <w:t>елефоны:</w:t>
      </w:r>
      <w:r w:rsidR="00DE7D67" w:rsidRPr="00F63F33">
        <w:rPr>
          <w:highlight w:val="yellow"/>
        </w:rPr>
        <w:t xml:space="preserve"> 8-499-343-16-74 </w:t>
      </w:r>
    </w:p>
    <w:p w:rsidR="005A7C78" w:rsidRPr="00A6466B" w:rsidRDefault="005A7C78" w:rsidP="005A7C78">
      <w:pPr>
        <w:framePr w:w="4846" w:h="3541" w:hSpace="180" w:wrap="auto" w:vAnchor="text" w:hAnchor="page" w:x="691" w:y="1"/>
      </w:pPr>
      <w:r w:rsidRPr="00F63F33">
        <w:rPr>
          <w:highlight w:val="yellow"/>
        </w:rPr>
        <w:t xml:space="preserve">Электронный адрес: </w:t>
      </w:r>
      <w:r w:rsidR="004D12ED" w:rsidRPr="00F63F33">
        <w:rPr>
          <w:highlight w:val="yellow"/>
          <w:lang w:val="en-US"/>
        </w:rPr>
        <w:t>info</w:t>
      </w:r>
      <w:r w:rsidRPr="00F63F33">
        <w:rPr>
          <w:highlight w:val="yellow"/>
        </w:rPr>
        <w:t>@</w:t>
      </w:r>
      <w:proofErr w:type="spellStart"/>
      <w:r w:rsidR="004D12ED" w:rsidRPr="00F63F33">
        <w:rPr>
          <w:highlight w:val="yellow"/>
          <w:lang w:val="en-US"/>
        </w:rPr>
        <w:t>spectr</w:t>
      </w:r>
      <w:proofErr w:type="spellEnd"/>
      <w:r w:rsidR="004D12ED" w:rsidRPr="00F63F33">
        <w:rPr>
          <w:highlight w:val="yellow"/>
        </w:rPr>
        <w:t>-2015</w:t>
      </w:r>
      <w:r w:rsidRPr="00F63F33">
        <w:rPr>
          <w:highlight w:val="yellow"/>
        </w:rPr>
        <w:t>.</w:t>
      </w:r>
      <w:proofErr w:type="spellStart"/>
      <w:r w:rsidRPr="00F63F33">
        <w:rPr>
          <w:highlight w:val="yellow"/>
          <w:lang w:val="en-US"/>
        </w:rPr>
        <w:t>ru</w:t>
      </w:r>
      <w:proofErr w:type="spellEnd"/>
    </w:p>
    <w:p w:rsidR="005A7C78" w:rsidRDefault="005A7C78" w:rsidP="005A7C78">
      <w:pPr>
        <w:jc w:val="center"/>
        <w:rPr>
          <w:b/>
        </w:rPr>
      </w:pPr>
    </w:p>
    <w:p w:rsidR="005A7C78" w:rsidRDefault="005A7C78" w:rsidP="005A7C78">
      <w:pPr>
        <w:jc w:val="center"/>
        <w:rPr>
          <w:b/>
        </w:rPr>
      </w:pPr>
    </w:p>
    <w:p w:rsidR="005A7C78" w:rsidRDefault="005A7C78" w:rsidP="005A7C78">
      <w:pPr>
        <w:jc w:val="center"/>
        <w:rPr>
          <w:b/>
        </w:rPr>
      </w:pPr>
    </w:p>
    <w:p w:rsidR="005A7C78" w:rsidRDefault="005A7C78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F67A9A" w:rsidRDefault="00F67A9A" w:rsidP="005A7C78">
      <w:pPr>
        <w:jc w:val="center"/>
        <w:rPr>
          <w:b/>
        </w:rPr>
      </w:pPr>
    </w:p>
    <w:p w:rsidR="005A7C78" w:rsidRDefault="005A7C78" w:rsidP="005A7C78">
      <w:pPr>
        <w:jc w:val="center"/>
        <w:rPr>
          <w:b/>
        </w:rPr>
      </w:pPr>
      <w:r w:rsidRPr="00FB2182">
        <w:rPr>
          <w:b/>
        </w:rPr>
        <w:t>Подписи сторон:</w:t>
      </w:r>
    </w:p>
    <w:p w:rsidR="005A7C78" w:rsidRPr="00FB2182" w:rsidRDefault="005A7C78" w:rsidP="005A7C78">
      <w:pPr>
        <w:jc w:val="center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72"/>
        <w:gridCol w:w="5342"/>
      </w:tblGrid>
      <w:tr w:rsidR="00DE7D67" w:rsidRPr="00207BA2" w:rsidTr="00357DF3">
        <w:tc>
          <w:tcPr>
            <w:tcW w:w="5409" w:type="dxa"/>
            <w:shd w:val="clear" w:color="auto" w:fill="auto"/>
          </w:tcPr>
          <w:p w:rsidR="00DE7D67" w:rsidRPr="00207BA2" w:rsidRDefault="00DE7D67" w:rsidP="00357DF3">
            <w:pPr>
              <w:rPr>
                <w:b/>
              </w:rPr>
            </w:pPr>
            <w:r w:rsidRPr="00207BA2">
              <w:rPr>
                <w:b/>
              </w:rPr>
              <w:t>«Подрядчик»</w:t>
            </w:r>
          </w:p>
          <w:p w:rsidR="00DE7D67" w:rsidRPr="00207BA2" w:rsidRDefault="00DE7D67" w:rsidP="00357DF3">
            <w:pPr>
              <w:rPr>
                <w:b/>
              </w:rPr>
            </w:pPr>
          </w:p>
          <w:p w:rsidR="00DE7D67" w:rsidRPr="00207BA2" w:rsidRDefault="00DE7D67" w:rsidP="00357DF3">
            <w:pPr>
              <w:rPr>
                <w:b/>
              </w:rPr>
            </w:pPr>
          </w:p>
          <w:p w:rsidR="00DE7D67" w:rsidRPr="00207BA2" w:rsidRDefault="00DE7D67" w:rsidP="00357DF3">
            <w:pPr>
              <w:rPr>
                <w:b/>
              </w:rPr>
            </w:pPr>
            <w:r w:rsidRPr="00207BA2">
              <w:rPr>
                <w:b/>
              </w:rPr>
              <w:t>_________________/</w:t>
            </w:r>
            <w:r w:rsidRPr="00F63F33">
              <w:rPr>
                <w:b/>
                <w:highlight w:val="yellow"/>
              </w:rPr>
              <w:t>Садретдинов И.Н</w:t>
            </w:r>
            <w:r w:rsidRPr="00207BA2">
              <w:rPr>
                <w:b/>
              </w:rPr>
              <w:t>./</w:t>
            </w:r>
          </w:p>
          <w:p w:rsidR="00DE7D67" w:rsidRPr="00207BA2" w:rsidRDefault="00DE7D67" w:rsidP="00357DF3">
            <w:pPr>
              <w:rPr>
                <w:b/>
              </w:rPr>
            </w:pPr>
            <w:r>
              <w:t xml:space="preserve">            </w:t>
            </w:r>
            <w:proofErr w:type="spellStart"/>
            <w:r w:rsidRPr="00FB2182">
              <w:t>м.п</w:t>
            </w:r>
            <w:proofErr w:type="spellEnd"/>
            <w:r>
              <w:t>.</w:t>
            </w:r>
          </w:p>
        </w:tc>
        <w:tc>
          <w:tcPr>
            <w:tcW w:w="5410" w:type="dxa"/>
            <w:shd w:val="clear" w:color="auto" w:fill="auto"/>
          </w:tcPr>
          <w:p w:rsidR="00DE7D67" w:rsidRPr="00207BA2" w:rsidRDefault="00DE7D67" w:rsidP="00357DF3">
            <w:pPr>
              <w:rPr>
                <w:b/>
              </w:rPr>
            </w:pPr>
            <w:r w:rsidRPr="00207BA2">
              <w:rPr>
                <w:b/>
              </w:rPr>
              <w:t>«Заказчик»</w:t>
            </w:r>
          </w:p>
          <w:p w:rsidR="00DE7D67" w:rsidRPr="00207BA2" w:rsidRDefault="00DE7D67" w:rsidP="00357DF3">
            <w:pPr>
              <w:rPr>
                <w:b/>
              </w:rPr>
            </w:pPr>
          </w:p>
          <w:p w:rsidR="00DE7D67" w:rsidRPr="00207BA2" w:rsidRDefault="00DE7D67" w:rsidP="00357DF3">
            <w:pPr>
              <w:rPr>
                <w:b/>
              </w:rPr>
            </w:pPr>
          </w:p>
          <w:p w:rsidR="00DE7D67" w:rsidRPr="00207BA2" w:rsidRDefault="00DE7D67" w:rsidP="00357DF3">
            <w:pPr>
              <w:rPr>
                <w:b/>
              </w:rPr>
            </w:pPr>
            <w:r>
              <w:rPr>
                <w:b/>
              </w:rPr>
              <w:t>_________________/</w:t>
            </w:r>
            <w:r w:rsidR="00F63F33" w:rsidRPr="00F63F33">
              <w:rPr>
                <w:b/>
                <w:highlight w:val="yellow"/>
                <w:lang w:val="en-US"/>
              </w:rPr>
              <w:t xml:space="preserve">                   </w:t>
            </w:r>
            <w:r w:rsidRPr="00207BA2">
              <w:rPr>
                <w:b/>
              </w:rPr>
              <w:t>/</w:t>
            </w:r>
          </w:p>
          <w:p w:rsidR="00DE7D67" w:rsidRPr="00207BA2" w:rsidRDefault="00DE7D67" w:rsidP="00357DF3">
            <w:pPr>
              <w:rPr>
                <w:b/>
              </w:rPr>
            </w:pPr>
            <w:r>
              <w:t xml:space="preserve">            </w:t>
            </w:r>
            <w:proofErr w:type="spellStart"/>
            <w:r w:rsidRPr="00FB2182">
              <w:t>м.п</w:t>
            </w:r>
            <w:proofErr w:type="spellEnd"/>
            <w:r>
              <w:t>.</w:t>
            </w:r>
          </w:p>
        </w:tc>
      </w:tr>
    </w:tbl>
    <w:p w:rsidR="005A7C78" w:rsidRDefault="005A7C78">
      <w:pPr>
        <w:widowControl/>
        <w:autoSpaceDE/>
        <w:autoSpaceDN/>
        <w:adjustRightInd/>
        <w:rPr>
          <w:rStyle w:val="FontStyle24"/>
          <w:rFonts w:ascii="Arial" w:hAnsi="Arial" w:cs="Arial"/>
          <w:b/>
          <w:sz w:val="20"/>
          <w:szCs w:val="20"/>
        </w:rPr>
      </w:pPr>
      <w:r>
        <w:rPr>
          <w:rStyle w:val="FontStyle24"/>
          <w:rFonts w:ascii="Arial" w:hAnsi="Arial" w:cs="Arial"/>
          <w:b/>
          <w:sz w:val="20"/>
          <w:szCs w:val="20"/>
        </w:rPr>
        <w:br w:type="page"/>
      </w:r>
    </w:p>
    <w:p w:rsidR="00EF19F5" w:rsidRPr="005A7C78" w:rsidRDefault="00EF19F5" w:rsidP="00EF19F5">
      <w:pPr>
        <w:pStyle w:val="Style9"/>
        <w:widowControl/>
        <w:tabs>
          <w:tab w:val="left" w:pos="427"/>
        </w:tabs>
        <w:spacing w:line="240" w:lineRule="auto"/>
        <w:ind w:right="7"/>
        <w:jc w:val="center"/>
        <w:rPr>
          <w:rStyle w:val="FontStyle24"/>
          <w:b/>
          <w:sz w:val="24"/>
          <w:szCs w:val="24"/>
        </w:rPr>
      </w:pPr>
      <w:r w:rsidRPr="005A7C78">
        <w:rPr>
          <w:rStyle w:val="FontStyle24"/>
          <w:b/>
          <w:sz w:val="24"/>
          <w:szCs w:val="24"/>
        </w:rPr>
        <w:lastRenderedPageBreak/>
        <w:t>Приложение № 1</w:t>
      </w:r>
    </w:p>
    <w:p w:rsidR="00EF19F5" w:rsidRPr="005A7C78" w:rsidRDefault="00EF19F5" w:rsidP="00EF19F5">
      <w:pPr>
        <w:pStyle w:val="Style9"/>
        <w:widowControl/>
        <w:tabs>
          <w:tab w:val="left" w:pos="427"/>
        </w:tabs>
        <w:spacing w:line="240" w:lineRule="auto"/>
        <w:ind w:right="7"/>
        <w:jc w:val="center"/>
        <w:rPr>
          <w:rStyle w:val="FontStyle24"/>
          <w:b/>
          <w:sz w:val="24"/>
          <w:szCs w:val="24"/>
        </w:rPr>
      </w:pPr>
    </w:p>
    <w:p w:rsidR="00EF19F5" w:rsidRPr="005A7C78" w:rsidRDefault="00EF19F5" w:rsidP="00EF19F5">
      <w:pPr>
        <w:pStyle w:val="Style9"/>
        <w:widowControl/>
        <w:tabs>
          <w:tab w:val="left" w:pos="427"/>
        </w:tabs>
        <w:spacing w:line="240" w:lineRule="auto"/>
        <w:ind w:right="7"/>
        <w:jc w:val="center"/>
        <w:rPr>
          <w:rStyle w:val="FontStyle24"/>
          <w:b/>
          <w:sz w:val="24"/>
          <w:szCs w:val="24"/>
        </w:rPr>
      </w:pPr>
      <w:r w:rsidRPr="005A7C78">
        <w:rPr>
          <w:rStyle w:val="FontStyle24"/>
          <w:b/>
          <w:sz w:val="24"/>
          <w:szCs w:val="24"/>
        </w:rPr>
        <w:t xml:space="preserve">к Договору № </w:t>
      </w:r>
      <w:r w:rsidR="00852A7E" w:rsidRPr="00F63F33">
        <w:rPr>
          <w:rStyle w:val="FontStyle24"/>
          <w:b/>
          <w:sz w:val="24"/>
          <w:szCs w:val="24"/>
          <w:highlight w:val="yellow"/>
        </w:rPr>
        <w:t>000</w:t>
      </w:r>
      <w:r w:rsidRPr="00F63F33">
        <w:rPr>
          <w:rStyle w:val="FontStyle24"/>
          <w:b/>
          <w:sz w:val="24"/>
          <w:szCs w:val="24"/>
          <w:highlight w:val="yellow"/>
        </w:rPr>
        <w:t>/</w:t>
      </w:r>
      <w:r w:rsidR="007F012F" w:rsidRPr="00F63F33">
        <w:rPr>
          <w:rStyle w:val="FontStyle24"/>
          <w:b/>
          <w:sz w:val="24"/>
          <w:szCs w:val="24"/>
          <w:highlight w:val="yellow"/>
        </w:rPr>
        <w:t>20</w:t>
      </w:r>
      <w:r w:rsidR="008A2AEE" w:rsidRPr="00F63F33">
        <w:rPr>
          <w:rStyle w:val="FontStyle24"/>
          <w:b/>
          <w:sz w:val="24"/>
          <w:szCs w:val="24"/>
          <w:highlight w:val="yellow"/>
        </w:rPr>
        <w:t>1</w:t>
      </w:r>
      <w:r w:rsidR="00CC62D1" w:rsidRPr="00F63F33">
        <w:rPr>
          <w:rStyle w:val="FontStyle24"/>
          <w:b/>
          <w:sz w:val="24"/>
          <w:szCs w:val="24"/>
          <w:highlight w:val="yellow"/>
        </w:rPr>
        <w:t>6-</w:t>
      </w:r>
      <w:proofErr w:type="gramStart"/>
      <w:r w:rsidR="00CC62D1" w:rsidRPr="00F63F33">
        <w:rPr>
          <w:rStyle w:val="FontStyle24"/>
          <w:b/>
          <w:sz w:val="24"/>
          <w:szCs w:val="24"/>
          <w:highlight w:val="yellow"/>
        </w:rPr>
        <w:t>В</w:t>
      </w:r>
      <w:r w:rsidRPr="00F63F33">
        <w:rPr>
          <w:rStyle w:val="FontStyle24"/>
          <w:b/>
          <w:sz w:val="24"/>
          <w:szCs w:val="24"/>
          <w:highlight w:val="yellow"/>
        </w:rPr>
        <w:t xml:space="preserve"> от</w:t>
      </w:r>
      <w:proofErr w:type="gramEnd"/>
      <w:r w:rsidRPr="00F63F33">
        <w:rPr>
          <w:rStyle w:val="FontStyle24"/>
          <w:b/>
          <w:sz w:val="24"/>
          <w:szCs w:val="24"/>
          <w:highlight w:val="yellow"/>
        </w:rPr>
        <w:t xml:space="preserve"> «</w:t>
      </w:r>
      <w:r w:rsidR="00852A7E" w:rsidRPr="00F63F33">
        <w:rPr>
          <w:rStyle w:val="FontStyle24"/>
          <w:b/>
          <w:sz w:val="24"/>
          <w:szCs w:val="24"/>
          <w:highlight w:val="yellow"/>
        </w:rPr>
        <w:t>___</w:t>
      </w:r>
      <w:r w:rsidRPr="00F63F33">
        <w:rPr>
          <w:rStyle w:val="FontStyle24"/>
          <w:b/>
          <w:sz w:val="24"/>
          <w:szCs w:val="24"/>
          <w:highlight w:val="yellow"/>
        </w:rPr>
        <w:t xml:space="preserve">» </w:t>
      </w:r>
      <w:r w:rsidR="00852A7E" w:rsidRPr="00F63F33">
        <w:rPr>
          <w:rStyle w:val="FontStyle24"/>
          <w:b/>
          <w:sz w:val="24"/>
          <w:szCs w:val="24"/>
          <w:highlight w:val="yellow"/>
        </w:rPr>
        <w:t>______________</w:t>
      </w:r>
      <w:r w:rsidRPr="00F63F33">
        <w:rPr>
          <w:rStyle w:val="FontStyle24"/>
          <w:b/>
          <w:sz w:val="24"/>
          <w:szCs w:val="24"/>
          <w:highlight w:val="yellow"/>
        </w:rPr>
        <w:t xml:space="preserve"> 20</w:t>
      </w:r>
      <w:r w:rsidR="00D84417" w:rsidRPr="00F63F33">
        <w:rPr>
          <w:rStyle w:val="FontStyle24"/>
          <w:b/>
          <w:sz w:val="24"/>
          <w:szCs w:val="24"/>
          <w:highlight w:val="yellow"/>
        </w:rPr>
        <w:t>1</w:t>
      </w:r>
      <w:r w:rsidR="00CC62D1" w:rsidRPr="00F63F33">
        <w:rPr>
          <w:rStyle w:val="FontStyle24"/>
          <w:b/>
          <w:sz w:val="24"/>
          <w:szCs w:val="24"/>
          <w:highlight w:val="yellow"/>
        </w:rPr>
        <w:t>6</w:t>
      </w:r>
      <w:r w:rsidRPr="00F63F33">
        <w:rPr>
          <w:rStyle w:val="FontStyle24"/>
          <w:b/>
          <w:sz w:val="24"/>
          <w:szCs w:val="24"/>
          <w:highlight w:val="yellow"/>
        </w:rPr>
        <w:t>г</w:t>
      </w:r>
      <w:r w:rsidRPr="005A7C78">
        <w:rPr>
          <w:rStyle w:val="FontStyle24"/>
          <w:b/>
          <w:sz w:val="24"/>
          <w:szCs w:val="24"/>
        </w:rPr>
        <w:t>.</w:t>
      </w:r>
    </w:p>
    <w:p w:rsidR="00EF19F5" w:rsidRPr="005A7C78" w:rsidRDefault="00EF19F5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b/>
          <w:sz w:val="24"/>
          <w:szCs w:val="24"/>
        </w:rPr>
      </w:pPr>
    </w:p>
    <w:p w:rsidR="00EF19F5" w:rsidRPr="005A7C78" w:rsidRDefault="00EF19F5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b/>
          <w:sz w:val="24"/>
          <w:szCs w:val="24"/>
        </w:rPr>
      </w:pPr>
    </w:p>
    <w:p w:rsidR="00F30F9D" w:rsidRPr="005A7C78" w:rsidRDefault="00F30F9D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b/>
          <w:sz w:val="24"/>
          <w:szCs w:val="24"/>
        </w:rPr>
      </w:pPr>
    </w:p>
    <w:p w:rsidR="00F30F9D" w:rsidRPr="005A7C78" w:rsidRDefault="00F30F9D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b/>
          <w:sz w:val="24"/>
          <w:szCs w:val="24"/>
        </w:rPr>
      </w:pPr>
    </w:p>
    <w:p w:rsidR="00F30F9D" w:rsidRPr="005A7C78" w:rsidRDefault="008A2AEE" w:rsidP="008A2AEE">
      <w:pPr>
        <w:pStyle w:val="Style9"/>
        <w:widowControl/>
        <w:numPr>
          <w:ilvl w:val="0"/>
          <w:numId w:val="21"/>
        </w:numPr>
        <w:tabs>
          <w:tab w:val="left" w:pos="427"/>
        </w:tabs>
        <w:spacing w:line="240" w:lineRule="auto"/>
        <w:ind w:right="7"/>
        <w:rPr>
          <w:rStyle w:val="FontStyle24"/>
          <w:b/>
          <w:sz w:val="24"/>
          <w:szCs w:val="24"/>
        </w:rPr>
      </w:pPr>
      <w:r w:rsidRPr="005A7C78">
        <w:rPr>
          <w:rStyle w:val="FontStyle24"/>
          <w:b/>
          <w:sz w:val="24"/>
          <w:szCs w:val="24"/>
        </w:rPr>
        <w:t>Стоимость вывоза твердых бытовых отходов.</w:t>
      </w:r>
    </w:p>
    <w:p w:rsidR="00EF19F5" w:rsidRPr="005A7C78" w:rsidRDefault="00EF19F5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b/>
          <w:sz w:val="24"/>
          <w:szCs w:val="24"/>
        </w:rPr>
      </w:pPr>
    </w:p>
    <w:p w:rsidR="005F00A5" w:rsidRPr="005A7C78" w:rsidRDefault="005F00A5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b/>
          <w:sz w:val="24"/>
          <w:szCs w:val="24"/>
        </w:rPr>
      </w:pPr>
    </w:p>
    <w:tbl>
      <w:tblPr>
        <w:tblW w:w="103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682"/>
        <w:gridCol w:w="993"/>
        <w:gridCol w:w="2409"/>
        <w:gridCol w:w="1701"/>
        <w:gridCol w:w="1843"/>
      </w:tblGrid>
      <w:tr w:rsidR="006C4894" w:rsidRPr="005A7C78" w:rsidTr="005A7C78">
        <w:tc>
          <w:tcPr>
            <w:tcW w:w="720" w:type="dxa"/>
          </w:tcPr>
          <w:p w:rsidR="006C4894" w:rsidRPr="005A7C78" w:rsidRDefault="006C4894" w:rsidP="0088467A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  <w:r w:rsidRPr="005A7C78">
              <w:rPr>
                <w:rStyle w:val="FontStyle24"/>
                <w:sz w:val="24"/>
                <w:szCs w:val="24"/>
              </w:rPr>
              <w:t>№№ п/п</w:t>
            </w:r>
          </w:p>
        </w:tc>
        <w:tc>
          <w:tcPr>
            <w:tcW w:w="2682" w:type="dxa"/>
          </w:tcPr>
          <w:p w:rsidR="006C4894" w:rsidRPr="005A7C78" w:rsidRDefault="006C4894" w:rsidP="00E77DB2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  <w:r w:rsidRPr="005A7C78">
              <w:rPr>
                <w:rStyle w:val="FontStyle24"/>
                <w:sz w:val="24"/>
                <w:szCs w:val="24"/>
              </w:rPr>
              <w:t>Наименование</w:t>
            </w:r>
          </w:p>
        </w:tc>
        <w:tc>
          <w:tcPr>
            <w:tcW w:w="993" w:type="dxa"/>
          </w:tcPr>
          <w:p w:rsidR="006C4894" w:rsidRPr="005A7C78" w:rsidRDefault="006C4894" w:rsidP="00432B88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  <w:r w:rsidRPr="005A7C78">
              <w:rPr>
                <w:rStyle w:val="FontStyle24"/>
                <w:sz w:val="24"/>
                <w:szCs w:val="24"/>
              </w:rPr>
              <w:t>Объём, м. куб.</w:t>
            </w:r>
          </w:p>
        </w:tc>
        <w:tc>
          <w:tcPr>
            <w:tcW w:w="2409" w:type="dxa"/>
          </w:tcPr>
          <w:p w:rsidR="006C4894" w:rsidRPr="005A7C78" w:rsidRDefault="006C4894" w:rsidP="00E77DB2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  <w:r w:rsidRPr="005A7C78">
              <w:rPr>
                <w:rStyle w:val="FontStyle24"/>
                <w:sz w:val="24"/>
                <w:szCs w:val="24"/>
              </w:rPr>
              <w:t>Стоимость вывоза с НДС-18%, руб./шт.</w:t>
            </w:r>
          </w:p>
        </w:tc>
        <w:tc>
          <w:tcPr>
            <w:tcW w:w="1701" w:type="dxa"/>
          </w:tcPr>
          <w:p w:rsidR="006C4894" w:rsidRPr="005A7C78" w:rsidRDefault="006C4894" w:rsidP="00CC2836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  <w:r w:rsidRPr="005A7C78">
              <w:rPr>
                <w:rStyle w:val="FontStyle24"/>
                <w:sz w:val="24"/>
                <w:szCs w:val="24"/>
              </w:rPr>
              <w:t>Собственник контейнеров</w:t>
            </w:r>
          </w:p>
        </w:tc>
        <w:tc>
          <w:tcPr>
            <w:tcW w:w="1843" w:type="dxa"/>
          </w:tcPr>
          <w:p w:rsidR="006C4894" w:rsidRPr="005A7C78" w:rsidRDefault="006C4894" w:rsidP="00CC2836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  <w:r w:rsidRPr="005A7C78">
              <w:rPr>
                <w:rStyle w:val="FontStyle24"/>
                <w:sz w:val="24"/>
                <w:szCs w:val="24"/>
              </w:rPr>
              <w:t>Периодичность вывоза</w:t>
            </w:r>
          </w:p>
        </w:tc>
      </w:tr>
      <w:tr w:rsidR="004B73B0" w:rsidRPr="005A7C78" w:rsidTr="006C5CFD">
        <w:tc>
          <w:tcPr>
            <w:tcW w:w="720" w:type="dxa"/>
          </w:tcPr>
          <w:p w:rsidR="004B73B0" w:rsidRPr="005A7C78" w:rsidRDefault="004B73B0" w:rsidP="0088467A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</w:p>
          <w:p w:rsidR="004B73B0" w:rsidRPr="005A7C78" w:rsidRDefault="004B73B0" w:rsidP="0088467A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  <w:r w:rsidRPr="005A7C78">
              <w:rPr>
                <w:rStyle w:val="FontStyle24"/>
                <w:sz w:val="24"/>
                <w:szCs w:val="24"/>
              </w:rPr>
              <w:t>1</w:t>
            </w:r>
          </w:p>
          <w:p w:rsidR="004B73B0" w:rsidRPr="005A7C78" w:rsidRDefault="004B73B0" w:rsidP="0088467A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</w:p>
        </w:tc>
        <w:tc>
          <w:tcPr>
            <w:tcW w:w="2682" w:type="dxa"/>
          </w:tcPr>
          <w:p w:rsidR="004B73B0" w:rsidRPr="00F63F33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 w:rsidRPr="00F63F33">
              <w:rPr>
                <w:rStyle w:val="FontStyle24"/>
                <w:sz w:val="24"/>
                <w:szCs w:val="24"/>
                <w:highlight w:val="yellow"/>
              </w:rPr>
              <w:t>Бункер-накопитель</w:t>
            </w:r>
          </w:p>
        </w:tc>
        <w:tc>
          <w:tcPr>
            <w:tcW w:w="993" w:type="dxa"/>
          </w:tcPr>
          <w:p w:rsidR="004B73B0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  <w:lang w:val="en-US"/>
              </w:rPr>
            </w:pPr>
            <w:r w:rsidRPr="00F63F33">
              <w:rPr>
                <w:rStyle w:val="FontStyle24"/>
                <w:sz w:val="24"/>
                <w:szCs w:val="24"/>
                <w:highlight w:val="yellow"/>
                <w:lang w:val="en-US"/>
              </w:rPr>
              <w:t xml:space="preserve">            </w:t>
            </w:r>
          </w:p>
          <w:p w:rsidR="00F63F33" w:rsidRPr="00F63F33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>
              <w:rPr>
                <w:rStyle w:val="FontStyle24"/>
                <w:sz w:val="24"/>
                <w:szCs w:val="24"/>
                <w:highlight w:val="yellow"/>
              </w:rPr>
              <w:t>8/15/20/27/30</w:t>
            </w:r>
          </w:p>
        </w:tc>
        <w:tc>
          <w:tcPr>
            <w:tcW w:w="2409" w:type="dxa"/>
            <w:vAlign w:val="center"/>
          </w:tcPr>
          <w:p w:rsidR="001D0BE4" w:rsidRPr="00F63F33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>
              <w:rPr>
                <w:rStyle w:val="FontStyle24"/>
                <w:sz w:val="24"/>
                <w:szCs w:val="24"/>
                <w:highlight w:val="yellow"/>
              </w:rPr>
              <w:t xml:space="preserve">               </w:t>
            </w:r>
          </w:p>
        </w:tc>
        <w:tc>
          <w:tcPr>
            <w:tcW w:w="1701" w:type="dxa"/>
          </w:tcPr>
          <w:p w:rsidR="004B73B0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>
              <w:rPr>
                <w:rStyle w:val="FontStyle24"/>
                <w:sz w:val="24"/>
                <w:szCs w:val="24"/>
                <w:highlight w:val="yellow"/>
              </w:rPr>
              <w:t xml:space="preserve">             </w:t>
            </w:r>
          </w:p>
          <w:p w:rsidR="00F63F33" w:rsidRPr="00F63F33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>
              <w:rPr>
                <w:rStyle w:val="FontStyle24"/>
                <w:sz w:val="24"/>
                <w:szCs w:val="24"/>
                <w:highlight w:val="yellow"/>
              </w:rPr>
              <w:t>Заказчик/Исполнитель</w:t>
            </w:r>
          </w:p>
        </w:tc>
        <w:tc>
          <w:tcPr>
            <w:tcW w:w="1843" w:type="dxa"/>
          </w:tcPr>
          <w:p w:rsidR="004B73B0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>
              <w:rPr>
                <w:rStyle w:val="FontStyle24"/>
                <w:sz w:val="24"/>
                <w:szCs w:val="24"/>
                <w:highlight w:val="yellow"/>
              </w:rPr>
              <w:t xml:space="preserve">                 </w:t>
            </w:r>
          </w:p>
          <w:p w:rsidR="00F63F33" w:rsidRPr="00F63F33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>
              <w:rPr>
                <w:rStyle w:val="FontStyle24"/>
                <w:sz w:val="24"/>
                <w:szCs w:val="24"/>
                <w:highlight w:val="yellow"/>
              </w:rPr>
              <w:t>ЗАЯВКА/ГРАФИК</w:t>
            </w:r>
          </w:p>
        </w:tc>
      </w:tr>
      <w:tr w:rsidR="004B73B0" w:rsidRPr="005A7C78" w:rsidTr="006C5CFD">
        <w:tc>
          <w:tcPr>
            <w:tcW w:w="720" w:type="dxa"/>
          </w:tcPr>
          <w:p w:rsidR="004B73B0" w:rsidRPr="005A7C78" w:rsidRDefault="004B73B0" w:rsidP="0088467A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</w:p>
          <w:p w:rsidR="004B73B0" w:rsidRPr="005A7C78" w:rsidRDefault="004B73B0" w:rsidP="0088467A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  <w:r w:rsidRPr="005A7C78">
              <w:rPr>
                <w:rStyle w:val="FontStyle24"/>
                <w:sz w:val="24"/>
                <w:szCs w:val="24"/>
              </w:rPr>
              <w:t>2</w:t>
            </w:r>
          </w:p>
          <w:p w:rsidR="004B73B0" w:rsidRPr="005A7C78" w:rsidRDefault="004B73B0" w:rsidP="0088467A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jc w:val="center"/>
              <w:rPr>
                <w:rStyle w:val="FontStyle24"/>
                <w:sz w:val="24"/>
                <w:szCs w:val="24"/>
              </w:rPr>
            </w:pPr>
          </w:p>
        </w:tc>
        <w:tc>
          <w:tcPr>
            <w:tcW w:w="2682" w:type="dxa"/>
          </w:tcPr>
          <w:p w:rsidR="004B73B0" w:rsidRPr="00F63F33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  <w:lang w:val="en-US"/>
              </w:rPr>
            </w:pPr>
            <w:r w:rsidRPr="00F63F33">
              <w:rPr>
                <w:rStyle w:val="FontStyle24"/>
                <w:sz w:val="24"/>
                <w:szCs w:val="24"/>
                <w:highlight w:val="yellow"/>
              </w:rPr>
              <w:t>Контейнер</w:t>
            </w:r>
            <w:r w:rsidRPr="00F63F33">
              <w:rPr>
                <w:rStyle w:val="FontStyle24"/>
                <w:sz w:val="24"/>
                <w:szCs w:val="24"/>
                <w:highlight w:val="yellow"/>
                <w:lang w:val="en-US"/>
              </w:rPr>
              <w:t xml:space="preserve">   </w:t>
            </w:r>
          </w:p>
        </w:tc>
        <w:tc>
          <w:tcPr>
            <w:tcW w:w="993" w:type="dxa"/>
          </w:tcPr>
          <w:p w:rsidR="004B73B0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  <w:lang w:val="en-US"/>
              </w:rPr>
            </w:pPr>
            <w:r w:rsidRPr="00F63F33">
              <w:rPr>
                <w:rStyle w:val="FontStyle24"/>
                <w:sz w:val="24"/>
                <w:szCs w:val="24"/>
                <w:highlight w:val="yellow"/>
                <w:lang w:val="en-US"/>
              </w:rPr>
              <w:t xml:space="preserve">           </w:t>
            </w:r>
          </w:p>
          <w:p w:rsidR="00F63F33" w:rsidRPr="00F63F33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>
              <w:rPr>
                <w:rStyle w:val="FontStyle24"/>
                <w:sz w:val="24"/>
                <w:szCs w:val="24"/>
                <w:highlight w:val="yellow"/>
              </w:rPr>
              <w:t>0,8/1,1</w:t>
            </w:r>
          </w:p>
        </w:tc>
        <w:tc>
          <w:tcPr>
            <w:tcW w:w="2409" w:type="dxa"/>
            <w:vAlign w:val="center"/>
          </w:tcPr>
          <w:p w:rsidR="001D0BE4" w:rsidRPr="00F63F33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>
              <w:rPr>
                <w:rStyle w:val="FontStyle24"/>
                <w:sz w:val="24"/>
                <w:szCs w:val="24"/>
                <w:highlight w:val="yellow"/>
              </w:rPr>
              <w:t xml:space="preserve">            </w:t>
            </w:r>
          </w:p>
        </w:tc>
        <w:tc>
          <w:tcPr>
            <w:tcW w:w="1701" w:type="dxa"/>
          </w:tcPr>
          <w:p w:rsidR="004B73B0" w:rsidRPr="00F63F33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>
              <w:rPr>
                <w:rStyle w:val="FontStyle24"/>
                <w:sz w:val="24"/>
                <w:szCs w:val="24"/>
                <w:highlight w:val="yellow"/>
              </w:rPr>
              <w:t xml:space="preserve">             </w:t>
            </w:r>
          </w:p>
        </w:tc>
        <w:tc>
          <w:tcPr>
            <w:tcW w:w="1843" w:type="dxa"/>
          </w:tcPr>
          <w:p w:rsidR="004B73B0" w:rsidRPr="00F63F33" w:rsidRDefault="00F63F33" w:rsidP="00F63F33">
            <w:pPr>
              <w:pStyle w:val="Style9"/>
              <w:widowControl/>
              <w:tabs>
                <w:tab w:val="left" w:pos="427"/>
              </w:tabs>
              <w:spacing w:line="240" w:lineRule="auto"/>
              <w:ind w:right="7"/>
              <w:rPr>
                <w:rStyle w:val="FontStyle24"/>
                <w:sz w:val="24"/>
                <w:szCs w:val="24"/>
                <w:highlight w:val="yellow"/>
              </w:rPr>
            </w:pPr>
            <w:r>
              <w:rPr>
                <w:rStyle w:val="FontStyle24"/>
                <w:sz w:val="24"/>
                <w:szCs w:val="24"/>
                <w:highlight w:val="yellow"/>
              </w:rPr>
              <w:t xml:space="preserve">               </w:t>
            </w:r>
          </w:p>
        </w:tc>
      </w:tr>
    </w:tbl>
    <w:p w:rsidR="00EF19F5" w:rsidRPr="005A7C78" w:rsidRDefault="00EF19F5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sz w:val="24"/>
          <w:szCs w:val="24"/>
        </w:rPr>
      </w:pPr>
    </w:p>
    <w:p w:rsidR="00F30F9D" w:rsidRPr="005A7C78" w:rsidRDefault="00F30F9D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sz w:val="24"/>
          <w:szCs w:val="24"/>
        </w:rPr>
      </w:pPr>
    </w:p>
    <w:p w:rsidR="00EF19F5" w:rsidRPr="005A7C78" w:rsidRDefault="00EF19F5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sz w:val="24"/>
          <w:szCs w:val="24"/>
        </w:rPr>
      </w:pPr>
    </w:p>
    <w:p w:rsidR="00B83540" w:rsidRPr="005A7C78" w:rsidRDefault="005267D9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sz w:val="24"/>
          <w:szCs w:val="24"/>
        </w:rPr>
      </w:pPr>
      <w:r w:rsidRPr="005A7C78">
        <w:rPr>
          <w:rStyle w:val="FontStyle24"/>
          <w:sz w:val="24"/>
          <w:szCs w:val="24"/>
        </w:rPr>
        <w:t>Адрес установки:</w:t>
      </w:r>
      <w:r w:rsidRPr="005A7C78">
        <w:rPr>
          <w:rStyle w:val="FontStyle24"/>
          <w:sz w:val="24"/>
          <w:szCs w:val="24"/>
        </w:rPr>
        <w:tab/>
      </w:r>
      <w:r w:rsidRPr="005A7C78">
        <w:rPr>
          <w:rStyle w:val="FontStyle24"/>
          <w:sz w:val="24"/>
          <w:szCs w:val="24"/>
        </w:rPr>
        <w:tab/>
      </w:r>
      <w:r w:rsidR="00852A7E" w:rsidRPr="00F63F33">
        <w:rPr>
          <w:rStyle w:val="FontStyle24"/>
          <w:sz w:val="24"/>
          <w:szCs w:val="24"/>
          <w:highlight w:val="yellow"/>
        </w:rPr>
        <w:t>____________________________</w:t>
      </w:r>
    </w:p>
    <w:p w:rsidR="00BD4CE8" w:rsidRPr="005A7C78" w:rsidRDefault="00BD4CE8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sz w:val="24"/>
          <w:szCs w:val="24"/>
        </w:rPr>
      </w:pPr>
    </w:p>
    <w:p w:rsidR="00FC09EC" w:rsidRPr="005A7C78" w:rsidRDefault="001E5743" w:rsidP="00033AD7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sz w:val="24"/>
          <w:szCs w:val="24"/>
        </w:rPr>
      </w:pPr>
      <w:r w:rsidRPr="005A7C78">
        <w:rPr>
          <w:rStyle w:val="FontStyle24"/>
          <w:sz w:val="24"/>
          <w:szCs w:val="24"/>
        </w:rPr>
        <w:t>Время вывоза</w:t>
      </w:r>
      <w:r w:rsidR="009645B0" w:rsidRPr="005A7C78">
        <w:rPr>
          <w:rStyle w:val="FontStyle24"/>
          <w:sz w:val="24"/>
          <w:szCs w:val="24"/>
        </w:rPr>
        <w:t>:</w:t>
      </w:r>
      <w:r w:rsidR="009645B0" w:rsidRPr="005A7C78">
        <w:rPr>
          <w:rStyle w:val="FontStyle24"/>
          <w:sz w:val="24"/>
          <w:szCs w:val="24"/>
        </w:rPr>
        <w:tab/>
      </w:r>
      <w:r w:rsidR="009645B0" w:rsidRPr="005A7C78">
        <w:rPr>
          <w:rStyle w:val="FontStyle24"/>
          <w:sz w:val="24"/>
          <w:szCs w:val="24"/>
        </w:rPr>
        <w:tab/>
      </w:r>
      <w:r w:rsidR="00010DDC" w:rsidRPr="005A7C78">
        <w:rPr>
          <w:rStyle w:val="FontStyle24"/>
          <w:sz w:val="24"/>
          <w:szCs w:val="24"/>
        </w:rPr>
        <w:tab/>
      </w:r>
      <w:r w:rsidR="00C40130" w:rsidRPr="00F63F33">
        <w:rPr>
          <w:rStyle w:val="FontStyle24"/>
          <w:sz w:val="24"/>
          <w:szCs w:val="24"/>
          <w:highlight w:val="yellow"/>
        </w:rPr>
        <w:t>ночное время</w:t>
      </w:r>
    </w:p>
    <w:p w:rsidR="00033AD7" w:rsidRPr="005A7C78" w:rsidRDefault="00033AD7" w:rsidP="00033AD7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11"/>
          <w:b w:val="0"/>
          <w:sz w:val="24"/>
          <w:szCs w:val="24"/>
        </w:rPr>
      </w:pPr>
    </w:p>
    <w:p w:rsidR="00EF19F5" w:rsidRPr="005A7C78" w:rsidRDefault="00BB5383" w:rsidP="00952515">
      <w:pPr>
        <w:pStyle w:val="Style1"/>
        <w:widowControl/>
        <w:spacing w:line="240" w:lineRule="auto"/>
        <w:jc w:val="both"/>
        <w:rPr>
          <w:rStyle w:val="FontStyle11"/>
          <w:b w:val="0"/>
          <w:sz w:val="24"/>
          <w:szCs w:val="24"/>
        </w:rPr>
      </w:pPr>
      <w:r w:rsidRPr="005A7C78">
        <w:rPr>
          <w:rStyle w:val="FontStyle11"/>
          <w:b w:val="0"/>
          <w:sz w:val="24"/>
          <w:szCs w:val="24"/>
        </w:rPr>
        <w:t>Договор без приложения является недействительным.</w:t>
      </w:r>
    </w:p>
    <w:p w:rsidR="00EF19F5" w:rsidRPr="005A7C78" w:rsidRDefault="00EF19F5" w:rsidP="00952515">
      <w:pPr>
        <w:pStyle w:val="Style1"/>
        <w:widowControl/>
        <w:spacing w:line="240" w:lineRule="auto"/>
        <w:jc w:val="both"/>
        <w:rPr>
          <w:rStyle w:val="FontStyle11"/>
          <w:b w:val="0"/>
          <w:sz w:val="24"/>
          <w:szCs w:val="24"/>
        </w:rPr>
      </w:pPr>
    </w:p>
    <w:p w:rsidR="00F30F9D" w:rsidRPr="005A7C78" w:rsidRDefault="00F30F9D" w:rsidP="00952515">
      <w:pPr>
        <w:pStyle w:val="Style1"/>
        <w:widowControl/>
        <w:spacing w:line="240" w:lineRule="auto"/>
        <w:jc w:val="both"/>
        <w:rPr>
          <w:rStyle w:val="FontStyle11"/>
          <w:b w:val="0"/>
          <w:sz w:val="24"/>
          <w:szCs w:val="24"/>
        </w:rPr>
      </w:pPr>
    </w:p>
    <w:p w:rsidR="00F30F9D" w:rsidRPr="005A7C78" w:rsidRDefault="00F30F9D" w:rsidP="00952515">
      <w:pPr>
        <w:pStyle w:val="Style1"/>
        <w:widowControl/>
        <w:spacing w:line="240" w:lineRule="auto"/>
        <w:jc w:val="both"/>
        <w:rPr>
          <w:rStyle w:val="FontStyle11"/>
          <w:rFonts w:ascii="Arial" w:hAnsi="Arial" w:cs="Arial"/>
          <w:b w:val="0"/>
          <w:sz w:val="24"/>
          <w:szCs w:val="24"/>
        </w:rPr>
      </w:pPr>
    </w:p>
    <w:p w:rsidR="00F30F9D" w:rsidRPr="005A7C78" w:rsidRDefault="00F30F9D" w:rsidP="00952515">
      <w:pPr>
        <w:pStyle w:val="Style1"/>
        <w:widowControl/>
        <w:spacing w:line="240" w:lineRule="auto"/>
        <w:jc w:val="both"/>
        <w:rPr>
          <w:rStyle w:val="FontStyle11"/>
          <w:rFonts w:ascii="Arial" w:hAnsi="Arial" w:cs="Arial"/>
          <w:b w:val="0"/>
          <w:sz w:val="24"/>
          <w:szCs w:val="24"/>
        </w:rPr>
      </w:pPr>
    </w:p>
    <w:p w:rsidR="005A7C78" w:rsidRDefault="005A7C78" w:rsidP="005A7C78">
      <w:pPr>
        <w:jc w:val="center"/>
        <w:rPr>
          <w:b/>
        </w:rPr>
      </w:pPr>
      <w:r w:rsidRPr="00FB2182">
        <w:rPr>
          <w:b/>
        </w:rPr>
        <w:t>Подписи сторон:</w:t>
      </w:r>
    </w:p>
    <w:p w:rsidR="005A7C78" w:rsidRPr="00FB2182" w:rsidRDefault="005A7C78" w:rsidP="005A7C78">
      <w:pPr>
        <w:jc w:val="center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72"/>
        <w:gridCol w:w="5342"/>
      </w:tblGrid>
      <w:tr w:rsidR="00DE7D67" w:rsidRPr="00207BA2" w:rsidTr="00357DF3">
        <w:tc>
          <w:tcPr>
            <w:tcW w:w="5409" w:type="dxa"/>
            <w:shd w:val="clear" w:color="auto" w:fill="auto"/>
          </w:tcPr>
          <w:p w:rsidR="00DE7D67" w:rsidRPr="00207BA2" w:rsidRDefault="00DE7D67" w:rsidP="00357DF3">
            <w:pPr>
              <w:rPr>
                <w:b/>
              </w:rPr>
            </w:pPr>
            <w:r w:rsidRPr="00207BA2">
              <w:rPr>
                <w:b/>
              </w:rPr>
              <w:t>«Подрядчик»</w:t>
            </w:r>
          </w:p>
          <w:p w:rsidR="00DE7D67" w:rsidRPr="00207BA2" w:rsidRDefault="00DE7D67" w:rsidP="00357DF3">
            <w:pPr>
              <w:rPr>
                <w:b/>
              </w:rPr>
            </w:pPr>
          </w:p>
          <w:p w:rsidR="00DE7D67" w:rsidRPr="00207BA2" w:rsidRDefault="00DE7D67" w:rsidP="00357DF3">
            <w:pPr>
              <w:rPr>
                <w:b/>
              </w:rPr>
            </w:pPr>
          </w:p>
          <w:p w:rsidR="00DE7D67" w:rsidRPr="00207BA2" w:rsidRDefault="00DE7D67" w:rsidP="00357DF3">
            <w:pPr>
              <w:rPr>
                <w:b/>
              </w:rPr>
            </w:pPr>
            <w:r w:rsidRPr="00207BA2">
              <w:rPr>
                <w:b/>
              </w:rPr>
              <w:t>_________________/</w:t>
            </w:r>
            <w:r w:rsidRPr="00F63F33">
              <w:rPr>
                <w:b/>
                <w:highlight w:val="yellow"/>
              </w:rPr>
              <w:t>Садретдинов И.Н</w:t>
            </w:r>
            <w:r w:rsidRPr="00207BA2">
              <w:rPr>
                <w:b/>
              </w:rPr>
              <w:t>./</w:t>
            </w:r>
          </w:p>
          <w:p w:rsidR="00DE7D67" w:rsidRPr="00207BA2" w:rsidRDefault="00DE7D67" w:rsidP="00357DF3">
            <w:pPr>
              <w:rPr>
                <w:b/>
              </w:rPr>
            </w:pPr>
            <w:r>
              <w:t xml:space="preserve">            </w:t>
            </w:r>
            <w:proofErr w:type="spellStart"/>
            <w:r w:rsidRPr="00FB2182">
              <w:t>м.п</w:t>
            </w:r>
            <w:proofErr w:type="spellEnd"/>
            <w:r>
              <w:t>.</w:t>
            </w:r>
          </w:p>
        </w:tc>
        <w:tc>
          <w:tcPr>
            <w:tcW w:w="5410" w:type="dxa"/>
            <w:shd w:val="clear" w:color="auto" w:fill="auto"/>
          </w:tcPr>
          <w:p w:rsidR="00DE7D67" w:rsidRPr="00207BA2" w:rsidRDefault="00DE7D67" w:rsidP="00357DF3">
            <w:pPr>
              <w:rPr>
                <w:b/>
              </w:rPr>
            </w:pPr>
            <w:r w:rsidRPr="00207BA2">
              <w:rPr>
                <w:b/>
              </w:rPr>
              <w:t>«Заказчик»</w:t>
            </w:r>
          </w:p>
          <w:p w:rsidR="00DE7D67" w:rsidRPr="00207BA2" w:rsidRDefault="00DE7D67" w:rsidP="00357DF3">
            <w:pPr>
              <w:rPr>
                <w:b/>
              </w:rPr>
            </w:pPr>
          </w:p>
          <w:p w:rsidR="00DE7D67" w:rsidRPr="00207BA2" w:rsidRDefault="00DE7D67" w:rsidP="00357DF3">
            <w:pPr>
              <w:rPr>
                <w:b/>
              </w:rPr>
            </w:pPr>
          </w:p>
          <w:p w:rsidR="00DE7D67" w:rsidRPr="00207BA2" w:rsidRDefault="00DE7D67" w:rsidP="00357DF3">
            <w:pPr>
              <w:rPr>
                <w:b/>
              </w:rPr>
            </w:pPr>
            <w:r>
              <w:rPr>
                <w:b/>
              </w:rPr>
              <w:t>_________________/</w:t>
            </w:r>
            <w:r w:rsidR="00F63F33" w:rsidRPr="00F63F33">
              <w:rPr>
                <w:b/>
                <w:highlight w:val="yellow"/>
              </w:rPr>
              <w:t>-----------------</w:t>
            </w:r>
            <w:r w:rsidR="00F63F33">
              <w:rPr>
                <w:b/>
              </w:rPr>
              <w:t xml:space="preserve"> </w:t>
            </w:r>
            <w:r w:rsidRPr="00207BA2">
              <w:rPr>
                <w:b/>
              </w:rPr>
              <w:t>/</w:t>
            </w:r>
          </w:p>
          <w:p w:rsidR="00DE7D67" w:rsidRPr="00207BA2" w:rsidRDefault="00DE7D67" w:rsidP="00357DF3">
            <w:pPr>
              <w:rPr>
                <w:b/>
              </w:rPr>
            </w:pPr>
            <w:r>
              <w:t xml:space="preserve">            </w:t>
            </w:r>
            <w:proofErr w:type="spellStart"/>
            <w:r w:rsidRPr="00FB2182">
              <w:t>м.п</w:t>
            </w:r>
            <w:proofErr w:type="spellEnd"/>
            <w:r>
              <w:t>.</w:t>
            </w:r>
          </w:p>
        </w:tc>
      </w:tr>
    </w:tbl>
    <w:p w:rsidR="005A7C78" w:rsidRPr="00010DDC" w:rsidRDefault="005A7C78" w:rsidP="005A7C78">
      <w:pPr>
        <w:pStyle w:val="Style9"/>
        <w:widowControl/>
        <w:tabs>
          <w:tab w:val="left" w:pos="427"/>
        </w:tabs>
        <w:spacing w:line="240" w:lineRule="auto"/>
        <w:ind w:right="7"/>
        <w:jc w:val="center"/>
        <w:rPr>
          <w:rStyle w:val="FontStyle24"/>
          <w:rFonts w:ascii="Arial" w:hAnsi="Arial" w:cs="Arial"/>
          <w:b/>
          <w:sz w:val="20"/>
          <w:szCs w:val="20"/>
        </w:rPr>
      </w:pPr>
    </w:p>
    <w:p w:rsidR="00AD38AD" w:rsidRPr="005A7C78" w:rsidRDefault="00AD38AD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rFonts w:ascii="Arial" w:hAnsi="Arial" w:cs="Arial"/>
          <w:b/>
          <w:sz w:val="24"/>
          <w:szCs w:val="24"/>
        </w:rPr>
      </w:pPr>
    </w:p>
    <w:p w:rsidR="00AD38AD" w:rsidRDefault="00AD38AD" w:rsidP="00EF19F5">
      <w:pPr>
        <w:pStyle w:val="Style9"/>
        <w:widowControl/>
        <w:tabs>
          <w:tab w:val="left" w:pos="427"/>
        </w:tabs>
        <w:spacing w:line="240" w:lineRule="auto"/>
        <w:ind w:right="7"/>
        <w:rPr>
          <w:rStyle w:val="FontStyle24"/>
          <w:rFonts w:ascii="Arial" w:hAnsi="Arial" w:cs="Arial"/>
          <w:b/>
          <w:sz w:val="20"/>
          <w:szCs w:val="20"/>
        </w:rPr>
      </w:pPr>
    </w:p>
    <w:p w:rsidR="00A005D4" w:rsidRDefault="00A005D4" w:rsidP="00442D3F">
      <w:pPr>
        <w:rPr>
          <w:rFonts w:ascii="Arial" w:hAnsi="Arial" w:cs="Arial"/>
          <w:b/>
          <w:sz w:val="20"/>
          <w:szCs w:val="20"/>
        </w:rPr>
      </w:pPr>
    </w:p>
    <w:sectPr w:rsidR="00A005D4" w:rsidSect="00804619">
      <w:footerReference w:type="even" r:id="rId8"/>
      <w:footerReference w:type="default" r:id="rId9"/>
      <w:type w:val="continuous"/>
      <w:pgSz w:w="11905" w:h="16837" w:code="9"/>
      <w:pgMar w:top="851" w:right="340" w:bottom="851" w:left="851" w:header="720" w:footer="720" w:gutter="0"/>
      <w:pgNumType w:start="0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B2A" w:rsidRDefault="00937B2A">
      <w:r>
        <w:separator/>
      </w:r>
    </w:p>
  </w:endnote>
  <w:endnote w:type="continuationSeparator" w:id="0">
    <w:p w:rsidR="00937B2A" w:rsidRDefault="0093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LG Display-Light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FF7" w:rsidRDefault="00D05FF7" w:rsidP="00712D1F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D05FF7" w:rsidRDefault="00D05FF7" w:rsidP="009B501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FF7" w:rsidRDefault="00D05FF7" w:rsidP="009B501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B2A" w:rsidRDefault="00937B2A">
      <w:r>
        <w:separator/>
      </w:r>
    </w:p>
  </w:footnote>
  <w:footnote w:type="continuationSeparator" w:id="0">
    <w:p w:rsidR="00937B2A" w:rsidRDefault="00937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7"/>
    <w:multiLevelType w:val="singleLevel"/>
    <w:tmpl w:val="00000007"/>
    <w:name w:val="WW8Num12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</w:lvl>
  </w:abstractNum>
  <w:abstractNum w:abstractNumId="1" w15:restartNumberingAfterBreak="0">
    <w:nsid w:val="01582A86"/>
    <w:multiLevelType w:val="singleLevel"/>
    <w:tmpl w:val="49688714"/>
    <w:lvl w:ilvl="0">
      <w:start w:val="4"/>
      <w:numFmt w:val="decimal"/>
      <w:lvlText w:val="4.%1."/>
      <w:legacy w:legacy="1" w:legacySpace="0" w:legacyIndent="389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3ED5624"/>
    <w:multiLevelType w:val="singleLevel"/>
    <w:tmpl w:val="FC283A26"/>
    <w:lvl w:ilvl="0">
      <w:start w:val="4"/>
      <w:numFmt w:val="decimal"/>
      <w:lvlText w:val="7.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07C42DE0"/>
    <w:multiLevelType w:val="multilevel"/>
    <w:tmpl w:val="69B24946"/>
    <w:lvl w:ilvl="0">
      <w:start w:val="2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E0C0C9F"/>
    <w:multiLevelType w:val="singleLevel"/>
    <w:tmpl w:val="14F6971A"/>
    <w:lvl w:ilvl="0">
      <w:start w:val="2"/>
      <w:numFmt w:val="decimal"/>
      <w:lvlText w:val="3.%1."/>
      <w:legacy w:legacy="1" w:legacySpace="0" w:legacyIndent="384"/>
      <w:lvlJc w:val="left"/>
    </w:lvl>
  </w:abstractNum>
  <w:abstractNum w:abstractNumId="5" w15:restartNumberingAfterBreak="0">
    <w:nsid w:val="0E81283E"/>
    <w:multiLevelType w:val="multilevel"/>
    <w:tmpl w:val="E0F6E3A2"/>
    <w:lvl w:ilvl="0">
      <w:start w:val="2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2BC2C2B"/>
    <w:multiLevelType w:val="singleLevel"/>
    <w:tmpl w:val="75049C64"/>
    <w:lvl w:ilvl="0">
      <w:start w:val="1"/>
      <w:numFmt w:val="decimal"/>
      <w:lvlText w:val="8.%1."/>
      <w:legacy w:legacy="1" w:legacySpace="0" w:legacyIndent="451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2ECC0963"/>
    <w:multiLevelType w:val="multilevel"/>
    <w:tmpl w:val="B7908496"/>
    <w:lvl w:ilvl="0">
      <w:start w:val="2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0EF0016"/>
    <w:multiLevelType w:val="multilevel"/>
    <w:tmpl w:val="8B70E6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37A0245D"/>
    <w:multiLevelType w:val="multilevel"/>
    <w:tmpl w:val="3906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0" w15:restartNumberingAfterBreak="0">
    <w:nsid w:val="3AEA75DC"/>
    <w:multiLevelType w:val="singleLevel"/>
    <w:tmpl w:val="BD6C63C2"/>
    <w:lvl w:ilvl="0">
      <w:start w:val="1"/>
      <w:numFmt w:val="decimal"/>
      <w:lvlText w:val="2.1.%1."/>
      <w:legacy w:legacy="1" w:legacySpace="0" w:legacyIndent="562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BCB0D52"/>
    <w:multiLevelType w:val="hybridMultilevel"/>
    <w:tmpl w:val="CCEADDA4"/>
    <w:lvl w:ilvl="0" w:tplc="5A387BDA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214F5C4">
      <w:numFmt w:val="none"/>
      <w:lvlText w:val=""/>
      <w:lvlJc w:val="left"/>
      <w:pPr>
        <w:tabs>
          <w:tab w:val="num" w:pos="360"/>
        </w:tabs>
      </w:pPr>
    </w:lvl>
    <w:lvl w:ilvl="2" w:tplc="0512C612">
      <w:numFmt w:val="none"/>
      <w:lvlText w:val=""/>
      <w:lvlJc w:val="left"/>
      <w:pPr>
        <w:tabs>
          <w:tab w:val="num" w:pos="360"/>
        </w:tabs>
      </w:pPr>
    </w:lvl>
    <w:lvl w:ilvl="3" w:tplc="3A285ED8">
      <w:numFmt w:val="none"/>
      <w:lvlText w:val=""/>
      <w:lvlJc w:val="left"/>
      <w:pPr>
        <w:tabs>
          <w:tab w:val="num" w:pos="360"/>
        </w:tabs>
      </w:pPr>
    </w:lvl>
    <w:lvl w:ilvl="4" w:tplc="0B7CE1C8">
      <w:numFmt w:val="none"/>
      <w:lvlText w:val=""/>
      <w:lvlJc w:val="left"/>
      <w:pPr>
        <w:tabs>
          <w:tab w:val="num" w:pos="360"/>
        </w:tabs>
      </w:pPr>
    </w:lvl>
    <w:lvl w:ilvl="5" w:tplc="5AD06856">
      <w:numFmt w:val="none"/>
      <w:lvlText w:val=""/>
      <w:lvlJc w:val="left"/>
      <w:pPr>
        <w:tabs>
          <w:tab w:val="num" w:pos="360"/>
        </w:tabs>
      </w:pPr>
    </w:lvl>
    <w:lvl w:ilvl="6" w:tplc="2912ED3E">
      <w:numFmt w:val="none"/>
      <w:lvlText w:val=""/>
      <w:lvlJc w:val="left"/>
      <w:pPr>
        <w:tabs>
          <w:tab w:val="num" w:pos="360"/>
        </w:tabs>
      </w:pPr>
    </w:lvl>
    <w:lvl w:ilvl="7" w:tplc="2C72A06C">
      <w:numFmt w:val="none"/>
      <w:lvlText w:val=""/>
      <w:lvlJc w:val="left"/>
      <w:pPr>
        <w:tabs>
          <w:tab w:val="num" w:pos="360"/>
        </w:tabs>
      </w:pPr>
    </w:lvl>
    <w:lvl w:ilvl="8" w:tplc="DA5EC13E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ED53034"/>
    <w:multiLevelType w:val="multilevel"/>
    <w:tmpl w:val="D07834BE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5213626F"/>
    <w:multiLevelType w:val="singleLevel"/>
    <w:tmpl w:val="34BEEB98"/>
    <w:lvl w:ilvl="0">
      <w:start w:val="1"/>
      <w:numFmt w:val="decimal"/>
      <w:lvlText w:val="5.%1."/>
      <w:legacy w:legacy="1" w:legacySpace="0" w:legacyIndent="403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63FA4408"/>
    <w:multiLevelType w:val="multilevel"/>
    <w:tmpl w:val="7FCA06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64707105"/>
    <w:multiLevelType w:val="multilevel"/>
    <w:tmpl w:val="B5561D56"/>
    <w:lvl w:ilvl="0">
      <w:start w:val="1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15"/>
        </w:tabs>
        <w:ind w:left="615" w:hanging="435"/>
      </w:pPr>
      <w:rPr>
        <w:rFonts w:hint="default"/>
        <w:b w:val="0"/>
        <w:sz w:val="18"/>
        <w:szCs w:val="18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6D772D78"/>
    <w:multiLevelType w:val="multilevel"/>
    <w:tmpl w:val="3E3025B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6ED41BE5"/>
    <w:multiLevelType w:val="hybridMultilevel"/>
    <w:tmpl w:val="D64A8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3C7CAD"/>
    <w:multiLevelType w:val="singleLevel"/>
    <w:tmpl w:val="A36AA19A"/>
    <w:lvl w:ilvl="0">
      <w:start w:val="1"/>
      <w:numFmt w:val="decimal"/>
      <w:lvlText w:val="7.%1."/>
      <w:legacy w:legacy="1" w:legacySpace="0" w:legacyIndent="394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5837DBC"/>
    <w:multiLevelType w:val="multilevel"/>
    <w:tmpl w:val="B26EDA2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7FB17066"/>
    <w:multiLevelType w:val="singleLevel"/>
    <w:tmpl w:val="72DAAA20"/>
    <w:lvl w:ilvl="0">
      <w:start w:val="2"/>
      <w:numFmt w:val="decimal"/>
      <w:lvlText w:val="4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num w:numId="1">
    <w:abstractNumId w:val="10"/>
  </w:num>
  <w:num w:numId="2">
    <w:abstractNumId w:val="4"/>
  </w:num>
  <w:num w:numId="3">
    <w:abstractNumId w:val="20"/>
  </w:num>
  <w:num w:numId="4">
    <w:abstractNumId w:val="1"/>
  </w:num>
  <w:num w:numId="5">
    <w:abstractNumId w:val="13"/>
  </w:num>
  <w:num w:numId="6">
    <w:abstractNumId w:val="18"/>
  </w:num>
  <w:num w:numId="7">
    <w:abstractNumId w:val="2"/>
  </w:num>
  <w:num w:numId="8">
    <w:abstractNumId w:val="6"/>
  </w:num>
  <w:num w:numId="9">
    <w:abstractNumId w:val="15"/>
  </w:num>
  <w:num w:numId="10">
    <w:abstractNumId w:val="11"/>
  </w:num>
  <w:num w:numId="11">
    <w:abstractNumId w:val="8"/>
  </w:num>
  <w:num w:numId="12">
    <w:abstractNumId w:val="9"/>
  </w:num>
  <w:num w:numId="13">
    <w:abstractNumId w:val="16"/>
  </w:num>
  <w:num w:numId="14">
    <w:abstractNumId w:val="5"/>
  </w:num>
  <w:num w:numId="15">
    <w:abstractNumId w:val="7"/>
  </w:num>
  <w:num w:numId="16">
    <w:abstractNumId w:val="3"/>
  </w:num>
  <w:num w:numId="17">
    <w:abstractNumId w:val="19"/>
  </w:num>
  <w:num w:numId="18">
    <w:abstractNumId w:val="12"/>
  </w:num>
  <w:num w:numId="19">
    <w:abstractNumId w:val="14"/>
  </w:num>
  <w:num w:numId="20">
    <w:abstractNumId w:val="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68D"/>
    <w:rsid w:val="000015D9"/>
    <w:rsid w:val="00005298"/>
    <w:rsid w:val="00010DDC"/>
    <w:rsid w:val="00012403"/>
    <w:rsid w:val="00012D8B"/>
    <w:rsid w:val="000209A0"/>
    <w:rsid w:val="00033AD7"/>
    <w:rsid w:val="000472E6"/>
    <w:rsid w:val="00051F0C"/>
    <w:rsid w:val="00054B1B"/>
    <w:rsid w:val="00061B6C"/>
    <w:rsid w:val="00064B5D"/>
    <w:rsid w:val="00076406"/>
    <w:rsid w:val="0008075E"/>
    <w:rsid w:val="0008477A"/>
    <w:rsid w:val="000875C0"/>
    <w:rsid w:val="000965EB"/>
    <w:rsid w:val="000977F7"/>
    <w:rsid w:val="00097A8D"/>
    <w:rsid w:val="000A0A56"/>
    <w:rsid w:val="000A532E"/>
    <w:rsid w:val="000B5745"/>
    <w:rsid w:val="000B6BD6"/>
    <w:rsid w:val="000B7F7D"/>
    <w:rsid w:val="000C2587"/>
    <w:rsid w:val="000D216E"/>
    <w:rsid w:val="000D2A7F"/>
    <w:rsid w:val="000E4606"/>
    <w:rsid w:val="000E57AE"/>
    <w:rsid w:val="000F1940"/>
    <w:rsid w:val="000F6AB2"/>
    <w:rsid w:val="00101156"/>
    <w:rsid w:val="00105EBD"/>
    <w:rsid w:val="00107907"/>
    <w:rsid w:val="001114EC"/>
    <w:rsid w:val="00111738"/>
    <w:rsid w:val="001161CE"/>
    <w:rsid w:val="00121FEA"/>
    <w:rsid w:val="001271DF"/>
    <w:rsid w:val="0014564E"/>
    <w:rsid w:val="001504E7"/>
    <w:rsid w:val="00153742"/>
    <w:rsid w:val="001570EA"/>
    <w:rsid w:val="00157665"/>
    <w:rsid w:val="0015768C"/>
    <w:rsid w:val="00160234"/>
    <w:rsid w:val="001615F8"/>
    <w:rsid w:val="00166151"/>
    <w:rsid w:val="00167679"/>
    <w:rsid w:val="00171472"/>
    <w:rsid w:val="00171FB4"/>
    <w:rsid w:val="00176A74"/>
    <w:rsid w:val="00180907"/>
    <w:rsid w:val="00181906"/>
    <w:rsid w:val="0018595F"/>
    <w:rsid w:val="001947E7"/>
    <w:rsid w:val="0019560A"/>
    <w:rsid w:val="001A76E8"/>
    <w:rsid w:val="001B3C79"/>
    <w:rsid w:val="001C15DE"/>
    <w:rsid w:val="001C1D1B"/>
    <w:rsid w:val="001C2299"/>
    <w:rsid w:val="001C643C"/>
    <w:rsid w:val="001C7072"/>
    <w:rsid w:val="001D0BE4"/>
    <w:rsid w:val="001E5743"/>
    <w:rsid w:val="001E584E"/>
    <w:rsid w:val="001E5F70"/>
    <w:rsid w:val="001F213A"/>
    <w:rsid w:val="00200745"/>
    <w:rsid w:val="00201B12"/>
    <w:rsid w:val="00203B36"/>
    <w:rsid w:val="00210420"/>
    <w:rsid w:val="00210CCC"/>
    <w:rsid w:val="0022491D"/>
    <w:rsid w:val="002306AF"/>
    <w:rsid w:val="00236138"/>
    <w:rsid w:val="00237A83"/>
    <w:rsid w:val="00253F66"/>
    <w:rsid w:val="0025428D"/>
    <w:rsid w:val="00266E38"/>
    <w:rsid w:val="00267178"/>
    <w:rsid w:val="00271B6A"/>
    <w:rsid w:val="00281248"/>
    <w:rsid w:val="00282585"/>
    <w:rsid w:val="002908EE"/>
    <w:rsid w:val="002978EC"/>
    <w:rsid w:val="002C7FF8"/>
    <w:rsid w:val="002D6D1B"/>
    <w:rsid w:val="002E0548"/>
    <w:rsid w:val="002E5B9C"/>
    <w:rsid w:val="002F6A29"/>
    <w:rsid w:val="00304487"/>
    <w:rsid w:val="0030559E"/>
    <w:rsid w:val="00320039"/>
    <w:rsid w:val="003209E2"/>
    <w:rsid w:val="0032354C"/>
    <w:rsid w:val="00323AC1"/>
    <w:rsid w:val="0033064D"/>
    <w:rsid w:val="0033430D"/>
    <w:rsid w:val="00334367"/>
    <w:rsid w:val="00337229"/>
    <w:rsid w:val="00337256"/>
    <w:rsid w:val="00337B07"/>
    <w:rsid w:val="00342203"/>
    <w:rsid w:val="00342D31"/>
    <w:rsid w:val="00343D34"/>
    <w:rsid w:val="00345C92"/>
    <w:rsid w:val="0034696A"/>
    <w:rsid w:val="00346EB7"/>
    <w:rsid w:val="003618C0"/>
    <w:rsid w:val="00364C07"/>
    <w:rsid w:val="0036590C"/>
    <w:rsid w:val="00370499"/>
    <w:rsid w:val="00387548"/>
    <w:rsid w:val="00390563"/>
    <w:rsid w:val="003937E0"/>
    <w:rsid w:val="003A00D6"/>
    <w:rsid w:val="003A149D"/>
    <w:rsid w:val="003A7E17"/>
    <w:rsid w:val="003B1F4A"/>
    <w:rsid w:val="003B3A99"/>
    <w:rsid w:val="003B4C29"/>
    <w:rsid w:val="003C3B29"/>
    <w:rsid w:val="003C59BE"/>
    <w:rsid w:val="003D0C69"/>
    <w:rsid w:val="003D42F7"/>
    <w:rsid w:val="003D4E2A"/>
    <w:rsid w:val="003D5FC9"/>
    <w:rsid w:val="003D790B"/>
    <w:rsid w:val="003E5057"/>
    <w:rsid w:val="003F7423"/>
    <w:rsid w:val="004059F5"/>
    <w:rsid w:val="00410E88"/>
    <w:rsid w:val="00415018"/>
    <w:rsid w:val="00420754"/>
    <w:rsid w:val="00425B66"/>
    <w:rsid w:val="00432B88"/>
    <w:rsid w:val="004412F5"/>
    <w:rsid w:val="00442D3F"/>
    <w:rsid w:val="00452F31"/>
    <w:rsid w:val="00456042"/>
    <w:rsid w:val="00461BC5"/>
    <w:rsid w:val="00464E93"/>
    <w:rsid w:val="00487A39"/>
    <w:rsid w:val="004976E6"/>
    <w:rsid w:val="004A568B"/>
    <w:rsid w:val="004A73BD"/>
    <w:rsid w:val="004B06E7"/>
    <w:rsid w:val="004B17C4"/>
    <w:rsid w:val="004B73B0"/>
    <w:rsid w:val="004D12ED"/>
    <w:rsid w:val="004D1E05"/>
    <w:rsid w:val="004D1FE6"/>
    <w:rsid w:val="004D3104"/>
    <w:rsid w:val="004D39C9"/>
    <w:rsid w:val="004D62A8"/>
    <w:rsid w:val="004E62D1"/>
    <w:rsid w:val="004F5A17"/>
    <w:rsid w:val="00517082"/>
    <w:rsid w:val="00520F6A"/>
    <w:rsid w:val="005267D9"/>
    <w:rsid w:val="00527D88"/>
    <w:rsid w:val="005323DA"/>
    <w:rsid w:val="00534FB2"/>
    <w:rsid w:val="00537EE2"/>
    <w:rsid w:val="005474FA"/>
    <w:rsid w:val="00550A55"/>
    <w:rsid w:val="005510F0"/>
    <w:rsid w:val="005529B5"/>
    <w:rsid w:val="00554450"/>
    <w:rsid w:val="00554B16"/>
    <w:rsid w:val="00562539"/>
    <w:rsid w:val="00562F48"/>
    <w:rsid w:val="00564191"/>
    <w:rsid w:val="005710CD"/>
    <w:rsid w:val="00571251"/>
    <w:rsid w:val="005729C5"/>
    <w:rsid w:val="00572C7F"/>
    <w:rsid w:val="00573943"/>
    <w:rsid w:val="00583096"/>
    <w:rsid w:val="00584EF5"/>
    <w:rsid w:val="00586A08"/>
    <w:rsid w:val="00596709"/>
    <w:rsid w:val="005A7C78"/>
    <w:rsid w:val="005B0AE6"/>
    <w:rsid w:val="005C0016"/>
    <w:rsid w:val="005C5DAB"/>
    <w:rsid w:val="005E5916"/>
    <w:rsid w:val="005F00A5"/>
    <w:rsid w:val="005F1AA7"/>
    <w:rsid w:val="005F6947"/>
    <w:rsid w:val="00606B2B"/>
    <w:rsid w:val="006076E6"/>
    <w:rsid w:val="006101BB"/>
    <w:rsid w:val="00612FEC"/>
    <w:rsid w:val="00620C89"/>
    <w:rsid w:val="006240FA"/>
    <w:rsid w:val="00632572"/>
    <w:rsid w:val="006328E9"/>
    <w:rsid w:val="006367C0"/>
    <w:rsid w:val="0064186F"/>
    <w:rsid w:val="006475BA"/>
    <w:rsid w:val="00656F01"/>
    <w:rsid w:val="00664101"/>
    <w:rsid w:val="00667A13"/>
    <w:rsid w:val="00673119"/>
    <w:rsid w:val="00674CC2"/>
    <w:rsid w:val="006822E7"/>
    <w:rsid w:val="0069723C"/>
    <w:rsid w:val="00697FD1"/>
    <w:rsid w:val="006A56E2"/>
    <w:rsid w:val="006A5B5B"/>
    <w:rsid w:val="006B3332"/>
    <w:rsid w:val="006B4487"/>
    <w:rsid w:val="006B75F4"/>
    <w:rsid w:val="006C099B"/>
    <w:rsid w:val="006C4894"/>
    <w:rsid w:val="006C4BD5"/>
    <w:rsid w:val="006C4D59"/>
    <w:rsid w:val="006C5CFD"/>
    <w:rsid w:val="006D1D4A"/>
    <w:rsid w:val="006D282D"/>
    <w:rsid w:val="006E204D"/>
    <w:rsid w:val="006E4411"/>
    <w:rsid w:val="006E7554"/>
    <w:rsid w:val="006F0C57"/>
    <w:rsid w:val="006F72C6"/>
    <w:rsid w:val="00700319"/>
    <w:rsid w:val="00700691"/>
    <w:rsid w:val="00700A37"/>
    <w:rsid w:val="00702537"/>
    <w:rsid w:val="00707DDE"/>
    <w:rsid w:val="00712D1F"/>
    <w:rsid w:val="00715639"/>
    <w:rsid w:val="007156D3"/>
    <w:rsid w:val="007163E8"/>
    <w:rsid w:val="00722E5E"/>
    <w:rsid w:val="00723E66"/>
    <w:rsid w:val="00730091"/>
    <w:rsid w:val="0073574E"/>
    <w:rsid w:val="00743DA5"/>
    <w:rsid w:val="00752FAE"/>
    <w:rsid w:val="0075323B"/>
    <w:rsid w:val="00761D03"/>
    <w:rsid w:val="00761F62"/>
    <w:rsid w:val="00763CC8"/>
    <w:rsid w:val="00763D11"/>
    <w:rsid w:val="007661BB"/>
    <w:rsid w:val="00771093"/>
    <w:rsid w:val="007828A4"/>
    <w:rsid w:val="00782B11"/>
    <w:rsid w:val="00782D2D"/>
    <w:rsid w:val="007830B7"/>
    <w:rsid w:val="007842B2"/>
    <w:rsid w:val="00785215"/>
    <w:rsid w:val="0078558D"/>
    <w:rsid w:val="007941EF"/>
    <w:rsid w:val="007A1379"/>
    <w:rsid w:val="007A7C38"/>
    <w:rsid w:val="007B07A8"/>
    <w:rsid w:val="007B1166"/>
    <w:rsid w:val="007B2EE6"/>
    <w:rsid w:val="007C1A74"/>
    <w:rsid w:val="007C4D5C"/>
    <w:rsid w:val="007C4EF9"/>
    <w:rsid w:val="007F012F"/>
    <w:rsid w:val="007F7FBF"/>
    <w:rsid w:val="00804619"/>
    <w:rsid w:val="00806239"/>
    <w:rsid w:val="00807839"/>
    <w:rsid w:val="00811CE1"/>
    <w:rsid w:val="0081327F"/>
    <w:rsid w:val="0081484E"/>
    <w:rsid w:val="00815090"/>
    <w:rsid w:val="0082267E"/>
    <w:rsid w:val="00847065"/>
    <w:rsid w:val="0085254D"/>
    <w:rsid w:val="00852A7E"/>
    <w:rsid w:val="008544A4"/>
    <w:rsid w:val="00856D85"/>
    <w:rsid w:val="00857668"/>
    <w:rsid w:val="00861B23"/>
    <w:rsid w:val="008705B4"/>
    <w:rsid w:val="00877A15"/>
    <w:rsid w:val="0088218C"/>
    <w:rsid w:val="00883847"/>
    <w:rsid w:val="0088451C"/>
    <w:rsid w:val="0088467A"/>
    <w:rsid w:val="00884C72"/>
    <w:rsid w:val="0088510F"/>
    <w:rsid w:val="008874B8"/>
    <w:rsid w:val="00890DA7"/>
    <w:rsid w:val="00894C7A"/>
    <w:rsid w:val="00895A6E"/>
    <w:rsid w:val="008974B0"/>
    <w:rsid w:val="008A2AEE"/>
    <w:rsid w:val="008A4FDB"/>
    <w:rsid w:val="008B00EF"/>
    <w:rsid w:val="008B7D7A"/>
    <w:rsid w:val="008C1C21"/>
    <w:rsid w:val="008C26B2"/>
    <w:rsid w:val="008C36F6"/>
    <w:rsid w:val="008C600A"/>
    <w:rsid w:val="008E2A88"/>
    <w:rsid w:val="008E78E2"/>
    <w:rsid w:val="008F18ED"/>
    <w:rsid w:val="008F7747"/>
    <w:rsid w:val="008F7F9E"/>
    <w:rsid w:val="00903F9B"/>
    <w:rsid w:val="0090601D"/>
    <w:rsid w:val="00910687"/>
    <w:rsid w:val="00911D8C"/>
    <w:rsid w:val="0091432E"/>
    <w:rsid w:val="0092408B"/>
    <w:rsid w:val="00925714"/>
    <w:rsid w:val="0093114E"/>
    <w:rsid w:val="009321EC"/>
    <w:rsid w:val="00932E77"/>
    <w:rsid w:val="00937B2A"/>
    <w:rsid w:val="0094629D"/>
    <w:rsid w:val="00952515"/>
    <w:rsid w:val="00955944"/>
    <w:rsid w:val="00960098"/>
    <w:rsid w:val="0096425E"/>
    <w:rsid w:val="009645B0"/>
    <w:rsid w:val="0096768B"/>
    <w:rsid w:val="00976629"/>
    <w:rsid w:val="0098312F"/>
    <w:rsid w:val="0098445A"/>
    <w:rsid w:val="00997E76"/>
    <w:rsid w:val="009B056B"/>
    <w:rsid w:val="009B2D89"/>
    <w:rsid w:val="009B5019"/>
    <w:rsid w:val="009B55E6"/>
    <w:rsid w:val="009B7F21"/>
    <w:rsid w:val="009C3317"/>
    <w:rsid w:val="009C656C"/>
    <w:rsid w:val="009D420F"/>
    <w:rsid w:val="009D51AE"/>
    <w:rsid w:val="00A005D4"/>
    <w:rsid w:val="00A11038"/>
    <w:rsid w:val="00A145E4"/>
    <w:rsid w:val="00A14C2B"/>
    <w:rsid w:val="00A23A54"/>
    <w:rsid w:val="00A2445B"/>
    <w:rsid w:val="00A34DA4"/>
    <w:rsid w:val="00A509C7"/>
    <w:rsid w:val="00A561C9"/>
    <w:rsid w:val="00A63E9A"/>
    <w:rsid w:val="00A679CD"/>
    <w:rsid w:val="00A73C68"/>
    <w:rsid w:val="00A82919"/>
    <w:rsid w:val="00A86026"/>
    <w:rsid w:val="00A95AD2"/>
    <w:rsid w:val="00AA0417"/>
    <w:rsid w:val="00AB000F"/>
    <w:rsid w:val="00AB3BA7"/>
    <w:rsid w:val="00AC673E"/>
    <w:rsid w:val="00AD0551"/>
    <w:rsid w:val="00AD2778"/>
    <w:rsid w:val="00AD38AD"/>
    <w:rsid w:val="00AD6529"/>
    <w:rsid w:val="00AD74A9"/>
    <w:rsid w:val="00AE7E79"/>
    <w:rsid w:val="00AF1E27"/>
    <w:rsid w:val="00B05639"/>
    <w:rsid w:val="00B06C4B"/>
    <w:rsid w:val="00B24ECE"/>
    <w:rsid w:val="00B2525D"/>
    <w:rsid w:val="00B2565E"/>
    <w:rsid w:val="00B43EE2"/>
    <w:rsid w:val="00B52084"/>
    <w:rsid w:val="00B54E9E"/>
    <w:rsid w:val="00B61BD3"/>
    <w:rsid w:val="00B63C70"/>
    <w:rsid w:val="00B645BB"/>
    <w:rsid w:val="00B76D84"/>
    <w:rsid w:val="00B82088"/>
    <w:rsid w:val="00B834FF"/>
    <w:rsid w:val="00B83540"/>
    <w:rsid w:val="00B91410"/>
    <w:rsid w:val="00BA32A1"/>
    <w:rsid w:val="00BA4F97"/>
    <w:rsid w:val="00BB3762"/>
    <w:rsid w:val="00BB5383"/>
    <w:rsid w:val="00BB64D9"/>
    <w:rsid w:val="00BB71E4"/>
    <w:rsid w:val="00BC0317"/>
    <w:rsid w:val="00BC1A05"/>
    <w:rsid w:val="00BC672D"/>
    <w:rsid w:val="00BD1D9D"/>
    <w:rsid w:val="00BD4CE8"/>
    <w:rsid w:val="00BE04CF"/>
    <w:rsid w:val="00BE19C1"/>
    <w:rsid w:val="00BE1F14"/>
    <w:rsid w:val="00BF3A23"/>
    <w:rsid w:val="00C00262"/>
    <w:rsid w:val="00C039AC"/>
    <w:rsid w:val="00C12569"/>
    <w:rsid w:val="00C13005"/>
    <w:rsid w:val="00C13651"/>
    <w:rsid w:val="00C13968"/>
    <w:rsid w:val="00C141E0"/>
    <w:rsid w:val="00C15333"/>
    <w:rsid w:val="00C17A3B"/>
    <w:rsid w:val="00C21977"/>
    <w:rsid w:val="00C31894"/>
    <w:rsid w:val="00C31E79"/>
    <w:rsid w:val="00C40130"/>
    <w:rsid w:val="00C41D21"/>
    <w:rsid w:val="00C41EE4"/>
    <w:rsid w:val="00C4372D"/>
    <w:rsid w:val="00C47BB8"/>
    <w:rsid w:val="00C52FC4"/>
    <w:rsid w:val="00C63C2A"/>
    <w:rsid w:val="00C70626"/>
    <w:rsid w:val="00C72752"/>
    <w:rsid w:val="00C74B83"/>
    <w:rsid w:val="00C77E8C"/>
    <w:rsid w:val="00C86908"/>
    <w:rsid w:val="00C930F2"/>
    <w:rsid w:val="00C9565E"/>
    <w:rsid w:val="00CA314B"/>
    <w:rsid w:val="00CB026A"/>
    <w:rsid w:val="00CB254C"/>
    <w:rsid w:val="00CB268D"/>
    <w:rsid w:val="00CB5FA1"/>
    <w:rsid w:val="00CB6676"/>
    <w:rsid w:val="00CC2759"/>
    <w:rsid w:val="00CC2836"/>
    <w:rsid w:val="00CC4AF4"/>
    <w:rsid w:val="00CC542A"/>
    <w:rsid w:val="00CC62D1"/>
    <w:rsid w:val="00CC6C44"/>
    <w:rsid w:val="00CD58B2"/>
    <w:rsid w:val="00CD7913"/>
    <w:rsid w:val="00CE08C1"/>
    <w:rsid w:val="00CE39B2"/>
    <w:rsid w:val="00CE441E"/>
    <w:rsid w:val="00CF3B7E"/>
    <w:rsid w:val="00CF6D7D"/>
    <w:rsid w:val="00D05FF7"/>
    <w:rsid w:val="00D12C02"/>
    <w:rsid w:val="00D201EB"/>
    <w:rsid w:val="00D22047"/>
    <w:rsid w:val="00D2362E"/>
    <w:rsid w:val="00D33E3B"/>
    <w:rsid w:val="00D35896"/>
    <w:rsid w:val="00D458D9"/>
    <w:rsid w:val="00D46396"/>
    <w:rsid w:val="00D50EB4"/>
    <w:rsid w:val="00D5399B"/>
    <w:rsid w:val="00D5677D"/>
    <w:rsid w:val="00D73240"/>
    <w:rsid w:val="00D76522"/>
    <w:rsid w:val="00D84090"/>
    <w:rsid w:val="00D84417"/>
    <w:rsid w:val="00D84695"/>
    <w:rsid w:val="00D859B7"/>
    <w:rsid w:val="00D85DFB"/>
    <w:rsid w:val="00D91DC1"/>
    <w:rsid w:val="00D93590"/>
    <w:rsid w:val="00D943C0"/>
    <w:rsid w:val="00DA14EB"/>
    <w:rsid w:val="00DA7823"/>
    <w:rsid w:val="00DB33C0"/>
    <w:rsid w:val="00DC0039"/>
    <w:rsid w:val="00DE76E1"/>
    <w:rsid w:val="00DE7D67"/>
    <w:rsid w:val="00DF62AF"/>
    <w:rsid w:val="00DF7892"/>
    <w:rsid w:val="00E05927"/>
    <w:rsid w:val="00E06D27"/>
    <w:rsid w:val="00E07FAD"/>
    <w:rsid w:val="00E11D80"/>
    <w:rsid w:val="00E2102B"/>
    <w:rsid w:val="00E24D8C"/>
    <w:rsid w:val="00E35FD8"/>
    <w:rsid w:val="00E36F12"/>
    <w:rsid w:val="00E374DE"/>
    <w:rsid w:val="00E44BA2"/>
    <w:rsid w:val="00E54C27"/>
    <w:rsid w:val="00E57872"/>
    <w:rsid w:val="00E6151F"/>
    <w:rsid w:val="00E649E8"/>
    <w:rsid w:val="00E64E18"/>
    <w:rsid w:val="00E660F3"/>
    <w:rsid w:val="00E71116"/>
    <w:rsid w:val="00E752BC"/>
    <w:rsid w:val="00E77DB2"/>
    <w:rsid w:val="00E831C1"/>
    <w:rsid w:val="00E84676"/>
    <w:rsid w:val="00E85D5B"/>
    <w:rsid w:val="00E879A2"/>
    <w:rsid w:val="00E90CD3"/>
    <w:rsid w:val="00E91253"/>
    <w:rsid w:val="00E978AF"/>
    <w:rsid w:val="00EA0C7E"/>
    <w:rsid w:val="00EB45AD"/>
    <w:rsid w:val="00EB46A8"/>
    <w:rsid w:val="00EC40F0"/>
    <w:rsid w:val="00ED4AE9"/>
    <w:rsid w:val="00EE099C"/>
    <w:rsid w:val="00EE27A4"/>
    <w:rsid w:val="00EE54CE"/>
    <w:rsid w:val="00EF19F5"/>
    <w:rsid w:val="00F01B2B"/>
    <w:rsid w:val="00F074EF"/>
    <w:rsid w:val="00F117DE"/>
    <w:rsid w:val="00F263D8"/>
    <w:rsid w:val="00F279A4"/>
    <w:rsid w:val="00F30E44"/>
    <w:rsid w:val="00F30F9D"/>
    <w:rsid w:val="00F35C40"/>
    <w:rsid w:val="00F35EC7"/>
    <w:rsid w:val="00F452DA"/>
    <w:rsid w:val="00F45D81"/>
    <w:rsid w:val="00F54041"/>
    <w:rsid w:val="00F54B84"/>
    <w:rsid w:val="00F556D0"/>
    <w:rsid w:val="00F56496"/>
    <w:rsid w:val="00F63B72"/>
    <w:rsid w:val="00F63F33"/>
    <w:rsid w:val="00F646BA"/>
    <w:rsid w:val="00F67A9A"/>
    <w:rsid w:val="00F70C64"/>
    <w:rsid w:val="00F71231"/>
    <w:rsid w:val="00F7266F"/>
    <w:rsid w:val="00F7747E"/>
    <w:rsid w:val="00F91A1C"/>
    <w:rsid w:val="00FA09C3"/>
    <w:rsid w:val="00FB127A"/>
    <w:rsid w:val="00FB1DE5"/>
    <w:rsid w:val="00FB2248"/>
    <w:rsid w:val="00FC09EC"/>
    <w:rsid w:val="00FC20EC"/>
    <w:rsid w:val="00FD6AB4"/>
    <w:rsid w:val="00FD7291"/>
    <w:rsid w:val="00FE28A8"/>
    <w:rsid w:val="00FE50C5"/>
    <w:rsid w:val="00FF3C56"/>
    <w:rsid w:val="00FF4BD2"/>
    <w:rsid w:val="00FF4EF1"/>
    <w:rsid w:val="00FF5912"/>
    <w:rsid w:val="00FF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E00FF3"/>
  <w15:docId w15:val="{85B85829-D034-4CC8-B4AB-95ECFA03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50" w:lineRule="exact"/>
      <w:jc w:val="center"/>
    </w:pPr>
  </w:style>
  <w:style w:type="paragraph" w:customStyle="1" w:styleId="Style2">
    <w:name w:val="Style2"/>
    <w:basedOn w:val="a"/>
    <w:uiPriority w:val="99"/>
    <w:pPr>
      <w:spacing w:line="257" w:lineRule="exact"/>
      <w:ind w:firstLine="106"/>
    </w:pPr>
  </w:style>
  <w:style w:type="paragraph" w:customStyle="1" w:styleId="Style3">
    <w:name w:val="Style3"/>
    <w:basedOn w:val="a"/>
    <w:uiPriority w:val="99"/>
  </w:style>
  <w:style w:type="paragraph" w:customStyle="1" w:styleId="Style4">
    <w:name w:val="Style4"/>
    <w:basedOn w:val="a"/>
    <w:uiPriority w:val="99"/>
    <w:pPr>
      <w:spacing w:line="252" w:lineRule="exact"/>
      <w:ind w:firstLine="600"/>
      <w:jc w:val="both"/>
    </w:pPr>
  </w:style>
  <w:style w:type="paragraph" w:customStyle="1" w:styleId="Style5">
    <w:name w:val="Style5"/>
    <w:basedOn w:val="a"/>
    <w:uiPriority w:val="99"/>
    <w:pPr>
      <w:spacing w:line="245" w:lineRule="exact"/>
      <w:ind w:hanging="360"/>
    </w:pPr>
  </w:style>
  <w:style w:type="paragraph" w:customStyle="1" w:styleId="Style6">
    <w:name w:val="Style6"/>
    <w:basedOn w:val="a"/>
    <w:uiPriority w:val="99"/>
    <w:pPr>
      <w:spacing w:line="255" w:lineRule="exact"/>
    </w:pPr>
  </w:style>
  <w:style w:type="paragraph" w:customStyle="1" w:styleId="Style7">
    <w:name w:val="Style7"/>
    <w:basedOn w:val="a"/>
    <w:uiPriority w:val="99"/>
    <w:pPr>
      <w:spacing w:line="255" w:lineRule="exact"/>
      <w:jc w:val="both"/>
    </w:pPr>
  </w:style>
  <w:style w:type="paragraph" w:customStyle="1" w:styleId="Style8">
    <w:name w:val="Style8"/>
    <w:basedOn w:val="a"/>
    <w:uiPriority w:val="99"/>
    <w:pPr>
      <w:spacing w:line="254" w:lineRule="exact"/>
      <w:jc w:val="both"/>
    </w:pPr>
  </w:style>
  <w:style w:type="character" w:customStyle="1" w:styleId="FontStyle11">
    <w:name w:val="Font Style11"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12">
    <w:name w:val="Font Style12"/>
    <w:uiPriority w:val="99"/>
    <w:rsid w:val="00456042"/>
    <w:rPr>
      <w:sz w:val="18"/>
      <w:szCs w:val="18"/>
    </w:rPr>
  </w:style>
  <w:style w:type="character" w:customStyle="1" w:styleId="FontStyle13">
    <w:name w:val="Font Style13"/>
    <w:uiPriority w:val="99"/>
    <w:rPr>
      <w:rFonts w:ascii="Times New Roman" w:hAnsi="Times New Roman" w:cs="Times New Roman"/>
      <w:i/>
      <w:iCs/>
      <w:w w:val="200"/>
      <w:sz w:val="24"/>
      <w:szCs w:val="24"/>
    </w:rPr>
  </w:style>
  <w:style w:type="paragraph" w:customStyle="1" w:styleId="Style9">
    <w:name w:val="Style9"/>
    <w:basedOn w:val="a"/>
    <w:uiPriority w:val="99"/>
    <w:rsid w:val="000F6AB2"/>
    <w:pPr>
      <w:spacing w:line="271" w:lineRule="exact"/>
      <w:jc w:val="both"/>
    </w:pPr>
    <w:rPr>
      <w:rFonts w:ascii="Courier New" w:hAnsi="Courier New"/>
    </w:rPr>
  </w:style>
  <w:style w:type="character" w:customStyle="1" w:styleId="FontStyle24">
    <w:name w:val="Font Style24"/>
    <w:uiPriority w:val="99"/>
    <w:rsid w:val="000F6AB2"/>
    <w:rPr>
      <w:rFonts w:ascii="Times New Roman" w:hAnsi="Times New Roman" w:cs="Times New Roman"/>
      <w:sz w:val="22"/>
      <w:szCs w:val="22"/>
    </w:rPr>
  </w:style>
  <w:style w:type="table" w:styleId="a3">
    <w:name w:val="Table Grid"/>
    <w:basedOn w:val="a1"/>
    <w:rsid w:val="00584EF5"/>
    <w:rPr>
      <w:rFonts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4A73BD"/>
    <w:rPr>
      <w:rFonts w:ascii="Tahoma" w:hAnsi="Tahoma" w:cs="Tahoma"/>
      <w:sz w:val="16"/>
      <w:szCs w:val="16"/>
    </w:rPr>
  </w:style>
  <w:style w:type="character" w:styleId="a5">
    <w:name w:val="annotation reference"/>
    <w:semiHidden/>
    <w:rsid w:val="004A73BD"/>
    <w:rPr>
      <w:sz w:val="16"/>
      <w:szCs w:val="16"/>
    </w:rPr>
  </w:style>
  <w:style w:type="paragraph" w:styleId="a6">
    <w:name w:val="annotation text"/>
    <w:basedOn w:val="a"/>
    <w:semiHidden/>
    <w:rsid w:val="004A73BD"/>
    <w:rPr>
      <w:sz w:val="20"/>
      <w:szCs w:val="20"/>
    </w:rPr>
  </w:style>
  <w:style w:type="paragraph" w:styleId="a7">
    <w:name w:val="annotation subject"/>
    <w:basedOn w:val="a6"/>
    <w:next w:val="a6"/>
    <w:semiHidden/>
    <w:rsid w:val="004A73BD"/>
    <w:rPr>
      <w:b/>
      <w:bCs/>
    </w:rPr>
  </w:style>
  <w:style w:type="paragraph" w:styleId="a8">
    <w:name w:val="footer"/>
    <w:basedOn w:val="a"/>
    <w:rsid w:val="009B5019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9B5019"/>
  </w:style>
  <w:style w:type="paragraph" w:styleId="aa">
    <w:name w:val="header"/>
    <w:basedOn w:val="a"/>
    <w:rsid w:val="00712D1F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208BB-0B9C-4B37-968E-F0AE99227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1074</Words>
  <Characters>7564</Characters>
  <Application>Microsoft Office Word</Application>
  <DocSecurity>0</DocSecurity>
  <Lines>252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01/09</vt:lpstr>
    </vt:vector>
  </TitlesOfParts>
  <Company>HP</Company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01/09</dc:title>
  <dc:creator>Вячеслав</dc:creator>
  <cp:lastModifiedBy>tiberinx</cp:lastModifiedBy>
  <cp:revision>2</cp:revision>
  <cp:lastPrinted>2014-01-20T09:27:00Z</cp:lastPrinted>
  <dcterms:created xsi:type="dcterms:W3CDTF">2020-03-14T22:45:00Z</dcterms:created>
  <dcterms:modified xsi:type="dcterms:W3CDTF">2020-03-14T22:45:00Z</dcterms:modified>
</cp:coreProperties>
</file>