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91" w:rsidRPr="00B83D91" w:rsidRDefault="00B83D91" w:rsidP="00B83D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gramStart"/>
      <w:r w:rsidRPr="00B83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sealed</w:t>
      </w:r>
      <w:proofErr w:type="gramEnd"/>
      <w:r w:rsidRPr="00B83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(C# Reference)</w:t>
      </w:r>
    </w:p>
    <w:p w:rsidR="00B83D91" w:rsidRPr="00B83D91" w:rsidRDefault="00B83D91" w:rsidP="00B83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applied to a class, the </w:t>
      </w:r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sealed</w:t>
      </w: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modifier prevents other classes from inheriting from it. In the following example, class </w:t>
      </w:r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inherits from class </w:t>
      </w:r>
      <w:proofErr w:type="gramStart"/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proofErr w:type="gramEnd"/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no class can inherit from class </w:t>
      </w:r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83D91" w:rsidRPr="00B83D91" w:rsidRDefault="00B83D91" w:rsidP="00B83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>C#</w:t>
      </w:r>
    </w:p>
    <w:p w:rsidR="00B83D91" w:rsidRPr="00B83D91" w:rsidRDefault="00B83D91" w:rsidP="00B8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{}</w:t>
      </w:r>
    </w:p>
    <w:p w:rsidR="00B83D91" w:rsidRPr="00B83D91" w:rsidRDefault="00B83D91" w:rsidP="00B83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sealed</w:t>
      </w:r>
      <w:proofErr w:type="gramEnd"/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B : A {}</w:t>
      </w:r>
    </w:p>
    <w:p w:rsidR="00B83D91" w:rsidRDefault="00B83D91" w:rsidP="00B83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also use the </w:t>
      </w:r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sealed</w:t>
      </w: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modifier on a method or property that overrides a virtual method or property in a base class. This enables you to allow classes to derive from your class and prevent them from overriding specific virtual methods or properties.</w:t>
      </w:r>
    </w:p>
    <w:p w:rsidR="00B83D91" w:rsidRDefault="00B83D91" w:rsidP="00B83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3D91" w:rsidRPr="00B83D91" w:rsidRDefault="00B83D91" w:rsidP="00B83D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83D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Using type dynamic (C# Programming Guide)</w:t>
      </w:r>
    </w:p>
    <w:p w:rsidR="00B83D91" w:rsidRPr="00B83D91" w:rsidRDefault="00B83D91" w:rsidP="00B83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C# 4 introduces a new type, </w:t>
      </w:r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dynamic</w:t>
      </w: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type is a static type, but an object of type </w:t>
      </w:r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dynamic</w:t>
      </w: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bypasses static type checking. In most cases, it functions like it has type </w:t>
      </w:r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object</w:t>
      </w: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At compile time, an element that is typed as </w:t>
      </w:r>
      <w:r w:rsidRPr="00B83D91">
        <w:rPr>
          <w:rFonts w:ascii="Courier New" w:eastAsia="Times New Roman" w:hAnsi="Courier New" w:cs="Courier New"/>
          <w:sz w:val="20"/>
          <w:szCs w:val="20"/>
          <w:lang w:eastAsia="en-GB"/>
        </w:rPr>
        <w:t>dynamic</w:t>
      </w:r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assumed to support any operation. Therefore, you do not have to be concerned about whether the object gets its value from a COM API, from a dynamic language such as </w:t>
      </w:r>
      <w:proofErr w:type="spellStart"/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>IronPython</w:t>
      </w:r>
      <w:proofErr w:type="spellEnd"/>
      <w:r w:rsidRPr="00B83D91">
        <w:rPr>
          <w:rFonts w:ascii="Times New Roman" w:eastAsia="Times New Roman" w:hAnsi="Times New Roman" w:cs="Times New Roman"/>
          <w:sz w:val="24"/>
          <w:szCs w:val="24"/>
          <w:lang w:eastAsia="en-GB"/>
        </w:rPr>
        <w:t>, from the HTML Document Object Model (DOM), from reflection, or from somewhere else in the program. However, if the code is not valid, errors are caught at run time.</w:t>
      </w:r>
    </w:p>
    <w:p w:rsidR="00B83D91" w:rsidRDefault="00B83D91" w:rsidP="00B83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161F4" w:rsidRPr="00B83D91" w:rsidRDefault="005161F4" w:rsidP="00B83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E66FEE" w:rsidRDefault="00E66FEE"/>
    <w:sectPr w:rsidR="00E6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249A6"/>
    <w:multiLevelType w:val="multilevel"/>
    <w:tmpl w:val="3A6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72C8C"/>
    <w:multiLevelType w:val="multilevel"/>
    <w:tmpl w:val="542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91"/>
    <w:rsid w:val="00015CA8"/>
    <w:rsid w:val="005161F4"/>
    <w:rsid w:val="00B83D91"/>
    <w:rsid w:val="00E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9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8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3D91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B83D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D9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B83D91"/>
  </w:style>
  <w:style w:type="character" w:customStyle="1" w:styleId="hljs-title">
    <w:name w:val="hljs-title"/>
    <w:basedOn w:val="DefaultParagraphFont"/>
    <w:rsid w:val="00B83D91"/>
  </w:style>
  <w:style w:type="paragraph" w:styleId="BalloonText">
    <w:name w:val="Balloon Text"/>
    <w:basedOn w:val="Normal"/>
    <w:link w:val="BalloonTextChar"/>
    <w:uiPriority w:val="99"/>
    <w:semiHidden/>
    <w:unhideWhenUsed/>
    <w:rsid w:val="00B8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9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8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3D91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B83D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D9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B83D91"/>
  </w:style>
  <w:style w:type="character" w:customStyle="1" w:styleId="hljs-title">
    <w:name w:val="hljs-title"/>
    <w:basedOn w:val="DefaultParagraphFont"/>
    <w:rsid w:val="00B83D91"/>
  </w:style>
  <w:style w:type="paragraph" w:styleId="BalloonText">
    <w:name w:val="Balloon Text"/>
    <w:basedOn w:val="Normal"/>
    <w:link w:val="BalloonTextChar"/>
    <w:uiPriority w:val="99"/>
    <w:semiHidden/>
    <w:unhideWhenUsed/>
    <w:rsid w:val="00B8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2021-08-18T09:17:00Z</dcterms:created>
  <dcterms:modified xsi:type="dcterms:W3CDTF">2021-08-20T12:04:00Z</dcterms:modified>
</cp:coreProperties>
</file>