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94E" w:rsidRPr="0048294E" w:rsidRDefault="0048294E" w:rsidP="0048294E">
      <w:pPr>
        <w:shd w:val="clear" w:color="auto" w:fill="FFFFFF"/>
        <w:spacing w:after="120" w:line="288" w:lineRule="atLeast"/>
        <w:outlineLvl w:val="0"/>
        <w:rPr>
          <w:rFonts w:ascii="Source Sans Pro" w:eastAsia="Times New Roman" w:hAnsi="Source Sans Pro" w:cs="Times New Roman"/>
          <w:color w:val="000000"/>
          <w:kern w:val="36"/>
          <w:sz w:val="27"/>
          <w:szCs w:val="27"/>
        </w:rPr>
      </w:pPr>
      <w:r w:rsidRPr="0048294E">
        <w:rPr>
          <w:rFonts w:ascii="Source Sans Pro" w:eastAsia="Times New Roman" w:hAnsi="Source Sans Pro" w:cs="Times New Roman"/>
          <w:color w:val="000000"/>
          <w:kern w:val="36"/>
          <w:sz w:val="27"/>
          <w:szCs w:val="27"/>
        </w:rPr>
        <w:t>17 RANDOM THINGS</w:t>
      </w:r>
    </w:p>
    <w:p w:rsidR="0048294E" w:rsidRPr="0048294E" w:rsidRDefault="0048294E" w:rsidP="0048294E">
      <w:pPr>
        <w:shd w:val="clear" w:color="auto" w:fill="FFFFFF"/>
        <w:spacing w:after="300" w:line="353" w:lineRule="atLeast"/>
        <w:rPr>
          <w:rFonts w:ascii="Source Sans Pro" w:eastAsia="Times New Roman" w:hAnsi="Source Sans Pro" w:cs="Times New Roman"/>
          <w:color w:val="000000"/>
          <w:sz w:val="23"/>
          <w:szCs w:val="23"/>
        </w:rPr>
      </w:pPr>
      <w:r w:rsidRPr="0048294E">
        <w:rPr>
          <w:rFonts w:ascii="Source Sans Pro" w:eastAsia="Times New Roman" w:hAnsi="Source Sans Pro" w:cs="Times New Roman"/>
          <w:color w:val="000000"/>
          <w:sz w:val="23"/>
          <w:szCs w:val="23"/>
        </w:rPr>
        <w:t xml:space="preserve">You don’t know much about me. Let's fix that. Here are a few facts, opinions and perspectives—a peek into my </w:t>
      </w:r>
      <w:proofErr w:type="spellStart"/>
      <w:r w:rsidRPr="0048294E">
        <w:rPr>
          <w:rFonts w:ascii="Source Sans Pro" w:eastAsia="Times New Roman" w:hAnsi="Source Sans Pro" w:cs="Times New Roman"/>
          <w:color w:val="000000"/>
          <w:sz w:val="23"/>
          <w:szCs w:val="23"/>
        </w:rPr>
        <w:t>brainium</w:t>
      </w:r>
      <w:proofErr w:type="spellEnd"/>
      <w:r w:rsidRPr="0048294E">
        <w:rPr>
          <w:rFonts w:ascii="Source Sans Pro" w:eastAsia="Times New Roman" w:hAnsi="Source Sans Pro" w:cs="Times New Roman"/>
          <w:color w:val="000000"/>
          <w:sz w:val="23"/>
          <w:szCs w:val="23"/>
        </w:rPr>
        <w:t>.</w:t>
      </w:r>
    </w:p>
    <w:p w:rsidR="0048294E" w:rsidRPr="0048294E" w:rsidRDefault="0048294E" w:rsidP="0048294E">
      <w:pPr>
        <w:shd w:val="clear" w:color="auto" w:fill="FFFFFF"/>
        <w:spacing w:after="300" w:line="353" w:lineRule="atLeast"/>
        <w:rPr>
          <w:rFonts w:ascii="Source Sans Pro" w:eastAsia="Times New Roman" w:hAnsi="Source Sans Pro" w:cs="Times New Roman"/>
          <w:color w:val="000000"/>
          <w:sz w:val="23"/>
          <w:szCs w:val="23"/>
        </w:rPr>
      </w:pPr>
      <w:r w:rsidRPr="0048294E">
        <w:rPr>
          <w:rFonts w:ascii="Source Sans Pro" w:eastAsia="Times New Roman" w:hAnsi="Source Sans Pro" w:cs="Times New Roman"/>
          <w:color w:val="000000"/>
          <w:sz w:val="23"/>
          <w:szCs w:val="23"/>
        </w:rPr>
        <w:t>1. The best ideas are simple and human. </w:t>
      </w:r>
    </w:p>
    <w:p w:rsidR="0048294E" w:rsidRPr="0048294E" w:rsidRDefault="0048294E" w:rsidP="0048294E">
      <w:pPr>
        <w:shd w:val="clear" w:color="auto" w:fill="FFFFFF"/>
        <w:spacing w:after="300" w:line="353" w:lineRule="atLeast"/>
        <w:rPr>
          <w:rFonts w:ascii="Source Sans Pro" w:eastAsia="Times New Roman" w:hAnsi="Source Sans Pro" w:cs="Times New Roman"/>
          <w:color w:val="000000"/>
          <w:sz w:val="23"/>
          <w:szCs w:val="23"/>
        </w:rPr>
      </w:pPr>
      <w:r w:rsidRPr="0048294E">
        <w:rPr>
          <w:rFonts w:ascii="Source Sans Pro" w:eastAsia="Times New Roman" w:hAnsi="Source Sans Pro" w:cs="Times New Roman"/>
          <w:color w:val="000000"/>
          <w:sz w:val="23"/>
          <w:szCs w:val="23"/>
        </w:rPr>
        <w:t>2. I’m 103% addicted to technology. </w:t>
      </w:r>
    </w:p>
    <w:p w:rsidR="0048294E" w:rsidRPr="0048294E" w:rsidRDefault="0048294E" w:rsidP="0048294E">
      <w:pPr>
        <w:shd w:val="clear" w:color="auto" w:fill="FFFFFF"/>
        <w:spacing w:after="300" w:line="353" w:lineRule="atLeast"/>
        <w:rPr>
          <w:rFonts w:ascii="Source Sans Pro" w:eastAsia="Times New Roman" w:hAnsi="Source Sans Pro" w:cs="Times New Roman"/>
          <w:color w:val="000000"/>
          <w:sz w:val="23"/>
          <w:szCs w:val="23"/>
        </w:rPr>
      </w:pPr>
      <w:r w:rsidRPr="0048294E">
        <w:rPr>
          <w:rFonts w:ascii="Source Sans Pro" w:eastAsia="Times New Roman" w:hAnsi="Source Sans Pro" w:cs="Times New Roman"/>
          <w:color w:val="000000"/>
          <w:sz w:val="23"/>
          <w:szCs w:val="23"/>
        </w:rPr>
        <w:t>3. I used to have debilitating OCD. Now I just have OCD.</w:t>
      </w:r>
    </w:p>
    <w:p w:rsidR="0048294E" w:rsidRPr="0048294E" w:rsidRDefault="0048294E" w:rsidP="0048294E">
      <w:pPr>
        <w:shd w:val="clear" w:color="auto" w:fill="FFFFFF"/>
        <w:spacing w:after="300" w:line="353" w:lineRule="atLeast"/>
        <w:rPr>
          <w:rFonts w:ascii="Source Sans Pro" w:eastAsia="Times New Roman" w:hAnsi="Source Sans Pro" w:cs="Times New Roman"/>
          <w:color w:val="000000"/>
          <w:sz w:val="23"/>
          <w:szCs w:val="23"/>
        </w:rPr>
      </w:pPr>
      <w:r w:rsidRPr="0048294E">
        <w:rPr>
          <w:rFonts w:ascii="Source Sans Pro" w:eastAsia="Times New Roman" w:hAnsi="Source Sans Pro" w:cs="Times New Roman"/>
          <w:color w:val="000000"/>
          <w:sz w:val="23"/>
          <w:szCs w:val="23"/>
        </w:rPr>
        <w:t>4. Early career preferences, in order: baseball (shortstop), advertising (writer), tennis (baseliner), social psychologist (mind magician).</w:t>
      </w:r>
    </w:p>
    <w:p w:rsidR="0048294E" w:rsidRPr="0048294E" w:rsidRDefault="0048294E" w:rsidP="0048294E">
      <w:pPr>
        <w:shd w:val="clear" w:color="auto" w:fill="FFFFFF"/>
        <w:spacing w:after="300" w:line="353" w:lineRule="atLeast"/>
        <w:rPr>
          <w:rFonts w:ascii="Source Sans Pro" w:eastAsia="Times New Roman" w:hAnsi="Source Sans Pro" w:cs="Times New Roman"/>
          <w:color w:val="000000"/>
          <w:sz w:val="23"/>
          <w:szCs w:val="23"/>
        </w:rPr>
      </w:pPr>
      <w:r w:rsidRPr="0048294E">
        <w:rPr>
          <w:rFonts w:ascii="Source Sans Pro" w:eastAsia="Times New Roman" w:hAnsi="Source Sans Pro" w:cs="Times New Roman"/>
          <w:color w:val="000000"/>
          <w:sz w:val="23"/>
          <w:szCs w:val="23"/>
        </w:rPr>
        <w:t xml:space="preserve">5. I love, love, </w:t>
      </w:r>
      <w:proofErr w:type="spellStart"/>
      <w:r w:rsidRPr="0048294E">
        <w:rPr>
          <w:rFonts w:ascii="Source Sans Pro" w:eastAsia="Times New Roman" w:hAnsi="Source Sans Pro" w:cs="Times New Roman"/>
          <w:color w:val="000000"/>
          <w:sz w:val="23"/>
          <w:szCs w:val="23"/>
        </w:rPr>
        <w:t>lurrrrrve</w:t>
      </w:r>
      <w:proofErr w:type="spellEnd"/>
      <w:r w:rsidRPr="0048294E">
        <w:rPr>
          <w:rFonts w:ascii="Source Sans Pro" w:eastAsia="Times New Roman" w:hAnsi="Source Sans Pro" w:cs="Times New Roman"/>
          <w:color w:val="000000"/>
          <w:sz w:val="23"/>
          <w:szCs w:val="23"/>
        </w:rPr>
        <w:t xml:space="preserve"> psychology. I constantly soak up the newest studies like a bone-dry sea sponge, and put their insights into every idea I'm working on. </w:t>
      </w:r>
    </w:p>
    <w:p w:rsidR="0048294E" w:rsidRPr="0048294E" w:rsidRDefault="0048294E" w:rsidP="0048294E">
      <w:pPr>
        <w:shd w:val="clear" w:color="auto" w:fill="FFFFFF"/>
        <w:spacing w:after="300" w:line="353" w:lineRule="atLeast"/>
        <w:rPr>
          <w:rFonts w:ascii="Source Sans Pro" w:eastAsia="Times New Roman" w:hAnsi="Source Sans Pro" w:cs="Times New Roman"/>
          <w:color w:val="000000"/>
          <w:sz w:val="23"/>
          <w:szCs w:val="23"/>
        </w:rPr>
      </w:pPr>
      <w:r w:rsidRPr="0048294E">
        <w:rPr>
          <w:rFonts w:ascii="Source Sans Pro" w:eastAsia="Times New Roman" w:hAnsi="Source Sans Pro" w:cs="Times New Roman"/>
          <w:color w:val="000000"/>
          <w:sz w:val="23"/>
          <w:szCs w:val="23"/>
        </w:rPr>
        <w:t>6. According to my friends and family, I watch too much TV. </w:t>
      </w:r>
    </w:p>
    <w:p w:rsidR="0048294E" w:rsidRPr="0048294E" w:rsidRDefault="0048294E" w:rsidP="0048294E">
      <w:pPr>
        <w:shd w:val="clear" w:color="auto" w:fill="FFFFFF"/>
        <w:spacing w:after="300" w:line="353" w:lineRule="atLeast"/>
        <w:rPr>
          <w:rFonts w:ascii="Source Sans Pro" w:eastAsia="Times New Roman" w:hAnsi="Source Sans Pro" w:cs="Times New Roman"/>
          <w:color w:val="000000"/>
          <w:sz w:val="23"/>
          <w:szCs w:val="23"/>
        </w:rPr>
      </w:pPr>
      <w:r w:rsidRPr="0048294E">
        <w:rPr>
          <w:rFonts w:ascii="Source Sans Pro" w:eastAsia="Times New Roman" w:hAnsi="Source Sans Pro" w:cs="Times New Roman"/>
          <w:color w:val="000000"/>
          <w:sz w:val="23"/>
          <w:szCs w:val="23"/>
        </w:rPr>
        <w:t>7. “Too much” is relative.</w:t>
      </w:r>
    </w:p>
    <w:p w:rsidR="0048294E" w:rsidRPr="0048294E" w:rsidRDefault="0048294E" w:rsidP="0048294E">
      <w:pPr>
        <w:shd w:val="clear" w:color="auto" w:fill="FFFFFF"/>
        <w:spacing w:after="300" w:line="353" w:lineRule="atLeast"/>
        <w:rPr>
          <w:rFonts w:ascii="Source Sans Pro" w:eastAsia="Times New Roman" w:hAnsi="Source Sans Pro" w:cs="Times New Roman"/>
          <w:color w:val="000000"/>
          <w:sz w:val="23"/>
          <w:szCs w:val="23"/>
        </w:rPr>
      </w:pPr>
      <w:r w:rsidRPr="0048294E">
        <w:rPr>
          <w:rFonts w:ascii="Source Sans Pro" w:eastAsia="Times New Roman" w:hAnsi="Source Sans Pro" w:cs="Times New Roman"/>
          <w:color w:val="000000"/>
          <w:sz w:val="23"/>
          <w:szCs w:val="23"/>
        </w:rPr>
        <w:t>8. I can't remember the last time I was bored. It's been years.</w:t>
      </w:r>
    </w:p>
    <w:p w:rsidR="0048294E" w:rsidRPr="0048294E" w:rsidRDefault="0048294E" w:rsidP="0048294E">
      <w:pPr>
        <w:shd w:val="clear" w:color="auto" w:fill="FFFFFF"/>
        <w:spacing w:after="300" w:line="353" w:lineRule="atLeast"/>
        <w:rPr>
          <w:rFonts w:ascii="Source Sans Pro" w:eastAsia="Times New Roman" w:hAnsi="Source Sans Pro" w:cs="Times New Roman"/>
          <w:color w:val="000000"/>
          <w:sz w:val="23"/>
          <w:szCs w:val="23"/>
        </w:rPr>
      </w:pPr>
      <w:r w:rsidRPr="0048294E">
        <w:rPr>
          <w:rFonts w:ascii="Source Sans Pro" w:eastAsia="Times New Roman" w:hAnsi="Source Sans Pro" w:cs="Times New Roman"/>
          <w:color w:val="000000"/>
          <w:sz w:val="23"/>
          <w:szCs w:val="23"/>
        </w:rPr>
        <w:t>9. I’m a health freak. Eating, exercise, sleep, you name it.</w:t>
      </w:r>
    </w:p>
    <w:p w:rsidR="0048294E" w:rsidRPr="0048294E" w:rsidRDefault="0048294E" w:rsidP="0048294E">
      <w:pPr>
        <w:shd w:val="clear" w:color="auto" w:fill="FFFFFF"/>
        <w:spacing w:after="300" w:line="353" w:lineRule="atLeast"/>
        <w:rPr>
          <w:rFonts w:ascii="Source Sans Pro" w:eastAsia="Times New Roman" w:hAnsi="Source Sans Pro" w:cs="Times New Roman"/>
          <w:color w:val="000000"/>
          <w:sz w:val="23"/>
          <w:szCs w:val="23"/>
        </w:rPr>
      </w:pPr>
      <w:r w:rsidRPr="0048294E">
        <w:rPr>
          <w:rFonts w:ascii="Source Sans Pro" w:eastAsia="Times New Roman" w:hAnsi="Source Sans Pro" w:cs="Times New Roman"/>
          <w:color w:val="000000"/>
          <w:sz w:val="23"/>
          <w:szCs w:val="23"/>
        </w:rPr>
        <w:t>10. I love Britpop. All things British, actually. But especially their music. What is it about the UK that breeds such aural pleasure?</w:t>
      </w:r>
    </w:p>
    <w:p w:rsidR="0048294E" w:rsidRPr="0048294E" w:rsidRDefault="0048294E" w:rsidP="0048294E">
      <w:pPr>
        <w:shd w:val="clear" w:color="auto" w:fill="FFFFFF"/>
        <w:spacing w:after="300" w:line="353" w:lineRule="atLeast"/>
        <w:rPr>
          <w:rFonts w:ascii="Source Sans Pro" w:eastAsia="Times New Roman" w:hAnsi="Source Sans Pro" w:cs="Times New Roman"/>
          <w:color w:val="000000"/>
          <w:sz w:val="23"/>
          <w:szCs w:val="23"/>
        </w:rPr>
      </w:pPr>
      <w:r w:rsidRPr="0048294E">
        <w:rPr>
          <w:rFonts w:ascii="Source Sans Pro" w:eastAsia="Times New Roman" w:hAnsi="Source Sans Pro" w:cs="Times New Roman"/>
          <w:color w:val="000000"/>
          <w:sz w:val="23"/>
          <w:szCs w:val="23"/>
        </w:rPr>
        <w:t>11. Federer, not Nadal.</w:t>
      </w:r>
    </w:p>
    <w:p w:rsidR="0048294E" w:rsidRPr="0048294E" w:rsidRDefault="0048294E" w:rsidP="0048294E">
      <w:pPr>
        <w:shd w:val="clear" w:color="auto" w:fill="FFFFFF"/>
        <w:spacing w:after="300" w:line="353" w:lineRule="atLeast"/>
        <w:rPr>
          <w:rFonts w:ascii="Source Sans Pro" w:eastAsia="Times New Roman" w:hAnsi="Source Sans Pro" w:cs="Times New Roman"/>
          <w:color w:val="000000"/>
          <w:sz w:val="23"/>
          <w:szCs w:val="23"/>
        </w:rPr>
      </w:pPr>
      <w:r w:rsidRPr="0048294E">
        <w:rPr>
          <w:rFonts w:ascii="Source Sans Pro" w:eastAsia="Times New Roman" w:hAnsi="Source Sans Pro" w:cs="Times New Roman"/>
          <w:color w:val="000000"/>
          <w:sz w:val="23"/>
          <w:szCs w:val="23"/>
        </w:rPr>
        <w:t>12. My dog's name is Rudi, with an "</w:t>
      </w:r>
      <w:proofErr w:type="spellStart"/>
      <w:r w:rsidRPr="0048294E">
        <w:rPr>
          <w:rFonts w:ascii="Source Sans Pro" w:eastAsia="Times New Roman" w:hAnsi="Source Sans Pro" w:cs="Times New Roman"/>
          <w:color w:val="000000"/>
          <w:sz w:val="23"/>
          <w:szCs w:val="23"/>
        </w:rPr>
        <w:t>i</w:t>
      </w:r>
      <w:proofErr w:type="spellEnd"/>
      <w:r w:rsidRPr="0048294E">
        <w:rPr>
          <w:rFonts w:ascii="Source Sans Pro" w:eastAsia="Times New Roman" w:hAnsi="Source Sans Pro" w:cs="Times New Roman"/>
          <w:color w:val="000000"/>
          <w:sz w:val="23"/>
          <w:szCs w:val="23"/>
        </w:rPr>
        <w:t xml:space="preserve">." It's a </w:t>
      </w:r>
      <w:proofErr w:type="spellStart"/>
      <w:r w:rsidRPr="0048294E">
        <w:rPr>
          <w:rFonts w:ascii="Source Sans Pro" w:eastAsia="Times New Roman" w:hAnsi="Source Sans Pro" w:cs="Times New Roman"/>
          <w:color w:val="000000"/>
          <w:sz w:val="23"/>
          <w:szCs w:val="23"/>
        </w:rPr>
        <w:t>Cruze</w:t>
      </w:r>
      <w:proofErr w:type="spellEnd"/>
      <w:r w:rsidRPr="0048294E">
        <w:rPr>
          <w:rFonts w:ascii="Source Sans Pro" w:eastAsia="Times New Roman" w:hAnsi="Source Sans Pro" w:cs="Times New Roman"/>
          <w:color w:val="000000"/>
          <w:sz w:val="23"/>
          <w:szCs w:val="23"/>
        </w:rPr>
        <w:t xml:space="preserve"> family thing. We've got </w:t>
      </w:r>
      <w:proofErr w:type="spellStart"/>
      <w:r w:rsidRPr="0048294E">
        <w:rPr>
          <w:rFonts w:ascii="Source Sans Pro" w:eastAsia="Times New Roman" w:hAnsi="Source Sans Pro" w:cs="Times New Roman"/>
          <w:color w:val="000000"/>
          <w:sz w:val="23"/>
          <w:szCs w:val="23"/>
        </w:rPr>
        <w:t>Gari</w:t>
      </w:r>
      <w:proofErr w:type="spellEnd"/>
      <w:r w:rsidRPr="0048294E">
        <w:rPr>
          <w:rFonts w:ascii="Source Sans Pro" w:eastAsia="Times New Roman" w:hAnsi="Source Sans Pro" w:cs="Times New Roman"/>
          <w:color w:val="000000"/>
          <w:sz w:val="23"/>
          <w:szCs w:val="23"/>
        </w:rPr>
        <w:t xml:space="preserve">, Bari, Judi, </w:t>
      </w:r>
      <w:proofErr w:type="spellStart"/>
      <w:r w:rsidRPr="0048294E">
        <w:rPr>
          <w:rFonts w:ascii="Source Sans Pro" w:eastAsia="Times New Roman" w:hAnsi="Source Sans Pro" w:cs="Times New Roman"/>
          <w:color w:val="000000"/>
          <w:sz w:val="23"/>
          <w:szCs w:val="23"/>
        </w:rPr>
        <w:t>Milli</w:t>
      </w:r>
      <w:proofErr w:type="spellEnd"/>
      <w:r w:rsidRPr="0048294E">
        <w:rPr>
          <w:rFonts w:ascii="Source Sans Pro" w:eastAsia="Times New Roman" w:hAnsi="Source Sans Pro" w:cs="Times New Roman"/>
          <w:color w:val="000000"/>
          <w:sz w:val="23"/>
          <w:szCs w:val="23"/>
        </w:rPr>
        <w:t xml:space="preserve"> and more. I don't know where it came from or why we do it.</w:t>
      </w:r>
    </w:p>
    <w:p w:rsidR="0048294E" w:rsidRPr="0048294E" w:rsidRDefault="0048294E" w:rsidP="0048294E">
      <w:pPr>
        <w:shd w:val="clear" w:color="auto" w:fill="FFFFFF"/>
        <w:spacing w:after="300" w:line="353" w:lineRule="atLeast"/>
        <w:rPr>
          <w:rFonts w:ascii="Source Sans Pro" w:eastAsia="Times New Roman" w:hAnsi="Source Sans Pro" w:cs="Times New Roman"/>
          <w:color w:val="000000"/>
          <w:sz w:val="23"/>
          <w:szCs w:val="23"/>
        </w:rPr>
      </w:pPr>
      <w:r w:rsidRPr="0048294E">
        <w:rPr>
          <w:rFonts w:ascii="Source Sans Pro" w:eastAsia="Times New Roman" w:hAnsi="Source Sans Pro" w:cs="Times New Roman"/>
          <w:color w:val="000000"/>
          <w:sz w:val="23"/>
          <w:szCs w:val="23"/>
        </w:rPr>
        <w:t>13. David Foster Wallace was a genius IMHO, and I constantly find cool new things in his writing. </w:t>
      </w:r>
    </w:p>
    <w:p w:rsidR="0048294E" w:rsidRPr="0048294E" w:rsidRDefault="0048294E" w:rsidP="0048294E">
      <w:pPr>
        <w:shd w:val="clear" w:color="auto" w:fill="FFFFFF"/>
        <w:spacing w:after="300" w:line="353" w:lineRule="atLeast"/>
        <w:rPr>
          <w:rFonts w:ascii="Source Sans Pro" w:eastAsia="Times New Roman" w:hAnsi="Source Sans Pro" w:cs="Times New Roman"/>
          <w:color w:val="000000"/>
          <w:sz w:val="23"/>
          <w:szCs w:val="23"/>
        </w:rPr>
      </w:pPr>
      <w:r w:rsidRPr="0048294E">
        <w:rPr>
          <w:rFonts w:ascii="Source Sans Pro" w:eastAsia="Times New Roman" w:hAnsi="Source Sans Pro" w:cs="Times New Roman"/>
          <w:color w:val="000000"/>
          <w:sz w:val="23"/>
          <w:szCs w:val="23"/>
        </w:rPr>
        <w:t xml:space="preserve">14. </w:t>
      </w:r>
      <w:proofErr w:type="spellStart"/>
      <w:r w:rsidRPr="0048294E">
        <w:rPr>
          <w:rFonts w:ascii="Source Sans Pro" w:eastAsia="Times New Roman" w:hAnsi="Source Sans Pro" w:cs="Times New Roman"/>
          <w:color w:val="000000"/>
          <w:sz w:val="23"/>
          <w:szCs w:val="23"/>
        </w:rPr>
        <w:t>Favorite</w:t>
      </w:r>
      <w:proofErr w:type="spellEnd"/>
      <w:r w:rsidRPr="0048294E">
        <w:rPr>
          <w:rFonts w:ascii="Source Sans Pro" w:eastAsia="Times New Roman" w:hAnsi="Source Sans Pro" w:cs="Times New Roman"/>
          <w:color w:val="000000"/>
          <w:sz w:val="23"/>
          <w:szCs w:val="23"/>
        </w:rPr>
        <w:t xml:space="preserve"> words: brisk, lozenge, robust.</w:t>
      </w:r>
    </w:p>
    <w:p w:rsidR="0048294E" w:rsidRPr="0048294E" w:rsidRDefault="0048294E" w:rsidP="0048294E">
      <w:pPr>
        <w:shd w:val="clear" w:color="auto" w:fill="FFFFFF"/>
        <w:spacing w:after="300" w:line="353" w:lineRule="atLeast"/>
        <w:rPr>
          <w:rFonts w:ascii="Source Sans Pro" w:eastAsia="Times New Roman" w:hAnsi="Source Sans Pro" w:cs="Times New Roman"/>
          <w:color w:val="000000"/>
          <w:sz w:val="23"/>
          <w:szCs w:val="23"/>
        </w:rPr>
      </w:pPr>
      <w:r w:rsidRPr="0048294E">
        <w:rPr>
          <w:rFonts w:ascii="Source Sans Pro" w:eastAsia="Times New Roman" w:hAnsi="Source Sans Pro" w:cs="Times New Roman"/>
          <w:color w:val="000000"/>
          <w:sz w:val="23"/>
          <w:szCs w:val="23"/>
        </w:rPr>
        <w:t>15. Go Yankees. (Caveat ... I'm a lover of baseball, period. So even though I love the Bronx Bombers, I appreciate every team, including the Red Sox. There, I said it.)</w:t>
      </w:r>
    </w:p>
    <w:p w:rsidR="0048294E" w:rsidRPr="0048294E" w:rsidRDefault="0048294E" w:rsidP="0048294E">
      <w:pPr>
        <w:shd w:val="clear" w:color="auto" w:fill="FFFFFF"/>
        <w:spacing w:after="300" w:line="353" w:lineRule="atLeast"/>
        <w:rPr>
          <w:rFonts w:ascii="Source Sans Pro" w:eastAsia="Times New Roman" w:hAnsi="Source Sans Pro" w:cs="Times New Roman"/>
          <w:color w:val="000000"/>
          <w:sz w:val="23"/>
          <w:szCs w:val="23"/>
        </w:rPr>
      </w:pPr>
      <w:r w:rsidRPr="0048294E">
        <w:rPr>
          <w:rFonts w:ascii="Source Sans Pro" w:eastAsia="Times New Roman" w:hAnsi="Source Sans Pro" w:cs="Times New Roman"/>
          <w:color w:val="000000"/>
          <w:sz w:val="23"/>
          <w:szCs w:val="23"/>
        </w:rPr>
        <w:lastRenderedPageBreak/>
        <w:t>16. I kneel at the feet of David Bowie. Pure genius. Don't get me started unless you have 20 minutes or more.</w:t>
      </w:r>
    </w:p>
    <w:p w:rsidR="0048294E" w:rsidRPr="0048294E" w:rsidRDefault="0048294E" w:rsidP="0048294E">
      <w:pPr>
        <w:shd w:val="clear" w:color="auto" w:fill="FFFFFF"/>
        <w:spacing w:line="353" w:lineRule="atLeast"/>
        <w:rPr>
          <w:rFonts w:ascii="Source Sans Pro" w:eastAsia="Times New Roman" w:hAnsi="Source Sans Pro" w:cs="Times New Roman"/>
          <w:color w:val="000000"/>
          <w:sz w:val="23"/>
          <w:szCs w:val="23"/>
        </w:rPr>
      </w:pPr>
      <w:r w:rsidRPr="0048294E">
        <w:rPr>
          <w:rFonts w:ascii="Source Sans Pro" w:eastAsia="Times New Roman" w:hAnsi="Source Sans Pro" w:cs="Times New Roman"/>
          <w:color w:val="000000"/>
          <w:sz w:val="23"/>
          <w:szCs w:val="23"/>
        </w:rPr>
        <w:t>17. I subscribe to more magazines than you've got socks. The Atlantic, Entertainment Weekly, The Paris Review, Wallpaper, Fast Company, Esquire, The New Yorker, and Psychology Today are at the teetering top of the stack. It's a problem.</w:t>
      </w:r>
    </w:p>
    <w:p w:rsidR="001E07C2" w:rsidRDefault="001E07C2">
      <w:bookmarkStart w:id="0" w:name="_GoBack"/>
      <w:bookmarkEnd w:id="0"/>
    </w:p>
    <w:sectPr w:rsidR="001E07C2" w:rsidSect="00C340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ource Sans Pro">
    <w:altName w:val="Arial"/>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4E"/>
    <w:rsid w:val="001E07C2"/>
    <w:rsid w:val="003010D2"/>
    <w:rsid w:val="0048294E"/>
    <w:rsid w:val="00C340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092FDF3-3433-CC4B-B2D3-80E3DC81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8294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9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46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2021-10-26T07:22:00Z</dcterms:created>
  <dcterms:modified xsi:type="dcterms:W3CDTF">2021-10-26T07:23:00Z</dcterms:modified>
</cp:coreProperties>
</file>