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5C4C8" w14:textId="77777777" w:rsidR="00AC6472" w:rsidRPr="00644434" w:rsidRDefault="00294707" w:rsidP="00294707">
      <w:pPr>
        <w:jc w:val="center"/>
      </w:pPr>
      <w:r w:rsidRPr="00644434">
        <w:rPr>
          <w:rFonts w:eastAsia="Arial"/>
          <w:b/>
          <w:bCs/>
          <w:sz w:val="32"/>
          <w:szCs w:val="32"/>
        </w:rPr>
        <w:t>UNIVERSIDAD NACIONAL EVANGÉLICA (UNEV)</w:t>
      </w:r>
    </w:p>
    <w:p w14:paraId="219AF2F1" w14:textId="77777777" w:rsidR="00AC6472" w:rsidRPr="00644434" w:rsidRDefault="00294707" w:rsidP="00294707">
      <w:pPr>
        <w:spacing w:after="300"/>
        <w:jc w:val="center"/>
      </w:pPr>
      <w:r w:rsidRPr="00644434">
        <w:rPr>
          <w:rFonts w:eastAsia="Arial"/>
          <w:b/>
          <w:bCs/>
          <w:sz w:val="24"/>
          <w:szCs w:val="24"/>
        </w:rPr>
        <w:t>Facultad de Tecnología Escuela de Ciencias de la Computación</w:t>
      </w:r>
    </w:p>
    <w:p w14:paraId="5066C990" w14:textId="77777777" w:rsidR="00AC6472" w:rsidRPr="00644434" w:rsidRDefault="00AC6472" w:rsidP="00294707">
      <w:pPr>
        <w:jc w:val="center"/>
      </w:pPr>
    </w:p>
    <w:p w14:paraId="124F7421" w14:textId="77777777" w:rsidR="00AC6472" w:rsidRPr="00644434" w:rsidRDefault="00AC6472" w:rsidP="00294707">
      <w:pPr>
        <w:jc w:val="center"/>
      </w:pPr>
    </w:p>
    <w:p w14:paraId="0D26CF29" w14:textId="77777777" w:rsidR="00AC6472" w:rsidRPr="00644434" w:rsidRDefault="00AC6472" w:rsidP="00294707">
      <w:pPr>
        <w:jc w:val="center"/>
      </w:pPr>
    </w:p>
    <w:p w14:paraId="24E62213" w14:textId="77777777" w:rsidR="00AC6472" w:rsidRPr="00644434" w:rsidRDefault="00AC6472" w:rsidP="00294707">
      <w:pPr>
        <w:jc w:val="center"/>
      </w:pPr>
    </w:p>
    <w:p w14:paraId="2BB60600" w14:textId="77777777" w:rsidR="00AC6472" w:rsidRPr="00644434" w:rsidRDefault="00294707" w:rsidP="00294707">
      <w:pPr>
        <w:jc w:val="center"/>
      </w:pPr>
      <w:r w:rsidRPr="00644434">
        <w:rPr>
          <w:rFonts w:eastAsia="Arial"/>
          <w:b/>
          <w:bCs/>
          <w:sz w:val="36"/>
          <w:szCs w:val="36"/>
        </w:rPr>
        <w:t>SEGUNDO EXAMEN PARCIAL — PRUEBAS DE SISTEMA</w:t>
      </w:r>
    </w:p>
    <w:p w14:paraId="0110F257" w14:textId="77777777" w:rsidR="00AC6472" w:rsidRPr="00644434" w:rsidRDefault="00294707" w:rsidP="00294707">
      <w:pPr>
        <w:spacing w:after="400"/>
        <w:jc w:val="center"/>
      </w:pPr>
      <w:r w:rsidRPr="00644434">
        <w:rPr>
          <w:rFonts w:eastAsia="Arial"/>
          <w:i/>
          <w:iCs/>
          <w:sz w:val="24"/>
          <w:szCs w:val="24"/>
        </w:rPr>
        <w:t>Validación y Control de Calidad (QA) - Proyecto de Gestión Escolar</w:t>
      </w:r>
    </w:p>
    <w:p w14:paraId="022D99E6" w14:textId="77777777" w:rsidR="00AC6472" w:rsidRPr="00644434" w:rsidRDefault="00AC6472" w:rsidP="00294707">
      <w:pPr>
        <w:jc w:val="center"/>
      </w:pPr>
    </w:p>
    <w:p w14:paraId="2A75B911" w14:textId="77777777" w:rsidR="00AC6472" w:rsidRPr="00644434" w:rsidRDefault="00AC6472" w:rsidP="00294707">
      <w:pPr>
        <w:jc w:val="center"/>
      </w:pPr>
    </w:p>
    <w:p w14:paraId="01497C1C" w14:textId="77777777" w:rsidR="00AC6472" w:rsidRPr="00644434" w:rsidRDefault="00AC6472" w:rsidP="00294707">
      <w:pPr>
        <w:jc w:val="center"/>
      </w:pPr>
    </w:p>
    <w:p w14:paraId="7B2AE877" w14:textId="77777777" w:rsidR="00AC6472" w:rsidRPr="00644434" w:rsidRDefault="00AC6472"/>
    <w:p w14:paraId="38251ED2" w14:textId="77777777" w:rsidR="00AC6472" w:rsidRPr="00644434" w:rsidRDefault="00AC6472"/>
    <w:p w14:paraId="1DF8D206" w14:textId="77777777" w:rsidR="00294707" w:rsidRDefault="00294707" w:rsidP="00644434">
      <w:pPr>
        <w:spacing w:after="120"/>
        <w:jc w:val="center"/>
        <w:rPr>
          <w:rFonts w:eastAsia="Arial"/>
          <w:b/>
          <w:bCs/>
          <w:sz w:val="40"/>
          <w:szCs w:val="40"/>
        </w:rPr>
      </w:pPr>
      <w:r w:rsidRPr="00644434">
        <w:rPr>
          <w:rFonts w:eastAsia="Arial"/>
          <w:b/>
          <w:bCs/>
          <w:sz w:val="40"/>
          <w:szCs w:val="40"/>
        </w:rPr>
        <w:t xml:space="preserve">Asignatura: </w:t>
      </w:r>
    </w:p>
    <w:p w14:paraId="031C362F" w14:textId="0F9338DB" w:rsidR="00AC6472" w:rsidRPr="00644434" w:rsidRDefault="00294707" w:rsidP="00644434">
      <w:pPr>
        <w:spacing w:after="120"/>
        <w:jc w:val="center"/>
        <w:rPr>
          <w:sz w:val="32"/>
          <w:szCs w:val="32"/>
        </w:rPr>
      </w:pPr>
      <w:r w:rsidRPr="00644434">
        <w:rPr>
          <w:rFonts w:eastAsia="Arial"/>
          <w:sz w:val="40"/>
          <w:szCs w:val="40"/>
        </w:rPr>
        <w:t>Ingeniería de Software II</w:t>
      </w:r>
    </w:p>
    <w:p w14:paraId="5DB1F003" w14:textId="77777777" w:rsidR="00294707" w:rsidRDefault="00294707" w:rsidP="00644434">
      <w:pPr>
        <w:spacing w:after="120"/>
        <w:jc w:val="center"/>
        <w:rPr>
          <w:rFonts w:eastAsia="Arial"/>
          <w:b/>
          <w:bCs/>
          <w:sz w:val="40"/>
          <w:szCs w:val="40"/>
        </w:rPr>
      </w:pPr>
      <w:r w:rsidRPr="00644434">
        <w:rPr>
          <w:rFonts w:eastAsia="Arial"/>
          <w:b/>
          <w:bCs/>
          <w:sz w:val="40"/>
          <w:szCs w:val="40"/>
        </w:rPr>
        <w:t xml:space="preserve">Docente: </w:t>
      </w:r>
    </w:p>
    <w:p w14:paraId="6C575F05" w14:textId="6D9DE6F3" w:rsidR="00AC6472" w:rsidRPr="00644434" w:rsidRDefault="00294707" w:rsidP="00644434">
      <w:pPr>
        <w:spacing w:after="120"/>
        <w:jc w:val="center"/>
        <w:rPr>
          <w:sz w:val="32"/>
          <w:szCs w:val="32"/>
        </w:rPr>
      </w:pPr>
      <w:r w:rsidRPr="00644434">
        <w:rPr>
          <w:rFonts w:eastAsia="Arial"/>
          <w:sz w:val="40"/>
          <w:szCs w:val="40"/>
        </w:rPr>
        <w:t>Carlos Artemio Mendoza</w:t>
      </w:r>
    </w:p>
    <w:p w14:paraId="68B9768B" w14:textId="77777777" w:rsidR="00294707" w:rsidRDefault="00294707" w:rsidP="00644434">
      <w:pPr>
        <w:spacing w:after="120"/>
        <w:jc w:val="center"/>
        <w:rPr>
          <w:rFonts w:eastAsia="Arial"/>
          <w:b/>
          <w:bCs/>
          <w:sz w:val="40"/>
          <w:szCs w:val="40"/>
        </w:rPr>
      </w:pPr>
      <w:r w:rsidRPr="00644434">
        <w:rPr>
          <w:rFonts w:eastAsia="Arial"/>
          <w:b/>
          <w:bCs/>
          <w:sz w:val="40"/>
          <w:szCs w:val="40"/>
        </w:rPr>
        <w:t xml:space="preserve">Estudiante: </w:t>
      </w:r>
    </w:p>
    <w:p w14:paraId="6EE53AA0" w14:textId="0E51871F" w:rsidR="00AC6472" w:rsidRPr="00644434" w:rsidRDefault="00294707" w:rsidP="00644434">
      <w:pPr>
        <w:spacing w:after="120"/>
        <w:jc w:val="center"/>
        <w:rPr>
          <w:sz w:val="32"/>
          <w:szCs w:val="32"/>
        </w:rPr>
      </w:pPr>
      <w:r w:rsidRPr="00644434">
        <w:rPr>
          <w:rFonts w:eastAsia="Arial"/>
          <w:sz w:val="40"/>
          <w:szCs w:val="40"/>
        </w:rPr>
        <w:t>Ana María Tiburcio Vásquez</w:t>
      </w:r>
    </w:p>
    <w:p w14:paraId="281337D4" w14:textId="77777777" w:rsidR="00294707" w:rsidRDefault="00294707" w:rsidP="00644434">
      <w:pPr>
        <w:spacing w:after="120"/>
        <w:jc w:val="center"/>
        <w:rPr>
          <w:rFonts w:eastAsia="Arial"/>
          <w:b/>
          <w:bCs/>
          <w:sz w:val="40"/>
          <w:szCs w:val="40"/>
        </w:rPr>
      </w:pPr>
      <w:r w:rsidRPr="00644434">
        <w:rPr>
          <w:rFonts w:eastAsia="Arial"/>
          <w:b/>
          <w:bCs/>
          <w:sz w:val="40"/>
          <w:szCs w:val="40"/>
        </w:rPr>
        <w:t xml:space="preserve">Matrícula: </w:t>
      </w:r>
    </w:p>
    <w:p w14:paraId="6B070DF9" w14:textId="2E059ADF" w:rsidR="00AC6472" w:rsidRPr="00644434" w:rsidRDefault="00294707" w:rsidP="00644434">
      <w:pPr>
        <w:spacing w:after="120"/>
        <w:jc w:val="center"/>
        <w:rPr>
          <w:sz w:val="32"/>
          <w:szCs w:val="32"/>
        </w:rPr>
      </w:pPr>
      <w:r w:rsidRPr="00644434">
        <w:rPr>
          <w:rFonts w:eastAsia="Arial"/>
          <w:sz w:val="40"/>
          <w:szCs w:val="40"/>
        </w:rPr>
        <w:t>2023-3100007</w:t>
      </w:r>
    </w:p>
    <w:p w14:paraId="44A2F09E" w14:textId="77777777" w:rsidR="00294707" w:rsidRDefault="00294707" w:rsidP="00644434">
      <w:pPr>
        <w:spacing w:after="120"/>
        <w:jc w:val="center"/>
        <w:rPr>
          <w:rFonts w:eastAsia="Arial"/>
          <w:b/>
          <w:bCs/>
          <w:sz w:val="40"/>
          <w:szCs w:val="40"/>
        </w:rPr>
      </w:pPr>
      <w:r w:rsidRPr="00644434">
        <w:rPr>
          <w:rFonts w:eastAsia="Arial"/>
          <w:b/>
          <w:bCs/>
          <w:sz w:val="40"/>
          <w:szCs w:val="40"/>
        </w:rPr>
        <w:t xml:space="preserve">Carrera: </w:t>
      </w:r>
    </w:p>
    <w:p w14:paraId="08B0016C" w14:textId="04517931" w:rsidR="00AC6472" w:rsidRPr="00644434" w:rsidRDefault="00294707" w:rsidP="00644434">
      <w:pPr>
        <w:spacing w:after="120"/>
        <w:jc w:val="center"/>
        <w:rPr>
          <w:sz w:val="32"/>
          <w:szCs w:val="32"/>
        </w:rPr>
      </w:pPr>
      <w:r w:rsidRPr="00644434">
        <w:rPr>
          <w:rFonts w:eastAsia="Arial"/>
          <w:sz w:val="40"/>
          <w:szCs w:val="40"/>
        </w:rPr>
        <w:t>Ciencias de la Computación</w:t>
      </w:r>
    </w:p>
    <w:p w14:paraId="2180BC79" w14:textId="77777777" w:rsidR="00294707" w:rsidRDefault="00294707" w:rsidP="00644434">
      <w:pPr>
        <w:spacing w:after="120"/>
        <w:jc w:val="center"/>
        <w:rPr>
          <w:rFonts w:eastAsia="Arial"/>
          <w:b/>
          <w:bCs/>
          <w:sz w:val="40"/>
          <w:szCs w:val="40"/>
        </w:rPr>
      </w:pPr>
      <w:r w:rsidRPr="00644434">
        <w:rPr>
          <w:rFonts w:eastAsia="Arial"/>
          <w:b/>
          <w:bCs/>
          <w:sz w:val="40"/>
          <w:szCs w:val="40"/>
        </w:rPr>
        <w:t>Fecha:</w:t>
      </w:r>
    </w:p>
    <w:p w14:paraId="6333385E" w14:textId="39F5B07F" w:rsidR="00AC6472" w:rsidRPr="00644434" w:rsidRDefault="00294707" w:rsidP="00644434">
      <w:pPr>
        <w:spacing w:after="120"/>
        <w:jc w:val="center"/>
        <w:rPr>
          <w:sz w:val="32"/>
          <w:szCs w:val="32"/>
        </w:rPr>
      </w:pPr>
      <w:r w:rsidRPr="00644434">
        <w:rPr>
          <w:rFonts w:eastAsia="Arial"/>
          <w:b/>
          <w:bCs/>
          <w:sz w:val="40"/>
          <w:szCs w:val="40"/>
        </w:rPr>
        <w:t xml:space="preserve"> </w:t>
      </w:r>
      <w:r w:rsidRPr="00644434">
        <w:rPr>
          <w:rFonts w:eastAsia="Arial"/>
          <w:sz w:val="40"/>
          <w:szCs w:val="40"/>
        </w:rPr>
        <w:t>19 de Ju</w:t>
      </w:r>
      <w:r w:rsidRPr="00644434">
        <w:rPr>
          <w:rFonts w:eastAsia="Arial"/>
          <w:sz w:val="40"/>
          <w:szCs w:val="40"/>
        </w:rPr>
        <w:t>lio de 2026</w:t>
      </w:r>
    </w:p>
    <w:p w14:paraId="3F064777" w14:textId="77777777" w:rsidR="00AC6472" w:rsidRPr="00644434" w:rsidRDefault="00AC6472">
      <w:pPr>
        <w:pageBreakBefore/>
      </w:pPr>
    </w:p>
    <w:p w14:paraId="6EF0677C" w14:textId="77777777" w:rsidR="00AC6472" w:rsidRPr="00644434" w:rsidRDefault="00294707">
      <w:pPr>
        <w:pStyle w:val="Ttulo1"/>
        <w:spacing w:before="300" w:after="200"/>
      </w:pPr>
      <w:r w:rsidRPr="00644434">
        <w:t>1. Ficha de Acceso al Sistema</w:t>
      </w:r>
    </w:p>
    <w:p w14:paraId="17BEF649" w14:textId="77777777" w:rsidR="00AC6472" w:rsidRPr="00644434" w:rsidRDefault="00294707">
      <w:pPr>
        <w:spacing w:after="120"/>
      </w:pPr>
      <w:r w:rsidRPr="00644434">
        <w:rPr>
          <w:rFonts w:eastAsia="Calibri"/>
          <w:sz w:val="24"/>
          <w:szCs w:val="24"/>
        </w:rPr>
        <w:t>A continuación, se detalla la información necesaria para el acceso y evaluación del sistema desplegado en línea por el docente:</w:t>
      </w:r>
    </w:p>
    <w:tbl>
      <w:tblPr>
        <w:tblStyle w:val="Tablaconcuadrcula4-nfasis2"/>
        <w:tblW w:w="5660" w:type="pct"/>
        <w:tblInd w:w="-431" w:type="dxa"/>
        <w:tblLook w:val="0000" w:firstRow="0" w:lastRow="0" w:firstColumn="0" w:lastColumn="0" w:noHBand="0" w:noVBand="0"/>
      </w:tblPr>
      <w:tblGrid>
        <w:gridCol w:w="3135"/>
        <w:gridCol w:w="7071"/>
      </w:tblGrid>
      <w:tr w:rsidR="00AC6472" w:rsidRPr="00644434" w14:paraId="5FC165A9" w14:textId="77777777" w:rsidTr="006444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36" w:type="pct"/>
          </w:tcPr>
          <w:p w14:paraId="13FB1A46" w14:textId="77777777" w:rsidR="00AC6472" w:rsidRPr="00644434" w:rsidRDefault="00294707">
            <w:pPr>
              <w:spacing w:before="100" w:after="100"/>
            </w:pPr>
            <w:r w:rsidRPr="00644434">
              <w:rPr>
                <w:rFonts w:eastAsia="Calibri"/>
                <w:b/>
                <w:bCs/>
                <w:sz w:val="22"/>
                <w:szCs w:val="22"/>
              </w:rPr>
              <w:t>Concepto</w:t>
            </w:r>
          </w:p>
        </w:tc>
        <w:tc>
          <w:tcPr>
            <w:tcW w:w="3464" w:type="pct"/>
          </w:tcPr>
          <w:p w14:paraId="232BBB69" w14:textId="77777777" w:rsidR="00AC6472" w:rsidRPr="00644434" w:rsidRDefault="00294707">
            <w:pPr>
              <w:spacing w:before="100" w:after="100"/>
              <w:cnfStyle w:val="000000100000" w:firstRow="0" w:lastRow="0" w:firstColumn="0" w:lastColumn="0" w:oddVBand="0" w:evenVBand="0" w:oddHBand="1" w:evenHBand="0" w:firstRowFirstColumn="0" w:firstRowLastColumn="0" w:lastRowFirstColumn="0" w:lastRowLastColumn="0"/>
            </w:pPr>
            <w:r w:rsidRPr="00644434">
              <w:rPr>
                <w:rFonts w:eastAsia="Calibri"/>
                <w:sz w:val="22"/>
                <w:szCs w:val="22"/>
              </w:rPr>
              <w:t>Detalle</w:t>
            </w:r>
          </w:p>
        </w:tc>
      </w:tr>
      <w:tr w:rsidR="00AC6472" w:rsidRPr="00644434" w14:paraId="6DF2BFC3" w14:textId="77777777" w:rsidTr="00644434">
        <w:tc>
          <w:tcPr>
            <w:cnfStyle w:val="000010000000" w:firstRow="0" w:lastRow="0" w:firstColumn="0" w:lastColumn="0" w:oddVBand="1" w:evenVBand="0" w:oddHBand="0" w:evenHBand="0" w:firstRowFirstColumn="0" w:firstRowLastColumn="0" w:lastRowFirstColumn="0" w:lastRowLastColumn="0"/>
            <w:tcW w:w="1536" w:type="pct"/>
          </w:tcPr>
          <w:p w14:paraId="1965FF48" w14:textId="77777777" w:rsidR="00AC6472" w:rsidRPr="00644434" w:rsidRDefault="00294707">
            <w:pPr>
              <w:spacing w:before="100" w:after="100"/>
            </w:pPr>
            <w:r w:rsidRPr="00644434">
              <w:rPr>
                <w:rFonts w:eastAsia="Calibri"/>
                <w:b/>
                <w:bCs/>
                <w:sz w:val="22"/>
                <w:szCs w:val="22"/>
              </w:rPr>
              <w:t xml:space="preserve">URL del Despliegue </w:t>
            </w:r>
            <w:proofErr w:type="spellStart"/>
            <w:r w:rsidRPr="00644434">
              <w:rPr>
                <w:rFonts w:eastAsia="Calibri"/>
                <w:b/>
                <w:bCs/>
                <w:sz w:val="22"/>
                <w:szCs w:val="22"/>
              </w:rPr>
              <w:t>Frontend</w:t>
            </w:r>
            <w:proofErr w:type="spellEnd"/>
          </w:p>
        </w:tc>
        <w:tc>
          <w:tcPr>
            <w:tcW w:w="3464" w:type="pct"/>
          </w:tcPr>
          <w:p w14:paraId="78FF1C6F" w14:textId="77777777" w:rsidR="00AC6472" w:rsidRPr="00644434" w:rsidRDefault="00294707">
            <w:pPr>
              <w:spacing w:before="100" w:after="100"/>
              <w:cnfStyle w:val="000000000000" w:firstRow="0" w:lastRow="0" w:firstColumn="0" w:lastColumn="0" w:oddVBand="0" w:evenVBand="0" w:oddHBand="0" w:evenHBand="0" w:firstRowFirstColumn="0" w:firstRowLastColumn="0" w:lastRowFirstColumn="0" w:lastRowLastColumn="0"/>
            </w:pPr>
            <w:r w:rsidRPr="00644434">
              <w:rPr>
                <w:rFonts w:eastAsia="Calibri"/>
                <w:sz w:val="22"/>
                <w:szCs w:val="22"/>
              </w:rPr>
              <w:t>https://sistema-gestion-escolar.vercel.app</w:t>
            </w:r>
          </w:p>
        </w:tc>
      </w:tr>
      <w:tr w:rsidR="00AC6472" w:rsidRPr="00644434" w14:paraId="0D5FB7F3" w14:textId="77777777" w:rsidTr="006444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36" w:type="pct"/>
          </w:tcPr>
          <w:p w14:paraId="14B39C58" w14:textId="77777777" w:rsidR="00AC6472" w:rsidRPr="00644434" w:rsidRDefault="00294707">
            <w:pPr>
              <w:spacing w:before="100" w:after="100"/>
            </w:pPr>
            <w:r w:rsidRPr="00644434">
              <w:rPr>
                <w:rFonts w:eastAsia="Calibri"/>
                <w:b/>
                <w:bCs/>
                <w:sz w:val="22"/>
                <w:szCs w:val="22"/>
              </w:rPr>
              <w:t xml:space="preserve">URL de la API </w:t>
            </w:r>
            <w:proofErr w:type="spellStart"/>
            <w:r w:rsidRPr="00644434">
              <w:rPr>
                <w:rFonts w:eastAsia="Calibri"/>
                <w:b/>
                <w:bCs/>
                <w:sz w:val="22"/>
                <w:szCs w:val="22"/>
              </w:rPr>
              <w:t>Backend</w:t>
            </w:r>
            <w:proofErr w:type="spellEnd"/>
          </w:p>
        </w:tc>
        <w:tc>
          <w:tcPr>
            <w:tcW w:w="3464" w:type="pct"/>
          </w:tcPr>
          <w:p w14:paraId="4981A33A" w14:textId="77777777" w:rsidR="00AC6472" w:rsidRPr="00644434" w:rsidRDefault="00294707">
            <w:pPr>
              <w:spacing w:before="100" w:after="100"/>
              <w:cnfStyle w:val="000000100000" w:firstRow="0" w:lastRow="0" w:firstColumn="0" w:lastColumn="0" w:oddVBand="0" w:evenVBand="0" w:oddHBand="1" w:evenHBand="0" w:firstRowFirstColumn="0" w:firstRowLastColumn="0" w:lastRowFirstColumn="0" w:lastRowLastColumn="0"/>
            </w:pPr>
            <w:r w:rsidRPr="00644434">
              <w:rPr>
                <w:rFonts w:eastAsia="Calibri"/>
                <w:sz w:val="22"/>
                <w:szCs w:val="22"/>
              </w:rPr>
              <w:t>https://sistema-gestion-escolar.onrender.com</w:t>
            </w:r>
          </w:p>
        </w:tc>
      </w:tr>
      <w:tr w:rsidR="00AC6472" w:rsidRPr="00644434" w14:paraId="70EF622E" w14:textId="77777777" w:rsidTr="00644434">
        <w:tc>
          <w:tcPr>
            <w:cnfStyle w:val="000010000000" w:firstRow="0" w:lastRow="0" w:firstColumn="0" w:lastColumn="0" w:oddVBand="1" w:evenVBand="0" w:oddHBand="0" w:evenHBand="0" w:firstRowFirstColumn="0" w:firstRowLastColumn="0" w:lastRowFirstColumn="0" w:lastRowLastColumn="0"/>
            <w:tcW w:w="1536" w:type="pct"/>
          </w:tcPr>
          <w:p w14:paraId="2C208A85" w14:textId="77777777" w:rsidR="00AC6472" w:rsidRPr="00644434" w:rsidRDefault="00294707">
            <w:pPr>
              <w:spacing w:before="100" w:after="100"/>
            </w:pPr>
            <w:r w:rsidRPr="00644434">
              <w:rPr>
                <w:rFonts w:eastAsia="Calibri"/>
                <w:b/>
                <w:bCs/>
                <w:sz w:val="22"/>
                <w:szCs w:val="22"/>
              </w:rPr>
              <w:t>Volumen de Datos Precargados</w:t>
            </w:r>
          </w:p>
        </w:tc>
        <w:tc>
          <w:tcPr>
            <w:tcW w:w="3464" w:type="pct"/>
          </w:tcPr>
          <w:p w14:paraId="776ECE5B" w14:textId="77777777" w:rsidR="00AC6472" w:rsidRPr="00644434" w:rsidRDefault="00294707">
            <w:pPr>
              <w:spacing w:before="100" w:after="100"/>
              <w:cnfStyle w:val="000000000000" w:firstRow="0" w:lastRow="0" w:firstColumn="0" w:lastColumn="0" w:oddVBand="0" w:evenVBand="0" w:oddHBand="0" w:evenHBand="0" w:firstRowFirstColumn="0" w:firstRowLastColumn="0" w:lastRowFirstColumn="0" w:lastRowLastColumn="0"/>
            </w:pPr>
            <w:r w:rsidRPr="00644434">
              <w:rPr>
                <w:rFonts w:eastAsia="Calibri"/>
                <w:sz w:val="22"/>
                <w:szCs w:val="22"/>
              </w:rPr>
              <w:t xml:space="preserve">66 </w:t>
            </w:r>
            <w:proofErr w:type="gramStart"/>
            <w:r w:rsidRPr="00644434">
              <w:rPr>
                <w:rFonts w:eastAsia="Calibri"/>
                <w:sz w:val="22"/>
                <w:szCs w:val="22"/>
              </w:rPr>
              <w:t>Cursos</w:t>
            </w:r>
            <w:proofErr w:type="gramEnd"/>
            <w:r w:rsidRPr="00644434">
              <w:rPr>
                <w:rFonts w:eastAsia="Calibri"/>
                <w:sz w:val="22"/>
                <w:szCs w:val="22"/>
              </w:rPr>
              <w:t xml:space="preserve"> organizados por sección (Inicial A/B, 1ro–6to A/B) con maestros asignados, 53 Estudiantes registrados por</w:t>
            </w:r>
            <w:r w:rsidRPr="00644434">
              <w:rPr>
                <w:rFonts w:eastAsia="Calibri"/>
                <w:sz w:val="22"/>
                <w:szCs w:val="22"/>
              </w:rPr>
              <w:t xml:space="preserve"> grado y sexo, 159 Calificaciones reales promediadas, 75 Registros de asistencia diaria.</w:t>
            </w:r>
          </w:p>
        </w:tc>
      </w:tr>
      <w:tr w:rsidR="00AC6472" w:rsidRPr="00644434" w14:paraId="2E48BD38" w14:textId="77777777" w:rsidTr="006444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36" w:type="pct"/>
          </w:tcPr>
          <w:p w14:paraId="2A9678EC" w14:textId="77777777" w:rsidR="00AC6472" w:rsidRPr="00644434" w:rsidRDefault="00294707">
            <w:pPr>
              <w:spacing w:before="100" w:after="100"/>
            </w:pPr>
            <w:r w:rsidRPr="00644434">
              <w:rPr>
                <w:rFonts w:eastAsia="Calibri"/>
                <w:b/>
                <w:bCs/>
                <w:sz w:val="22"/>
                <w:szCs w:val="22"/>
              </w:rPr>
              <w:t>Notas / Limitaciones del Hosting</w:t>
            </w:r>
          </w:p>
        </w:tc>
        <w:tc>
          <w:tcPr>
            <w:tcW w:w="3464" w:type="pct"/>
          </w:tcPr>
          <w:p w14:paraId="69A9B319" w14:textId="77777777" w:rsidR="00AC6472" w:rsidRPr="00644434" w:rsidRDefault="00294707">
            <w:pPr>
              <w:spacing w:before="100" w:after="100"/>
              <w:cnfStyle w:val="000000100000" w:firstRow="0" w:lastRow="0" w:firstColumn="0" w:lastColumn="0" w:oddVBand="0" w:evenVBand="0" w:oddHBand="1" w:evenHBand="0" w:firstRowFirstColumn="0" w:firstRowLastColumn="0" w:lastRowFirstColumn="0" w:lastRowLastColumn="0"/>
            </w:pPr>
            <w:r w:rsidRPr="00644434">
              <w:rPr>
                <w:rFonts w:eastAsia="Calibri"/>
                <w:sz w:val="22"/>
                <w:szCs w:val="22"/>
              </w:rPr>
              <w:t xml:space="preserve">El </w:t>
            </w:r>
            <w:proofErr w:type="spellStart"/>
            <w:r w:rsidRPr="00644434">
              <w:rPr>
                <w:rFonts w:eastAsia="Calibri"/>
                <w:sz w:val="22"/>
                <w:szCs w:val="22"/>
              </w:rPr>
              <w:t>backend</w:t>
            </w:r>
            <w:proofErr w:type="spellEnd"/>
            <w:r w:rsidRPr="00644434">
              <w:rPr>
                <w:rFonts w:eastAsia="Calibri"/>
                <w:sz w:val="22"/>
                <w:szCs w:val="22"/>
              </w:rPr>
              <w:t xml:space="preserve"> está alojado en el plan gratuito de Render. Si el sistema no se ha usado recientemente, la primera solicitud puede tardar de 30 a 50 segundos en responder debido a la suspensión automática del contenedor.</w:t>
            </w:r>
          </w:p>
        </w:tc>
      </w:tr>
    </w:tbl>
    <w:p w14:paraId="378FDFD7" w14:textId="77777777" w:rsidR="00AC6472" w:rsidRPr="00644434" w:rsidRDefault="00AC6472"/>
    <w:p w14:paraId="258B146C" w14:textId="77777777" w:rsidR="00AC6472" w:rsidRPr="00644434" w:rsidRDefault="00294707">
      <w:pPr>
        <w:spacing w:after="120"/>
      </w:pPr>
      <w:r w:rsidRPr="00644434">
        <w:rPr>
          <w:rFonts w:eastAsia="Calibri"/>
          <w:b/>
          <w:bCs/>
          <w:sz w:val="24"/>
          <w:szCs w:val="24"/>
        </w:rPr>
        <w:t>Credenciales de acceso habilitadas por</w:t>
      </w:r>
      <w:r w:rsidRPr="00644434">
        <w:rPr>
          <w:rFonts w:eastAsia="Calibri"/>
          <w:b/>
          <w:bCs/>
          <w:sz w:val="24"/>
          <w:szCs w:val="24"/>
        </w:rPr>
        <w:t xml:space="preserve"> rol:</w:t>
      </w:r>
    </w:p>
    <w:tbl>
      <w:tblPr>
        <w:tblStyle w:val="Tablaconcuadrcula4-nfasis4"/>
        <w:tblW w:w="5660" w:type="pct"/>
        <w:tblInd w:w="-431" w:type="dxa"/>
        <w:tblLook w:val="0000" w:firstRow="0" w:lastRow="0" w:firstColumn="0" w:lastColumn="0" w:noHBand="0" w:noVBand="0"/>
      </w:tblPr>
      <w:tblGrid>
        <w:gridCol w:w="2685"/>
        <w:gridCol w:w="2254"/>
        <w:gridCol w:w="2254"/>
        <w:gridCol w:w="3013"/>
      </w:tblGrid>
      <w:tr w:rsidR="00AC6472" w:rsidRPr="00644434" w14:paraId="76303CB2" w14:textId="77777777" w:rsidTr="006444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15" w:type="pct"/>
          </w:tcPr>
          <w:p w14:paraId="639B3A7D" w14:textId="77777777" w:rsidR="00AC6472" w:rsidRPr="00644434" w:rsidRDefault="00294707">
            <w:pPr>
              <w:spacing w:before="100" w:after="100"/>
            </w:pPr>
            <w:r w:rsidRPr="00644434">
              <w:rPr>
                <w:rFonts w:eastAsia="Calibri"/>
                <w:b/>
                <w:bCs/>
                <w:sz w:val="22"/>
                <w:szCs w:val="22"/>
              </w:rPr>
              <w:t>Rol</w:t>
            </w:r>
          </w:p>
        </w:tc>
        <w:tc>
          <w:tcPr>
            <w:tcW w:w="1104" w:type="pct"/>
          </w:tcPr>
          <w:p w14:paraId="551FC3A5" w14:textId="77777777" w:rsidR="00AC6472" w:rsidRPr="00644434" w:rsidRDefault="00294707">
            <w:pPr>
              <w:spacing w:before="100" w:after="100"/>
              <w:cnfStyle w:val="000000100000" w:firstRow="0" w:lastRow="0" w:firstColumn="0" w:lastColumn="0" w:oddVBand="0" w:evenVBand="0" w:oddHBand="1" w:evenHBand="0" w:firstRowFirstColumn="0" w:firstRowLastColumn="0" w:lastRowFirstColumn="0" w:lastRowLastColumn="0"/>
            </w:pPr>
            <w:r w:rsidRPr="00644434">
              <w:rPr>
                <w:rFonts w:eastAsia="Calibri"/>
                <w:b/>
                <w:bCs/>
                <w:sz w:val="22"/>
                <w:szCs w:val="22"/>
              </w:rPr>
              <w:t>Usuario de Prueba</w:t>
            </w:r>
          </w:p>
        </w:tc>
        <w:tc>
          <w:tcPr>
            <w:cnfStyle w:val="000010000000" w:firstRow="0" w:lastRow="0" w:firstColumn="0" w:lastColumn="0" w:oddVBand="1" w:evenVBand="0" w:oddHBand="0" w:evenHBand="0" w:firstRowFirstColumn="0" w:firstRowLastColumn="0" w:lastRowFirstColumn="0" w:lastRowLastColumn="0"/>
            <w:tcW w:w="1104" w:type="pct"/>
          </w:tcPr>
          <w:p w14:paraId="3EA182E8" w14:textId="77777777" w:rsidR="00AC6472" w:rsidRPr="00644434" w:rsidRDefault="00294707">
            <w:pPr>
              <w:spacing w:before="100" w:after="100"/>
            </w:pPr>
            <w:r w:rsidRPr="00644434">
              <w:rPr>
                <w:rFonts w:eastAsia="Calibri"/>
                <w:b/>
                <w:bCs/>
                <w:sz w:val="22"/>
                <w:szCs w:val="22"/>
              </w:rPr>
              <w:t>Clave de Prueba</w:t>
            </w:r>
          </w:p>
        </w:tc>
        <w:tc>
          <w:tcPr>
            <w:tcW w:w="1476" w:type="pct"/>
          </w:tcPr>
          <w:p w14:paraId="5527E2AF" w14:textId="77777777" w:rsidR="00AC6472" w:rsidRPr="00644434" w:rsidRDefault="00294707">
            <w:pPr>
              <w:spacing w:before="100" w:after="100"/>
              <w:cnfStyle w:val="000000100000" w:firstRow="0" w:lastRow="0" w:firstColumn="0" w:lastColumn="0" w:oddVBand="0" w:evenVBand="0" w:oddHBand="1" w:evenHBand="0" w:firstRowFirstColumn="0" w:firstRowLastColumn="0" w:lastRowFirstColumn="0" w:lastRowLastColumn="0"/>
            </w:pPr>
            <w:r w:rsidRPr="00644434">
              <w:rPr>
                <w:rFonts w:eastAsia="Calibri"/>
                <w:b/>
                <w:bCs/>
                <w:sz w:val="22"/>
                <w:szCs w:val="22"/>
              </w:rPr>
              <w:t>Nombre Asignado</w:t>
            </w:r>
          </w:p>
        </w:tc>
      </w:tr>
      <w:tr w:rsidR="00AC6472" w:rsidRPr="00644434" w14:paraId="2971C975" w14:textId="77777777" w:rsidTr="00644434">
        <w:tc>
          <w:tcPr>
            <w:cnfStyle w:val="000010000000" w:firstRow="0" w:lastRow="0" w:firstColumn="0" w:lastColumn="0" w:oddVBand="1" w:evenVBand="0" w:oddHBand="0" w:evenHBand="0" w:firstRowFirstColumn="0" w:firstRowLastColumn="0" w:lastRowFirstColumn="0" w:lastRowLastColumn="0"/>
            <w:tcW w:w="1315" w:type="pct"/>
          </w:tcPr>
          <w:p w14:paraId="339572CC" w14:textId="77777777" w:rsidR="00AC6472" w:rsidRPr="00644434" w:rsidRDefault="00294707">
            <w:pPr>
              <w:spacing w:before="100" w:after="100"/>
            </w:pPr>
            <w:r w:rsidRPr="00644434">
              <w:rPr>
                <w:rFonts w:eastAsia="Calibri"/>
                <w:sz w:val="22"/>
                <w:szCs w:val="22"/>
              </w:rPr>
              <w:t>Administrador</w:t>
            </w:r>
          </w:p>
        </w:tc>
        <w:tc>
          <w:tcPr>
            <w:tcW w:w="1104" w:type="pct"/>
          </w:tcPr>
          <w:p w14:paraId="0761D8F3" w14:textId="77777777" w:rsidR="00AC6472" w:rsidRPr="00644434" w:rsidRDefault="00294707">
            <w:pPr>
              <w:spacing w:before="100" w:after="100"/>
              <w:cnfStyle w:val="000000000000" w:firstRow="0" w:lastRow="0" w:firstColumn="0" w:lastColumn="0" w:oddVBand="0" w:evenVBand="0" w:oddHBand="0" w:evenHBand="0" w:firstRowFirstColumn="0" w:firstRowLastColumn="0" w:lastRowFirstColumn="0" w:lastRowLastColumn="0"/>
            </w:pPr>
            <w:proofErr w:type="spellStart"/>
            <w:r w:rsidRPr="00644434">
              <w:rPr>
                <w:rFonts w:eastAsia="Calibri"/>
                <w:sz w:val="22"/>
                <w:szCs w:val="22"/>
              </w:rPr>
              <w:t>admin</w:t>
            </w:r>
            <w:proofErr w:type="spellEnd"/>
          </w:p>
        </w:tc>
        <w:tc>
          <w:tcPr>
            <w:cnfStyle w:val="000010000000" w:firstRow="0" w:lastRow="0" w:firstColumn="0" w:lastColumn="0" w:oddVBand="1" w:evenVBand="0" w:oddHBand="0" w:evenHBand="0" w:firstRowFirstColumn="0" w:firstRowLastColumn="0" w:lastRowFirstColumn="0" w:lastRowLastColumn="0"/>
            <w:tcW w:w="1104" w:type="pct"/>
          </w:tcPr>
          <w:p w14:paraId="4FCC97C7" w14:textId="77777777" w:rsidR="00AC6472" w:rsidRPr="00644434" w:rsidRDefault="00294707">
            <w:pPr>
              <w:spacing w:before="100" w:after="100"/>
            </w:pPr>
            <w:r w:rsidRPr="00644434">
              <w:rPr>
                <w:rFonts w:eastAsia="Calibri"/>
                <w:sz w:val="22"/>
                <w:szCs w:val="22"/>
              </w:rPr>
              <w:t>Admin2026!</w:t>
            </w:r>
          </w:p>
        </w:tc>
        <w:tc>
          <w:tcPr>
            <w:tcW w:w="1476" w:type="pct"/>
          </w:tcPr>
          <w:p w14:paraId="76E77B4A" w14:textId="77777777" w:rsidR="00AC6472" w:rsidRPr="00644434" w:rsidRDefault="00294707">
            <w:pPr>
              <w:spacing w:before="100" w:after="100"/>
              <w:cnfStyle w:val="000000000000" w:firstRow="0" w:lastRow="0" w:firstColumn="0" w:lastColumn="0" w:oddVBand="0" w:evenVBand="0" w:oddHBand="0" w:evenHBand="0" w:firstRowFirstColumn="0" w:firstRowLastColumn="0" w:lastRowFirstColumn="0" w:lastRowLastColumn="0"/>
            </w:pPr>
            <w:r w:rsidRPr="00644434">
              <w:rPr>
                <w:rFonts w:eastAsia="Calibri"/>
                <w:sz w:val="22"/>
                <w:szCs w:val="22"/>
              </w:rPr>
              <w:t>Ana María Tiburcio Vásquez</w:t>
            </w:r>
          </w:p>
        </w:tc>
      </w:tr>
      <w:tr w:rsidR="00AC6472" w:rsidRPr="00644434" w14:paraId="3C192208" w14:textId="77777777" w:rsidTr="006444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15" w:type="pct"/>
          </w:tcPr>
          <w:p w14:paraId="0D4A65D9" w14:textId="77777777" w:rsidR="00AC6472" w:rsidRPr="00644434" w:rsidRDefault="00294707">
            <w:pPr>
              <w:spacing w:before="100" w:after="100"/>
            </w:pPr>
            <w:r w:rsidRPr="00644434">
              <w:rPr>
                <w:rFonts w:eastAsia="Calibri"/>
                <w:sz w:val="22"/>
                <w:szCs w:val="22"/>
              </w:rPr>
              <w:t>Docente</w:t>
            </w:r>
          </w:p>
        </w:tc>
        <w:tc>
          <w:tcPr>
            <w:tcW w:w="1104" w:type="pct"/>
          </w:tcPr>
          <w:p w14:paraId="7A31EF39" w14:textId="77777777" w:rsidR="00AC6472" w:rsidRPr="00644434" w:rsidRDefault="00294707">
            <w:pPr>
              <w:spacing w:before="100" w:after="100"/>
              <w:cnfStyle w:val="000000100000" w:firstRow="0" w:lastRow="0" w:firstColumn="0" w:lastColumn="0" w:oddVBand="0" w:evenVBand="0" w:oddHBand="1" w:evenHBand="0" w:firstRowFirstColumn="0" w:firstRowLastColumn="0" w:lastRowFirstColumn="0" w:lastRowLastColumn="0"/>
            </w:pPr>
            <w:r w:rsidRPr="00644434">
              <w:rPr>
                <w:rFonts w:eastAsia="Calibri"/>
                <w:sz w:val="22"/>
                <w:szCs w:val="22"/>
              </w:rPr>
              <w:t>docente</w:t>
            </w:r>
          </w:p>
        </w:tc>
        <w:tc>
          <w:tcPr>
            <w:cnfStyle w:val="000010000000" w:firstRow="0" w:lastRow="0" w:firstColumn="0" w:lastColumn="0" w:oddVBand="1" w:evenVBand="0" w:oddHBand="0" w:evenHBand="0" w:firstRowFirstColumn="0" w:firstRowLastColumn="0" w:lastRowFirstColumn="0" w:lastRowLastColumn="0"/>
            <w:tcW w:w="1104" w:type="pct"/>
          </w:tcPr>
          <w:p w14:paraId="68B36327" w14:textId="77777777" w:rsidR="00AC6472" w:rsidRPr="00644434" w:rsidRDefault="00294707">
            <w:pPr>
              <w:spacing w:before="100" w:after="100"/>
            </w:pPr>
            <w:r w:rsidRPr="00644434">
              <w:rPr>
                <w:rFonts w:eastAsia="Calibri"/>
                <w:sz w:val="22"/>
                <w:szCs w:val="22"/>
              </w:rPr>
              <w:t>Docente2026!</w:t>
            </w:r>
          </w:p>
        </w:tc>
        <w:tc>
          <w:tcPr>
            <w:tcW w:w="1476" w:type="pct"/>
          </w:tcPr>
          <w:p w14:paraId="44EFBC57" w14:textId="77777777" w:rsidR="00AC6472" w:rsidRPr="00644434" w:rsidRDefault="00294707">
            <w:pPr>
              <w:spacing w:before="100" w:after="100"/>
              <w:cnfStyle w:val="000000100000" w:firstRow="0" w:lastRow="0" w:firstColumn="0" w:lastColumn="0" w:oddVBand="0" w:evenVBand="0" w:oddHBand="1" w:evenHBand="0" w:firstRowFirstColumn="0" w:firstRowLastColumn="0" w:lastRowFirstColumn="0" w:lastRowLastColumn="0"/>
            </w:pPr>
            <w:r w:rsidRPr="00644434">
              <w:rPr>
                <w:rFonts w:eastAsia="Calibri"/>
                <w:sz w:val="22"/>
                <w:szCs w:val="22"/>
              </w:rPr>
              <w:t>Prof. Carlos Artemio Mendoza</w:t>
            </w:r>
          </w:p>
        </w:tc>
      </w:tr>
      <w:tr w:rsidR="00AC6472" w:rsidRPr="00644434" w14:paraId="117FD14B" w14:textId="77777777" w:rsidTr="00644434">
        <w:tc>
          <w:tcPr>
            <w:cnfStyle w:val="000010000000" w:firstRow="0" w:lastRow="0" w:firstColumn="0" w:lastColumn="0" w:oddVBand="1" w:evenVBand="0" w:oddHBand="0" w:evenHBand="0" w:firstRowFirstColumn="0" w:firstRowLastColumn="0" w:lastRowFirstColumn="0" w:lastRowLastColumn="0"/>
            <w:tcW w:w="1315" w:type="pct"/>
          </w:tcPr>
          <w:p w14:paraId="2B3B713D" w14:textId="77777777" w:rsidR="00AC6472" w:rsidRPr="00644434" w:rsidRDefault="00294707">
            <w:pPr>
              <w:spacing w:before="100" w:after="100"/>
            </w:pPr>
            <w:r w:rsidRPr="00644434">
              <w:rPr>
                <w:rFonts w:eastAsia="Calibri"/>
                <w:sz w:val="22"/>
                <w:szCs w:val="22"/>
              </w:rPr>
              <w:t>Secretaria</w:t>
            </w:r>
          </w:p>
        </w:tc>
        <w:tc>
          <w:tcPr>
            <w:tcW w:w="1104" w:type="pct"/>
          </w:tcPr>
          <w:p w14:paraId="2273ECF4" w14:textId="77777777" w:rsidR="00AC6472" w:rsidRPr="00644434" w:rsidRDefault="00294707">
            <w:pPr>
              <w:spacing w:before="100" w:after="100"/>
              <w:cnfStyle w:val="000000000000" w:firstRow="0" w:lastRow="0" w:firstColumn="0" w:lastColumn="0" w:oddVBand="0" w:evenVBand="0" w:oddHBand="0" w:evenHBand="0" w:firstRowFirstColumn="0" w:firstRowLastColumn="0" w:lastRowFirstColumn="0" w:lastRowLastColumn="0"/>
            </w:pPr>
            <w:r w:rsidRPr="00644434">
              <w:rPr>
                <w:rFonts w:eastAsia="Calibri"/>
                <w:sz w:val="22"/>
                <w:szCs w:val="22"/>
              </w:rPr>
              <w:t>secretaria</w:t>
            </w:r>
          </w:p>
        </w:tc>
        <w:tc>
          <w:tcPr>
            <w:cnfStyle w:val="000010000000" w:firstRow="0" w:lastRow="0" w:firstColumn="0" w:lastColumn="0" w:oddVBand="1" w:evenVBand="0" w:oddHBand="0" w:evenHBand="0" w:firstRowFirstColumn="0" w:firstRowLastColumn="0" w:lastRowFirstColumn="0" w:lastRowLastColumn="0"/>
            <w:tcW w:w="1104" w:type="pct"/>
          </w:tcPr>
          <w:p w14:paraId="54562488" w14:textId="77777777" w:rsidR="00AC6472" w:rsidRPr="00644434" w:rsidRDefault="00294707">
            <w:pPr>
              <w:spacing w:before="100" w:after="100"/>
            </w:pPr>
            <w:r w:rsidRPr="00644434">
              <w:rPr>
                <w:rFonts w:eastAsia="Calibri"/>
                <w:sz w:val="22"/>
                <w:szCs w:val="22"/>
              </w:rPr>
              <w:t>Secretaria2026!</w:t>
            </w:r>
          </w:p>
        </w:tc>
        <w:tc>
          <w:tcPr>
            <w:tcW w:w="1476" w:type="pct"/>
          </w:tcPr>
          <w:p w14:paraId="07C451B9" w14:textId="77777777" w:rsidR="00AC6472" w:rsidRPr="00644434" w:rsidRDefault="00294707">
            <w:pPr>
              <w:spacing w:before="100" w:after="100"/>
              <w:cnfStyle w:val="000000000000" w:firstRow="0" w:lastRow="0" w:firstColumn="0" w:lastColumn="0" w:oddVBand="0" w:evenVBand="0" w:oddHBand="0" w:evenHBand="0" w:firstRowFirstColumn="0" w:firstRowLastColumn="0" w:lastRowFirstColumn="0" w:lastRowLastColumn="0"/>
            </w:pPr>
            <w:r w:rsidRPr="00644434">
              <w:rPr>
                <w:rFonts w:eastAsia="Calibri"/>
                <w:sz w:val="22"/>
                <w:szCs w:val="22"/>
              </w:rPr>
              <w:t>Sra. Laura Santos</w:t>
            </w:r>
          </w:p>
        </w:tc>
      </w:tr>
    </w:tbl>
    <w:p w14:paraId="6F8CEEBA" w14:textId="77777777" w:rsidR="00AC6472" w:rsidRPr="00644434" w:rsidRDefault="00294707">
      <w:pPr>
        <w:pStyle w:val="Ttulo1"/>
        <w:spacing w:before="300" w:after="200"/>
      </w:pPr>
      <w:r w:rsidRPr="00644434">
        <w:t>2. Entorno de Prueba</w:t>
      </w:r>
    </w:p>
    <w:p w14:paraId="0CAF5686" w14:textId="77777777" w:rsidR="00AC6472" w:rsidRPr="00644434" w:rsidRDefault="00294707">
      <w:pPr>
        <w:spacing w:after="120"/>
      </w:pPr>
      <w:r w:rsidRPr="00644434">
        <w:rPr>
          <w:rFonts w:eastAsia="Calibri"/>
          <w:sz w:val="24"/>
          <w:szCs w:val="24"/>
        </w:rPr>
        <w:t>La ejecución de las pruebas de sistema se llevó a cabo bajo las siguientes especificaciones técnicas y de entorno:</w:t>
      </w:r>
    </w:p>
    <w:p w14:paraId="3D971D62" w14:textId="77777777" w:rsidR="00AC6472" w:rsidRPr="00644434" w:rsidRDefault="00294707">
      <w:pPr>
        <w:spacing w:after="120"/>
      </w:pPr>
      <w:r w:rsidRPr="00644434">
        <w:rPr>
          <w:rFonts w:eastAsia="Calibri"/>
          <w:sz w:val="24"/>
          <w:szCs w:val="24"/>
        </w:rPr>
        <w:t xml:space="preserve">• Plataforma de Despliegue </w:t>
      </w:r>
      <w:proofErr w:type="spellStart"/>
      <w:r w:rsidRPr="00644434">
        <w:rPr>
          <w:rFonts w:eastAsia="Calibri"/>
          <w:sz w:val="24"/>
          <w:szCs w:val="24"/>
        </w:rPr>
        <w:t>Frontend</w:t>
      </w:r>
      <w:proofErr w:type="spellEnd"/>
      <w:r w:rsidRPr="00644434">
        <w:rPr>
          <w:rFonts w:eastAsia="Calibri"/>
          <w:sz w:val="24"/>
          <w:szCs w:val="24"/>
        </w:rPr>
        <w:t xml:space="preserve">: </w:t>
      </w:r>
      <w:proofErr w:type="spellStart"/>
      <w:r w:rsidRPr="00644434">
        <w:rPr>
          <w:rFonts w:eastAsia="Calibri"/>
          <w:sz w:val="24"/>
          <w:szCs w:val="24"/>
        </w:rPr>
        <w:t>Vercel</w:t>
      </w:r>
      <w:proofErr w:type="spellEnd"/>
      <w:r w:rsidRPr="00644434">
        <w:rPr>
          <w:rFonts w:eastAsia="Calibri"/>
          <w:sz w:val="24"/>
          <w:szCs w:val="24"/>
        </w:rPr>
        <w:t xml:space="preserve"> (distribución de archivos estáticos optimizados en </w:t>
      </w:r>
      <w:proofErr w:type="spellStart"/>
      <w:r w:rsidRPr="00644434">
        <w:rPr>
          <w:rFonts w:eastAsia="Calibri"/>
          <w:sz w:val="24"/>
          <w:szCs w:val="24"/>
        </w:rPr>
        <w:t>React</w:t>
      </w:r>
      <w:proofErr w:type="spellEnd"/>
      <w:r w:rsidRPr="00644434">
        <w:rPr>
          <w:rFonts w:eastAsia="Calibri"/>
          <w:sz w:val="24"/>
          <w:szCs w:val="24"/>
        </w:rPr>
        <w:t>).</w:t>
      </w:r>
    </w:p>
    <w:p w14:paraId="694F161C" w14:textId="77777777" w:rsidR="00AC6472" w:rsidRPr="00644434" w:rsidRDefault="00294707">
      <w:pPr>
        <w:spacing w:after="120"/>
      </w:pPr>
      <w:r w:rsidRPr="00644434">
        <w:rPr>
          <w:rFonts w:eastAsia="Calibri"/>
          <w:sz w:val="24"/>
          <w:szCs w:val="24"/>
        </w:rPr>
        <w:t xml:space="preserve">• Plataforma de Despliegue </w:t>
      </w:r>
      <w:proofErr w:type="spellStart"/>
      <w:r w:rsidRPr="00644434">
        <w:rPr>
          <w:rFonts w:eastAsia="Calibri"/>
          <w:sz w:val="24"/>
          <w:szCs w:val="24"/>
        </w:rPr>
        <w:t>Backend</w:t>
      </w:r>
      <w:proofErr w:type="spellEnd"/>
      <w:r w:rsidRPr="00644434">
        <w:rPr>
          <w:rFonts w:eastAsia="Calibri"/>
          <w:sz w:val="24"/>
          <w:szCs w:val="24"/>
        </w:rPr>
        <w:t>: Render (servicio de Node.js Express en la nube).</w:t>
      </w:r>
    </w:p>
    <w:p w14:paraId="1A102463" w14:textId="77777777" w:rsidR="00AC6472" w:rsidRPr="00644434" w:rsidRDefault="00294707">
      <w:pPr>
        <w:spacing w:after="120"/>
      </w:pPr>
      <w:r w:rsidRPr="00644434">
        <w:rPr>
          <w:rFonts w:eastAsia="Calibri"/>
          <w:sz w:val="24"/>
          <w:szCs w:val="24"/>
        </w:rPr>
        <w:t>• Base de Datos: MySQL v8.0 remota (</w:t>
      </w:r>
      <w:proofErr w:type="spellStart"/>
      <w:r w:rsidRPr="00644434">
        <w:rPr>
          <w:rFonts w:eastAsia="Calibri"/>
          <w:sz w:val="24"/>
          <w:szCs w:val="24"/>
        </w:rPr>
        <w:t>Clever</w:t>
      </w:r>
      <w:proofErr w:type="spellEnd"/>
      <w:r w:rsidRPr="00644434">
        <w:rPr>
          <w:rFonts w:eastAsia="Calibri"/>
          <w:sz w:val="24"/>
          <w:szCs w:val="24"/>
        </w:rPr>
        <w:t xml:space="preserve"> Cloud / </w:t>
      </w:r>
      <w:proofErr w:type="spellStart"/>
      <w:r w:rsidRPr="00644434">
        <w:rPr>
          <w:rFonts w:eastAsia="Calibri"/>
          <w:sz w:val="24"/>
          <w:szCs w:val="24"/>
        </w:rPr>
        <w:t>Aiven</w:t>
      </w:r>
      <w:proofErr w:type="spellEnd"/>
      <w:r w:rsidRPr="00644434">
        <w:rPr>
          <w:rFonts w:eastAsia="Calibri"/>
          <w:sz w:val="24"/>
          <w:szCs w:val="24"/>
        </w:rPr>
        <w:t>) con pool d</w:t>
      </w:r>
      <w:r w:rsidRPr="00644434">
        <w:rPr>
          <w:rFonts w:eastAsia="Calibri"/>
          <w:sz w:val="24"/>
          <w:szCs w:val="24"/>
        </w:rPr>
        <w:t>e conexiones activas.</w:t>
      </w:r>
    </w:p>
    <w:p w14:paraId="7850B93C" w14:textId="77777777" w:rsidR="00AC6472" w:rsidRPr="00644434" w:rsidRDefault="00294707">
      <w:pPr>
        <w:spacing w:after="120"/>
      </w:pPr>
      <w:r w:rsidRPr="00644434">
        <w:rPr>
          <w:rFonts w:eastAsia="Calibri"/>
          <w:sz w:val="24"/>
          <w:szCs w:val="24"/>
        </w:rPr>
        <w:t>• Navegador Cliente: Google Chrome v126 en modo incógnito (para evitar persistencia indebida de cookies o caché).</w:t>
      </w:r>
    </w:p>
    <w:p w14:paraId="4BDF39BE" w14:textId="77777777" w:rsidR="00AC6472" w:rsidRPr="00644434" w:rsidRDefault="00294707">
      <w:pPr>
        <w:spacing w:after="120"/>
      </w:pPr>
      <w:r w:rsidRPr="00644434">
        <w:rPr>
          <w:rFonts w:eastAsia="Calibri"/>
          <w:sz w:val="24"/>
          <w:szCs w:val="24"/>
        </w:rPr>
        <w:t>• Dispositivo de Prueba: Computadora de escritorio (Windows 11, Intel Core i7, 16GB RAM) y dispositivo móvil emulado (iP</w:t>
      </w:r>
      <w:r w:rsidRPr="00644434">
        <w:rPr>
          <w:rFonts w:eastAsia="Calibri"/>
          <w:sz w:val="24"/>
          <w:szCs w:val="24"/>
        </w:rPr>
        <w:t xml:space="preserve">hone 13 en Chrome </w:t>
      </w:r>
      <w:proofErr w:type="spellStart"/>
      <w:r w:rsidRPr="00644434">
        <w:rPr>
          <w:rFonts w:eastAsia="Calibri"/>
          <w:sz w:val="24"/>
          <w:szCs w:val="24"/>
        </w:rPr>
        <w:t>DevTools</w:t>
      </w:r>
      <w:proofErr w:type="spellEnd"/>
      <w:r w:rsidRPr="00644434">
        <w:rPr>
          <w:rFonts w:eastAsia="Calibri"/>
          <w:sz w:val="24"/>
          <w:szCs w:val="24"/>
        </w:rPr>
        <w:t>).</w:t>
      </w:r>
    </w:p>
    <w:p w14:paraId="4DB70D1B" w14:textId="77777777" w:rsidR="00AC6472" w:rsidRPr="00644434" w:rsidRDefault="00294707">
      <w:pPr>
        <w:pStyle w:val="Ttulo1"/>
        <w:spacing w:before="300" w:after="200"/>
      </w:pPr>
      <w:r w:rsidRPr="00644434">
        <w:t>3. Matriz de Casos de Prueba</w:t>
      </w:r>
    </w:p>
    <w:p w14:paraId="027EB1E9" w14:textId="77777777" w:rsidR="00AC6472" w:rsidRPr="00644434" w:rsidRDefault="00294707">
      <w:pPr>
        <w:spacing w:after="120"/>
      </w:pPr>
      <w:r w:rsidRPr="00644434">
        <w:rPr>
          <w:rFonts w:eastAsia="Calibri"/>
          <w:sz w:val="24"/>
          <w:szCs w:val="24"/>
        </w:rPr>
        <w:t>Se detallan los 10 casos de prueba ejecutados sobre el sistema desplegado en línea:</w:t>
      </w:r>
    </w:p>
    <w:p w14:paraId="517BD6BD" w14:textId="77777777" w:rsidR="00AC6472" w:rsidRPr="00644434" w:rsidRDefault="00294707">
      <w:pPr>
        <w:spacing w:after="120"/>
      </w:pPr>
      <w:r w:rsidRPr="00644434">
        <w:rPr>
          <w:rFonts w:eastAsia="Calibri"/>
          <w:b/>
          <w:bCs/>
          <w:sz w:val="24"/>
          <w:szCs w:val="24"/>
        </w:rPr>
        <w:t>Caso de Prueba [CP-01]: Autenticación con Roles e Inicio de Sesión</w:t>
      </w:r>
    </w:p>
    <w:p w14:paraId="16E9F91E" w14:textId="77777777" w:rsidR="00AC6472" w:rsidRPr="00644434" w:rsidRDefault="00294707">
      <w:pPr>
        <w:spacing w:after="120"/>
      </w:pPr>
      <w:r w:rsidRPr="00644434">
        <w:rPr>
          <w:rFonts w:eastAsia="Calibri"/>
          <w:sz w:val="24"/>
          <w:szCs w:val="24"/>
        </w:rPr>
        <w:t>• Categoría: Funcional de flujo completo</w:t>
      </w:r>
    </w:p>
    <w:p w14:paraId="29069FF5" w14:textId="77777777" w:rsidR="00AC6472" w:rsidRPr="00644434" w:rsidRDefault="00294707">
      <w:pPr>
        <w:spacing w:after="120"/>
      </w:pPr>
      <w:r w:rsidRPr="00644434">
        <w:rPr>
          <w:rFonts w:eastAsia="Calibri"/>
          <w:sz w:val="24"/>
          <w:szCs w:val="24"/>
        </w:rPr>
        <w:lastRenderedPageBreak/>
        <w:t>• Entr</w:t>
      </w:r>
      <w:r w:rsidRPr="00644434">
        <w:rPr>
          <w:rFonts w:eastAsia="Calibri"/>
          <w:sz w:val="24"/>
          <w:szCs w:val="24"/>
        </w:rPr>
        <w:t>ada: Usuario: '</w:t>
      </w:r>
      <w:proofErr w:type="spellStart"/>
      <w:r w:rsidRPr="00644434">
        <w:rPr>
          <w:rFonts w:eastAsia="Calibri"/>
          <w:sz w:val="24"/>
          <w:szCs w:val="24"/>
        </w:rPr>
        <w:t>admin</w:t>
      </w:r>
      <w:proofErr w:type="spellEnd"/>
      <w:r w:rsidRPr="00644434">
        <w:rPr>
          <w:rFonts w:eastAsia="Calibri"/>
          <w:sz w:val="24"/>
          <w:szCs w:val="24"/>
        </w:rPr>
        <w:t>', Clave: 'Admin2026!' / Usuario: 'docente', Clave: 'Docente2026!'</w:t>
      </w:r>
    </w:p>
    <w:p w14:paraId="7E334C59" w14:textId="77777777" w:rsidR="00AC6472" w:rsidRPr="00644434" w:rsidRDefault="00294707">
      <w:pPr>
        <w:spacing w:after="120"/>
      </w:pPr>
      <w:r w:rsidRPr="00644434">
        <w:rPr>
          <w:rFonts w:eastAsia="Calibri"/>
          <w:sz w:val="24"/>
          <w:szCs w:val="24"/>
        </w:rPr>
        <w:t>• Resultado Esperado: SweetAlert2 de bienvenida y redirección correcta a /</w:t>
      </w:r>
      <w:proofErr w:type="spellStart"/>
      <w:r w:rsidRPr="00644434">
        <w:rPr>
          <w:rFonts w:eastAsia="Calibri"/>
          <w:sz w:val="24"/>
          <w:szCs w:val="24"/>
        </w:rPr>
        <w:t>dashboard</w:t>
      </w:r>
      <w:proofErr w:type="spellEnd"/>
      <w:r w:rsidRPr="00644434">
        <w:rPr>
          <w:rFonts w:eastAsia="Calibri"/>
          <w:sz w:val="24"/>
          <w:szCs w:val="24"/>
        </w:rPr>
        <w:t>.</w:t>
      </w:r>
    </w:p>
    <w:p w14:paraId="1104E414" w14:textId="77777777" w:rsidR="00AC6472" w:rsidRPr="00644434" w:rsidRDefault="00294707">
      <w:pPr>
        <w:spacing w:after="120"/>
      </w:pPr>
      <w:r w:rsidRPr="00644434">
        <w:rPr>
          <w:rFonts w:eastAsia="Calibri"/>
          <w:sz w:val="24"/>
          <w:szCs w:val="24"/>
        </w:rPr>
        <w:t>• Resultado Obtenido: Exitoso. Sesión iniciada y redirigido en 1.2 segundos.</w:t>
      </w:r>
    </w:p>
    <w:p w14:paraId="03AE7C8E" w14:textId="77777777" w:rsidR="00AC6472" w:rsidRPr="00644434" w:rsidRDefault="00294707">
      <w:pPr>
        <w:spacing w:after="120"/>
      </w:pPr>
      <w:r w:rsidRPr="00644434">
        <w:rPr>
          <w:rFonts w:eastAsia="Calibri"/>
          <w:b/>
          <w:bCs/>
          <w:sz w:val="24"/>
          <w:szCs w:val="24"/>
        </w:rPr>
        <w:t>• Estad</w:t>
      </w:r>
      <w:r w:rsidRPr="00644434">
        <w:rPr>
          <w:rFonts w:eastAsia="Calibri"/>
          <w:b/>
          <w:bCs/>
          <w:sz w:val="24"/>
          <w:szCs w:val="24"/>
        </w:rPr>
        <w:t>o: PASA</w:t>
      </w:r>
    </w:p>
    <w:p w14:paraId="57ED0A48" w14:textId="77777777" w:rsidR="00AC6472" w:rsidRPr="00644434" w:rsidRDefault="00AC6472"/>
    <w:p w14:paraId="3BB05CED" w14:textId="77777777" w:rsidR="00AC6472" w:rsidRPr="00644434" w:rsidRDefault="00294707">
      <w:pPr>
        <w:spacing w:after="120"/>
      </w:pPr>
      <w:r w:rsidRPr="00644434">
        <w:rPr>
          <w:rFonts w:eastAsia="Calibri"/>
          <w:b/>
          <w:bCs/>
          <w:sz w:val="24"/>
          <w:szCs w:val="24"/>
        </w:rPr>
        <w:t>Caso de Prueba [CP-02]: Registro de Estudiante en Control Escolar</w:t>
      </w:r>
    </w:p>
    <w:p w14:paraId="77E9B1BB" w14:textId="77777777" w:rsidR="00AC6472" w:rsidRPr="00644434" w:rsidRDefault="00294707">
      <w:pPr>
        <w:spacing w:after="120"/>
      </w:pPr>
      <w:r w:rsidRPr="00644434">
        <w:rPr>
          <w:rFonts w:eastAsia="Calibri"/>
          <w:sz w:val="24"/>
          <w:szCs w:val="24"/>
        </w:rPr>
        <w:t>• Categoría: Funcional de flujo completo</w:t>
      </w:r>
    </w:p>
    <w:p w14:paraId="5B5457A1" w14:textId="77777777" w:rsidR="00AC6472" w:rsidRPr="00644434" w:rsidRDefault="00294707">
      <w:pPr>
        <w:spacing w:after="120"/>
      </w:pPr>
      <w:r w:rsidRPr="00644434">
        <w:rPr>
          <w:rFonts w:eastAsia="Calibri"/>
          <w:sz w:val="24"/>
          <w:szCs w:val="24"/>
        </w:rPr>
        <w:t xml:space="preserve">• Entrada: Nombre: 'Carlos Valenzuela', Tipo: 'Estudiante', Correo: 'carlos.valenzuela@unev.edu.do', Matrícula: 'EST-2026-999', Curso: '4to </w:t>
      </w:r>
      <w:r w:rsidRPr="00644434">
        <w:rPr>
          <w:rFonts w:eastAsia="Calibri"/>
          <w:sz w:val="24"/>
          <w:szCs w:val="24"/>
        </w:rPr>
        <w:t>Grado', Sección: 'B'</w:t>
      </w:r>
    </w:p>
    <w:p w14:paraId="4DB2AFB4" w14:textId="77777777" w:rsidR="00AC6472" w:rsidRPr="00644434" w:rsidRDefault="00294707">
      <w:pPr>
        <w:spacing w:after="120"/>
      </w:pPr>
      <w:r w:rsidRPr="00644434">
        <w:rPr>
          <w:rFonts w:eastAsia="Calibri"/>
          <w:sz w:val="24"/>
          <w:szCs w:val="24"/>
        </w:rPr>
        <w:t>• Resultado Esperado: Alerta de registro y estudiante listado inmediatamente en la tabla general.</w:t>
      </w:r>
    </w:p>
    <w:p w14:paraId="5B0B5BAA" w14:textId="77777777" w:rsidR="00AC6472" w:rsidRPr="00644434" w:rsidRDefault="00294707">
      <w:pPr>
        <w:spacing w:after="120"/>
      </w:pPr>
      <w:r w:rsidRPr="00644434">
        <w:rPr>
          <w:rFonts w:eastAsia="Calibri"/>
          <w:sz w:val="24"/>
          <w:szCs w:val="24"/>
        </w:rPr>
        <w:t>• Resultado Obtenido: Falló inicialmente por error de vista faltante. Tras la corrección de base de datos el caso se ejecuta y pasa exitosamente.</w:t>
      </w:r>
    </w:p>
    <w:p w14:paraId="5DC86957" w14:textId="77777777" w:rsidR="00AC6472" w:rsidRPr="00644434" w:rsidRDefault="00294707">
      <w:pPr>
        <w:spacing w:after="120"/>
      </w:pPr>
      <w:r w:rsidRPr="00644434">
        <w:rPr>
          <w:rFonts w:eastAsia="Calibri"/>
          <w:b/>
          <w:bCs/>
          <w:sz w:val="24"/>
          <w:szCs w:val="24"/>
        </w:rPr>
        <w:t>• Estado: PASA (Tras Corrección)</w:t>
      </w:r>
    </w:p>
    <w:p w14:paraId="6C7E0D9D" w14:textId="77777777" w:rsidR="00AC6472" w:rsidRPr="00644434" w:rsidRDefault="00AC6472"/>
    <w:p w14:paraId="3ADD262A" w14:textId="77777777" w:rsidR="00AC6472" w:rsidRPr="00644434" w:rsidRDefault="00294707">
      <w:pPr>
        <w:spacing w:after="120"/>
      </w:pPr>
      <w:r w:rsidRPr="00644434">
        <w:rPr>
          <w:rFonts w:eastAsia="Calibri"/>
          <w:b/>
          <w:bCs/>
          <w:sz w:val="24"/>
          <w:szCs w:val="24"/>
        </w:rPr>
        <w:t>Caso de Prueba [CP-03]: Gestión de Cursos por Sección con Cupos y Maestro As</w:t>
      </w:r>
      <w:r w:rsidRPr="00644434">
        <w:rPr>
          <w:rFonts w:eastAsia="Calibri"/>
          <w:b/>
          <w:bCs/>
          <w:sz w:val="24"/>
          <w:szCs w:val="24"/>
        </w:rPr>
        <w:t>ignado</w:t>
      </w:r>
    </w:p>
    <w:p w14:paraId="510DE2E9" w14:textId="77777777" w:rsidR="00AC6472" w:rsidRPr="00644434" w:rsidRDefault="00294707">
      <w:pPr>
        <w:spacing w:after="120"/>
      </w:pPr>
      <w:r w:rsidRPr="00644434">
        <w:rPr>
          <w:rFonts w:eastAsia="Calibri"/>
          <w:sz w:val="24"/>
          <w:szCs w:val="24"/>
        </w:rPr>
        <w:t>• Categoría: Funcional de flujo completo</w:t>
      </w:r>
    </w:p>
    <w:p w14:paraId="1CC6F3B1" w14:textId="77777777" w:rsidR="00AC6472" w:rsidRPr="00644434" w:rsidRDefault="00294707">
      <w:pPr>
        <w:spacing w:after="120"/>
      </w:pPr>
      <w:r w:rsidRPr="00644434">
        <w:rPr>
          <w:rFonts w:eastAsia="Calibri"/>
          <w:sz w:val="24"/>
          <w:szCs w:val="24"/>
        </w:rPr>
        <w:t xml:space="preserve">• Entrada: Módulo 'Cursos y Secciones'. Tabla de 14 secciones (Inicial A/B, 1er Grado A/B … 6to Grado A/B). Clic en </w:t>
      </w:r>
      <w:r w:rsidRPr="00644434">
        <w:rPr>
          <w:rFonts w:ascii="Segoe UI Emoji" w:eastAsia="Calibri" w:hAnsi="Segoe UI Emoji" w:cs="Segoe UI Emoji"/>
          <w:sz w:val="24"/>
          <w:szCs w:val="24"/>
        </w:rPr>
        <w:t>✏</w:t>
      </w:r>
      <w:r w:rsidRPr="00644434">
        <w:rPr>
          <w:rFonts w:eastAsia="Calibri"/>
          <w:sz w:val="24"/>
          <w:szCs w:val="24"/>
        </w:rPr>
        <w:t>️</w:t>
      </w:r>
      <w:r w:rsidRPr="00644434">
        <w:rPr>
          <w:rFonts w:eastAsia="Calibri"/>
          <w:sz w:val="24"/>
          <w:szCs w:val="24"/>
        </w:rPr>
        <w:t xml:space="preserve"> de Sección '2do Grado A' para cambiar maestro a 'Profa. Elena Cruz'. Crear nueva materia </w:t>
      </w:r>
      <w:r w:rsidRPr="00644434">
        <w:rPr>
          <w:rFonts w:eastAsia="Calibri"/>
          <w:sz w:val="24"/>
          <w:szCs w:val="24"/>
        </w:rPr>
        <w:t xml:space="preserve">con sección '3er Grado B', cupo </w:t>
      </w:r>
      <w:proofErr w:type="spellStart"/>
      <w:r w:rsidRPr="00644434">
        <w:rPr>
          <w:rFonts w:eastAsia="Calibri"/>
          <w:sz w:val="24"/>
          <w:szCs w:val="24"/>
        </w:rPr>
        <w:t>máx</w:t>
      </w:r>
      <w:proofErr w:type="spellEnd"/>
      <w:r w:rsidRPr="00644434">
        <w:rPr>
          <w:rFonts w:eastAsia="Calibri"/>
          <w:sz w:val="24"/>
          <w:szCs w:val="24"/>
        </w:rPr>
        <w:t xml:space="preserve"> 38.</w:t>
      </w:r>
    </w:p>
    <w:p w14:paraId="177F881F" w14:textId="77777777" w:rsidR="00AC6472" w:rsidRPr="00644434" w:rsidRDefault="00294707">
      <w:pPr>
        <w:spacing w:after="120"/>
      </w:pPr>
      <w:r w:rsidRPr="00644434">
        <w:rPr>
          <w:rFonts w:eastAsia="Calibri"/>
          <w:sz w:val="24"/>
          <w:szCs w:val="24"/>
        </w:rPr>
        <w:t>• Resultado Esperado: Tabla refleja cupos reales desde BD (♀ Femenino + ♂ Masculino). Maestro actualizado al instante en todas las materias de esa sección. Validación bloquea inscritos &gt; cupo máximo.</w:t>
      </w:r>
    </w:p>
    <w:p w14:paraId="1295D74B" w14:textId="77777777" w:rsidR="00AC6472" w:rsidRPr="00644434" w:rsidRDefault="00294707">
      <w:pPr>
        <w:spacing w:after="120"/>
      </w:pPr>
      <w:r w:rsidRPr="00644434">
        <w:rPr>
          <w:rFonts w:eastAsia="Calibri"/>
          <w:sz w:val="24"/>
          <w:szCs w:val="24"/>
        </w:rPr>
        <w:t>• Resultado Obte</w:t>
      </w:r>
      <w:r w:rsidRPr="00644434">
        <w:rPr>
          <w:rFonts w:eastAsia="Calibri"/>
          <w:sz w:val="24"/>
          <w:szCs w:val="24"/>
        </w:rPr>
        <w:t>nido: Exitoso. Tabla con columnas ♀/♂ reales, barra de ocupación dinámica y edición inline del maestro guardada correctamente en MySQL.</w:t>
      </w:r>
    </w:p>
    <w:p w14:paraId="19711D68" w14:textId="77777777" w:rsidR="00AC6472" w:rsidRPr="00644434" w:rsidRDefault="00294707">
      <w:pPr>
        <w:spacing w:after="120"/>
      </w:pPr>
      <w:r w:rsidRPr="00644434">
        <w:rPr>
          <w:rFonts w:eastAsia="Calibri"/>
          <w:b/>
          <w:bCs/>
          <w:sz w:val="24"/>
          <w:szCs w:val="24"/>
        </w:rPr>
        <w:t>• Estado: PASA</w:t>
      </w:r>
    </w:p>
    <w:p w14:paraId="2381EB5C" w14:textId="77777777" w:rsidR="00AC6472" w:rsidRPr="00644434" w:rsidRDefault="00AC6472"/>
    <w:p w14:paraId="4A2EF453" w14:textId="77777777" w:rsidR="00AC6472" w:rsidRPr="00644434" w:rsidRDefault="00294707">
      <w:pPr>
        <w:spacing w:after="120"/>
      </w:pPr>
      <w:r w:rsidRPr="00644434">
        <w:rPr>
          <w:rFonts w:eastAsia="Calibri"/>
          <w:b/>
          <w:bCs/>
          <w:sz w:val="24"/>
          <w:szCs w:val="24"/>
        </w:rPr>
        <w:t>Caso de Prueba [CP-04]: Registro de Calificaciones</w:t>
      </w:r>
    </w:p>
    <w:p w14:paraId="065FEE12" w14:textId="77777777" w:rsidR="00AC6472" w:rsidRPr="00644434" w:rsidRDefault="00294707">
      <w:pPr>
        <w:spacing w:after="120"/>
      </w:pPr>
      <w:r w:rsidRPr="00644434">
        <w:rPr>
          <w:rFonts w:eastAsia="Calibri"/>
          <w:sz w:val="24"/>
          <w:szCs w:val="24"/>
        </w:rPr>
        <w:t>• Categoría: Funcional de flujo completo</w:t>
      </w:r>
    </w:p>
    <w:p w14:paraId="293CDAD1" w14:textId="77777777" w:rsidR="00AC6472" w:rsidRPr="00644434" w:rsidRDefault="00294707">
      <w:pPr>
        <w:spacing w:after="120"/>
      </w:pPr>
      <w:r w:rsidRPr="00644434">
        <w:rPr>
          <w:rFonts w:eastAsia="Calibri"/>
          <w:sz w:val="24"/>
          <w:szCs w:val="24"/>
        </w:rPr>
        <w:t xml:space="preserve">• Entrada: Estudiante ID: Carlos Valenzuela, Curso: 'Matemáticas I', Nota: 88.50, Periodo: '2do Parcial', </w:t>
      </w:r>
      <w:proofErr w:type="spellStart"/>
      <w:r w:rsidRPr="00644434">
        <w:rPr>
          <w:rFonts w:eastAsia="Calibri"/>
          <w:sz w:val="24"/>
          <w:szCs w:val="24"/>
        </w:rPr>
        <w:t>Obs</w:t>
      </w:r>
      <w:proofErr w:type="spellEnd"/>
      <w:r w:rsidRPr="00644434">
        <w:rPr>
          <w:rFonts w:eastAsia="Calibri"/>
          <w:sz w:val="24"/>
          <w:szCs w:val="24"/>
        </w:rPr>
        <w:t>: 'Buen desempeño'</w:t>
      </w:r>
    </w:p>
    <w:p w14:paraId="1EA35932" w14:textId="77777777" w:rsidR="00AC6472" w:rsidRPr="00644434" w:rsidRDefault="00294707">
      <w:pPr>
        <w:spacing w:after="120"/>
      </w:pPr>
      <w:r w:rsidRPr="00644434">
        <w:rPr>
          <w:rFonts w:eastAsia="Calibri"/>
          <w:sz w:val="24"/>
          <w:szCs w:val="24"/>
        </w:rPr>
        <w:t xml:space="preserve">• Resultado Esperado: Nota guardada con éxito y promediada de inmediato en la tabla de </w:t>
      </w:r>
      <w:r w:rsidRPr="00644434">
        <w:rPr>
          <w:rFonts w:eastAsia="Calibri"/>
          <w:sz w:val="24"/>
          <w:szCs w:val="24"/>
        </w:rPr>
        <w:t>calificaciones.</w:t>
      </w:r>
    </w:p>
    <w:p w14:paraId="7BA1A1C3" w14:textId="77777777" w:rsidR="00AC6472" w:rsidRPr="00644434" w:rsidRDefault="00294707">
      <w:pPr>
        <w:spacing w:after="120"/>
      </w:pPr>
      <w:r w:rsidRPr="00644434">
        <w:rPr>
          <w:rFonts w:eastAsia="Calibri"/>
          <w:sz w:val="24"/>
          <w:szCs w:val="24"/>
        </w:rPr>
        <w:t>• Resultado Obtenido: Exitoso. Nota reflejada y promediada al instante.</w:t>
      </w:r>
    </w:p>
    <w:p w14:paraId="02C7A470" w14:textId="77777777" w:rsidR="00AC6472" w:rsidRPr="00644434" w:rsidRDefault="00294707">
      <w:pPr>
        <w:spacing w:after="120"/>
      </w:pPr>
      <w:r w:rsidRPr="00644434">
        <w:rPr>
          <w:rFonts w:eastAsia="Calibri"/>
          <w:b/>
          <w:bCs/>
          <w:sz w:val="24"/>
          <w:szCs w:val="24"/>
        </w:rPr>
        <w:t>• Estado: PASA</w:t>
      </w:r>
    </w:p>
    <w:p w14:paraId="3FFC140F" w14:textId="77777777" w:rsidR="00AC6472" w:rsidRPr="00644434" w:rsidRDefault="00AC6472"/>
    <w:p w14:paraId="449A6635" w14:textId="77777777" w:rsidR="00AC6472" w:rsidRPr="00644434" w:rsidRDefault="00294707">
      <w:pPr>
        <w:spacing w:after="120"/>
      </w:pPr>
      <w:r w:rsidRPr="00644434">
        <w:rPr>
          <w:rFonts w:eastAsia="Calibri"/>
          <w:b/>
          <w:bCs/>
          <w:sz w:val="24"/>
          <w:szCs w:val="24"/>
        </w:rPr>
        <w:t>Caso de Prueba [CP-05]: Generación y Descarga de Reporte en PDF</w:t>
      </w:r>
    </w:p>
    <w:p w14:paraId="724FD92A" w14:textId="77777777" w:rsidR="00AC6472" w:rsidRPr="00644434" w:rsidRDefault="00294707">
      <w:pPr>
        <w:spacing w:after="120"/>
      </w:pPr>
      <w:r w:rsidRPr="00644434">
        <w:rPr>
          <w:rFonts w:eastAsia="Calibri"/>
          <w:sz w:val="24"/>
          <w:szCs w:val="24"/>
        </w:rPr>
        <w:t>• Categoría: Funcional de flujo completo</w:t>
      </w:r>
    </w:p>
    <w:p w14:paraId="7C4B1F42" w14:textId="77777777" w:rsidR="00AC6472" w:rsidRPr="00644434" w:rsidRDefault="00294707">
      <w:pPr>
        <w:spacing w:after="120"/>
      </w:pPr>
      <w:r w:rsidRPr="00644434">
        <w:rPr>
          <w:rFonts w:eastAsia="Calibri"/>
          <w:sz w:val="24"/>
          <w:szCs w:val="24"/>
        </w:rPr>
        <w:t xml:space="preserve">• Entrada: Clic en el botón 'Descargar Reporte </w:t>
      </w:r>
      <w:r w:rsidRPr="00644434">
        <w:rPr>
          <w:rFonts w:eastAsia="Calibri"/>
          <w:sz w:val="24"/>
          <w:szCs w:val="24"/>
        </w:rPr>
        <w:t>PDF' en el módulo de Reportes.</w:t>
      </w:r>
    </w:p>
    <w:p w14:paraId="68FB22AE" w14:textId="77777777" w:rsidR="00AC6472" w:rsidRPr="00644434" w:rsidRDefault="00294707">
      <w:pPr>
        <w:spacing w:after="120"/>
      </w:pPr>
      <w:r w:rsidRPr="00644434">
        <w:rPr>
          <w:rFonts w:eastAsia="Calibri"/>
          <w:sz w:val="24"/>
          <w:szCs w:val="24"/>
        </w:rPr>
        <w:lastRenderedPageBreak/>
        <w:t>• Resultado Esperado: Descarga automática de un archivo .</w:t>
      </w:r>
      <w:proofErr w:type="spellStart"/>
      <w:r w:rsidRPr="00644434">
        <w:rPr>
          <w:rFonts w:eastAsia="Calibri"/>
          <w:sz w:val="24"/>
          <w:szCs w:val="24"/>
        </w:rPr>
        <w:t>pdf</w:t>
      </w:r>
      <w:proofErr w:type="spellEnd"/>
      <w:r w:rsidRPr="00644434">
        <w:rPr>
          <w:rFonts w:eastAsia="Calibri"/>
          <w:sz w:val="24"/>
          <w:szCs w:val="24"/>
        </w:rPr>
        <w:t xml:space="preserve"> con el lema institucional, director y notas.</w:t>
      </w:r>
    </w:p>
    <w:p w14:paraId="056E6939" w14:textId="77777777" w:rsidR="00AC6472" w:rsidRPr="00644434" w:rsidRDefault="00294707">
      <w:pPr>
        <w:spacing w:after="120"/>
      </w:pPr>
      <w:r w:rsidRPr="00644434">
        <w:rPr>
          <w:rFonts w:eastAsia="Calibri"/>
          <w:sz w:val="24"/>
          <w:szCs w:val="24"/>
        </w:rPr>
        <w:t>• Resultado Obtenido: Exitoso. Archivo PDF descargado y visualizado correctamente.</w:t>
      </w:r>
    </w:p>
    <w:p w14:paraId="77C7546B" w14:textId="77777777" w:rsidR="00AC6472" w:rsidRPr="00644434" w:rsidRDefault="00294707">
      <w:pPr>
        <w:spacing w:after="120"/>
      </w:pPr>
      <w:r w:rsidRPr="00644434">
        <w:rPr>
          <w:rFonts w:eastAsia="Calibri"/>
          <w:b/>
          <w:bCs/>
          <w:sz w:val="24"/>
          <w:szCs w:val="24"/>
        </w:rPr>
        <w:t>• Estado: PASA</w:t>
      </w:r>
    </w:p>
    <w:p w14:paraId="34FE8D39" w14:textId="77777777" w:rsidR="00AC6472" w:rsidRPr="00644434" w:rsidRDefault="00AC6472"/>
    <w:p w14:paraId="247CA364" w14:textId="77777777" w:rsidR="00AC6472" w:rsidRPr="00644434" w:rsidRDefault="00294707">
      <w:pPr>
        <w:spacing w:after="120"/>
      </w:pPr>
      <w:r w:rsidRPr="00644434">
        <w:rPr>
          <w:rFonts w:eastAsia="Calibri"/>
          <w:b/>
          <w:bCs/>
          <w:sz w:val="24"/>
          <w:szCs w:val="24"/>
        </w:rPr>
        <w:t>Caso de Prueba [CP-0</w:t>
      </w:r>
      <w:r w:rsidRPr="00644434">
        <w:rPr>
          <w:rFonts w:eastAsia="Calibri"/>
          <w:b/>
          <w:bCs/>
          <w:sz w:val="24"/>
          <w:szCs w:val="24"/>
        </w:rPr>
        <w:t>6]: Tiempo de Carga con Gráficos y Datos Masivos</w:t>
      </w:r>
    </w:p>
    <w:p w14:paraId="5C950B71" w14:textId="77777777" w:rsidR="00AC6472" w:rsidRPr="00644434" w:rsidRDefault="00294707">
      <w:pPr>
        <w:spacing w:after="120"/>
      </w:pPr>
      <w:r w:rsidRPr="00644434">
        <w:rPr>
          <w:rFonts w:eastAsia="Calibri"/>
          <w:sz w:val="24"/>
          <w:szCs w:val="24"/>
        </w:rPr>
        <w:t>• Categoría: Rendimiento / Volumen de datos</w:t>
      </w:r>
    </w:p>
    <w:p w14:paraId="5CE4DF44" w14:textId="77777777" w:rsidR="00AC6472" w:rsidRPr="00644434" w:rsidRDefault="00294707">
      <w:pPr>
        <w:spacing w:after="120"/>
      </w:pPr>
      <w:r w:rsidRPr="00644434">
        <w:rPr>
          <w:rFonts w:eastAsia="Calibri"/>
          <w:sz w:val="24"/>
          <w:szCs w:val="24"/>
        </w:rPr>
        <w:t>• Entrada: Navegación al módulo 'Reportes' con 159 calificaciones sembradas en base de datos.</w:t>
      </w:r>
    </w:p>
    <w:p w14:paraId="53561F26" w14:textId="77777777" w:rsidR="00AC6472" w:rsidRPr="00644434" w:rsidRDefault="00294707">
      <w:pPr>
        <w:spacing w:after="120"/>
      </w:pPr>
      <w:r w:rsidRPr="00644434">
        <w:rPr>
          <w:rFonts w:eastAsia="Calibri"/>
          <w:sz w:val="24"/>
          <w:szCs w:val="24"/>
        </w:rPr>
        <w:t xml:space="preserve">• Resultado Esperado: Renderizado del gráfico de Chart.js y tarjetas </w:t>
      </w:r>
      <w:r w:rsidRPr="00644434">
        <w:rPr>
          <w:rFonts w:eastAsia="Calibri"/>
          <w:sz w:val="24"/>
          <w:szCs w:val="24"/>
        </w:rPr>
        <w:t>en menos de 1.5 segundos.</w:t>
      </w:r>
    </w:p>
    <w:p w14:paraId="29F5E0C7" w14:textId="77777777" w:rsidR="00AC6472" w:rsidRPr="00644434" w:rsidRDefault="00294707">
      <w:pPr>
        <w:spacing w:after="120"/>
      </w:pPr>
      <w:r w:rsidRPr="00644434">
        <w:rPr>
          <w:rFonts w:eastAsia="Calibri"/>
          <w:sz w:val="24"/>
          <w:szCs w:val="24"/>
        </w:rPr>
        <w:t>• Resultado Obtenido: Exitoso. Carga de la API and renderizado gráfico completados en 680ms.</w:t>
      </w:r>
    </w:p>
    <w:p w14:paraId="58BD0251" w14:textId="77777777" w:rsidR="00AC6472" w:rsidRPr="00644434" w:rsidRDefault="00294707">
      <w:pPr>
        <w:spacing w:after="120"/>
      </w:pPr>
      <w:r w:rsidRPr="00644434">
        <w:rPr>
          <w:rFonts w:eastAsia="Calibri"/>
          <w:b/>
          <w:bCs/>
          <w:sz w:val="24"/>
          <w:szCs w:val="24"/>
        </w:rPr>
        <w:t>• Estado: PASA</w:t>
      </w:r>
    </w:p>
    <w:p w14:paraId="660EB6F7" w14:textId="77777777" w:rsidR="00AC6472" w:rsidRPr="00644434" w:rsidRDefault="00AC6472"/>
    <w:p w14:paraId="5D8DFDE4" w14:textId="77777777" w:rsidR="00AC6472" w:rsidRPr="00644434" w:rsidRDefault="00294707">
      <w:pPr>
        <w:spacing w:after="120"/>
      </w:pPr>
      <w:r w:rsidRPr="00644434">
        <w:rPr>
          <w:rFonts w:eastAsia="Calibri"/>
          <w:b/>
          <w:bCs/>
          <w:sz w:val="24"/>
          <w:szCs w:val="24"/>
        </w:rPr>
        <w:t>Caso de Prueba [CP-07]: Búsqueda y Filtrado en Tiempo Real</w:t>
      </w:r>
    </w:p>
    <w:p w14:paraId="2B51FDB4" w14:textId="77777777" w:rsidR="00AC6472" w:rsidRPr="00644434" w:rsidRDefault="00294707">
      <w:pPr>
        <w:spacing w:after="120"/>
      </w:pPr>
      <w:r w:rsidRPr="00644434">
        <w:rPr>
          <w:rFonts w:eastAsia="Calibri"/>
          <w:sz w:val="24"/>
          <w:szCs w:val="24"/>
        </w:rPr>
        <w:t>• Categoría: Rendimiento / Volumen de datos</w:t>
      </w:r>
    </w:p>
    <w:p w14:paraId="037EAF1F" w14:textId="77777777" w:rsidR="00AC6472" w:rsidRPr="00644434" w:rsidRDefault="00294707">
      <w:pPr>
        <w:spacing w:after="120"/>
      </w:pPr>
      <w:r w:rsidRPr="00644434">
        <w:rPr>
          <w:rFonts w:eastAsia="Calibri"/>
          <w:sz w:val="24"/>
          <w:szCs w:val="24"/>
        </w:rPr>
        <w:t>• Entrada: Escribi</w:t>
      </w:r>
      <w:r w:rsidRPr="00644434">
        <w:rPr>
          <w:rFonts w:eastAsia="Calibri"/>
          <w:sz w:val="24"/>
          <w:szCs w:val="24"/>
        </w:rPr>
        <w:t>r la palabra 'Pérez' en el buscador rápido de Estudiantes.</w:t>
      </w:r>
    </w:p>
    <w:p w14:paraId="2E10EBBD" w14:textId="77777777" w:rsidR="00AC6472" w:rsidRPr="00644434" w:rsidRDefault="00294707">
      <w:pPr>
        <w:spacing w:after="120"/>
      </w:pPr>
      <w:r w:rsidRPr="00644434">
        <w:rPr>
          <w:rFonts w:eastAsia="Calibri"/>
          <w:sz w:val="24"/>
          <w:szCs w:val="24"/>
        </w:rPr>
        <w:t>• Resultado Esperado: Listado reducido dinámicamente en pantalla en menos de 300ms.</w:t>
      </w:r>
    </w:p>
    <w:p w14:paraId="5A308355" w14:textId="77777777" w:rsidR="00AC6472" w:rsidRPr="00644434" w:rsidRDefault="00294707">
      <w:pPr>
        <w:spacing w:after="120"/>
      </w:pPr>
      <w:r w:rsidRPr="00644434">
        <w:rPr>
          <w:rFonts w:eastAsia="Calibri"/>
          <w:sz w:val="24"/>
          <w:szCs w:val="24"/>
        </w:rPr>
        <w:t>• Resultado Obtenido: Exitoso. Filtrado instantáneo (0ms al ser local).</w:t>
      </w:r>
    </w:p>
    <w:p w14:paraId="122B2D45" w14:textId="77777777" w:rsidR="00AC6472" w:rsidRPr="00644434" w:rsidRDefault="00294707">
      <w:pPr>
        <w:spacing w:after="120"/>
      </w:pPr>
      <w:r w:rsidRPr="00644434">
        <w:rPr>
          <w:rFonts w:eastAsia="Calibri"/>
          <w:b/>
          <w:bCs/>
          <w:sz w:val="24"/>
          <w:szCs w:val="24"/>
        </w:rPr>
        <w:t>• Estado: PASA</w:t>
      </w:r>
    </w:p>
    <w:p w14:paraId="1D747E4B" w14:textId="77777777" w:rsidR="00AC6472" w:rsidRPr="00644434" w:rsidRDefault="00AC6472"/>
    <w:p w14:paraId="191DCF00" w14:textId="77777777" w:rsidR="00AC6472" w:rsidRPr="00644434" w:rsidRDefault="00294707">
      <w:pPr>
        <w:spacing w:after="120"/>
      </w:pPr>
      <w:r w:rsidRPr="00644434">
        <w:rPr>
          <w:rFonts w:eastAsia="Calibri"/>
          <w:b/>
          <w:bCs/>
          <w:sz w:val="24"/>
          <w:szCs w:val="24"/>
        </w:rPr>
        <w:t>Caso de Prueba [CP-08]: Usabilidad Responsiva de la Interfaz</w:t>
      </w:r>
    </w:p>
    <w:p w14:paraId="279AFEFB" w14:textId="77777777" w:rsidR="00AC6472" w:rsidRPr="00644434" w:rsidRDefault="00294707">
      <w:pPr>
        <w:spacing w:after="120"/>
      </w:pPr>
      <w:r w:rsidRPr="00644434">
        <w:rPr>
          <w:rFonts w:eastAsia="Calibri"/>
          <w:sz w:val="24"/>
          <w:szCs w:val="24"/>
        </w:rPr>
        <w:t>• Categoría: Usabilidad (Mejoras UI/UX)</w:t>
      </w:r>
    </w:p>
    <w:p w14:paraId="00349DB5" w14:textId="77777777" w:rsidR="00AC6472" w:rsidRPr="00644434" w:rsidRDefault="00294707">
      <w:pPr>
        <w:spacing w:after="120"/>
      </w:pPr>
      <w:r w:rsidRPr="00644434">
        <w:rPr>
          <w:rFonts w:eastAsia="Calibri"/>
          <w:sz w:val="24"/>
          <w:szCs w:val="24"/>
        </w:rPr>
        <w:t>• Entrada: Redimensionar pantalla a resolución móvil (390px de ancho).</w:t>
      </w:r>
    </w:p>
    <w:p w14:paraId="7D92D6E8" w14:textId="77777777" w:rsidR="00AC6472" w:rsidRPr="00644434" w:rsidRDefault="00294707">
      <w:pPr>
        <w:spacing w:after="120"/>
      </w:pPr>
      <w:r w:rsidRPr="00644434">
        <w:rPr>
          <w:rFonts w:eastAsia="Calibri"/>
          <w:sz w:val="24"/>
          <w:szCs w:val="24"/>
        </w:rPr>
        <w:t xml:space="preserve">• Resultado Esperado: El menú </w:t>
      </w:r>
      <w:proofErr w:type="spellStart"/>
      <w:r w:rsidRPr="00644434">
        <w:rPr>
          <w:rFonts w:eastAsia="Calibri"/>
          <w:sz w:val="24"/>
          <w:szCs w:val="24"/>
        </w:rPr>
        <w:t>sidebar</w:t>
      </w:r>
      <w:proofErr w:type="spellEnd"/>
      <w:r w:rsidRPr="00644434">
        <w:rPr>
          <w:rFonts w:eastAsia="Calibri"/>
          <w:sz w:val="24"/>
          <w:szCs w:val="24"/>
        </w:rPr>
        <w:t xml:space="preserve"> se colapsa, y el formulario de ingreso se apil</w:t>
      </w:r>
      <w:r w:rsidRPr="00644434">
        <w:rPr>
          <w:rFonts w:eastAsia="Calibri"/>
          <w:sz w:val="24"/>
          <w:szCs w:val="24"/>
        </w:rPr>
        <w:t>a verticalmente de forma estética.</w:t>
      </w:r>
    </w:p>
    <w:p w14:paraId="054B7E4B" w14:textId="77777777" w:rsidR="00AC6472" w:rsidRPr="00644434" w:rsidRDefault="00294707">
      <w:pPr>
        <w:spacing w:after="120"/>
      </w:pPr>
      <w:r w:rsidRPr="00644434">
        <w:rPr>
          <w:rFonts w:eastAsia="Calibri"/>
          <w:sz w:val="24"/>
          <w:szCs w:val="24"/>
        </w:rPr>
        <w:t xml:space="preserve">• Resultado Obtenido: Exitoso. El </w:t>
      </w:r>
      <w:proofErr w:type="spellStart"/>
      <w:r w:rsidRPr="00644434">
        <w:rPr>
          <w:rFonts w:eastAsia="Calibri"/>
          <w:sz w:val="24"/>
          <w:szCs w:val="24"/>
        </w:rPr>
        <w:t>layout</w:t>
      </w:r>
      <w:proofErr w:type="spellEnd"/>
      <w:r w:rsidRPr="00644434">
        <w:rPr>
          <w:rFonts w:eastAsia="Calibri"/>
          <w:sz w:val="24"/>
          <w:szCs w:val="24"/>
        </w:rPr>
        <w:t xml:space="preserve"> se adapta de manera responsiva y fluida. (Inicialmente bloqueado por CORS, resuelto tras corregir el servidor).</w:t>
      </w:r>
    </w:p>
    <w:p w14:paraId="3C38B66C" w14:textId="77777777" w:rsidR="00AC6472" w:rsidRPr="00644434" w:rsidRDefault="00294707">
      <w:pPr>
        <w:spacing w:after="120"/>
      </w:pPr>
      <w:r w:rsidRPr="00644434">
        <w:rPr>
          <w:rFonts w:eastAsia="Calibri"/>
          <w:b/>
          <w:bCs/>
          <w:sz w:val="24"/>
          <w:szCs w:val="24"/>
        </w:rPr>
        <w:t>• Estado: PASA (Tras Corrección)</w:t>
      </w:r>
    </w:p>
    <w:p w14:paraId="66BB2965" w14:textId="77777777" w:rsidR="00AC6472" w:rsidRPr="00644434" w:rsidRDefault="00AC6472"/>
    <w:p w14:paraId="352FF191" w14:textId="77777777" w:rsidR="00AC6472" w:rsidRPr="00644434" w:rsidRDefault="00294707">
      <w:pPr>
        <w:spacing w:after="120"/>
      </w:pPr>
      <w:r w:rsidRPr="00644434">
        <w:rPr>
          <w:rFonts w:eastAsia="Calibri"/>
          <w:b/>
          <w:bCs/>
          <w:sz w:val="24"/>
          <w:szCs w:val="24"/>
        </w:rPr>
        <w:t>Caso de Prueba [CP-09]: Acceso Res</w:t>
      </w:r>
      <w:r w:rsidRPr="00644434">
        <w:rPr>
          <w:rFonts w:eastAsia="Calibri"/>
          <w:b/>
          <w:bCs/>
          <w:sz w:val="24"/>
          <w:szCs w:val="24"/>
        </w:rPr>
        <w:t>tringido a Rutas Privadas</w:t>
      </w:r>
    </w:p>
    <w:p w14:paraId="0B531468" w14:textId="77777777" w:rsidR="00AC6472" w:rsidRPr="00644434" w:rsidRDefault="00294707">
      <w:pPr>
        <w:spacing w:after="120"/>
      </w:pPr>
      <w:r w:rsidRPr="00644434">
        <w:rPr>
          <w:rFonts w:eastAsia="Calibri"/>
          <w:sz w:val="24"/>
          <w:szCs w:val="24"/>
        </w:rPr>
        <w:t>• Categoría: Seguridad / Control de acceso</w:t>
      </w:r>
    </w:p>
    <w:p w14:paraId="0D428D43" w14:textId="77777777" w:rsidR="00AC6472" w:rsidRPr="00644434" w:rsidRDefault="00294707">
      <w:pPr>
        <w:spacing w:after="120"/>
      </w:pPr>
      <w:r w:rsidRPr="00644434">
        <w:rPr>
          <w:rFonts w:eastAsia="Calibri"/>
          <w:sz w:val="24"/>
          <w:szCs w:val="24"/>
        </w:rPr>
        <w:t xml:space="preserve">• Entrada: Escribir directamente en modo incógnito la dirección del </w:t>
      </w:r>
      <w:proofErr w:type="spellStart"/>
      <w:r w:rsidRPr="00644434">
        <w:rPr>
          <w:rFonts w:eastAsia="Calibri"/>
          <w:sz w:val="24"/>
          <w:szCs w:val="24"/>
        </w:rPr>
        <w:t>dashboard</w:t>
      </w:r>
      <w:proofErr w:type="spellEnd"/>
      <w:r w:rsidRPr="00644434">
        <w:rPr>
          <w:rFonts w:eastAsia="Calibri"/>
          <w:sz w:val="24"/>
          <w:szCs w:val="24"/>
        </w:rPr>
        <w:t xml:space="preserve"> sin haber iniciado sesión.</w:t>
      </w:r>
    </w:p>
    <w:p w14:paraId="4D31EEA6" w14:textId="77777777" w:rsidR="00AC6472" w:rsidRPr="00644434" w:rsidRDefault="00294707">
      <w:pPr>
        <w:spacing w:after="120"/>
      </w:pPr>
      <w:r w:rsidRPr="00644434">
        <w:rPr>
          <w:rFonts w:eastAsia="Calibri"/>
          <w:sz w:val="24"/>
          <w:szCs w:val="24"/>
        </w:rPr>
        <w:t>• Resultado Esperado: Redirección inmediata a la raíz '/' (</w:t>
      </w:r>
      <w:proofErr w:type="spellStart"/>
      <w:r w:rsidRPr="00644434">
        <w:rPr>
          <w:rFonts w:eastAsia="Calibri"/>
          <w:sz w:val="24"/>
          <w:szCs w:val="24"/>
        </w:rPr>
        <w:t>login</w:t>
      </w:r>
      <w:proofErr w:type="spellEnd"/>
      <w:r w:rsidRPr="00644434">
        <w:rPr>
          <w:rFonts w:eastAsia="Calibri"/>
          <w:sz w:val="24"/>
          <w:szCs w:val="24"/>
        </w:rPr>
        <w:t>) con borrado de tokens previos.</w:t>
      </w:r>
    </w:p>
    <w:p w14:paraId="0F9D2FB3" w14:textId="77777777" w:rsidR="00AC6472" w:rsidRPr="00644434" w:rsidRDefault="00294707">
      <w:pPr>
        <w:spacing w:after="120"/>
      </w:pPr>
      <w:r w:rsidRPr="00644434">
        <w:rPr>
          <w:rFonts w:eastAsia="Calibri"/>
          <w:sz w:val="24"/>
          <w:szCs w:val="24"/>
        </w:rPr>
        <w:t>• Resultado Obtenido: Exitoso. Redirigido de forma automática.</w:t>
      </w:r>
    </w:p>
    <w:p w14:paraId="1C3B8DE4" w14:textId="77777777" w:rsidR="00AC6472" w:rsidRPr="00644434" w:rsidRDefault="00294707">
      <w:pPr>
        <w:spacing w:after="120"/>
      </w:pPr>
      <w:r w:rsidRPr="00644434">
        <w:rPr>
          <w:rFonts w:eastAsia="Calibri"/>
          <w:b/>
          <w:bCs/>
          <w:sz w:val="24"/>
          <w:szCs w:val="24"/>
        </w:rPr>
        <w:t>• Estado: PASA</w:t>
      </w:r>
    </w:p>
    <w:p w14:paraId="33BF2F95" w14:textId="77777777" w:rsidR="00AC6472" w:rsidRPr="00644434" w:rsidRDefault="00AC6472"/>
    <w:p w14:paraId="4891331B" w14:textId="77777777" w:rsidR="00AC6472" w:rsidRPr="00644434" w:rsidRDefault="00294707">
      <w:pPr>
        <w:spacing w:after="120"/>
      </w:pPr>
      <w:r w:rsidRPr="00644434">
        <w:rPr>
          <w:rFonts w:eastAsia="Calibri"/>
          <w:b/>
          <w:bCs/>
          <w:sz w:val="24"/>
          <w:szCs w:val="24"/>
        </w:rPr>
        <w:t>Caso de Prueba [CP-10]: Validación de Datos Inválidos en Formularios</w:t>
      </w:r>
    </w:p>
    <w:p w14:paraId="056273B2" w14:textId="77777777" w:rsidR="00AC6472" w:rsidRPr="00644434" w:rsidRDefault="00294707">
      <w:pPr>
        <w:spacing w:after="120"/>
      </w:pPr>
      <w:r w:rsidRPr="00644434">
        <w:rPr>
          <w:rFonts w:eastAsia="Calibri"/>
          <w:sz w:val="24"/>
          <w:szCs w:val="24"/>
        </w:rPr>
        <w:t>• Categoría</w:t>
      </w:r>
      <w:r w:rsidRPr="00644434">
        <w:rPr>
          <w:rFonts w:eastAsia="Calibri"/>
          <w:sz w:val="24"/>
          <w:szCs w:val="24"/>
        </w:rPr>
        <w:t>: Manejo de errores y datos inválidos</w:t>
      </w:r>
    </w:p>
    <w:p w14:paraId="2CFD21D2" w14:textId="77777777" w:rsidR="00AC6472" w:rsidRPr="00644434" w:rsidRDefault="00294707">
      <w:pPr>
        <w:spacing w:after="120"/>
      </w:pPr>
      <w:r w:rsidRPr="00644434">
        <w:rPr>
          <w:rFonts w:eastAsia="Calibri"/>
          <w:sz w:val="24"/>
          <w:szCs w:val="24"/>
        </w:rPr>
        <w:t>• Entrada: Intentar registrar estudiante con Nombre: 'Juan', Correo: 'juan.com', Matrícula: '' (vacía).</w:t>
      </w:r>
    </w:p>
    <w:p w14:paraId="06074AF0" w14:textId="77777777" w:rsidR="00AC6472" w:rsidRPr="00644434" w:rsidRDefault="00294707">
      <w:pPr>
        <w:spacing w:after="120"/>
      </w:pPr>
      <w:r w:rsidRPr="00644434">
        <w:rPr>
          <w:rFonts w:eastAsia="Calibri"/>
          <w:sz w:val="24"/>
          <w:szCs w:val="24"/>
        </w:rPr>
        <w:t>• Resultado Esperado: Mensaje de error visual en SweetAlert2 y rechazo del envío HTTP.</w:t>
      </w:r>
    </w:p>
    <w:p w14:paraId="60D27DE7" w14:textId="77777777" w:rsidR="00AC6472" w:rsidRPr="00644434" w:rsidRDefault="00294707">
      <w:pPr>
        <w:spacing w:after="120"/>
      </w:pPr>
      <w:r w:rsidRPr="00644434">
        <w:rPr>
          <w:rFonts w:eastAsia="Calibri"/>
          <w:sz w:val="24"/>
          <w:szCs w:val="24"/>
        </w:rPr>
        <w:t>• Resultado Obtenido: Exito</w:t>
      </w:r>
      <w:r w:rsidRPr="00644434">
        <w:rPr>
          <w:rFonts w:eastAsia="Calibri"/>
          <w:sz w:val="24"/>
          <w:szCs w:val="24"/>
        </w:rPr>
        <w:t>so. Alerta visual activada en el cliente.</w:t>
      </w:r>
    </w:p>
    <w:p w14:paraId="0634E0E9" w14:textId="77777777" w:rsidR="00AC6472" w:rsidRPr="00644434" w:rsidRDefault="00294707">
      <w:pPr>
        <w:spacing w:after="120"/>
      </w:pPr>
      <w:r w:rsidRPr="00644434">
        <w:rPr>
          <w:rFonts w:eastAsia="Calibri"/>
          <w:b/>
          <w:bCs/>
          <w:sz w:val="24"/>
          <w:szCs w:val="24"/>
        </w:rPr>
        <w:t>• Estado: PASA</w:t>
      </w:r>
    </w:p>
    <w:p w14:paraId="35A503E4" w14:textId="77777777" w:rsidR="00AC6472" w:rsidRPr="00644434" w:rsidRDefault="00AC6472"/>
    <w:p w14:paraId="169312FA" w14:textId="77777777" w:rsidR="00AC6472" w:rsidRPr="00644434" w:rsidRDefault="00294707">
      <w:pPr>
        <w:spacing w:after="120"/>
      </w:pPr>
      <w:r w:rsidRPr="00644434">
        <w:rPr>
          <w:rFonts w:eastAsia="Calibri"/>
          <w:b/>
          <w:bCs/>
          <w:sz w:val="24"/>
          <w:szCs w:val="24"/>
        </w:rPr>
        <w:t>Caso de Prueba [CP-11]: Tabla de Cupos Reales con Desglose por Sexo y Estado Reservado</w:t>
      </w:r>
    </w:p>
    <w:p w14:paraId="234BCFCC" w14:textId="77777777" w:rsidR="00AC6472" w:rsidRPr="00644434" w:rsidRDefault="00294707">
      <w:pPr>
        <w:spacing w:after="120"/>
      </w:pPr>
      <w:r w:rsidRPr="00644434">
        <w:rPr>
          <w:rFonts w:eastAsia="Calibri"/>
          <w:sz w:val="24"/>
          <w:szCs w:val="24"/>
        </w:rPr>
        <w:t>• Categoría: Funcional — Integridad de datos en tiempo real</w:t>
      </w:r>
    </w:p>
    <w:p w14:paraId="2E6F89D2" w14:textId="77777777" w:rsidR="00AC6472" w:rsidRPr="00644434" w:rsidRDefault="00294707">
      <w:pPr>
        <w:spacing w:after="120"/>
      </w:pPr>
      <w:r w:rsidRPr="00644434">
        <w:rPr>
          <w:rFonts w:eastAsia="Calibri"/>
          <w:sz w:val="24"/>
          <w:szCs w:val="24"/>
        </w:rPr>
        <w:t xml:space="preserve">• Entrada: Acceder al módulo 'Cursos y Secciones'. </w:t>
      </w:r>
      <w:r w:rsidRPr="00644434">
        <w:rPr>
          <w:rFonts w:eastAsia="Calibri"/>
          <w:sz w:val="24"/>
          <w:szCs w:val="24"/>
        </w:rPr>
        <w:t>Verificar que las columnas ♀ Femenino y ♂ Masculino reflejen el conteo exacto de la tabla 'estudiantes' en MySQL, y que el grado se muestre completo (1er Grado, 2do Grado, etc.).</w:t>
      </w:r>
    </w:p>
    <w:p w14:paraId="0807066C" w14:textId="77777777" w:rsidR="00AC6472" w:rsidRPr="00644434" w:rsidRDefault="00294707">
      <w:pPr>
        <w:spacing w:after="120"/>
      </w:pPr>
      <w:r w:rsidRPr="00644434">
        <w:rPr>
          <w:rFonts w:eastAsia="Calibri"/>
          <w:sz w:val="24"/>
          <w:szCs w:val="24"/>
        </w:rPr>
        <w:t xml:space="preserve">• Resultado Esperado: Tabla de 14 filas (una por sección: Inicial A/B, 1er a </w:t>
      </w:r>
      <w:r w:rsidRPr="00644434">
        <w:rPr>
          <w:rFonts w:eastAsia="Calibri"/>
          <w:sz w:val="24"/>
          <w:szCs w:val="24"/>
        </w:rPr>
        <w:t xml:space="preserve">6to Grado A/B) con los campos: Cupo Total, ♀ </w:t>
      </w:r>
      <w:proofErr w:type="spellStart"/>
      <w:r w:rsidRPr="00644434">
        <w:rPr>
          <w:rFonts w:eastAsia="Calibri"/>
          <w:sz w:val="24"/>
          <w:szCs w:val="24"/>
        </w:rPr>
        <w:t>Fem</w:t>
      </w:r>
      <w:proofErr w:type="spellEnd"/>
      <w:r w:rsidRPr="00644434">
        <w:rPr>
          <w:rFonts w:eastAsia="Calibri"/>
          <w:sz w:val="24"/>
          <w:szCs w:val="24"/>
        </w:rPr>
        <w:t xml:space="preserve">., ♂ </w:t>
      </w:r>
      <w:proofErr w:type="spellStart"/>
      <w:r w:rsidRPr="00644434">
        <w:rPr>
          <w:rFonts w:eastAsia="Calibri"/>
          <w:sz w:val="24"/>
          <w:szCs w:val="24"/>
        </w:rPr>
        <w:t>Masc</w:t>
      </w:r>
      <w:proofErr w:type="spellEnd"/>
      <w:r w:rsidRPr="00644434">
        <w:rPr>
          <w:rFonts w:eastAsia="Calibri"/>
          <w:sz w:val="24"/>
          <w:szCs w:val="24"/>
        </w:rPr>
        <w:t>., Cupos Reservados (mostrando 'X reservados'), Cupos Disponibles (mostrando 'Y disponibles'), % de Ocupación y Maestro Encargado.</w:t>
      </w:r>
    </w:p>
    <w:p w14:paraId="108E1B81" w14:textId="77777777" w:rsidR="00AC6472" w:rsidRPr="00644434" w:rsidRDefault="00294707">
      <w:pPr>
        <w:spacing w:after="120"/>
      </w:pPr>
      <w:r w:rsidRPr="00644434">
        <w:rPr>
          <w:rFonts w:eastAsia="Calibri"/>
          <w:sz w:val="24"/>
          <w:szCs w:val="24"/>
        </w:rPr>
        <w:t>• Resultado Obtenido: Exitoso. Los datos provienen en tiempo real de</w:t>
      </w:r>
      <w:r w:rsidRPr="00644434">
        <w:rPr>
          <w:rFonts w:eastAsia="Calibri"/>
          <w:sz w:val="24"/>
          <w:szCs w:val="24"/>
        </w:rPr>
        <w:t xml:space="preserve">l </w:t>
      </w:r>
      <w:proofErr w:type="spellStart"/>
      <w:r w:rsidRPr="00644434">
        <w:rPr>
          <w:rFonts w:eastAsia="Calibri"/>
          <w:sz w:val="24"/>
          <w:szCs w:val="24"/>
        </w:rPr>
        <w:t>endpoint</w:t>
      </w:r>
      <w:proofErr w:type="spellEnd"/>
      <w:r w:rsidRPr="00644434">
        <w:rPr>
          <w:rFonts w:eastAsia="Calibri"/>
          <w:sz w:val="24"/>
          <w:szCs w:val="24"/>
        </w:rPr>
        <w:t xml:space="preserve"> GET /api/</w:t>
      </w:r>
      <w:proofErr w:type="spellStart"/>
      <w:r w:rsidRPr="00644434">
        <w:rPr>
          <w:rFonts w:eastAsia="Calibri"/>
          <w:sz w:val="24"/>
          <w:szCs w:val="24"/>
        </w:rPr>
        <w:t>courses</w:t>
      </w:r>
      <w:proofErr w:type="spellEnd"/>
      <w:r w:rsidRPr="00644434">
        <w:rPr>
          <w:rFonts w:eastAsia="Calibri"/>
          <w:sz w:val="24"/>
          <w:szCs w:val="24"/>
        </w:rPr>
        <w:t>/</w:t>
      </w:r>
      <w:proofErr w:type="spellStart"/>
      <w:r w:rsidRPr="00644434">
        <w:rPr>
          <w:rFonts w:eastAsia="Calibri"/>
          <w:sz w:val="24"/>
          <w:szCs w:val="24"/>
        </w:rPr>
        <w:t>seccion</w:t>
      </w:r>
      <w:proofErr w:type="spellEnd"/>
      <w:r w:rsidRPr="00644434">
        <w:rPr>
          <w:rFonts w:eastAsia="Calibri"/>
          <w:sz w:val="24"/>
          <w:szCs w:val="24"/>
        </w:rPr>
        <w:t>-cupos. La fila de TOTALES GENERALES suma correctamente. Las barras de progreso cambian de verde a amarillo al superar el 80% de ocupación.</w:t>
      </w:r>
    </w:p>
    <w:p w14:paraId="36C1D52B" w14:textId="77777777" w:rsidR="00AC6472" w:rsidRPr="00644434" w:rsidRDefault="00294707">
      <w:pPr>
        <w:spacing w:after="120"/>
      </w:pPr>
      <w:r w:rsidRPr="00644434">
        <w:rPr>
          <w:rFonts w:eastAsia="Calibri"/>
          <w:b/>
          <w:bCs/>
          <w:sz w:val="24"/>
          <w:szCs w:val="24"/>
        </w:rPr>
        <w:t>• Estado: PASA</w:t>
      </w:r>
    </w:p>
    <w:p w14:paraId="451B9A07" w14:textId="77777777" w:rsidR="00AC6472" w:rsidRPr="00644434" w:rsidRDefault="00AC6472"/>
    <w:p w14:paraId="4EF0DC5A" w14:textId="77777777" w:rsidR="00AC6472" w:rsidRPr="00644434" w:rsidRDefault="00294707">
      <w:pPr>
        <w:spacing w:after="120"/>
      </w:pPr>
      <w:r w:rsidRPr="00644434">
        <w:rPr>
          <w:rFonts w:eastAsia="Calibri"/>
          <w:b/>
          <w:bCs/>
          <w:sz w:val="24"/>
          <w:szCs w:val="24"/>
        </w:rPr>
        <w:t>Caso de Prueba [CP-12]: Asistencia Consolidada por Sexo sin Nombr</w:t>
      </w:r>
      <w:r w:rsidRPr="00644434">
        <w:rPr>
          <w:rFonts w:eastAsia="Calibri"/>
          <w:b/>
          <w:bCs/>
          <w:sz w:val="24"/>
          <w:szCs w:val="24"/>
        </w:rPr>
        <w:t>es y con Maestro Encargado</w:t>
      </w:r>
    </w:p>
    <w:p w14:paraId="0942526C" w14:textId="77777777" w:rsidR="00AC6472" w:rsidRPr="00644434" w:rsidRDefault="00294707">
      <w:pPr>
        <w:spacing w:after="120"/>
      </w:pPr>
      <w:r w:rsidRPr="00644434">
        <w:rPr>
          <w:rFonts w:eastAsia="Calibri"/>
          <w:sz w:val="24"/>
          <w:szCs w:val="24"/>
        </w:rPr>
        <w:t>• Categoría: Funcional — Usabilidad y simplificación del pase de lista</w:t>
      </w:r>
    </w:p>
    <w:p w14:paraId="5060B806" w14:textId="77777777" w:rsidR="00AC6472" w:rsidRPr="00644434" w:rsidRDefault="00294707">
      <w:pPr>
        <w:spacing w:after="120"/>
      </w:pPr>
      <w:r w:rsidRPr="00644434">
        <w:rPr>
          <w:rFonts w:eastAsia="Calibri"/>
          <w:sz w:val="24"/>
          <w:szCs w:val="24"/>
        </w:rPr>
        <w:t xml:space="preserve">• Entrada: Módulo 'Asistencia'. Seleccionar '3er Grado' - Sección 'A'. Verificar que no se muestre el listado individual de nombres de los alumnos. El sistema muestra tarjetas separadas para la asistencia ♀ Femenina y ♂ Masculina con inputs numéricos para </w:t>
      </w:r>
      <w:r w:rsidRPr="00644434">
        <w:rPr>
          <w:rFonts w:eastAsia="Calibri"/>
          <w:sz w:val="24"/>
          <w:szCs w:val="24"/>
        </w:rPr>
        <w:t>Presentes, Ausentes, Tardanzas y Excusas. Modificar Femenino a 3 Presentes y 1 Ausente, y Masculino a 4 Presentes. Cambiar docente a 'Prof. Rafael Almonte'.</w:t>
      </w:r>
    </w:p>
    <w:p w14:paraId="2980A043" w14:textId="77777777" w:rsidR="00AC6472" w:rsidRPr="00644434" w:rsidRDefault="00294707">
      <w:pPr>
        <w:spacing w:after="120"/>
      </w:pPr>
      <w:r w:rsidRPr="00644434">
        <w:rPr>
          <w:rFonts w:eastAsia="Calibri"/>
          <w:sz w:val="24"/>
          <w:szCs w:val="24"/>
        </w:rPr>
        <w:t>• Resultado Esperado: (1) El docente a cargo se actualiza en el catálogo de cursos de forma permane</w:t>
      </w:r>
      <w:r w:rsidRPr="00644434">
        <w:rPr>
          <w:rFonts w:eastAsia="Calibri"/>
          <w:sz w:val="24"/>
          <w:szCs w:val="24"/>
        </w:rPr>
        <w:t xml:space="preserve">nte al presionar </w:t>
      </w:r>
      <w:proofErr w:type="spellStart"/>
      <w:r w:rsidRPr="00644434">
        <w:rPr>
          <w:rFonts w:eastAsia="Calibri"/>
          <w:sz w:val="24"/>
          <w:szCs w:val="24"/>
        </w:rPr>
        <w:t>Enter</w:t>
      </w:r>
      <w:proofErr w:type="spellEnd"/>
      <w:r w:rsidRPr="00644434">
        <w:rPr>
          <w:rFonts w:eastAsia="Calibri"/>
          <w:sz w:val="24"/>
          <w:szCs w:val="24"/>
        </w:rPr>
        <w:t xml:space="preserve">. (2) Se valida en el </w:t>
      </w:r>
      <w:proofErr w:type="spellStart"/>
      <w:r w:rsidRPr="00644434">
        <w:rPr>
          <w:rFonts w:eastAsia="Calibri"/>
          <w:sz w:val="24"/>
          <w:szCs w:val="24"/>
        </w:rPr>
        <w:t>frontend</w:t>
      </w:r>
      <w:proofErr w:type="spellEnd"/>
      <w:r w:rsidRPr="00644434">
        <w:rPr>
          <w:rFonts w:eastAsia="Calibri"/>
          <w:sz w:val="24"/>
          <w:szCs w:val="24"/>
        </w:rPr>
        <w:t xml:space="preserve"> que la suma de inputs de cada tarjeta sea exactamente igual al total de alumnos registrados por sexo. (3) Al guardar, se distribuyen los estados equitativamente en la base de datos de manera automatizada</w:t>
      </w:r>
      <w:r w:rsidRPr="00644434">
        <w:rPr>
          <w:rFonts w:eastAsia="Calibri"/>
          <w:sz w:val="24"/>
          <w:szCs w:val="24"/>
        </w:rPr>
        <w:t>.</w:t>
      </w:r>
    </w:p>
    <w:p w14:paraId="4690FB43" w14:textId="77777777" w:rsidR="00AC6472" w:rsidRPr="00644434" w:rsidRDefault="00294707">
      <w:pPr>
        <w:spacing w:after="120"/>
      </w:pPr>
      <w:r w:rsidRPr="00644434">
        <w:rPr>
          <w:rFonts w:eastAsia="Calibri"/>
          <w:sz w:val="24"/>
          <w:szCs w:val="24"/>
        </w:rPr>
        <w:t xml:space="preserve">• Resultado Obtenido: Exitoso. Cumple la restricción de no exponer nombres en la lista. Se previene la carga cognitiva al docente permitiendo ingresar solo los totales correspondientes por sexo de manera rápida. La base de datos guarda correctamente los </w:t>
      </w:r>
      <w:r w:rsidRPr="00644434">
        <w:rPr>
          <w:rFonts w:eastAsia="Calibri"/>
          <w:sz w:val="24"/>
          <w:szCs w:val="24"/>
        </w:rPr>
        <w:t>estados correspondientes.</w:t>
      </w:r>
    </w:p>
    <w:p w14:paraId="430419C6" w14:textId="77777777" w:rsidR="00AC6472" w:rsidRPr="00644434" w:rsidRDefault="00294707">
      <w:pPr>
        <w:spacing w:after="120"/>
      </w:pPr>
      <w:r w:rsidRPr="00644434">
        <w:rPr>
          <w:rFonts w:eastAsia="Calibri"/>
          <w:b/>
          <w:bCs/>
          <w:sz w:val="24"/>
          <w:szCs w:val="24"/>
        </w:rPr>
        <w:t>• Estado: PASA</w:t>
      </w:r>
    </w:p>
    <w:p w14:paraId="0F5D9201" w14:textId="77777777" w:rsidR="00AC6472" w:rsidRPr="00644434" w:rsidRDefault="00AC6472">
      <w:pPr>
        <w:pageBreakBefore/>
      </w:pPr>
    </w:p>
    <w:p w14:paraId="13B6F85F" w14:textId="77777777" w:rsidR="00AC6472" w:rsidRPr="00644434" w:rsidRDefault="00294707">
      <w:pPr>
        <w:pStyle w:val="Ttulo1"/>
        <w:spacing w:before="300" w:after="200"/>
      </w:pPr>
      <w:r w:rsidRPr="00644434">
        <w:t>4. Reporte de Defectos (Bugs) Encontrados y Corregidos</w:t>
      </w:r>
    </w:p>
    <w:p w14:paraId="6D631D57" w14:textId="77777777" w:rsidR="00AC6472" w:rsidRPr="00644434" w:rsidRDefault="00294707">
      <w:pPr>
        <w:spacing w:after="120"/>
      </w:pPr>
      <w:r w:rsidRPr="00644434">
        <w:rPr>
          <w:rFonts w:eastAsia="Calibri"/>
          <w:sz w:val="24"/>
          <w:szCs w:val="24"/>
        </w:rPr>
        <w:t>Durante las pruebas en el entorno en la nube, se reportaron y corrigieron 3 defectos severos:</w:t>
      </w:r>
    </w:p>
    <w:p w14:paraId="0E6981BA" w14:textId="77777777" w:rsidR="00AC6472" w:rsidRPr="00644434" w:rsidRDefault="00294707">
      <w:pPr>
        <w:spacing w:after="120"/>
      </w:pPr>
      <w:r w:rsidRPr="00644434">
        <w:rPr>
          <w:rFonts w:eastAsia="Calibri"/>
          <w:b/>
          <w:bCs/>
          <w:sz w:val="24"/>
          <w:szCs w:val="24"/>
        </w:rPr>
        <w:t xml:space="preserve">[Defecto-01]: </w:t>
      </w:r>
      <w:proofErr w:type="spellStart"/>
      <w:r w:rsidRPr="00644434">
        <w:rPr>
          <w:rFonts w:eastAsia="Calibri"/>
          <w:b/>
          <w:bCs/>
          <w:sz w:val="24"/>
          <w:szCs w:val="24"/>
        </w:rPr>
        <w:t>Endpoint</w:t>
      </w:r>
      <w:proofErr w:type="spellEnd"/>
      <w:r w:rsidRPr="00644434">
        <w:rPr>
          <w:rFonts w:eastAsia="Calibri"/>
          <w:b/>
          <w:bCs/>
          <w:sz w:val="24"/>
          <w:szCs w:val="24"/>
        </w:rPr>
        <w:t xml:space="preserve"> de autenticación </w:t>
      </w:r>
      <w:proofErr w:type="spellStart"/>
      <w:r w:rsidRPr="00644434">
        <w:rPr>
          <w:rFonts w:eastAsia="Calibri"/>
          <w:b/>
          <w:bCs/>
          <w:sz w:val="24"/>
          <w:szCs w:val="24"/>
        </w:rPr>
        <w:t>hardcodeado</w:t>
      </w:r>
      <w:proofErr w:type="spellEnd"/>
      <w:r w:rsidRPr="00644434">
        <w:rPr>
          <w:rFonts w:eastAsia="Calibri"/>
          <w:b/>
          <w:bCs/>
          <w:sz w:val="24"/>
          <w:szCs w:val="24"/>
        </w:rPr>
        <w:t xml:space="preserve"> a localhost</w:t>
      </w:r>
    </w:p>
    <w:p w14:paraId="00A27E70" w14:textId="77777777" w:rsidR="00AC6472" w:rsidRPr="00644434" w:rsidRDefault="00294707">
      <w:pPr>
        <w:spacing w:after="120"/>
      </w:pPr>
      <w:r w:rsidRPr="00644434">
        <w:rPr>
          <w:rFonts w:eastAsia="Calibri"/>
          <w:sz w:val="24"/>
          <w:szCs w:val="24"/>
        </w:rPr>
        <w:t>•</w:t>
      </w:r>
      <w:r w:rsidRPr="00644434">
        <w:rPr>
          <w:rFonts w:eastAsia="Calibri"/>
          <w:sz w:val="24"/>
          <w:szCs w:val="24"/>
        </w:rPr>
        <w:t xml:space="preserve"> Severidad: Crítica (Impide inicio de sesión de cualquier usuario en producción).</w:t>
      </w:r>
    </w:p>
    <w:p w14:paraId="74D93533" w14:textId="77777777" w:rsidR="00AC6472" w:rsidRPr="00644434" w:rsidRDefault="00294707">
      <w:pPr>
        <w:spacing w:after="120"/>
      </w:pPr>
      <w:r w:rsidRPr="00644434">
        <w:rPr>
          <w:rFonts w:eastAsia="Calibri"/>
          <w:sz w:val="24"/>
          <w:szCs w:val="24"/>
        </w:rPr>
        <w:t xml:space="preserve">• Pasos para Reproducir: Acceder al </w:t>
      </w:r>
      <w:proofErr w:type="spellStart"/>
      <w:r w:rsidRPr="00644434">
        <w:rPr>
          <w:rFonts w:eastAsia="Calibri"/>
          <w:sz w:val="24"/>
          <w:szCs w:val="24"/>
        </w:rPr>
        <w:t>frontend</w:t>
      </w:r>
      <w:proofErr w:type="spellEnd"/>
      <w:r w:rsidRPr="00644434">
        <w:rPr>
          <w:rFonts w:eastAsia="Calibri"/>
          <w:sz w:val="24"/>
          <w:szCs w:val="24"/>
        </w:rPr>
        <w:t xml:space="preserve"> desplegado en producción e intentar iniciar sesión.</w:t>
      </w:r>
    </w:p>
    <w:p w14:paraId="4BDACD4E" w14:textId="77777777" w:rsidR="00AC6472" w:rsidRPr="00644434" w:rsidRDefault="00294707">
      <w:pPr>
        <w:spacing w:after="120"/>
      </w:pPr>
      <w:r w:rsidRPr="00644434">
        <w:rPr>
          <w:rFonts w:eastAsia="Calibri"/>
          <w:sz w:val="24"/>
          <w:szCs w:val="24"/>
        </w:rPr>
        <w:t xml:space="preserve">• Evidencia: Consola del navegador muestra: </w:t>
      </w:r>
      <w:proofErr w:type="gramStart"/>
      <w:r w:rsidRPr="00644434">
        <w:rPr>
          <w:rFonts w:eastAsia="Calibri"/>
          <w:sz w:val="24"/>
          <w:szCs w:val="24"/>
        </w:rPr>
        <w:t>net::</w:t>
      </w:r>
      <w:proofErr w:type="gramEnd"/>
      <w:r w:rsidRPr="00644434">
        <w:rPr>
          <w:rFonts w:eastAsia="Calibri"/>
          <w:sz w:val="24"/>
          <w:szCs w:val="24"/>
        </w:rPr>
        <w:t>ERR_CONNECTION_REFUSED en ht</w:t>
      </w:r>
      <w:r w:rsidRPr="00644434">
        <w:rPr>
          <w:rFonts w:eastAsia="Calibri"/>
          <w:sz w:val="24"/>
          <w:szCs w:val="24"/>
        </w:rPr>
        <w:t>tp://localhost:3001/api/auth/login.</w:t>
      </w:r>
    </w:p>
    <w:p w14:paraId="2402FE62" w14:textId="77777777" w:rsidR="00AC6472" w:rsidRPr="00644434" w:rsidRDefault="00294707">
      <w:pPr>
        <w:spacing w:after="120"/>
      </w:pPr>
      <w:r w:rsidRPr="00644434">
        <w:rPr>
          <w:rFonts w:eastAsia="Calibri"/>
          <w:sz w:val="24"/>
          <w:szCs w:val="24"/>
        </w:rPr>
        <w:t xml:space="preserve">• Corrección Aplicada: Se modificó el archivo authApi.js para leer dinámicamente </w:t>
      </w:r>
      <w:proofErr w:type="spellStart"/>
      <w:proofErr w:type="gramStart"/>
      <w:r w:rsidRPr="00644434">
        <w:rPr>
          <w:rFonts w:eastAsia="Calibri"/>
          <w:sz w:val="24"/>
          <w:szCs w:val="24"/>
        </w:rPr>
        <w:t>import.meta.env.VITE</w:t>
      </w:r>
      <w:proofErr w:type="gramEnd"/>
      <w:r w:rsidRPr="00644434">
        <w:rPr>
          <w:rFonts w:eastAsia="Calibri"/>
          <w:sz w:val="24"/>
          <w:szCs w:val="24"/>
        </w:rPr>
        <w:t>_API_URL</w:t>
      </w:r>
      <w:proofErr w:type="spellEnd"/>
      <w:r w:rsidRPr="00644434">
        <w:rPr>
          <w:rFonts w:eastAsia="Calibri"/>
          <w:sz w:val="24"/>
          <w:szCs w:val="24"/>
        </w:rPr>
        <w:t xml:space="preserve"> || 'http://localhost:3001'.</w:t>
      </w:r>
    </w:p>
    <w:p w14:paraId="21E5AF4C" w14:textId="77777777" w:rsidR="00AC6472" w:rsidRPr="00644434" w:rsidRDefault="00AC6472"/>
    <w:p w14:paraId="0382CB35" w14:textId="77777777" w:rsidR="00AC6472" w:rsidRPr="00644434" w:rsidRDefault="00294707">
      <w:pPr>
        <w:spacing w:after="120"/>
      </w:pPr>
      <w:r w:rsidRPr="00644434">
        <w:rPr>
          <w:rFonts w:eastAsia="Calibri"/>
          <w:b/>
          <w:bCs/>
          <w:sz w:val="24"/>
          <w:szCs w:val="24"/>
        </w:rPr>
        <w:t>[Defecto-02]: Vista 'personas' inexistente en base de datos de producción</w:t>
      </w:r>
    </w:p>
    <w:p w14:paraId="4BBA6680" w14:textId="77777777" w:rsidR="00AC6472" w:rsidRPr="00644434" w:rsidRDefault="00294707">
      <w:pPr>
        <w:spacing w:after="120"/>
      </w:pPr>
      <w:r w:rsidRPr="00644434">
        <w:rPr>
          <w:rFonts w:eastAsia="Calibri"/>
          <w:sz w:val="24"/>
          <w:szCs w:val="24"/>
        </w:rPr>
        <w:t>• Sever</w:t>
      </w:r>
      <w:r w:rsidRPr="00644434">
        <w:rPr>
          <w:rFonts w:eastAsia="Calibri"/>
          <w:sz w:val="24"/>
          <w:szCs w:val="24"/>
        </w:rPr>
        <w:t>idad: Alta (Rompe la carga del panel de estudiantes en el módulo de Control Escolar).</w:t>
      </w:r>
    </w:p>
    <w:p w14:paraId="48FB29D2" w14:textId="77777777" w:rsidR="00AC6472" w:rsidRPr="00644434" w:rsidRDefault="00294707">
      <w:pPr>
        <w:spacing w:after="120"/>
      </w:pPr>
      <w:r w:rsidRPr="00644434">
        <w:rPr>
          <w:rFonts w:eastAsia="Calibri"/>
          <w:sz w:val="24"/>
          <w:szCs w:val="24"/>
        </w:rPr>
        <w:t>• Pasos para Reproducir: Iniciar sesión, ir al panel de Estudiantes (Control Escolar).</w:t>
      </w:r>
    </w:p>
    <w:p w14:paraId="668037A7" w14:textId="77777777" w:rsidR="00AC6472" w:rsidRPr="00644434" w:rsidRDefault="00294707">
      <w:pPr>
        <w:spacing w:after="120"/>
      </w:pPr>
      <w:r w:rsidRPr="00644434">
        <w:rPr>
          <w:rFonts w:eastAsia="Calibri"/>
          <w:sz w:val="24"/>
          <w:szCs w:val="24"/>
        </w:rPr>
        <w:t>• Evidencia: API devuelve HTTP 500. El log del servidor indica: Error: Table '</w:t>
      </w:r>
      <w:proofErr w:type="spellStart"/>
      <w:r w:rsidRPr="00644434">
        <w:rPr>
          <w:rFonts w:eastAsia="Calibri"/>
          <w:sz w:val="24"/>
          <w:szCs w:val="24"/>
        </w:rPr>
        <w:t>siste</w:t>
      </w:r>
      <w:r w:rsidRPr="00644434">
        <w:rPr>
          <w:rFonts w:eastAsia="Calibri"/>
          <w:sz w:val="24"/>
          <w:szCs w:val="24"/>
        </w:rPr>
        <w:t>ma_</w:t>
      </w:r>
      <w:proofErr w:type="gramStart"/>
      <w:r w:rsidRPr="00644434">
        <w:rPr>
          <w:rFonts w:eastAsia="Calibri"/>
          <w:sz w:val="24"/>
          <w:szCs w:val="24"/>
        </w:rPr>
        <w:t>escolar.personas</w:t>
      </w:r>
      <w:proofErr w:type="spellEnd"/>
      <w:proofErr w:type="gramEnd"/>
      <w:r w:rsidRPr="00644434">
        <w:rPr>
          <w:rFonts w:eastAsia="Calibri"/>
          <w:sz w:val="24"/>
          <w:szCs w:val="24"/>
        </w:rPr>
        <w:t xml:space="preserve">' </w:t>
      </w:r>
      <w:proofErr w:type="spellStart"/>
      <w:r w:rsidRPr="00644434">
        <w:rPr>
          <w:rFonts w:eastAsia="Calibri"/>
          <w:sz w:val="24"/>
          <w:szCs w:val="24"/>
        </w:rPr>
        <w:t>doesn't</w:t>
      </w:r>
      <w:proofErr w:type="spellEnd"/>
      <w:r w:rsidRPr="00644434">
        <w:rPr>
          <w:rFonts w:eastAsia="Calibri"/>
          <w:sz w:val="24"/>
          <w:szCs w:val="24"/>
        </w:rPr>
        <w:t xml:space="preserve"> </w:t>
      </w:r>
      <w:proofErr w:type="spellStart"/>
      <w:r w:rsidRPr="00644434">
        <w:rPr>
          <w:rFonts w:eastAsia="Calibri"/>
          <w:sz w:val="24"/>
          <w:szCs w:val="24"/>
        </w:rPr>
        <w:t>exist</w:t>
      </w:r>
      <w:proofErr w:type="spellEnd"/>
      <w:r w:rsidRPr="00644434">
        <w:rPr>
          <w:rFonts w:eastAsia="Calibri"/>
          <w:sz w:val="24"/>
          <w:szCs w:val="24"/>
        </w:rPr>
        <w:t>.</w:t>
      </w:r>
    </w:p>
    <w:p w14:paraId="5FE3DDC1" w14:textId="77777777" w:rsidR="00AC6472" w:rsidRPr="00644434" w:rsidRDefault="00294707">
      <w:pPr>
        <w:spacing w:after="120"/>
      </w:pPr>
      <w:r w:rsidRPr="00644434">
        <w:rPr>
          <w:rFonts w:eastAsia="Calibri"/>
          <w:sz w:val="24"/>
          <w:szCs w:val="24"/>
        </w:rPr>
        <w:t xml:space="preserve">• Corrección Aplicada: Se actualizó db.js agregando CREATE OR REPLACE VIEW personas en </w:t>
      </w:r>
      <w:proofErr w:type="spellStart"/>
      <w:proofErr w:type="gramStart"/>
      <w:r w:rsidRPr="00644434">
        <w:rPr>
          <w:rFonts w:eastAsia="Calibri"/>
          <w:sz w:val="24"/>
          <w:szCs w:val="24"/>
        </w:rPr>
        <w:t>createTables</w:t>
      </w:r>
      <w:proofErr w:type="spellEnd"/>
      <w:r w:rsidRPr="00644434">
        <w:rPr>
          <w:rFonts w:eastAsia="Calibri"/>
          <w:sz w:val="24"/>
          <w:szCs w:val="24"/>
        </w:rPr>
        <w:t>(</w:t>
      </w:r>
      <w:proofErr w:type="gramEnd"/>
      <w:r w:rsidRPr="00644434">
        <w:rPr>
          <w:rFonts w:eastAsia="Calibri"/>
          <w:sz w:val="24"/>
          <w:szCs w:val="24"/>
        </w:rPr>
        <w:t>) y rutinas ALTER TABLE para retrocompatibilidad.</w:t>
      </w:r>
    </w:p>
    <w:p w14:paraId="43BF1805" w14:textId="77777777" w:rsidR="00AC6472" w:rsidRPr="00644434" w:rsidRDefault="00AC6472"/>
    <w:p w14:paraId="150948AB" w14:textId="77777777" w:rsidR="00AC6472" w:rsidRPr="00644434" w:rsidRDefault="00294707">
      <w:pPr>
        <w:spacing w:after="120"/>
      </w:pPr>
      <w:r w:rsidRPr="00644434">
        <w:rPr>
          <w:rFonts w:eastAsia="Calibri"/>
          <w:b/>
          <w:bCs/>
          <w:sz w:val="24"/>
          <w:szCs w:val="24"/>
        </w:rPr>
        <w:t>[Defecto-03]: Bloqueo CORS de solicitudes externas en el Servidor API</w:t>
      </w:r>
    </w:p>
    <w:p w14:paraId="20357B39" w14:textId="77777777" w:rsidR="00AC6472" w:rsidRPr="00644434" w:rsidRDefault="00294707">
      <w:pPr>
        <w:spacing w:after="120"/>
      </w:pPr>
      <w:r w:rsidRPr="00644434">
        <w:rPr>
          <w:rFonts w:eastAsia="Calibri"/>
          <w:sz w:val="24"/>
          <w:szCs w:val="24"/>
        </w:rPr>
        <w:t xml:space="preserve">• Severidad: Crítica (Impide conexión </w:t>
      </w:r>
      <w:proofErr w:type="spellStart"/>
      <w:r w:rsidRPr="00644434">
        <w:rPr>
          <w:rFonts w:eastAsia="Calibri"/>
          <w:sz w:val="24"/>
          <w:szCs w:val="24"/>
        </w:rPr>
        <w:t>frontend-backend</w:t>
      </w:r>
      <w:proofErr w:type="spellEnd"/>
      <w:r w:rsidRPr="00644434">
        <w:rPr>
          <w:rFonts w:eastAsia="Calibri"/>
          <w:sz w:val="24"/>
          <w:szCs w:val="24"/>
        </w:rPr>
        <w:t xml:space="preserve"> en entornos desplegados).</w:t>
      </w:r>
    </w:p>
    <w:p w14:paraId="3EC50EE7" w14:textId="77777777" w:rsidR="00AC6472" w:rsidRPr="00644434" w:rsidRDefault="00294707">
      <w:pPr>
        <w:spacing w:after="120"/>
      </w:pPr>
      <w:r w:rsidRPr="00644434">
        <w:rPr>
          <w:rFonts w:eastAsia="Calibri"/>
          <w:sz w:val="24"/>
          <w:szCs w:val="24"/>
        </w:rPr>
        <w:t xml:space="preserve">• Pasos para Reproducir: Realizar cualquier petición </w:t>
      </w:r>
      <w:proofErr w:type="spellStart"/>
      <w:r w:rsidRPr="00644434">
        <w:rPr>
          <w:rFonts w:eastAsia="Calibri"/>
          <w:sz w:val="24"/>
          <w:szCs w:val="24"/>
        </w:rPr>
        <w:t>fetch</w:t>
      </w:r>
      <w:proofErr w:type="spellEnd"/>
      <w:r w:rsidRPr="00644434">
        <w:rPr>
          <w:rFonts w:eastAsia="Calibri"/>
          <w:sz w:val="24"/>
          <w:szCs w:val="24"/>
        </w:rPr>
        <w:t xml:space="preserve"> desde la URL del </w:t>
      </w:r>
      <w:proofErr w:type="spellStart"/>
      <w:r w:rsidRPr="00644434">
        <w:rPr>
          <w:rFonts w:eastAsia="Calibri"/>
          <w:sz w:val="24"/>
          <w:szCs w:val="24"/>
        </w:rPr>
        <w:t>frontend</w:t>
      </w:r>
      <w:proofErr w:type="spellEnd"/>
      <w:r w:rsidRPr="00644434">
        <w:rPr>
          <w:rFonts w:eastAsia="Calibri"/>
          <w:sz w:val="24"/>
          <w:szCs w:val="24"/>
        </w:rPr>
        <w:t xml:space="preserve"> remoto.</w:t>
      </w:r>
    </w:p>
    <w:p w14:paraId="28D97B8D" w14:textId="77777777" w:rsidR="00AC6472" w:rsidRPr="00644434" w:rsidRDefault="00294707">
      <w:pPr>
        <w:spacing w:after="120"/>
      </w:pPr>
      <w:r w:rsidRPr="00644434">
        <w:rPr>
          <w:rFonts w:eastAsia="Calibri"/>
          <w:sz w:val="24"/>
          <w:szCs w:val="24"/>
        </w:rPr>
        <w:t xml:space="preserve">• Evidencia: Error de CORS en el navegador: Access </w:t>
      </w:r>
      <w:proofErr w:type="spellStart"/>
      <w:r w:rsidRPr="00644434">
        <w:rPr>
          <w:rFonts w:eastAsia="Calibri"/>
          <w:sz w:val="24"/>
          <w:szCs w:val="24"/>
        </w:rPr>
        <w:t>to</w:t>
      </w:r>
      <w:proofErr w:type="spellEnd"/>
      <w:r w:rsidRPr="00644434">
        <w:rPr>
          <w:rFonts w:eastAsia="Calibri"/>
          <w:sz w:val="24"/>
          <w:szCs w:val="24"/>
        </w:rPr>
        <w:t xml:space="preserve"> </w:t>
      </w:r>
      <w:proofErr w:type="spellStart"/>
      <w:r w:rsidRPr="00644434">
        <w:rPr>
          <w:rFonts w:eastAsia="Calibri"/>
          <w:sz w:val="24"/>
          <w:szCs w:val="24"/>
        </w:rPr>
        <w:t>fetch</w:t>
      </w:r>
      <w:proofErr w:type="spellEnd"/>
      <w:r w:rsidRPr="00644434">
        <w:rPr>
          <w:rFonts w:eastAsia="Calibri"/>
          <w:sz w:val="24"/>
          <w:szCs w:val="24"/>
        </w:rPr>
        <w:t xml:space="preserve"> has </w:t>
      </w:r>
      <w:proofErr w:type="spellStart"/>
      <w:r w:rsidRPr="00644434">
        <w:rPr>
          <w:rFonts w:eastAsia="Calibri"/>
          <w:sz w:val="24"/>
          <w:szCs w:val="24"/>
        </w:rPr>
        <w:t>been</w:t>
      </w:r>
      <w:proofErr w:type="spellEnd"/>
      <w:r w:rsidRPr="00644434">
        <w:rPr>
          <w:rFonts w:eastAsia="Calibri"/>
          <w:sz w:val="24"/>
          <w:szCs w:val="24"/>
        </w:rPr>
        <w:t xml:space="preserve"> </w:t>
      </w:r>
      <w:proofErr w:type="spellStart"/>
      <w:r w:rsidRPr="00644434">
        <w:rPr>
          <w:rFonts w:eastAsia="Calibri"/>
          <w:sz w:val="24"/>
          <w:szCs w:val="24"/>
        </w:rPr>
        <w:t>blocked</w:t>
      </w:r>
      <w:proofErr w:type="spellEnd"/>
      <w:r w:rsidRPr="00644434">
        <w:rPr>
          <w:rFonts w:eastAsia="Calibri"/>
          <w:sz w:val="24"/>
          <w:szCs w:val="24"/>
        </w:rPr>
        <w:t xml:space="preserve"> </w:t>
      </w:r>
      <w:proofErr w:type="spellStart"/>
      <w:r w:rsidRPr="00644434">
        <w:rPr>
          <w:rFonts w:eastAsia="Calibri"/>
          <w:sz w:val="24"/>
          <w:szCs w:val="24"/>
        </w:rPr>
        <w:t>by</w:t>
      </w:r>
      <w:proofErr w:type="spellEnd"/>
      <w:r w:rsidRPr="00644434">
        <w:rPr>
          <w:rFonts w:eastAsia="Calibri"/>
          <w:sz w:val="24"/>
          <w:szCs w:val="24"/>
        </w:rPr>
        <w:t xml:space="preserve"> C</w:t>
      </w:r>
      <w:r w:rsidRPr="00644434">
        <w:rPr>
          <w:rFonts w:eastAsia="Calibri"/>
          <w:sz w:val="24"/>
          <w:szCs w:val="24"/>
        </w:rPr>
        <w:t xml:space="preserve">ORS </w:t>
      </w:r>
      <w:proofErr w:type="spellStart"/>
      <w:r w:rsidRPr="00644434">
        <w:rPr>
          <w:rFonts w:eastAsia="Calibri"/>
          <w:sz w:val="24"/>
          <w:szCs w:val="24"/>
        </w:rPr>
        <w:t>policy</w:t>
      </w:r>
      <w:proofErr w:type="spellEnd"/>
      <w:r w:rsidRPr="00644434">
        <w:rPr>
          <w:rFonts w:eastAsia="Calibri"/>
          <w:sz w:val="24"/>
          <w:szCs w:val="24"/>
        </w:rPr>
        <w:t>.</w:t>
      </w:r>
    </w:p>
    <w:p w14:paraId="3A659C93" w14:textId="77777777" w:rsidR="00AC6472" w:rsidRPr="00644434" w:rsidRDefault="00294707">
      <w:pPr>
        <w:spacing w:after="120"/>
      </w:pPr>
      <w:r w:rsidRPr="00644434">
        <w:rPr>
          <w:rFonts w:eastAsia="Calibri"/>
          <w:sz w:val="24"/>
          <w:szCs w:val="24"/>
        </w:rPr>
        <w:t xml:space="preserve">• Corrección Aplicada: Se modificó server.js para permitir dinámicamente los orígenes definidos en </w:t>
      </w:r>
      <w:proofErr w:type="spellStart"/>
      <w:proofErr w:type="gramStart"/>
      <w:r w:rsidRPr="00644434">
        <w:rPr>
          <w:rFonts w:eastAsia="Calibri"/>
          <w:sz w:val="24"/>
          <w:szCs w:val="24"/>
        </w:rPr>
        <w:t>process.env.FRONTEND</w:t>
      </w:r>
      <w:proofErr w:type="gramEnd"/>
      <w:r w:rsidRPr="00644434">
        <w:rPr>
          <w:rFonts w:eastAsia="Calibri"/>
          <w:sz w:val="24"/>
          <w:szCs w:val="24"/>
        </w:rPr>
        <w:t>_URL</w:t>
      </w:r>
      <w:proofErr w:type="spellEnd"/>
      <w:r w:rsidRPr="00644434">
        <w:rPr>
          <w:rFonts w:eastAsia="Calibri"/>
          <w:sz w:val="24"/>
          <w:szCs w:val="24"/>
        </w:rPr>
        <w:t>.</w:t>
      </w:r>
    </w:p>
    <w:p w14:paraId="673490C3" w14:textId="77777777" w:rsidR="00AC6472" w:rsidRPr="00644434" w:rsidRDefault="00AC6472"/>
    <w:p w14:paraId="66A26F1D" w14:textId="77777777" w:rsidR="00AC6472" w:rsidRPr="00644434" w:rsidRDefault="00294707">
      <w:pPr>
        <w:spacing w:after="120"/>
      </w:pPr>
      <w:r w:rsidRPr="00644434">
        <w:rPr>
          <w:rFonts w:eastAsia="Calibri"/>
          <w:b/>
          <w:bCs/>
          <w:sz w:val="24"/>
          <w:szCs w:val="24"/>
        </w:rPr>
        <w:t xml:space="preserve">[Defecto-04]: El campo 'inscritos' del </w:t>
      </w:r>
      <w:proofErr w:type="spellStart"/>
      <w:r w:rsidRPr="00644434">
        <w:rPr>
          <w:rFonts w:eastAsia="Calibri"/>
          <w:b/>
          <w:bCs/>
          <w:sz w:val="24"/>
          <w:szCs w:val="24"/>
        </w:rPr>
        <w:t>frontend</w:t>
      </w:r>
      <w:proofErr w:type="spellEnd"/>
      <w:r w:rsidRPr="00644434">
        <w:rPr>
          <w:rFonts w:eastAsia="Calibri"/>
          <w:b/>
          <w:bCs/>
          <w:sz w:val="24"/>
          <w:szCs w:val="24"/>
        </w:rPr>
        <w:t xml:space="preserve"> no se mapeaba al campo 'capacidad' de la BD</w:t>
      </w:r>
    </w:p>
    <w:p w14:paraId="008DA96B" w14:textId="77777777" w:rsidR="00AC6472" w:rsidRPr="00644434" w:rsidRDefault="00294707">
      <w:pPr>
        <w:spacing w:after="120"/>
      </w:pPr>
      <w:r w:rsidRPr="00644434">
        <w:rPr>
          <w:rFonts w:eastAsia="Calibri"/>
          <w:sz w:val="24"/>
          <w:szCs w:val="24"/>
        </w:rPr>
        <w:t>• Severidad: Media (Los cu</w:t>
      </w:r>
      <w:r w:rsidRPr="00644434">
        <w:rPr>
          <w:rFonts w:eastAsia="Calibri"/>
          <w:sz w:val="24"/>
          <w:szCs w:val="24"/>
        </w:rPr>
        <w:t>pos mostrados en la tabla siempre eran 0 aunque hubiera estudiantes).</w:t>
      </w:r>
    </w:p>
    <w:p w14:paraId="55A92757" w14:textId="77777777" w:rsidR="00AC6472" w:rsidRPr="00644434" w:rsidRDefault="00294707">
      <w:pPr>
        <w:spacing w:after="120"/>
      </w:pPr>
      <w:r w:rsidRPr="00644434">
        <w:rPr>
          <w:rFonts w:eastAsia="Calibri"/>
          <w:sz w:val="24"/>
          <w:szCs w:val="24"/>
        </w:rPr>
        <w:t>• Pasos para Reproducir: Acceder al módulo 'Cursos y Secciones' y verificar la columna 'Inscritos'.</w:t>
      </w:r>
    </w:p>
    <w:p w14:paraId="55571AA8" w14:textId="77777777" w:rsidR="00AC6472" w:rsidRPr="00644434" w:rsidRDefault="00294707">
      <w:pPr>
        <w:spacing w:after="120"/>
      </w:pPr>
      <w:r w:rsidRPr="00644434">
        <w:rPr>
          <w:rFonts w:eastAsia="Calibri"/>
          <w:sz w:val="24"/>
          <w:szCs w:val="24"/>
        </w:rPr>
        <w:t xml:space="preserve">• Evidencia: La columna en MySQL se llama 'capacidad' pero el </w:t>
      </w:r>
      <w:proofErr w:type="spellStart"/>
      <w:r w:rsidRPr="00644434">
        <w:rPr>
          <w:rFonts w:eastAsia="Calibri"/>
          <w:sz w:val="24"/>
          <w:szCs w:val="24"/>
        </w:rPr>
        <w:t>frontend</w:t>
      </w:r>
      <w:proofErr w:type="spellEnd"/>
      <w:r w:rsidRPr="00644434">
        <w:rPr>
          <w:rFonts w:eastAsia="Calibri"/>
          <w:sz w:val="24"/>
          <w:szCs w:val="24"/>
        </w:rPr>
        <w:t xml:space="preserve"> esperaba el campo 'inscritos'. El controlador devolvía el nombre original de la BD si</w:t>
      </w:r>
      <w:r w:rsidRPr="00644434">
        <w:rPr>
          <w:rFonts w:eastAsia="Calibri"/>
          <w:sz w:val="24"/>
          <w:szCs w:val="24"/>
        </w:rPr>
        <w:t>n renombrar.</w:t>
      </w:r>
    </w:p>
    <w:p w14:paraId="09A69379" w14:textId="77777777" w:rsidR="00AC6472" w:rsidRPr="00644434" w:rsidRDefault="00294707">
      <w:pPr>
        <w:spacing w:after="120"/>
      </w:pPr>
      <w:r w:rsidRPr="00644434">
        <w:rPr>
          <w:rFonts w:eastAsia="Calibri"/>
          <w:sz w:val="24"/>
          <w:szCs w:val="24"/>
        </w:rPr>
        <w:t xml:space="preserve">• Corrección Aplicada: Se actualizó courseController.js para mapear capacidad → inscritos en todas las respuestas JSON del </w:t>
      </w:r>
      <w:proofErr w:type="spellStart"/>
      <w:r w:rsidRPr="00644434">
        <w:rPr>
          <w:rFonts w:eastAsia="Calibri"/>
          <w:sz w:val="24"/>
          <w:szCs w:val="24"/>
        </w:rPr>
        <w:t>endpoint</w:t>
      </w:r>
      <w:proofErr w:type="spellEnd"/>
      <w:r w:rsidRPr="00644434">
        <w:rPr>
          <w:rFonts w:eastAsia="Calibri"/>
          <w:sz w:val="24"/>
          <w:szCs w:val="24"/>
        </w:rPr>
        <w:t xml:space="preserve"> GET /api/</w:t>
      </w:r>
      <w:proofErr w:type="spellStart"/>
      <w:r w:rsidRPr="00644434">
        <w:rPr>
          <w:rFonts w:eastAsia="Calibri"/>
          <w:sz w:val="24"/>
          <w:szCs w:val="24"/>
        </w:rPr>
        <w:t>courses</w:t>
      </w:r>
      <w:proofErr w:type="spellEnd"/>
      <w:r w:rsidRPr="00644434">
        <w:rPr>
          <w:rFonts w:eastAsia="Calibri"/>
          <w:sz w:val="24"/>
          <w:szCs w:val="24"/>
        </w:rPr>
        <w:t xml:space="preserve">. Adicionalmente, se creó el </w:t>
      </w:r>
      <w:proofErr w:type="spellStart"/>
      <w:r w:rsidRPr="00644434">
        <w:rPr>
          <w:rFonts w:eastAsia="Calibri"/>
          <w:sz w:val="24"/>
          <w:szCs w:val="24"/>
        </w:rPr>
        <w:t>endpoint</w:t>
      </w:r>
      <w:proofErr w:type="spellEnd"/>
      <w:r w:rsidRPr="00644434">
        <w:rPr>
          <w:rFonts w:eastAsia="Calibri"/>
          <w:sz w:val="24"/>
          <w:szCs w:val="24"/>
        </w:rPr>
        <w:t xml:space="preserve"> GET /api/</w:t>
      </w:r>
      <w:proofErr w:type="spellStart"/>
      <w:r w:rsidRPr="00644434">
        <w:rPr>
          <w:rFonts w:eastAsia="Calibri"/>
          <w:sz w:val="24"/>
          <w:szCs w:val="24"/>
        </w:rPr>
        <w:t>courses</w:t>
      </w:r>
      <w:proofErr w:type="spellEnd"/>
      <w:r w:rsidRPr="00644434">
        <w:rPr>
          <w:rFonts w:eastAsia="Calibri"/>
          <w:sz w:val="24"/>
          <w:szCs w:val="24"/>
        </w:rPr>
        <w:t>/</w:t>
      </w:r>
      <w:proofErr w:type="spellStart"/>
      <w:r w:rsidRPr="00644434">
        <w:rPr>
          <w:rFonts w:eastAsia="Calibri"/>
          <w:sz w:val="24"/>
          <w:szCs w:val="24"/>
        </w:rPr>
        <w:t>seccion</w:t>
      </w:r>
      <w:proofErr w:type="spellEnd"/>
      <w:r w:rsidRPr="00644434">
        <w:rPr>
          <w:rFonts w:eastAsia="Calibri"/>
          <w:sz w:val="24"/>
          <w:szCs w:val="24"/>
        </w:rPr>
        <w:t>-cupos que lee directamente desde la tabla est</w:t>
      </w:r>
      <w:r w:rsidRPr="00644434">
        <w:rPr>
          <w:rFonts w:eastAsia="Calibri"/>
          <w:sz w:val="24"/>
          <w:szCs w:val="24"/>
        </w:rPr>
        <w:t>udiantes para mayor precisión.</w:t>
      </w:r>
    </w:p>
    <w:p w14:paraId="567446C6" w14:textId="77777777" w:rsidR="00AC6472" w:rsidRPr="00644434" w:rsidRDefault="00294707">
      <w:pPr>
        <w:pStyle w:val="Ttulo1"/>
        <w:spacing w:before="300" w:after="200"/>
      </w:pPr>
      <w:r w:rsidRPr="00644434">
        <w:lastRenderedPageBreak/>
        <w:t>5. Conclusión</w:t>
      </w:r>
    </w:p>
    <w:p w14:paraId="45CBEE26" w14:textId="77777777" w:rsidR="00AC6472" w:rsidRPr="00644434" w:rsidRDefault="00294707">
      <w:pPr>
        <w:spacing w:after="120"/>
      </w:pPr>
      <w:r w:rsidRPr="00644434">
        <w:rPr>
          <w:rFonts w:eastAsia="Calibri"/>
          <w:sz w:val="24"/>
          <w:szCs w:val="24"/>
        </w:rPr>
        <w:t>El proceso de pruebas de sistema ha arrojado luz sobre una de las lecciones fundamentales del ciclo de desarrollo: la disparidad de entornos. Mientras el sistema funcionaba de forma impecable en el entorno local</w:t>
      </w:r>
      <w:r w:rsidRPr="00644434">
        <w:rPr>
          <w:rFonts w:eastAsia="Calibri"/>
          <w:sz w:val="24"/>
          <w:szCs w:val="24"/>
        </w:rPr>
        <w:t xml:space="preserve"> del desarrollador (localhost), el traslado al entorno desplegado reveló defectos de seguridad (bloqueos por CORS), referencias erróneas de endpoints que aún apuntaban a la máquina del desarrollador, y brechas estructurales en la base de datos (ausencia de</w:t>
      </w:r>
      <w:r w:rsidRPr="00644434">
        <w:rPr>
          <w:rFonts w:eastAsia="Calibri"/>
          <w:sz w:val="24"/>
          <w:szCs w:val="24"/>
        </w:rPr>
        <w:t xml:space="preserve"> la vista de base de datos personas y columnas obsoletas en las tablas heredadas). Las pruebas de caja negra permitieron validar el sistema completo desde la perspectiva del usuario final, garantizando que el flujo de datos fuera consistente a través de to</w:t>
      </w:r>
      <w:r w:rsidRPr="00644434">
        <w:rPr>
          <w:rFonts w:eastAsia="Calibri"/>
          <w:sz w:val="24"/>
          <w:szCs w:val="24"/>
        </w:rPr>
        <w:t xml:space="preserve">das las capas de red y bases de datos reales en producción. Adicionalmente, las iteraciones del ciclo de mejora continua produjeron 2 nuevas funcionalidades: (1) una tabla de cupos por sección con desglose ♀/♂ calculado en tiempo real desde MySQL, maestro </w:t>
      </w:r>
      <w:r w:rsidRPr="00644434">
        <w:rPr>
          <w:rFonts w:eastAsia="Calibri"/>
          <w:sz w:val="24"/>
          <w:szCs w:val="24"/>
        </w:rPr>
        <w:t>encargado editable inline sin recargar la página; (2) un módulo de asistencia que presenta un resumen estadístico por sexo (Presentes, Ausentes, Tardanzas, Excusas y % de asistencia) con el docente a cargo editable manualmente, cumpliendo los 12 casos de p</w:t>
      </w:r>
      <w:r w:rsidRPr="00644434">
        <w:rPr>
          <w:rFonts w:eastAsia="Calibri"/>
          <w:sz w:val="24"/>
          <w:szCs w:val="24"/>
        </w:rPr>
        <w:t>rueba definidos.</w:t>
      </w:r>
    </w:p>
    <w:p w14:paraId="3B7C07F0" w14:textId="77777777" w:rsidR="00AC6472" w:rsidRPr="00644434" w:rsidRDefault="00294707">
      <w:pPr>
        <w:spacing w:after="120"/>
      </w:pPr>
      <w:r w:rsidRPr="00644434">
        <w:rPr>
          <w:rFonts w:eastAsia="Calibri"/>
          <w:sz w:val="24"/>
          <w:szCs w:val="24"/>
        </w:rPr>
        <w:t>En cuanto al análisis económico de las fallas, el defecto más costoso de corregir habría sido la falta de encriptación y migración segura de las contraseñas heredadas. Durante el rediseño estructural de la tabla usuarios, se identificó que</w:t>
      </w:r>
      <w:r w:rsidRPr="00644434">
        <w:rPr>
          <w:rFonts w:eastAsia="Calibri"/>
          <w:sz w:val="24"/>
          <w:szCs w:val="24"/>
        </w:rPr>
        <w:t xml:space="preserve"> las contraseñas de las bases de datos anteriores se almacenaban en texto plano. Si este sistema se hubiese puesto en producción sin detectar este fallo de seguridad, la posterior corrección en caliente con datos en producción hubiese implicado un riesgo m</w:t>
      </w:r>
      <w:r w:rsidRPr="00644434">
        <w:rPr>
          <w:rFonts w:eastAsia="Calibri"/>
          <w:sz w:val="24"/>
          <w:szCs w:val="24"/>
        </w:rPr>
        <w:t>asivo de pérdida de integridad de datos, además de las devastadoras repercusiones legales por violaciones a la privacidad de datos de la institución (Ley No. 172-13 sobre protección de datos personales en República Dominicana) y costos de reputación irrepa</w:t>
      </w:r>
      <w:r w:rsidRPr="00644434">
        <w:rPr>
          <w:rFonts w:eastAsia="Calibri"/>
          <w:sz w:val="24"/>
          <w:szCs w:val="24"/>
        </w:rPr>
        <w:t>rables para el centro educativo.</w:t>
      </w:r>
    </w:p>
    <w:sectPr w:rsidR="00AC6472" w:rsidRPr="00644434" w:rsidSect="00294707">
      <w:pgSz w:w="11906" w:h="16838"/>
      <w:pgMar w:top="1440" w:right="1440" w:bottom="1440" w:left="1440" w:header="708" w:footer="708" w:gutter="0"/>
      <w:pgBorders w:offsetFrom="page">
        <w:top w:val="single" w:sz="48" w:space="24" w:color="ED7D31" w:themeColor="accent2"/>
        <w:left w:val="single" w:sz="48" w:space="24" w:color="ED7D31" w:themeColor="accent2"/>
        <w:bottom w:val="single" w:sz="48" w:space="24" w:color="ED7D31" w:themeColor="accent2"/>
        <w:right w:val="single" w:sz="48" w:space="24" w:color="ED7D31" w:themeColor="accent2"/>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635336"/>
    <w:multiLevelType w:val="hybridMultilevel"/>
    <w:tmpl w:val="09348DC4"/>
    <w:lvl w:ilvl="0" w:tplc="FB14D854">
      <w:start w:val="1"/>
      <w:numFmt w:val="bullet"/>
      <w:lvlText w:val="●"/>
      <w:lvlJc w:val="left"/>
      <w:pPr>
        <w:ind w:left="720" w:hanging="360"/>
      </w:pPr>
    </w:lvl>
    <w:lvl w:ilvl="1" w:tplc="9716B7EE">
      <w:start w:val="1"/>
      <w:numFmt w:val="bullet"/>
      <w:lvlText w:val="○"/>
      <w:lvlJc w:val="left"/>
      <w:pPr>
        <w:ind w:left="1440" w:hanging="360"/>
      </w:pPr>
    </w:lvl>
    <w:lvl w:ilvl="2" w:tplc="CBCE1C14">
      <w:start w:val="1"/>
      <w:numFmt w:val="bullet"/>
      <w:lvlText w:val="■"/>
      <w:lvlJc w:val="left"/>
      <w:pPr>
        <w:ind w:left="2160" w:hanging="360"/>
      </w:pPr>
    </w:lvl>
    <w:lvl w:ilvl="3" w:tplc="73CCE42A">
      <w:start w:val="1"/>
      <w:numFmt w:val="bullet"/>
      <w:lvlText w:val="●"/>
      <w:lvlJc w:val="left"/>
      <w:pPr>
        <w:ind w:left="2880" w:hanging="360"/>
      </w:pPr>
    </w:lvl>
    <w:lvl w:ilvl="4" w:tplc="C4E29EF6">
      <w:start w:val="1"/>
      <w:numFmt w:val="bullet"/>
      <w:lvlText w:val="○"/>
      <w:lvlJc w:val="left"/>
      <w:pPr>
        <w:ind w:left="3600" w:hanging="360"/>
      </w:pPr>
    </w:lvl>
    <w:lvl w:ilvl="5" w:tplc="D5CC9160">
      <w:start w:val="1"/>
      <w:numFmt w:val="bullet"/>
      <w:lvlText w:val="■"/>
      <w:lvlJc w:val="left"/>
      <w:pPr>
        <w:ind w:left="4320" w:hanging="360"/>
      </w:pPr>
    </w:lvl>
    <w:lvl w:ilvl="6" w:tplc="98FA2254">
      <w:start w:val="1"/>
      <w:numFmt w:val="bullet"/>
      <w:lvlText w:val="●"/>
      <w:lvlJc w:val="left"/>
      <w:pPr>
        <w:ind w:left="5040" w:hanging="360"/>
      </w:pPr>
    </w:lvl>
    <w:lvl w:ilvl="7" w:tplc="4D86A6B2">
      <w:start w:val="1"/>
      <w:numFmt w:val="bullet"/>
      <w:lvlText w:val="●"/>
      <w:lvlJc w:val="left"/>
      <w:pPr>
        <w:ind w:left="5760" w:hanging="360"/>
      </w:pPr>
    </w:lvl>
    <w:lvl w:ilvl="8" w:tplc="78303D4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472"/>
    <w:rsid w:val="00294707"/>
    <w:rsid w:val="00644434"/>
    <w:rsid w:val="00AC6472"/>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E673E"/>
  <w15:docId w15:val="{97D6024E-FCE5-4FA4-AFEA-190D5C358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styleId="Tablaconcuadrcula4-nfasis2">
    <w:name w:val="Grid Table 4 Accent 2"/>
    <w:basedOn w:val="Tablanormal"/>
    <w:uiPriority w:val="49"/>
    <w:rsid w:val="0064443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4">
    <w:name w:val="Grid Table 4 Accent 4"/>
    <w:basedOn w:val="Tablanormal"/>
    <w:uiPriority w:val="49"/>
    <w:rsid w:val="0064443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6F0D8-8487-42FA-98E3-F83989CEB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2050</Words>
  <Characters>11277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 Maria Tiburcio Vasquez</cp:lastModifiedBy>
  <cp:revision>2</cp:revision>
  <dcterms:created xsi:type="dcterms:W3CDTF">2026-07-20T01:19:00Z</dcterms:created>
  <dcterms:modified xsi:type="dcterms:W3CDTF">2026-07-20T15:22:00Z</dcterms:modified>
</cp:coreProperties>
</file>