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C2B3C" w14:textId="755D2622" w:rsidR="00D83FB3" w:rsidRDefault="00D83FB3" w:rsidP="00D83FB3">
      <w:r>
        <w:t xml:space="preserve"> Tichafa Andrew Rinomhota, </w:t>
      </w:r>
    </w:p>
    <w:p w14:paraId="66DB37D7" w14:textId="77777777" w:rsidR="00D83FB3" w:rsidRDefault="00D83FB3" w:rsidP="00D83FB3"/>
    <w:p w14:paraId="4445117C" w14:textId="1421BF5A" w:rsidR="00B746E7" w:rsidRPr="00D83FB3" w:rsidRDefault="00B746E7" w:rsidP="00D83FB3">
      <w:r w:rsidRPr="00D83FB3">
        <w:t xml:space="preserve">This </w:t>
      </w:r>
      <w:r w:rsidR="00D83FB3">
        <w:t xml:space="preserve">is my report on </w:t>
      </w:r>
      <w:r w:rsidR="00D37239">
        <w:t xml:space="preserve">the </w:t>
      </w:r>
      <w:r w:rsidRPr="00D83FB3">
        <w:t xml:space="preserve">lexical analyzer for COVID-19 case surveillance data </w:t>
      </w:r>
      <w:r w:rsidR="00D83FB3">
        <w:t xml:space="preserve">which uses </w:t>
      </w:r>
      <w:r w:rsidRPr="00D83FB3">
        <w:t xml:space="preserve">Flex. </w:t>
      </w:r>
      <w:r w:rsidR="00D83FB3">
        <w:t xml:space="preserve"> The </w:t>
      </w:r>
      <w:r w:rsidRPr="00D83FB3">
        <w:t xml:space="preserve">analyzer </w:t>
      </w:r>
      <w:r w:rsidR="00D83FB3">
        <w:t xml:space="preserve">recognizes </w:t>
      </w:r>
      <w:r w:rsidR="00D83FB3" w:rsidRPr="00D83FB3">
        <w:t>valid</w:t>
      </w:r>
      <w:r w:rsidRPr="00D83FB3">
        <w:t xml:space="preserve"> tokens from an input dataset and reports lexical errors when </w:t>
      </w:r>
      <w:r w:rsidR="00D37239">
        <w:t xml:space="preserve">and </w:t>
      </w:r>
      <w:r w:rsidR="00D83FB3">
        <w:t>if they are there</w:t>
      </w:r>
      <w:r w:rsidRPr="00D83FB3">
        <w:t>.</w:t>
      </w:r>
    </w:p>
    <w:p w14:paraId="640BE3C9" w14:textId="73E6F2B8" w:rsidR="00B746E7" w:rsidRDefault="00B746E7" w:rsidP="00D83FB3"/>
    <w:p w14:paraId="59537C5E" w14:textId="77777777" w:rsidR="00DD5803" w:rsidRDefault="00DD5803" w:rsidP="00D83FB3"/>
    <w:p w14:paraId="6D6F3AE4" w14:textId="01D8EB18" w:rsidR="00D83FB3" w:rsidRDefault="00D83FB3" w:rsidP="00D83FB3">
      <w:r>
        <w:t>The two regular expressions from my exp-</w:t>
      </w:r>
      <w:proofErr w:type="spellStart"/>
      <w:proofErr w:type="gramStart"/>
      <w:r>
        <w:t>rules.l</w:t>
      </w:r>
      <w:proofErr w:type="spellEnd"/>
      <w:proofErr w:type="gramEnd"/>
      <w:r>
        <w:t xml:space="preserve"> </w:t>
      </w:r>
      <w:r w:rsidR="00D37239">
        <w:t>file I chose to explain</w:t>
      </w:r>
      <w:r>
        <w:t xml:space="preserve"> are Date and Gender</w:t>
      </w:r>
    </w:p>
    <w:p w14:paraId="08E6ADFE" w14:textId="40A15BA3" w:rsidR="00DD5803" w:rsidRDefault="00DD5803" w:rsidP="00D83FB3">
      <w:r>
        <w:rPr>
          <w:noProof/>
        </w:rPr>
        <w:drawing>
          <wp:inline distT="0" distB="0" distL="0" distR="0" wp14:anchorId="3D4EF49E" wp14:editId="60533957">
            <wp:extent cx="5943600" cy="294640"/>
            <wp:effectExtent l="0" t="0" r="0" b="0"/>
            <wp:docPr id="1715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8173" name="Picture 1715781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8592" w14:textId="4A0397CC" w:rsidR="00B746E7" w:rsidRPr="00D83FB3" w:rsidRDefault="00B746E7" w:rsidP="00D83FB3">
      <w:r w:rsidRPr="00D83FB3">
        <w:t xml:space="preserve">This rule </w:t>
      </w:r>
      <w:r w:rsidR="00D83FB3">
        <w:t>recognizes</w:t>
      </w:r>
      <w:r w:rsidRPr="00D83FB3">
        <w:t xml:space="preserve"> date</w:t>
      </w:r>
      <w:r w:rsidR="00D83FB3">
        <w:t>s</w:t>
      </w:r>
      <w:r w:rsidRPr="00D83FB3">
        <w:t xml:space="preserve"> </w:t>
      </w:r>
      <w:r w:rsidR="00D83FB3">
        <w:t>that are in the</w:t>
      </w:r>
      <w:r w:rsidRPr="00D83FB3">
        <w:t xml:space="preserve"> format YYYY/MM/DD. It matches four digits for the year</w:t>
      </w:r>
      <w:r w:rsidR="00DD5803">
        <w:t xml:space="preserve"> and then</w:t>
      </w:r>
      <w:r w:rsidRPr="00D83FB3">
        <w:t xml:space="preserve"> a forward slas</w:t>
      </w:r>
      <w:r w:rsidR="00DD5803">
        <w:t>h and</w:t>
      </w:r>
      <w:r w:rsidRPr="00D83FB3">
        <w:t xml:space="preserve"> then two digits for the month </w:t>
      </w:r>
      <w:r w:rsidR="00DD5803">
        <w:t>then</w:t>
      </w:r>
      <w:r w:rsidRPr="00D83FB3">
        <w:t xml:space="preserve"> two digits for the day. </w:t>
      </w:r>
      <w:r w:rsidR="00DD5803">
        <w:t>This will</w:t>
      </w:r>
      <w:r w:rsidRPr="00D83FB3">
        <w:t xml:space="preserve"> return the </w:t>
      </w:r>
      <w:r w:rsidR="00DD5803">
        <w:t>date</w:t>
      </w:r>
      <w:r w:rsidRPr="00D83FB3">
        <w:t xml:space="preserve"> token.</w:t>
      </w:r>
    </w:p>
    <w:p w14:paraId="3B5B9695" w14:textId="77777777" w:rsidR="00D83FB3" w:rsidRDefault="00D83FB3" w:rsidP="00D83FB3"/>
    <w:p w14:paraId="52FD72E0" w14:textId="77777777" w:rsidR="00D83FB3" w:rsidRDefault="00D83FB3" w:rsidP="00D83FB3"/>
    <w:p w14:paraId="36A141C3" w14:textId="77777777" w:rsidR="00DD5803" w:rsidRDefault="00DD5803" w:rsidP="00D83FB3">
      <w:r>
        <w:rPr>
          <w:noProof/>
        </w:rPr>
        <w:drawing>
          <wp:inline distT="0" distB="0" distL="0" distR="0" wp14:anchorId="71A2ED09" wp14:editId="452D5134">
            <wp:extent cx="4521200" cy="723900"/>
            <wp:effectExtent l="0" t="0" r="0" b="0"/>
            <wp:docPr id="501319285" name="Picture 2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19285" name="Picture 2" descr="A black rectangle with whit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90B7" w14:textId="77777777" w:rsidR="00DD5803" w:rsidRDefault="00DD5803" w:rsidP="00D83FB3"/>
    <w:p w14:paraId="0449EDD9" w14:textId="04A6B31D" w:rsidR="00B746E7" w:rsidRPr="00D83FB3" w:rsidRDefault="00DD5803" w:rsidP="00D83FB3">
      <w:r w:rsidRPr="00D83FB3">
        <w:t>Th</w:t>
      </w:r>
      <w:r>
        <w:t>ese</w:t>
      </w:r>
      <w:r w:rsidRPr="00D83FB3">
        <w:t xml:space="preserve"> </w:t>
      </w:r>
      <w:r>
        <w:t>rules</w:t>
      </w:r>
      <w:r w:rsidR="00B746E7" w:rsidRPr="00D83FB3">
        <w:t xml:space="preserve"> </w:t>
      </w:r>
      <w:r w:rsidR="00D37239">
        <w:t>take</w:t>
      </w:r>
      <w:r w:rsidR="00B746E7" w:rsidRPr="00D83FB3">
        <w:t xml:space="preserve"> the words "Male," "Female," and "Other" </w:t>
      </w:r>
      <w:r>
        <w:t xml:space="preserve">and it takes into consideration if the </w:t>
      </w:r>
      <w:r w:rsidR="00B746E7" w:rsidRPr="00D83FB3">
        <w:t xml:space="preserve">first letter is uppercase or lowercase. Once a match is found, the </w:t>
      </w:r>
      <w:r>
        <w:t>correct</w:t>
      </w:r>
      <w:r w:rsidR="00B746E7" w:rsidRPr="00D83FB3">
        <w:t xml:space="preserve"> gender token is returned.</w:t>
      </w:r>
    </w:p>
    <w:p w14:paraId="13E6952E" w14:textId="77777777" w:rsidR="00D83FB3" w:rsidRDefault="00D83FB3" w:rsidP="00D83FB3"/>
    <w:p w14:paraId="62832FF4" w14:textId="77777777" w:rsidR="00D83FB3" w:rsidRDefault="00D83FB3" w:rsidP="00D83FB3"/>
    <w:p w14:paraId="23364D7D" w14:textId="1326574E" w:rsidR="00B746E7" w:rsidRPr="00D83FB3" w:rsidRDefault="00B746E7" w:rsidP="00D83FB3">
      <w:r w:rsidRPr="00D83FB3">
        <w:t xml:space="preserve">How Flex </w:t>
      </w:r>
      <w:r w:rsidR="00D37239">
        <w:t>Works</w:t>
      </w:r>
    </w:p>
    <w:p w14:paraId="7BB4DF0C" w14:textId="77777777" w:rsidR="00D83FB3" w:rsidRDefault="00D83FB3" w:rsidP="00D83FB3"/>
    <w:p w14:paraId="62C3C77E" w14:textId="7C1B9705" w:rsidR="00B746E7" w:rsidRPr="00D83FB3" w:rsidRDefault="00B746E7" w:rsidP="00D37239">
      <w:r w:rsidRPr="00D83FB3">
        <w:t xml:space="preserve">Flex is a tool </w:t>
      </w:r>
      <w:r w:rsidR="00703857">
        <w:t xml:space="preserve">in software engineering </w:t>
      </w:r>
      <w:r w:rsidRPr="00D83FB3">
        <w:t xml:space="preserve">that generates a lexical analyzer </w:t>
      </w:r>
      <w:r w:rsidR="00703857">
        <w:t xml:space="preserve">using tokens which are </w:t>
      </w:r>
      <w:r w:rsidR="00D37239">
        <w:t>focused</w:t>
      </w:r>
      <w:r w:rsidR="00703857">
        <w:t xml:space="preserve"> on</w:t>
      </w:r>
      <w:r w:rsidRPr="00D83FB3">
        <w:t xml:space="preserve"> user-defined rules. It </w:t>
      </w:r>
      <w:r w:rsidR="00703857">
        <w:t>takes in</w:t>
      </w:r>
      <w:r w:rsidRPr="00D83FB3">
        <w:t xml:space="preserve"> an </w:t>
      </w:r>
      <w:r w:rsidR="00D37239" w:rsidRPr="00D83FB3">
        <w:t>input file</w:t>
      </w:r>
      <w:r w:rsidRPr="00D83FB3">
        <w:t xml:space="preserve"> containing a list of regular expressions </w:t>
      </w:r>
      <w:r w:rsidR="00703857">
        <w:t>in</w:t>
      </w:r>
      <w:r w:rsidRPr="00D83FB3">
        <w:t xml:space="preserve"> C/C++. When executed, </w:t>
      </w:r>
      <w:r w:rsidR="00703857">
        <w:t>f</w:t>
      </w:r>
      <w:r w:rsidRPr="00D83FB3">
        <w:t xml:space="preserve">lex </w:t>
      </w:r>
      <w:r w:rsidR="00D37239">
        <w:t>creates</w:t>
      </w:r>
      <w:r w:rsidRPr="00D83FB3">
        <w:t xml:space="preserve"> a C source file named </w:t>
      </w:r>
      <w:proofErr w:type="spellStart"/>
      <w:r w:rsidRPr="00D83FB3">
        <w:t>lex.yy.c</w:t>
      </w:r>
      <w:proofErr w:type="spellEnd"/>
      <w:r w:rsidRPr="00D83FB3">
        <w:t>, which contains the </w:t>
      </w:r>
      <w:proofErr w:type="spellStart"/>
      <w:proofErr w:type="gramStart"/>
      <w:r w:rsidRPr="00D83FB3">
        <w:t>yylex</w:t>
      </w:r>
      <w:proofErr w:type="spellEnd"/>
      <w:r w:rsidRPr="00D83FB3">
        <w:t>(</w:t>
      </w:r>
      <w:proofErr w:type="gramEnd"/>
      <w:r w:rsidRPr="00D83FB3">
        <w:t xml:space="preserve">) function. This function scans an input </w:t>
      </w:r>
      <w:r w:rsidR="00D37239" w:rsidRPr="00D83FB3">
        <w:t xml:space="preserve">stream, </w:t>
      </w:r>
      <w:r w:rsidR="00D37239">
        <w:t>and</w:t>
      </w:r>
      <w:r w:rsidR="00703857">
        <w:t xml:space="preserve"> </w:t>
      </w:r>
      <w:r w:rsidRPr="00D83FB3">
        <w:t xml:space="preserve">matches lexemes </w:t>
      </w:r>
      <w:r w:rsidR="00703857">
        <w:t>to their</w:t>
      </w:r>
      <w:r w:rsidRPr="00D83FB3">
        <w:t xml:space="preserve"> specified regular expressions, and </w:t>
      </w:r>
      <w:r w:rsidR="00703857">
        <w:t>performs</w:t>
      </w:r>
      <w:r w:rsidRPr="00D83FB3">
        <w:t xml:space="preserve"> actions.</w:t>
      </w:r>
      <w:r w:rsidR="00703857">
        <w:t xml:space="preserve"> Looking at the </w:t>
      </w:r>
      <w:proofErr w:type="spellStart"/>
      <w:r w:rsidRPr="00D83FB3">
        <w:t>lex.yy.</w:t>
      </w:r>
      <w:proofErr w:type="gramStart"/>
      <w:r w:rsidRPr="00D83FB3">
        <w:t>c</w:t>
      </w:r>
      <w:proofErr w:type="spellEnd"/>
      <w:proofErr w:type="gramEnd"/>
      <w:r w:rsidR="00703857">
        <w:t xml:space="preserve"> which is really long</w:t>
      </w:r>
      <w:r w:rsidRPr="00D83FB3">
        <w:t xml:space="preserve">, </w:t>
      </w:r>
      <w:r w:rsidR="00703857">
        <w:t>f</w:t>
      </w:r>
      <w:r w:rsidRPr="00D83FB3">
        <w:t xml:space="preserve">lex </w:t>
      </w:r>
      <w:r w:rsidR="00703857">
        <w:t>uses</w:t>
      </w:r>
      <w:r w:rsidRPr="00D83FB3">
        <w:t xml:space="preserve"> finite state machines</w:t>
      </w:r>
      <w:r w:rsidR="00703857">
        <w:t>.</w:t>
      </w:r>
      <w:r w:rsidR="00D37239">
        <w:t xml:space="preserve"> </w:t>
      </w:r>
      <w:r w:rsidRPr="00D83FB3">
        <w:t>Flex</w:t>
      </w:r>
      <w:r w:rsidR="00D37239">
        <w:t>,</w:t>
      </w:r>
      <w:r w:rsidRPr="00D83FB3">
        <w:t xml:space="preserve"> fits into the software development workflow as a preprocessing tool for compilers and interpreters. </w:t>
      </w:r>
      <w:r w:rsidR="00703857">
        <w:t>It</w:t>
      </w:r>
      <w:r w:rsidRPr="00D83FB3">
        <w:t xml:space="preserve"> convert</w:t>
      </w:r>
      <w:r w:rsidR="00703857">
        <w:t>s</w:t>
      </w:r>
      <w:r w:rsidRPr="00D83FB3">
        <w:t xml:space="preserve"> a sequence of characters into tokens</w:t>
      </w:r>
      <w:r w:rsidR="00703857">
        <w:t xml:space="preserve"> and</w:t>
      </w:r>
      <w:r w:rsidRPr="00D83FB3">
        <w:t xml:space="preserve"> allows subsequent phases</w:t>
      </w:r>
      <w:r w:rsidR="00703857">
        <w:t xml:space="preserve">. I feel like for me </w:t>
      </w:r>
      <w:r w:rsidRPr="00D83FB3">
        <w:t xml:space="preserve">Flex was </w:t>
      </w:r>
      <w:r w:rsidR="00703857">
        <w:t>easy</w:t>
      </w:r>
      <w:r w:rsidRPr="00D83FB3">
        <w:t xml:space="preserve"> </w:t>
      </w:r>
      <w:r w:rsidR="00703857">
        <w:t xml:space="preserve">and simple </w:t>
      </w:r>
      <w:r w:rsidRPr="00D83FB3">
        <w:t>to learn</w:t>
      </w:r>
      <w:r w:rsidR="00703857">
        <w:t xml:space="preserve"> after looking at its documentation</w:t>
      </w:r>
      <w:r w:rsidRPr="00D83FB3">
        <w:t xml:space="preserve">. </w:t>
      </w:r>
      <w:r w:rsidR="00D37239">
        <w:t>Although simple I believe</w:t>
      </w:r>
      <w:r w:rsidRPr="00D83FB3">
        <w:t xml:space="preserve"> Flex </w:t>
      </w:r>
      <w:r w:rsidR="00D37239">
        <w:t xml:space="preserve">can be very </w:t>
      </w:r>
      <w:r w:rsidRPr="00D83FB3">
        <w:t xml:space="preserve">powerful </w:t>
      </w:r>
      <w:r w:rsidR="00D37239">
        <w:t xml:space="preserve">tool to analyze data and makes the task easier. </w:t>
      </w:r>
    </w:p>
    <w:p w14:paraId="6102D37B" w14:textId="77777777" w:rsidR="00703857" w:rsidRDefault="00703857" w:rsidP="00D83FB3"/>
    <w:p w14:paraId="4B5754E2" w14:textId="77777777" w:rsidR="00703857" w:rsidRDefault="00703857" w:rsidP="00D83FB3"/>
    <w:p w14:paraId="0BC913E1" w14:textId="447804A7" w:rsidR="00B746E7" w:rsidRPr="00D83FB3" w:rsidRDefault="00B746E7" w:rsidP="00D83FB3">
      <w:r w:rsidRPr="00D83FB3">
        <w:t>References</w:t>
      </w:r>
    </w:p>
    <w:p w14:paraId="3C0C4FD1" w14:textId="588B0327" w:rsidR="00B746E7" w:rsidRPr="00D83FB3" w:rsidRDefault="00703857" w:rsidP="00D83FB3">
      <w:r w:rsidRPr="00703857">
        <w:t>https://www.geeksforgeeks.org/flex-fast-lexical-analyzer-generator/</w:t>
      </w:r>
    </w:p>
    <w:p w14:paraId="12CCA863" w14:textId="62F5A9B6" w:rsidR="00A86E5C" w:rsidRPr="00D83FB3" w:rsidRDefault="00703857" w:rsidP="00D83FB3">
      <w:r w:rsidRPr="00703857">
        <w:t>https://web.stanford.edu/class/archive/cs/cs143/cs143.1128/handouts/050%20Flex%20In%20A%20Nutshell.pdf</w:t>
      </w:r>
    </w:p>
    <w:sectPr w:rsidR="00A86E5C" w:rsidRPr="00D8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10E5"/>
    <w:multiLevelType w:val="multilevel"/>
    <w:tmpl w:val="CD00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91475"/>
    <w:multiLevelType w:val="multilevel"/>
    <w:tmpl w:val="E9AA9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576772">
    <w:abstractNumId w:val="1"/>
  </w:num>
  <w:num w:numId="2" w16cid:durableId="5237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5C"/>
    <w:rsid w:val="00274E47"/>
    <w:rsid w:val="003E0F44"/>
    <w:rsid w:val="00567BB1"/>
    <w:rsid w:val="00687DAF"/>
    <w:rsid w:val="00703857"/>
    <w:rsid w:val="00A22D55"/>
    <w:rsid w:val="00A86E5C"/>
    <w:rsid w:val="00B746E7"/>
    <w:rsid w:val="00D37239"/>
    <w:rsid w:val="00D83FB3"/>
    <w:rsid w:val="00D950ED"/>
    <w:rsid w:val="00D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7E558"/>
  <w15:chartTrackingRefBased/>
  <w15:docId w15:val="{94A75128-ADD3-0146-BF27-76551FF87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E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E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E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E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E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E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E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6E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E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E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E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E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E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E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E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E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E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E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E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46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746E7"/>
  </w:style>
  <w:style w:type="character" w:styleId="HTMLCode">
    <w:name w:val="HTML Code"/>
    <w:basedOn w:val="DefaultParagraphFont"/>
    <w:uiPriority w:val="99"/>
    <w:semiHidden/>
    <w:unhideWhenUsed/>
    <w:rsid w:val="00B746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46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6E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Rinomhota</dc:creator>
  <cp:keywords/>
  <dc:description/>
  <cp:lastModifiedBy>Andrew Rinomhota</cp:lastModifiedBy>
  <cp:revision>3</cp:revision>
  <dcterms:created xsi:type="dcterms:W3CDTF">2025-02-06T23:18:00Z</dcterms:created>
  <dcterms:modified xsi:type="dcterms:W3CDTF">2025-03-05T04:15:00Z</dcterms:modified>
</cp:coreProperties>
</file>