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934" w:rsidRDefault="00771934" w:rsidP="00771934">
      <w:r>
        <w:t>Plan van aanpak</w:t>
      </w:r>
      <w:r>
        <w:t xml:space="preserve"> THE BAND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1934" w:rsidRPr="00AD228C" w:rsidTr="00221C5E">
        <w:trPr>
          <w:trHeight w:val="1679"/>
        </w:trPr>
        <w:tc>
          <w:tcPr>
            <w:tcW w:w="4531" w:type="dxa"/>
          </w:tcPr>
          <w:p w:rsidR="00771934" w:rsidRDefault="00771934" w:rsidP="00221C5E">
            <w:r>
              <w:t xml:space="preserve">Naam: </w:t>
            </w:r>
            <w:proofErr w:type="spellStart"/>
            <w:r>
              <w:t>Ticho</w:t>
            </w:r>
            <w:proofErr w:type="spellEnd"/>
            <w:r>
              <w:t xml:space="preserve"> Plug</w:t>
            </w:r>
          </w:p>
          <w:p w:rsidR="00771934" w:rsidRDefault="00771934" w:rsidP="00221C5E">
            <w:r>
              <w:t>Klas: MD1A</w:t>
            </w:r>
          </w:p>
          <w:p w:rsidR="00771934" w:rsidRPr="00AD228C" w:rsidRDefault="00771934" w:rsidP="00221C5E">
            <w:pPr>
              <w:rPr>
                <w:lang w:val="en-US"/>
              </w:rPr>
            </w:pPr>
            <w:r w:rsidRPr="00AD228C">
              <w:rPr>
                <w:lang w:val="en-US"/>
              </w:rPr>
              <w:t xml:space="preserve">Email: </w:t>
            </w:r>
            <w:hyperlink r:id="rId4" w:history="1">
              <w:r w:rsidRPr="00AD228C">
                <w:rPr>
                  <w:rStyle w:val="Hyperlink"/>
                  <w:lang w:val="en-US"/>
                </w:rPr>
                <w:t>25030@ma-web.nl</w:t>
              </w:r>
            </w:hyperlink>
          </w:p>
          <w:p w:rsidR="00771934" w:rsidRDefault="00771934" w:rsidP="00221C5E">
            <w:pPr>
              <w:rPr>
                <w:lang w:val="en-US"/>
              </w:rPr>
            </w:pPr>
            <w:r w:rsidRPr="00AD228C">
              <w:rPr>
                <w:lang w:val="en-US"/>
              </w:rPr>
              <w:t xml:space="preserve">Datum: </w:t>
            </w:r>
            <w:r>
              <w:rPr>
                <w:lang w:val="en-US"/>
              </w:rPr>
              <w:t>24-5-2018</w:t>
            </w:r>
          </w:p>
          <w:p w:rsidR="00771934" w:rsidRPr="00AD228C" w:rsidRDefault="00771934" w:rsidP="00221C5E">
            <w:pPr>
              <w:rPr>
                <w:lang w:val="en-US"/>
              </w:rPr>
            </w:pPr>
            <w:r w:rsidRPr="00AD228C">
              <w:t>Adres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Contactweg</w:t>
            </w:r>
            <w:proofErr w:type="spellEnd"/>
            <w:r>
              <w:rPr>
                <w:lang w:val="en-US"/>
              </w:rPr>
              <w:t xml:space="preserve"> 36 1014AN Amsterdam</w:t>
            </w:r>
          </w:p>
        </w:tc>
        <w:tc>
          <w:tcPr>
            <w:tcW w:w="4531" w:type="dxa"/>
          </w:tcPr>
          <w:p w:rsidR="00771934" w:rsidRDefault="00771934" w:rsidP="00221C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Opdrachtgever</w:t>
            </w:r>
            <w:proofErr w:type="spellEnd"/>
            <w:r>
              <w:rPr>
                <w:lang w:val="en-US"/>
              </w:rPr>
              <w:t xml:space="preserve">: Simon </w:t>
            </w:r>
            <w:proofErr w:type="spellStart"/>
            <w:r>
              <w:rPr>
                <w:lang w:val="en-US"/>
              </w:rPr>
              <w:t>Hitipeuw</w:t>
            </w:r>
            <w:proofErr w:type="spellEnd"/>
          </w:p>
          <w:p w:rsidR="00771934" w:rsidRDefault="00771934" w:rsidP="00221C5E">
            <w:pPr>
              <w:rPr>
                <w:lang w:val="en-US"/>
              </w:rPr>
            </w:pPr>
          </w:p>
          <w:p w:rsidR="00771934" w:rsidRDefault="00771934" w:rsidP="00221C5E">
            <w:pPr>
              <w:autoSpaceDE w:val="0"/>
              <w:autoSpaceDN w:val="0"/>
              <w:adjustRightInd w:val="0"/>
              <w:rPr>
                <w:rFonts w:ascii="ArialMT" w:eastAsia="ArialMT" w:cs="ArialMT"/>
                <w:color w:val="000000"/>
              </w:rPr>
            </w:pPr>
            <w:r w:rsidRPr="00EB7306">
              <w:t>Docenten:</w:t>
            </w:r>
            <w:r>
              <w:rPr>
                <w:rFonts w:ascii="ArialMT" w:eastAsia="ArialMT" w:cs="ArialMT"/>
                <w:color w:val="000000"/>
              </w:rPr>
              <w:t xml:space="preserve"> </w:t>
            </w:r>
          </w:p>
          <w:p w:rsidR="00771934" w:rsidRPr="00EB7306" w:rsidRDefault="00771934" w:rsidP="00221C5E">
            <w:pPr>
              <w:autoSpaceDE w:val="0"/>
              <w:autoSpaceDN w:val="0"/>
              <w:adjustRightInd w:val="0"/>
              <w:rPr>
                <w:rFonts w:eastAsia="ArialMT" w:cs="ArialMT"/>
                <w:color w:val="1155CD"/>
              </w:rPr>
            </w:pPr>
            <w:proofErr w:type="spellStart"/>
            <w:r w:rsidRPr="00EB7306">
              <w:rPr>
                <w:rFonts w:eastAsia="ArialMT" w:cs="ArialMT"/>
                <w:color w:val="000000"/>
              </w:rPr>
              <w:t>Miloš</w:t>
            </w:r>
            <w:proofErr w:type="spellEnd"/>
            <w:r w:rsidRPr="00EB7306">
              <w:rPr>
                <w:rFonts w:eastAsia="ArialMT" w:cs="ArialMT"/>
                <w:color w:val="000000"/>
              </w:rPr>
              <w:t xml:space="preserve"> </w:t>
            </w:r>
            <w:proofErr w:type="spellStart"/>
            <w:r w:rsidRPr="00EB7306">
              <w:rPr>
                <w:rFonts w:eastAsia="ArialMT" w:cs="ArialMT"/>
                <w:color w:val="000000"/>
              </w:rPr>
              <w:t>Despotović</w:t>
            </w:r>
            <w:proofErr w:type="spellEnd"/>
            <w:r>
              <w:rPr>
                <w:rFonts w:eastAsia="ArialMT" w:cs="ArialMT"/>
                <w:color w:val="000000"/>
              </w:rPr>
              <w:t>:</w:t>
            </w:r>
            <w:r w:rsidRPr="00EB7306">
              <w:rPr>
                <w:rFonts w:eastAsia="ArialMT" w:cs="ArialMT"/>
                <w:color w:val="000000"/>
              </w:rPr>
              <w:t xml:space="preserve"> </w:t>
            </w:r>
            <w:r w:rsidRPr="00EB7306">
              <w:rPr>
                <w:rFonts w:eastAsia="ArialMT" w:cs="ArialMT"/>
                <w:color w:val="1155CD"/>
              </w:rPr>
              <w:t>m.despotovic@ma-web.nl</w:t>
            </w:r>
          </w:p>
          <w:p w:rsidR="00771934" w:rsidRPr="00EB7306" w:rsidRDefault="00771934" w:rsidP="00221C5E">
            <w:pPr>
              <w:autoSpaceDE w:val="0"/>
              <w:autoSpaceDN w:val="0"/>
              <w:adjustRightInd w:val="0"/>
              <w:rPr>
                <w:rFonts w:eastAsia="ArialMT" w:cs="ArialMT"/>
                <w:color w:val="1155CD"/>
                <w:lang w:val="en-US"/>
              </w:rPr>
            </w:pPr>
            <w:r w:rsidRPr="00EB7306">
              <w:rPr>
                <w:rFonts w:eastAsia="ArialMT" w:cs="ArialMT"/>
                <w:color w:val="000000"/>
                <w:lang w:val="en-US"/>
              </w:rPr>
              <w:t xml:space="preserve">Simon </w:t>
            </w:r>
            <w:proofErr w:type="spellStart"/>
            <w:r w:rsidRPr="00EB7306">
              <w:rPr>
                <w:rFonts w:eastAsia="ArialMT" w:cs="ArialMT"/>
                <w:color w:val="000000"/>
                <w:lang w:val="en-US"/>
              </w:rPr>
              <w:t>Hitipeuw</w:t>
            </w:r>
            <w:proofErr w:type="spellEnd"/>
            <w:r>
              <w:rPr>
                <w:rFonts w:eastAsia="ArialMT" w:cs="ArialMT"/>
                <w:color w:val="000000"/>
                <w:lang w:val="en-US"/>
              </w:rPr>
              <w:t>:</w:t>
            </w:r>
            <w:r w:rsidRPr="00EB7306">
              <w:rPr>
                <w:rFonts w:eastAsia="ArialMT" w:cs="ArialMT"/>
                <w:color w:val="000000"/>
                <w:lang w:val="en-US"/>
              </w:rPr>
              <w:t xml:space="preserve"> </w:t>
            </w:r>
            <w:r w:rsidRPr="00EB7306">
              <w:rPr>
                <w:rFonts w:eastAsia="ArialMT" w:cs="ArialMT"/>
                <w:color w:val="1155CD"/>
                <w:lang w:val="en-US"/>
              </w:rPr>
              <w:t>s.hitipeuw@ma-web.nl</w:t>
            </w:r>
          </w:p>
          <w:p w:rsidR="00771934" w:rsidRPr="00EB7306" w:rsidRDefault="00771934" w:rsidP="00221C5E">
            <w:pPr>
              <w:autoSpaceDE w:val="0"/>
              <w:autoSpaceDN w:val="0"/>
              <w:adjustRightInd w:val="0"/>
              <w:rPr>
                <w:rFonts w:eastAsia="ArialMT" w:cs="ArialMT"/>
                <w:color w:val="1155CD"/>
              </w:rPr>
            </w:pPr>
            <w:r w:rsidRPr="00EB7306">
              <w:rPr>
                <w:rFonts w:eastAsia="ArialMT" w:cs="ArialMT"/>
                <w:color w:val="000000"/>
              </w:rPr>
              <w:t xml:space="preserve">Theo den Blanken: </w:t>
            </w:r>
            <w:r w:rsidRPr="00EB7306">
              <w:rPr>
                <w:rFonts w:eastAsia="ArialMT" w:cs="ArialMT"/>
                <w:color w:val="1155CD"/>
              </w:rPr>
              <w:t>t.denblanken@ma-web.nl</w:t>
            </w:r>
          </w:p>
          <w:p w:rsidR="00771934" w:rsidRPr="00EB7306" w:rsidRDefault="00771934" w:rsidP="00221C5E">
            <w:pPr>
              <w:autoSpaceDE w:val="0"/>
              <w:autoSpaceDN w:val="0"/>
              <w:adjustRightInd w:val="0"/>
              <w:rPr>
                <w:rFonts w:eastAsia="ArialMT" w:cs="ArialMT"/>
                <w:color w:val="1155CD"/>
                <w:lang w:val="en-US"/>
              </w:rPr>
            </w:pPr>
            <w:r w:rsidRPr="00EB7306">
              <w:rPr>
                <w:rFonts w:eastAsia="ArialMT" w:cs="ArialMT"/>
                <w:color w:val="000000"/>
                <w:lang w:val="en-US"/>
              </w:rPr>
              <w:t xml:space="preserve">Richard </w:t>
            </w:r>
            <w:proofErr w:type="spellStart"/>
            <w:r w:rsidRPr="00EB7306">
              <w:rPr>
                <w:rFonts w:eastAsia="ArialMT" w:cs="ArialMT"/>
                <w:color w:val="000000"/>
                <w:lang w:val="en-US"/>
              </w:rPr>
              <w:t>Slakhorst</w:t>
            </w:r>
            <w:proofErr w:type="spellEnd"/>
            <w:r w:rsidRPr="00EB7306">
              <w:rPr>
                <w:rFonts w:eastAsia="ArialMT" w:cs="ArialMT"/>
                <w:color w:val="000000"/>
                <w:lang w:val="en-US"/>
              </w:rPr>
              <w:t xml:space="preserve">: </w:t>
            </w:r>
            <w:r w:rsidRPr="00EB7306">
              <w:rPr>
                <w:rFonts w:eastAsia="ArialMT" w:cs="ArialMT"/>
                <w:color w:val="1155CD"/>
                <w:lang w:val="en-US"/>
              </w:rPr>
              <w:t>r.slakhorst@ma-web.nl</w:t>
            </w:r>
          </w:p>
          <w:p w:rsidR="00771934" w:rsidRPr="00EB7306" w:rsidRDefault="00771934" w:rsidP="00221C5E">
            <w:pPr>
              <w:rPr>
                <w:lang w:val="en-US"/>
              </w:rPr>
            </w:pPr>
            <w:r>
              <w:rPr>
                <w:rFonts w:eastAsia="ArialMT" w:cs="ArialMT"/>
                <w:color w:val="000000"/>
                <w:lang w:val="en-US"/>
              </w:rPr>
              <w:t>Joey Schmitz</w:t>
            </w:r>
            <w:r w:rsidRPr="00EB7306">
              <w:rPr>
                <w:rFonts w:eastAsia="ArialMT" w:cs="ArialMT"/>
                <w:color w:val="000000"/>
                <w:lang w:val="en-US"/>
              </w:rPr>
              <w:t xml:space="preserve">: </w:t>
            </w:r>
            <w:r w:rsidRPr="00EB7306">
              <w:rPr>
                <w:rFonts w:eastAsia="ArialMT" w:cs="ArialMT"/>
                <w:color w:val="1155CD"/>
                <w:lang w:val="en-US"/>
              </w:rPr>
              <w:t>j.schmitz@ma-web.nl</w:t>
            </w:r>
          </w:p>
        </w:tc>
      </w:tr>
    </w:tbl>
    <w:p w:rsidR="00771934" w:rsidRDefault="00771934" w:rsidP="00771934">
      <w:pPr>
        <w:tabs>
          <w:tab w:val="left" w:pos="930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938"/>
        <w:gridCol w:w="1184"/>
        <w:gridCol w:w="2650"/>
        <w:gridCol w:w="2634"/>
        <w:gridCol w:w="2228"/>
      </w:tblGrid>
      <w:tr w:rsidR="00771934" w:rsidTr="00221C5E">
        <w:tc>
          <w:tcPr>
            <w:tcW w:w="938" w:type="dxa"/>
          </w:tcPr>
          <w:p w:rsidR="00771934" w:rsidRPr="00156538" w:rsidRDefault="00771934" w:rsidP="00221C5E">
            <w:pPr>
              <w:rPr>
                <w:b/>
                <w:lang w:val="en-US"/>
              </w:rPr>
            </w:pPr>
            <w:r w:rsidRPr="00156538">
              <w:rPr>
                <w:b/>
                <w:lang w:val="en-US"/>
              </w:rPr>
              <w:t>Project</w:t>
            </w:r>
          </w:p>
        </w:tc>
        <w:tc>
          <w:tcPr>
            <w:tcW w:w="1184" w:type="dxa"/>
          </w:tcPr>
          <w:p w:rsidR="00771934" w:rsidRPr="00156538" w:rsidRDefault="00771934" w:rsidP="00221C5E">
            <w:pPr>
              <w:rPr>
                <w:b/>
                <w:lang w:val="en-US"/>
              </w:rPr>
            </w:pPr>
            <w:r w:rsidRPr="00156538">
              <w:rPr>
                <w:b/>
                <w:lang w:val="en-US"/>
              </w:rPr>
              <w:t>Datum</w:t>
            </w:r>
          </w:p>
        </w:tc>
        <w:tc>
          <w:tcPr>
            <w:tcW w:w="2650" w:type="dxa"/>
          </w:tcPr>
          <w:p w:rsidR="00771934" w:rsidRPr="00156538" w:rsidRDefault="00771934" w:rsidP="00221C5E">
            <w:pPr>
              <w:rPr>
                <w:b/>
                <w:lang w:val="en-US"/>
              </w:rPr>
            </w:pPr>
            <w:r w:rsidRPr="00156538">
              <w:rPr>
                <w:b/>
                <w:lang w:val="en-US"/>
              </w:rPr>
              <w:t>Taken</w:t>
            </w:r>
          </w:p>
        </w:tc>
        <w:tc>
          <w:tcPr>
            <w:tcW w:w="2634" w:type="dxa"/>
          </w:tcPr>
          <w:p w:rsidR="00771934" w:rsidRPr="00156538" w:rsidRDefault="00771934" w:rsidP="00221C5E">
            <w:pPr>
              <w:rPr>
                <w:b/>
                <w:lang w:val="en-US"/>
              </w:rPr>
            </w:pPr>
            <w:r w:rsidRPr="00156538">
              <w:rPr>
                <w:b/>
                <w:lang w:val="en-US"/>
              </w:rPr>
              <w:t>Product</w:t>
            </w:r>
          </w:p>
        </w:tc>
        <w:tc>
          <w:tcPr>
            <w:tcW w:w="2228" w:type="dxa"/>
          </w:tcPr>
          <w:p w:rsidR="00771934" w:rsidRPr="00156538" w:rsidRDefault="00771934" w:rsidP="00221C5E">
            <w:pPr>
              <w:rPr>
                <w:b/>
                <w:lang w:val="en-US"/>
              </w:rPr>
            </w:pPr>
            <w:proofErr w:type="spellStart"/>
            <w:r w:rsidRPr="00156538">
              <w:rPr>
                <w:b/>
                <w:lang w:val="en-US"/>
              </w:rPr>
              <w:t>Bijzonderheden</w:t>
            </w:r>
            <w:proofErr w:type="spellEnd"/>
          </w:p>
        </w:tc>
      </w:tr>
      <w:tr w:rsidR="00771934" w:rsidRPr="009B2803" w:rsidTr="00221C5E">
        <w:tc>
          <w:tcPr>
            <w:tcW w:w="938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>Week 1</w:t>
            </w:r>
          </w:p>
        </w:tc>
        <w:tc>
          <w:tcPr>
            <w:tcW w:w="1184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 xml:space="preserve">23 </w:t>
            </w:r>
            <w:proofErr w:type="spellStart"/>
            <w:r>
              <w:rPr>
                <w:lang w:val="en-US"/>
              </w:rPr>
              <w:t>mei</w:t>
            </w:r>
            <w:proofErr w:type="spellEnd"/>
            <w:r>
              <w:rPr>
                <w:lang w:val="en-US"/>
              </w:rPr>
              <w:t xml:space="preserve"> – 1 </w:t>
            </w:r>
            <w:proofErr w:type="spellStart"/>
            <w:r>
              <w:rPr>
                <w:lang w:val="en-US"/>
              </w:rPr>
              <w:t>juni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  <w:tc>
          <w:tcPr>
            <w:tcW w:w="2650" w:type="dxa"/>
          </w:tcPr>
          <w:p w:rsidR="00771934" w:rsidRPr="00156538" w:rsidRDefault="00771934" w:rsidP="00221C5E">
            <w:r w:rsidRPr="00156538">
              <w:t>briefing + debriefing +</w:t>
            </w:r>
          </w:p>
          <w:p w:rsidR="00771934" w:rsidRPr="009B2803" w:rsidRDefault="00771934" w:rsidP="00221C5E">
            <w:r w:rsidRPr="00156538">
              <w:t>RAEDME.md schrijven</w:t>
            </w:r>
          </w:p>
        </w:tc>
        <w:tc>
          <w:tcPr>
            <w:tcW w:w="2634" w:type="dxa"/>
          </w:tcPr>
          <w:p w:rsidR="00771934" w:rsidRPr="00156538" w:rsidRDefault="00771934" w:rsidP="00221C5E">
            <w:r w:rsidRPr="00156538">
              <w:t>debriefing +</w:t>
            </w:r>
          </w:p>
          <w:p w:rsidR="00771934" w:rsidRPr="009B2803" w:rsidRDefault="00771934" w:rsidP="00221C5E">
            <w:r w:rsidRPr="00156538">
              <w:t>README.md op GitHub</w:t>
            </w:r>
          </w:p>
        </w:tc>
        <w:tc>
          <w:tcPr>
            <w:tcW w:w="2228" w:type="dxa"/>
          </w:tcPr>
          <w:p w:rsidR="00771934" w:rsidRPr="009B2803" w:rsidRDefault="00771934" w:rsidP="00221C5E">
            <w:r w:rsidRPr="009B2803">
              <w:t>GitHub-link</w:t>
            </w:r>
          </w:p>
          <w:p w:rsidR="00771934" w:rsidRPr="009B2803" w:rsidRDefault="00771934" w:rsidP="00221C5E">
            <w:r w:rsidRPr="009B2803">
              <w:t>inleveren</w:t>
            </w:r>
          </w:p>
        </w:tc>
      </w:tr>
      <w:tr w:rsidR="00771934" w:rsidTr="00221C5E">
        <w:tc>
          <w:tcPr>
            <w:tcW w:w="938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>Week 2</w:t>
            </w:r>
          </w:p>
        </w:tc>
        <w:tc>
          <w:tcPr>
            <w:tcW w:w="1184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 xml:space="preserve">4-8 </w:t>
            </w:r>
            <w:proofErr w:type="spellStart"/>
            <w:r>
              <w:rPr>
                <w:lang w:val="en-US"/>
              </w:rPr>
              <w:t>juni</w:t>
            </w:r>
            <w:proofErr w:type="spellEnd"/>
          </w:p>
        </w:tc>
        <w:tc>
          <w:tcPr>
            <w:tcW w:w="2650" w:type="dxa"/>
          </w:tcPr>
          <w:p w:rsidR="00771934" w:rsidRPr="00156538" w:rsidRDefault="00771934" w:rsidP="00221C5E">
            <w:r w:rsidRPr="00156538">
              <w:t>plan van aanpak -</w:t>
            </w:r>
          </w:p>
          <w:p w:rsidR="00771934" w:rsidRPr="009B2803" w:rsidRDefault="00771934" w:rsidP="00221C5E">
            <w:r w:rsidRPr="00156538">
              <w:t>schets/prototype</w:t>
            </w:r>
          </w:p>
        </w:tc>
        <w:tc>
          <w:tcPr>
            <w:tcW w:w="2634" w:type="dxa"/>
          </w:tcPr>
          <w:p w:rsidR="00771934" w:rsidRPr="00156538" w:rsidRDefault="00771934" w:rsidP="00221C5E">
            <w:r w:rsidRPr="00156538">
              <w:t>plan van aanpak/</w:t>
            </w:r>
          </w:p>
          <w:p w:rsidR="00771934" w:rsidRDefault="00771934" w:rsidP="00221C5E">
            <w:pPr>
              <w:rPr>
                <w:lang w:val="en-US"/>
              </w:rPr>
            </w:pPr>
            <w:r w:rsidRPr="00156538">
              <w:t>schets</w:t>
            </w:r>
          </w:p>
        </w:tc>
        <w:tc>
          <w:tcPr>
            <w:tcW w:w="2228" w:type="dxa"/>
          </w:tcPr>
          <w:p w:rsidR="00771934" w:rsidRPr="009B2803" w:rsidRDefault="00771934" w:rsidP="00221C5E">
            <w:r w:rsidRPr="009B2803">
              <w:t>festiviteiten Ma 100</w:t>
            </w:r>
          </w:p>
          <w:p w:rsidR="00771934" w:rsidRDefault="00771934" w:rsidP="00221C5E">
            <w:pPr>
              <w:rPr>
                <w:lang w:val="en-US"/>
              </w:rPr>
            </w:pPr>
            <w:r w:rsidRPr="009B2803">
              <w:t>6-8 juni Mediabytes</w:t>
            </w:r>
          </w:p>
        </w:tc>
      </w:tr>
      <w:tr w:rsidR="00771934" w:rsidRPr="009B2803" w:rsidTr="00221C5E">
        <w:tc>
          <w:tcPr>
            <w:tcW w:w="938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>Week 3</w:t>
            </w:r>
          </w:p>
        </w:tc>
        <w:tc>
          <w:tcPr>
            <w:tcW w:w="1184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 xml:space="preserve">11-15 </w:t>
            </w:r>
            <w:proofErr w:type="spellStart"/>
            <w:r>
              <w:rPr>
                <w:lang w:val="en-US"/>
              </w:rPr>
              <w:t>juni</w:t>
            </w:r>
            <w:proofErr w:type="spellEnd"/>
          </w:p>
        </w:tc>
        <w:tc>
          <w:tcPr>
            <w:tcW w:w="2650" w:type="dxa"/>
          </w:tcPr>
          <w:p w:rsidR="00771934" w:rsidRPr="00156538" w:rsidRDefault="00771934" w:rsidP="00221C5E">
            <w:r w:rsidRPr="00156538">
              <w:t>plan van aanpak -</w:t>
            </w:r>
          </w:p>
          <w:p w:rsidR="00771934" w:rsidRPr="009B2803" w:rsidRDefault="00771934" w:rsidP="00221C5E">
            <w:r w:rsidRPr="00156538">
              <w:t>schets/prototype</w:t>
            </w:r>
          </w:p>
        </w:tc>
        <w:tc>
          <w:tcPr>
            <w:tcW w:w="2634" w:type="dxa"/>
          </w:tcPr>
          <w:p w:rsidR="00771934" w:rsidRPr="00156538" w:rsidRDefault="00771934" w:rsidP="00221C5E">
            <w:r w:rsidRPr="00156538">
              <w:t>functioneel ontwerp</w:t>
            </w:r>
          </w:p>
          <w:p w:rsidR="00771934" w:rsidRPr="009B2803" w:rsidRDefault="00771934" w:rsidP="00221C5E">
            <w:r w:rsidRPr="00156538">
              <w:t>ERD back-log</w:t>
            </w:r>
          </w:p>
        </w:tc>
        <w:tc>
          <w:tcPr>
            <w:tcW w:w="2228" w:type="dxa"/>
          </w:tcPr>
          <w:p w:rsidR="00771934" w:rsidRPr="009B2803" w:rsidRDefault="00771934" w:rsidP="00221C5E">
            <w:r w:rsidRPr="009B2803">
              <w:t>CSS Day</w:t>
            </w:r>
          </w:p>
          <w:p w:rsidR="00771934" w:rsidRPr="009B2803" w:rsidRDefault="00771934" w:rsidP="00221C5E">
            <w:r w:rsidRPr="009B2803">
              <w:t>(14-15 juni)</w:t>
            </w:r>
          </w:p>
        </w:tc>
      </w:tr>
      <w:tr w:rsidR="00771934" w:rsidTr="00221C5E">
        <w:tc>
          <w:tcPr>
            <w:tcW w:w="938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>Week 4</w:t>
            </w:r>
          </w:p>
        </w:tc>
        <w:tc>
          <w:tcPr>
            <w:tcW w:w="1184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 xml:space="preserve">18-22 </w:t>
            </w:r>
            <w:proofErr w:type="spellStart"/>
            <w:r>
              <w:rPr>
                <w:lang w:val="en-US"/>
              </w:rPr>
              <w:t>juni</w:t>
            </w:r>
            <w:proofErr w:type="spellEnd"/>
          </w:p>
        </w:tc>
        <w:tc>
          <w:tcPr>
            <w:tcW w:w="2650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>Sprint 1</w:t>
            </w:r>
          </w:p>
        </w:tc>
        <w:tc>
          <w:tcPr>
            <w:tcW w:w="2634" w:type="dxa"/>
          </w:tcPr>
          <w:p w:rsidR="00771934" w:rsidRDefault="00771934" w:rsidP="00221C5E">
            <w:pPr>
              <w:rPr>
                <w:lang w:val="en-US"/>
              </w:rPr>
            </w:pPr>
          </w:p>
        </w:tc>
        <w:tc>
          <w:tcPr>
            <w:tcW w:w="2228" w:type="dxa"/>
          </w:tcPr>
          <w:p w:rsidR="00771934" w:rsidRDefault="00771934" w:rsidP="00221C5E">
            <w:pPr>
              <w:rPr>
                <w:lang w:val="en-US"/>
              </w:rPr>
            </w:pPr>
          </w:p>
        </w:tc>
      </w:tr>
      <w:tr w:rsidR="00771934" w:rsidTr="00221C5E">
        <w:tc>
          <w:tcPr>
            <w:tcW w:w="938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>Week 5</w:t>
            </w:r>
          </w:p>
        </w:tc>
        <w:tc>
          <w:tcPr>
            <w:tcW w:w="1184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 xml:space="preserve">25-29 </w:t>
            </w:r>
            <w:proofErr w:type="spellStart"/>
            <w:r>
              <w:rPr>
                <w:lang w:val="en-US"/>
              </w:rPr>
              <w:t>juni</w:t>
            </w:r>
            <w:proofErr w:type="spellEnd"/>
          </w:p>
        </w:tc>
        <w:tc>
          <w:tcPr>
            <w:tcW w:w="2650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>Sprint 1</w:t>
            </w:r>
          </w:p>
        </w:tc>
        <w:tc>
          <w:tcPr>
            <w:tcW w:w="2634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 xml:space="preserve">Sprint 1 op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</w:p>
        </w:tc>
        <w:tc>
          <w:tcPr>
            <w:tcW w:w="2228" w:type="dxa"/>
          </w:tcPr>
          <w:p w:rsidR="00771934" w:rsidRDefault="00771934" w:rsidP="00221C5E">
            <w:pPr>
              <w:rPr>
                <w:lang w:val="en-US"/>
              </w:rPr>
            </w:pPr>
          </w:p>
        </w:tc>
      </w:tr>
      <w:tr w:rsidR="00771934" w:rsidTr="00221C5E">
        <w:tc>
          <w:tcPr>
            <w:tcW w:w="938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>Week 6</w:t>
            </w:r>
          </w:p>
        </w:tc>
        <w:tc>
          <w:tcPr>
            <w:tcW w:w="1184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 xml:space="preserve">2-6 </w:t>
            </w:r>
            <w:proofErr w:type="spellStart"/>
            <w:r>
              <w:rPr>
                <w:lang w:val="en-US"/>
              </w:rPr>
              <w:t>juli</w:t>
            </w:r>
            <w:proofErr w:type="spellEnd"/>
          </w:p>
        </w:tc>
        <w:tc>
          <w:tcPr>
            <w:tcW w:w="2650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>Sprint 2</w:t>
            </w:r>
          </w:p>
        </w:tc>
        <w:tc>
          <w:tcPr>
            <w:tcW w:w="2634" w:type="dxa"/>
          </w:tcPr>
          <w:p w:rsidR="00771934" w:rsidRDefault="00771934" w:rsidP="00221C5E">
            <w:pPr>
              <w:rPr>
                <w:lang w:val="en-US"/>
              </w:rPr>
            </w:pPr>
          </w:p>
        </w:tc>
        <w:tc>
          <w:tcPr>
            <w:tcW w:w="2228" w:type="dxa"/>
          </w:tcPr>
          <w:p w:rsidR="00771934" w:rsidRDefault="00771934" w:rsidP="00221C5E">
            <w:pPr>
              <w:rPr>
                <w:lang w:val="en-US"/>
              </w:rPr>
            </w:pPr>
          </w:p>
        </w:tc>
      </w:tr>
      <w:tr w:rsidR="00771934" w:rsidTr="00221C5E">
        <w:tc>
          <w:tcPr>
            <w:tcW w:w="938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>Week 7</w:t>
            </w:r>
          </w:p>
        </w:tc>
        <w:tc>
          <w:tcPr>
            <w:tcW w:w="1184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 xml:space="preserve">9-13 </w:t>
            </w:r>
            <w:proofErr w:type="spellStart"/>
            <w:r>
              <w:rPr>
                <w:lang w:val="en-US"/>
              </w:rPr>
              <w:t>juli</w:t>
            </w:r>
            <w:proofErr w:type="spellEnd"/>
          </w:p>
        </w:tc>
        <w:tc>
          <w:tcPr>
            <w:tcW w:w="2650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>Sprint 2 – deadline</w:t>
            </w:r>
          </w:p>
        </w:tc>
        <w:tc>
          <w:tcPr>
            <w:tcW w:w="2634" w:type="dxa"/>
          </w:tcPr>
          <w:p w:rsidR="00771934" w:rsidRPr="00156538" w:rsidRDefault="00771934" w:rsidP="00221C5E">
            <w:r w:rsidRPr="00156538">
              <w:t>eindproduct op</w:t>
            </w:r>
          </w:p>
          <w:p w:rsidR="00771934" w:rsidRDefault="00771934" w:rsidP="00221C5E">
            <w:pPr>
              <w:rPr>
                <w:lang w:val="en-US"/>
              </w:rPr>
            </w:pPr>
            <w:proofErr w:type="spellStart"/>
            <w:r w:rsidRPr="00156538">
              <w:t>GitHub+live</w:t>
            </w:r>
            <w:proofErr w:type="spellEnd"/>
            <w:r w:rsidRPr="00156538">
              <w:t xml:space="preserve"> versie</w:t>
            </w:r>
          </w:p>
        </w:tc>
        <w:tc>
          <w:tcPr>
            <w:tcW w:w="2228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 xml:space="preserve">Deadline 13 </w:t>
            </w:r>
            <w:proofErr w:type="spellStart"/>
            <w:r>
              <w:rPr>
                <w:lang w:val="en-US"/>
              </w:rPr>
              <w:t>juli</w:t>
            </w:r>
            <w:proofErr w:type="spellEnd"/>
            <w:r>
              <w:rPr>
                <w:lang w:val="en-US"/>
              </w:rPr>
              <w:t xml:space="preserve"> 19:00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</w:tr>
      <w:tr w:rsidR="00771934" w:rsidTr="00221C5E">
        <w:tc>
          <w:tcPr>
            <w:tcW w:w="938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>Week 8</w:t>
            </w:r>
          </w:p>
        </w:tc>
        <w:tc>
          <w:tcPr>
            <w:tcW w:w="1184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 xml:space="preserve">16-20 </w:t>
            </w:r>
            <w:proofErr w:type="spellStart"/>
            <w:r>
              <w:rPr>
                <w:lang w:val="en-US"/>
              </w:rPr>
              <w:t>juli</w:t>
            </w:r>
            <w:proofErr w:type="spellEnd"/>
          </w:p>
        </w:tc>
        <w:tc>
          <w:tcPr>
            <w:tcW w:w="2650" w:type="dxa"/>
          </w:tcPr>
          <w:p w:rsidR="00771934" w:rsidRDefault="00771934" w:rsidP="00221C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Presentatie</w:t>
            </w:r>
            <w:proofErr w:type="spellEnd"/>
            <w:r>
              <w:rPr>
                <w:lang w:val="en-US"/>
              </w:rPr>
              <w:t xml:space="preserve"> + postmortem</w:t>
            </w:r>
          </w:p>
        </w:tc>
        <w:tc>
          <w:tcPr>
            <w:tcW w:w="2634" w:type="dxa"/>
          </w:tcPr>
          <w:p w:rsidR="00771934" w:rsidRDefault="00771934" w:rsidP="00221C5E">
            <w:pPr>
              <w:rPr>
                <w:lang w:val="en-US"/>
              </w:rPr>
            </w:pPr>
          </w:p>
        </w:tc>
        <w:tc>
          <w:tcPr>
            <w:tcW w:w="2228" w:type="dxa"/>
          </w:tcPr>
          <w:p w:rsidR="00771934" w:rsidRDefault="00771934" w:rsidP="00221C5E">
            <w:pPr>
              <w:rPr>
                <w:lang w:val="en-US"/>
              </w:rPr>
            </w:pPr>
          </w:p>
        </w:tc>
      </w:tr>
      <w:tr w:rsidR="00771934" w:rsidTr="00221C5E">
        <w:tc>
          <w:tcPr>
            <w:tcW w:w="938" w:type="dxa"/>
          </w:tcPr>
          <w:p w:rsidR="00771934" w:rsidRDefault="00771934" w:rsidP="00221C5E">
            <w:pPr>
              <w:rPr>
                <w:lang w:val="en-US"/>
              </w:rPr>
            </w:pPr>
          </w:p>
        </w:tc>
        <w:tc>
          <w:tcPr>
            <w:tcW w:w="1184" w:type="dxa"/>
          </w:tcPr>
          <w:p w:rsidR="00771934" w:rsidRDefault="00771934" w:rsidP="00221C5E">
            <w:pPr>
              <w:rPr>
                <w:lang w:val="en-US"/>
              </w:rPr>
            </w:pPr>
            <w:r>
              <w:rPr>
                <w:lang w:val="en-US"/>
              </w:rPr>
              <w:t xml:space="preserve">23 </w:t>
            </w:r>
            <w:proofErr w:type="spellStart"/>
            <w:r>
              <w:rPr>
                <w:lang w:val="en-US"/>
              </w:rPr>
              <w:t>juli</w:t>
            </w:r>
            <w:proofErr w:type="spellEnd"/>
          </w:p>
        </w:tc>
        <w:tc>
          <w:tcPr>
            <w:tcW w:w="2650" w:type="dxa"/>
          </w:tcPr>
          <w:p w:rsidR="00771934" w:rsidRPr="00156538" w:rsidRDefault="00771934" w:rsidP="00221C5E">
            <w:pPr>
              <w:rPr>
                <w:b/>
                <w:lang w:val="en-US"/>
              </w:rPr>
            </w:pPr>
            <w:proofErr w:type="spellStart"/>
            <w:r w:rsidRPr="00156538">
              <w:rPr>
                <w:b/>
                <w:lang w:val="en-US"/>
              </w:rPr>
              <w:t>Zomervakantie</w:t>
            </w:r>
            <w:proofErr w:type="spellEnd"/>
          </w:p>
        </w:tc>
        <w:tc>
          <w:tcPr>
            <w:tcW w:w="2634" w:type="dxa"/>
          </w:tcPr>
          <w:p w:rsidR="00771934" w:rsidRDefault="00771934" w:rsidP="00221C5E">
            <w:pPr>
              <w:rPr>
                <w:lang w:val="en-US"/>
              </w:rPr>
            </w:pPr>
            <w:proofErr w:type="spellStart"/>
            <w:r w:rsidRPr="00156538">
              <w:rPr>
                <w:b/>
                <w:lang w:val="en-US"/>
              </w:rPr>
              <w:t>Zomervakantie</w:t>
            </w:r>
            <w:proofErr w:type="spellEnd"/>
          </w:p>
        </w:tc>
        <w:tc>
          <w:tcPr>
            <w:tcW w:w="2228" w:type="dxa"/>
          </w:tcPr>
          <w:p w:rsidR="00771934" w:rsidRDefault="00771934" w:rsidP="00221C5E">
            <w:pPr>
              <w:rPr>
                <w:lang w:val="en-US"/>
              </w:rPr>
            </w:pPr>
            <w:proofErr w:type="spellStart"/>
            <w:r w:rsidRPr="00156538">
              <w:rPr>
                <w:b/>
                <w:lang w:val="en-US"/>
              </w:rPr>
              <w:t>Zomervakantie</w:t>
            </w:r>
            <w:proofErr w:type="spellEnd"/>
          </w:p>
        </w:tc>
      </w:tr>
    </w:tbl>
    <w:p w:rsidR="00EF014B" w:rsidRDefault="00771934">
      <w:bookmarkStart w:id="0" w:name="_GoBack"/>
      <w:bookmarkEnd w:id="0"/>
    </w:p>
    <w:sectPr w:rsidR="00EF0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34"/>
    <w:rsid w:val="00771934"/>
    <w:rsid w:val="009A30EB"/>
    <w:rsid w:val="00B1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0B0A"/>
  <w15:chartTrackingRefBased/>
  <w15:docId w15:val="{F1D19FDA-6318-4A6A-9701-4AF0C6E2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7193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71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7719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5030@ma-web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Plug</dc:creator>
  <cp:keywords/>
  <dc:description/>
  <cp:lastModifiedBy>Plug</cp:lastModifiedBy>
  <cp:revision>1</cp:revision>
  <dcterms:created xsi:type="dcterms:W3CDTF">2018-06-21T08:06:00Z</dcterms:created>
  <dcterms:modified xsi:type="dcterms:W3CDTF">2018-06-21T08:08:00Z</dcterms:modified>
</cp:coreProperties>
</file>