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="004F0090" w:rsidRPr="00C737D7">
              <w:rPr>
                <w:rStyle w:val="Hyperlink"/>
                <w:noProof/>
              </w:rPr>
              <w:t>Table of Figures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="004F0090" w:rsidRPr="00C737D7">
              <w:rPr>
                <w:rStyle w:val="Hyperlink"/>
                <w:noProof/>
              </w:rPr>
              <w:t>1.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="004F0090" w:rsidRPr="00C737D7">
              <w:rPr>
                <w:rStyle w:val="Hyperlink"/>
                <w:noProof/>
              </w:rPr>
              <w:t>2.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Scenarios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="004F0090" w:rsidRPr="00C737D7">
              <w:rPr>
                <w:rStyle w:val="Hyperlink"/>
                <w:noProof/>
              </w:rPr>
              <w:t>Scenario: use case "login registered-user"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="004F0090" w:rsidRPr="00C737D7">
              <w:rPr>
                <w:rStyle w:val="Hyperlink"/>
                <w:noProof/>
              </w:rPr>
              <w:t>Scenario: use case "register"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="004F0090" w:rsidRPr="00C737D7">
              <w:rPr>
                <w:rStyle w:val="Hyperlink"/>
                <w:noProof/>
              </w:rPr>
              <w:t>Scenario: use case "select theater"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="004F0090" w:rsidRPr="00C737D7">
              <w:rPr>
                <w:rStyle w:val="Hyperlink"/>
                <w:noProof/>
              </w:rPr>
              <w:t>Scenario: use case "search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="004F0090" w:rsidRPr="00C737D7">
              <w:rPr>
                <w:rStyle w:val="Hyperlink"/>
                <w:noProof/>
              </w:rPr>
              <w:t>Scenario: use case “view all movies”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="004F0090" w:rsidRPr="00C737D7">
              <w:rPr>
                <w:rStyle w:val="Hyperlink"/>
                <w:noProof/>
              </w:rPr>
              <w:t>Scenario: use case "select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="004F0090" w:rsidRPr="00C737D7">
              <w:rPr>
                <w:rStyle w:val="Hyperlink"/>
                <w:noProof/>
              </w:rPr>
              <w:t>Scenario: use case "select showtimes"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="004F0090" w:rsidRPr="00C737D7">
              <w:rPr>
                <w:rStyle w:val="Hyperlink"/>
                <w:noProof/>
              </w:rPr>
              <w:t>Scenario: use case "select seat"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="004F0090" w:rsidRPr="00C737D7">
              <w:rPr>
                <w:rStyle w:val="Hyperlink"/>
                <w:noProof/>
              </w:rPr>
              <w:t>Scenario: use case "make payment"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="004F0090" w:rsidRPr="00C737D7">
              <w:rPr>
                <w:rStyle w:val="Hyperlink"/>
                <w:noProof/>
              </w:rPr>
              <w:t>Scenario: use case "receive ticket/receipt 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="004F0090" w:rsidRPr="00C737D7">
              <w:rPr>
                <w:rStyle w:val="Hyperlink"/>
                <w:noProof/>
              </w:rPr>
              <w:t>Scenario: use case "cancel ticket"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="004F0090" w:rsidRPr="00C737D7">
              <w:rPr>
                <w:rStyle w:val="Hyperlink"/>
                <w:noProof/>
              </w:rPr>
              <w:t>3.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List of Candidate Objects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="004F0090" w:rsidRPr="00C737D7">
              <w:rPr>
                <w:rStyle w:val="Hyperlink"/>
                <w:noProof/>
              </w:rPr>
              <w:t>4.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v.1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6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="004F0090" w:rsidRPr="00C737D7">
              <w:rPr>
                <w:rStyle w:val="Hyperlink"/>
                <w:noProof/>
              </w:rPr>
              <w:t>5.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v.2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7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="004F0090" w:rsidRPr="00C737D7">
              <w:rPr>
                <w:rStyle w:val="Hyperlink"/>
                <w:noProof/>
              </w:rPr>
              <w:t>6.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Sequence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="004F0090" w:rsidRPr="00C737D7">
              <w:rPr>
                <w:rStyle w:val="Hyperlink"/>
                <w:noProof/>
              </w:rPr>
              <w:t>Select Seat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="004F0090" w:rsidRPr="00C737D7">
              <w:rPr>
                <w:rStyle w:val="Hyperlink"/>
                <w:noProof/>
              </w:rPr>
              <w:t>Make Payment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="004F0090" w:rsidRPr="00C737D7">
              <w:rPr>
                <w:rStyle w:val="Hyperlink"/>
                <w:noProof/>
              </w:rPr>
              <w:t>7.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State Transition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="004F0090" w:rsidRPr="00C737D7">
              <w:rPr>
                <w:rStyle w:val="Hyperlink"/>
                <w:noProof/>
              </w:rPr>
              <w:t>Ticket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="004F0090" w:rsidRPr="00C737D7">
              <w:rPr>
                <w:rStyle w:val="Hyperlink"/>
                <w:noProof/>
              </w:rPr>
              <w:t>Payment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="004F0090" w:rsidRPr="00C737D7">
              <w:rPr>
                <w:rStyle w:val="Hyperlink"/>
                <w:noProof/>
              </w:rPr>
              <w:t>8.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Activity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="004F0090" w:rsidRPr="00C737D7">
              <w:rPr>
                <w:rStyle w:val="Hyperlink"/>
                <w:noProof/>
              </w:rPr>
              <w:t>9.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Package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="004F0090" w:rsidRPr="00C737D7">
              <w:rPr>
                <w:rStyle w:val="Hyperlink"/>
                <w:noProof/>
              </w:rPr>
              <w:t>10.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Deployment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="004F0090" w:rsidRPr="00E70E26">
          <w:rPr>
            <w:rStyle w:val="Hyperlink"/>
            <w:noProof/>
          </w:rPr>
          <w:t>Figure 2: Class diagram representing the relationship between classes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6</w:t>
        </w:r>
        <w:r w:rsidR="004F0090">
          <w:rPr>
            <w:noProof/>
            <w:webHidden/>
          </w:rPr>
          <w:fldChar w:fldCharType="end"/>
        </w:r>
      </w:hyperlink>
    </w:p>
    <w:p w14:paraId="5F146AAB" w14:textId="76C7F15D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="004F0090" w:rsidRPr="00E70E26">
          <w:rPr>
            <w:rStyle w:val="Hyperlink"/>
            <w:noProof/>
          </w:rPr>
          <w:t>Figure 3: Detailed class diagram without relationships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7</w:t>
        </w:r>
        <w:r w:rsidR="004F0090">
          <w:rPr>
            <w:noProof/>
            <w:webHidden/>
          </w:rPr>
          <w:fldChar w:fldCharType="end"/>
        </w:r>
      </w:hyperlink>
    </w:p>
    <w:p w14:paraId="2D4D11C4" w14:textId="471B12B4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="004F0090" w:rsidRPr="00E70E26">
          <w:rPr>
            <w:rStyle w:val="Hyperlink"/>
            <w:noProof/>
          </w:rPr>
          <w:t>Figure 4: Login use case sequence diagram.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00AF5869" w14:textId="04E4E55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="004F0090" w:rsidRPr="00E70E26">
          <w:rPr>
            <w:rStyle w:val="Hyperlink"/>
            <w:noProof/>
          </w:rPr>
          <w:t>Figure 5: Select seat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_Toc120982713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61DF5D34" w14:textId="0A802558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="004F0090" w:rsidRPr="00E70E26">
          <w:rPr>
            <w:rStyle w:val="Hyperlink"/>
            <w:noProof/>
          </w:rPr>
          <w:t>Figure 6: Select movie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_Toc120982714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51078269" w14:textId="1448846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="004F0090" w:rsidRPr="00E70E26">
          <w:rPr>
            <w:rStyle w:val="Hyperlink"/>
            <w:noProof/>
          </w:rPr>
          <w:t>Figure 7: Make payment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_Toc120982715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2822D861" w14:textId="427A1AD6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="004F0090" w:rsidRPr="00E70E26">
          <w:rPr>
            <w:rStyle w:val="Hyperlink"/>
            <w:noProof/>
          </w:rPr>
          <w:t>Figure 8: State transition diagram for ticket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_Toc120982716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5BD3B9BC" w14:textId="477C525C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="004F0090" w:rsidRPr="00E70E26">
          <w:rPr>
            <w:rStyle w:val="Hyperlink"/>
            <w:noProof/>
          </w:rPr>
          <w:t>Figure 9: State transition diagram for payment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_Toc120982717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6489397C" w14:textId="05ECECEE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="004F0090" w:rsidRPr="00E70E26">
          <w:rPr>
            <w:rStyle w:val="Hyperlink"/>
            <w:noProof/>
          </w:rPr>
          <w:t>Figure 10: State transition diagram for selecting movie use case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_Toc120982718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7F6F423A" w14:textId="2AA2FE7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="004F0090" w:rsidRPr="00E70E26">
          <w:rPr>
            <w:rStyle w:val="Hyperlink"/>
            <w:noProof/>
          </w:rPr>
          <w:t>Figure 11: Login use case state transition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6A4CB8C2" w14:textId="73FDC0A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="004F0090" w:rsidRPr="00E70E26">
          <w:rPr>
            <w:rStyle w:val="Hyperlink"/>
            <w:noProof/>
          </w:rPr>
          <w:t>Figure 12: System activity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12</w:t>
        </w:r>
        <w:r w:rsidR="004F0090">
          <w:rPr>
            <w:noProof/>
            <w:webHidden/>
          </w:rPr>
          <w:fldChar w:fldCharType="end"/>
        </w:r>
      </w:hyperlink>
    </w:p>
    <w:p w14:paraId="1C58D6E6" w14:textId="1709C0CA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="004F0090" w:rsidRPr="00E70E26">
          <w:rPr>
            <w:rStyle w:val="Hyperlink"/>
            <w:noProof/>
          </w:rPr>
          <w:t>Figure 13: System package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13</w:t>
        </w:r>
        <w:r w:rsidR="004F0090">
          <w:rPr>
            <w:noProof/>
            <w:webHidden/>
          </w:rPr>
          <w:fldChar w:fldCharType="end"/>
        </w:r>
      </w:hyperlink>
    </w:p>
    <w:p w14:paraId="17390907" w14:textId="7E482493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="004F0090" w:rsidRPr="00E70E26">
          <w:rPr>
            <w:rStyle w:val="Hyperlink"/>
            <w:noProof/>
          </w:rPr>
          <w:t>Figure 14: System deployment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14</w:t>
        </w:r>
        <w:r w:rsidR="004F0090"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rPr>
          <w:noProof/>
        </w:rPr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155DD3A4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fldSimple w:instr=" SEQ Figure \* ARABIC ">
        <w:r w:rsidR="004F0090">
          <w:rPr>
            <w:noProof/>
          </w:rPr>
          <w:t>1</w:t>
        </w:r>
      </w:fldSimple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736200E5" w14:textId="1C9E863E" w:rsidR="009F60A4" w:rsidRDefault="009B1DF0" w:rsidP="007604C2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6B0C51F5" w14:textId="23587258" w:rsidR="009B1DF0" w:rsidRPr="00946F04" w:rsidRDefault="009B1DF0" w:rsidP="009B1DF0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52B11C43" w14:textId="0C905009" w:rsidR="009B1DF0" w:rsidRDefault="009B1DF0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77777777" w:rsidR="004F0090" w:rsidRPr="004F0090" w:rsidRDefault="004F0090" w:rsidP="004F0090"/>
    <w:p w14:paraId="679E9E03" w14:textId="4CA66A79" w:rsidR="004F0090" w:rsidRDefault="0062536D" w:rsidP="004F0090">
      <w:pPr>
        <w:keepNext/>
        <w:jc w:val="left"/>
      </w:pPr>
      <w:r w:rsidRPr="0062536D">
        <w:drawing>
          <wp:inline distT="0" distB="0" distL="0" distR="0" wp14:anchorId="274F75DB" wp14:editId="34BDE922">
            <wp:extent cx="5943600" cy="63646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CAB" w14:textId="211F7F55" w:rsidR="004F0090" w:rsidRDefault="004F0090" w:rsidP="004F0090">
      <w:pPr>
        <w:pStyle w:val="Caption"/>
        <w:jc w:val="left"/>
      </w:pPr>
      <w:bookmarkStart w:id="18" w:name="_Toc12098271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Class diagram representing the relationship between classes</w:t>
      </w:r>
      <w:bookmarkEnd w:id="18"/>
    </w:p>
    <w:p w14:paraId="242D5A46" w14:textId="20AEA938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1C64ADA" w:rsidR="00090564" w:rsidRDefault="00DA7EFB" w:rsidP="00090564">
      <w:pPr>
        <w:keepNext/>
        <w:jc w:val="left"/>
      </w:pPr>
      <w:r>
        <w:fldChar w:fldCharType="begin"/>
      </w:r>
      <w:r>
        <w:instrText xml:space="preserve"> INCLUDEPICTURE "https://cdn.discordapp.com/attachments/1042476646629920901/1048744374126780476/image.png"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BC658E" wp14:editId="12DB4A83">
            <wp:extent cx="5943600" cy="7287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DFFD27" w14:textId="2FA172D9" w:rsidR="009B1DF0" w:rsidRPr="00090564" w:rsidRDefault="00090564" w:rsidP="00090564">
      <w:pPr>
        <w:pStyle w:val="Caption"/>
        <w:jc w:val="left"/>
      </w:pPr>
      <w:bookmarkStart w:id="20" w:name="_Toc120982711"/>
      <w:r>
        <w:t xml:space="preserve">Figure </w:t>
      </w:r>
      <w:fldSimple w:instr=" SEQ Figure \* ARABIC ">
        <w:r w:rsidR="004F0090">
          <w:rPr>
            <w:noProof/>
          </w:rPr>
          <w:t>3</w:t>
        </w:r>
      </w:fldSimple>
      <w:r>
        <w:t>: Detailed class diagram without relationships</w:t>
      </w:r>
      <w:bookmarkEnd w:id="20"/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34DBC21D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fldSimple w:instr=" SEQ Figure \* ARABIC ">
        <w:r w:rsidR="004F0090">
          <w:rPr>
            <w:noProof/>
          </w:rPr>
          <w:t>4</w:t>
        </w:r>
      </w:fldSimple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65F9BE3B" w:rsidR="004F0090" w:rsidRDefault="004F0090" w:rsidP="004F0090">
      <w:pPr>
        <w:pStyle w:val="Caption"/>
      </w:pPr>
      <w:bookmarkStart w:id="25" w:name="_Toc120982713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67C62AEF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04F1A6ED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rPr>
          <w:noProof/>
        </w:rPr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59F2A1AA" w:rsidR="001E3C79" w:rsidRDefault="002360B8" w:rsidP="002360B8">
      <w:pPr>
        <w:pStyle w:val="Caption"/>
      </w:pPr>
      <w:bookmarkStart w:id="32" w:name="_Toc120982716"/>
      <w:r>
        <w:t xml:space="preserve">Figure </w:t>
      </w:r>
      <w:fldSimple w:instr=" SEQ Figure \* ARABIC ">
        <w:r w:rsidR="004F0090">
          <w:rPr>
            <w:noProof/>
          </w:rPr>
          <w:t>8</w:t>
        </w:r>
      </w:fldSimple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rPr>
          <w:noProof/>
        </w:rPr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69E083F8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fldSimple w:instr=" SEQ Figure \* ARABIC ">
        <w:r w:rsidR="004F0090">
          <w:rPr>
            <w:noProof/>
          </w:rPr>
          <w:t>9</w:t>
        </w:r>
      </w:fldSimple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rPr>
          <w:noProof/>
        </w:rPr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51DB15E1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fldSimple w:instr=" SEQ Figure \* ARABIC ">
        <w:r w:rsidR="004F0090">
          <w:rPr>
            <w:noProof/>
          </w:rPr>
          <w:t>10</w:t>
        </w:r>
      </w:fldSimple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rPr>
          <w:noProof/>
        </w:rPr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067C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fldSimple w:instr=" SEQ Figure \* ARABIC ">
        <w:r w:rsidR="004F0090">
          <w:rPr>
            <w:noProof/>
          </w:rPr>
          <w:t>11</w:t>
        </w:r>
      </w:fldSimple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77777777" w:rsidR="00230085" w:rsidRPr="00230085" w:rsidRDefault="00230085" w:rsidP="00230085"/>
    <w:p w14:paraId="0C719990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2F904F1E" wp14:editId="77F23B6A">
            <wp:extent cx="5943600" cy="49352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208" w14:textId="5563E83F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fldSimple w:instr=" SEQ Figure \* ARABIC ">
        <w:r w:rsidR="004F0090">
          <w:rPr>
            <w:noProof/>
          </w:rPr>
          <w:t>12</w:t>
        </w:r>
      </w:fldSimple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7511E8A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fldSimple w:instr=" SEQ Figure \* ARABIC ">
        <w:r w:rsidR="004F0090">
          <w:rPr>
            <w:noProof/>
          </w:rPr>
          <w:t>13</w:t>
        </w:r>
      </w:fldSimple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7777777" w:rsidR="009B1DF0" w:rsidRPr="009B1DF0" w:rsidRDefault="009B1DF0" w:rsidP="009B1DF0"/>
    <w:p w14:paraId="78CA9AF3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6682FB2C" wp14:editId="2778B115">
            <wp:extent cx="5943600" cy="2909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001" w14:textId="391F92D7" w:rsidR="00230085" w:rsidRDefault="00230085" w:rsidP="00230085">
      <w:pPr>
        <w:pStyle w:val="Caption"/>
      </w:pPr>
      <w:bookmarkStart w:id="44" w:name="_Toc120982722"/>
      <w:r>
        <w:t xml:space="preserve">Figure </w:t>
      </w:r>
      <w:fldSimple w:instr=" SEQ Figure \* ARABIC ">
        <w:r w:rsidR="004F0090">
          <w:rPr>
            <w:noProof/>
          </w:rPr>
          <w:t>14</w:t>
        </w:r>
      </w:fldSimple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8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39A04" w14:textId="77777777" w:rsidR="00BE3038" w:rsidRDefault="00BE3038" w:rsidP="00D60481">
      <w:pPr>
        <w:spacing w:after="0" w:line="240" w:lineRule="auto"/>
      </w:pPr>
      <w:r>
        <w:separator/>
      </w:r>
    </w:p>
  </w:endnote>
  <w:endnote w:type="continuationSeparator" w:id="0">
    <w:p w14:paraId="3AA3AE46" w14:textId="77777777" w:rsidR="00BE3038" w:rsidRDefault="00BE3038" w:rsidP="00D60481">
      <w:pPr>
        <w:spacing w:after="0" w:line="240" w:lineRule="auto"/>
      </w:pPr>
      <w:r>
        <w:continuationSeparator/>
      </w:r>
    </w:p>
  </w:endnote>
  <w:endnote w:type="continuationNotice" w:id="1">
    <w:p w14:paraId="1CF6E76E" w14:textId="77777777" w:rsidR="00BE3038" w:rsidRDefault="00BE30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FADF0" w14:textId="77777777" w:rsidR="00BE3038" w:rsidRDefault="00BE3038" w:rsidP="00D60481">
      <w:pPr>
        <w:spacing w:after="0" w:line="240" w:lineRule="auto"/>
      </w:pPr>
      <w:r>
        <w:separator/>
      </w:r>
    </w:p>
  </w:footnote>
  <w:footnote w:type="continuationSeparator" w:id="0">
    <w:p w14:paraId="404A863D" w14:textId="77777777" w:rsidR="00BE3038" w:rsidRDefault="00BE3038" w:rsidP="00D60481">
      <w:pPr>
        <w:spacing w:after="0" w:line="240" w:lineRule="auto"/>
      </w:pPr>
      <w:r>
        <w:continuationSeparator/>
      </w:r>
    </w:p>
  </w:footnote>
  <w:footnote w:type="continuationNotice" w:id="1">
    <w:p w14:paraId="2E6EB657" w14:textId="77777777" w:rsidR="00BE3038" w:rsidRDefault="00BE30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0355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2536D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E1DF3"/>
    <w:rsid w:val="00BE3038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2113</Words>
  <Characters>12048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14133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Nic Hirschfeld</cp:lastModifiedBy>
  <cp:revision>2</cp:revision>
  <cp:lastPrinted>2022-11-17T19:10:00Z</cp:lastPrinted>
  <dcterms:created xsi:type="dcterms:W3CDTF">2022-12-04T02:15:00Z</dcterms:created>
  <dcterms:modified xsi:type="dcterms:W3CDTF">2022-12-04T02:15:00Z</dcterms:modified>
</cp:coreProperties>
</file>