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0B15C" w14:textId="2531D576" w:rsidR="004075B7" w:rsidRDefault="000B5D21">
      <w:pPr>
        <w:spacing w:after="160"/>
      </w:pPr>
      <w:r>
        <w:rPr>
          <w:sz w:val="50"/>
        </w:rPr>
        <w:t>Christopher Jacob “C.J.” Ticknor</w:t>
      </w:r>
    </w:p>
    <w:p w14:paraId="3210F20F" w14:textId="258CC9D5" w:rsidR="004075B7" w:rsidRDefault="00944436">
      <w:pPr>
        <w:spacing w:after="160"/>
      </w:pPr>
      <w:r>
        <w:t xml:space="preserve">Ph.D. </w:t>
      </w:r>
      <w:r w:rsidR="00597BDD">
        <w:t>Candidate</w:t>
      </w:r>
      <w:r>
        <w:t xml:space="preserve"> | </w:t>
      </w:r>
      <w:r w:rsidR="00B216D1">
        <w:t xml:space="preserve">Department of </w:t>
      </w:r>
      <w:r w:rsidR="005A072F">
        <w:t>Chemical and Environmental Engineering</w:t>
      </w:r>
      <w:r>
        <w:t xml:space="preserve"> | University </w:t>
      </w:r>
      <w:r w:rsidR="00B216D1">
        <w:t>of Cincinnati</w:t>
      </w:r>
    </w:p>
    <w:p w14:paraId="4F2308E8" w14:textId="1A62E765" w:rsidR="004075B7" w:rsidRDefault="0043352A">
      <w:r>
        <w:t>4515 Smith Rd</w:t>
      </w:r>
      <w:r w:rsidR="00905FC8">
        <w:t>, Apt 13</w:t>
      </w:r>
    </w:p>
    <w:p w14:paraId="26C43374" w14:textId="0B82BFBD" w:rsidR="008D09D9" w:rsidRDefault="00944436">
      <w:pPr>
        <w:spacing w:after="160"/>
        <w:rPr>
          <w:lang w:eastAsia="zh-CN"/>
        </w:rPr>
      </w:pPr>
      <w:r>
        <w:t>Ci</w:t>
      </w:r>
      <w:r w:rsidR="00905FC8">
        <w:t>ncinnati</w:t>
      </w:r>
      <w:r>
        <w:t xml:space="preserve">, </w:t>
      </w:r>
      <w:r w:rsidR="00905FC8">
        <w:t>OH</w:t>
      </w:r>
      <w:r>
        <w:t xml:space="preserve"> </w:t>
      </w:r>
      <w:r w:rsidR="00905FC8">
        <w:t>45212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4075B7" w14:paraId="419BDCC9" w14:textId="77777777">
        <w:tc>
          <w:tcPr>
            <w:tcW w:w="4873" w:type="dxa"/>
          </w:tcPr>
          <w:p w14:paraId="0696C9C7" w14:textId="63280C1C" w:rsidR="004075B7" w:rsidRDefault="00944436">
            <w:pPr>
              <w:spacing w:after="40"/>
            </w:pPr>
            <w:r>
              <w:rPr>
                <w:b/>
              </w:rPr>
              <w:t>Phone</w:t>
            </w:r>
            <w:r>
              <w:t xml:space="preserve"> </w:t>
            </w:r>
            <w:r w:rsidR="00B216D1">
              <w:t>937</w:t>
            </w:r>
            <w:r>
              <w:t>-</w:t>
            </w:r>
            <w:r w:rsidR="00B216D1">
              <w:t>654</w:t>
            </w:r>
            <w:r>
              <w:t>-</w:t>
            </w:r>
            <w:r w:rsidR="00B216D1">
              <w:t>8425</w:t>
            </w:r>
          </w:p>
        </w:tc>
        <w:tc>
          <w:tcPr>
            <w:tcW w:w="4873" w:type="dxa"/>
          </w:tcPr>
          <w:p w14:paraId="61C79B40" w14:textId="57315ED6" w:rsidR="004075B7" w:rsidRDefault="00944436">
            <w:pPr>
              <w:spacing w:after="40"/>
            </w:pPr>
            <w:r>
              <w:rPr>
                <w:b/>
              </w:rPr>
              <w:t>Website</w:t>
            </w:r>
            <w:r>
              <w:t xml:space="preserve"> </w:t>
            </w:r>
            <w:r w:rsidR="00D02ED0" w:rsidRPr="00D02ED0">
              <w:t>https://</w:t>
            </w:r>
            <w:r w:rsidR="00D02ED0">
              <w:t>ticknorcj</w:t>
            </w:r>
            <w:r w:rsidR="00D02ED0" w:rsidRPr="00D02ED0">
              <w:t>.github.io/</w:t>
            </w:r>
          </w:p>
        </w:tc>
      </w:tr>
      <w:tr w:rsidR="004075B7" w14:paraId="226AF1B6" w14:textId="77777777">
        <w:tc>
          <w:tcPr>
            <w:tcW w:w="4873" w:type="dxa"/>
          </w:tcPr>
          <w:p w14:paraId="1371F280" w14:textId="6C4F6034" w:rsidR="004075B7" w:rsidRDefault="00944436">
            <w:pPr>
              <w:spacing w:after="40"/>
            </w:pPr>
            <w:r>
              <w:rPr>
                <w:b/>
              </w:rPr>
              <w:t>E-mail</w:t>
            </w:r>
            <w:r>
              <w:t xml:space="preserve"> </w:t>
            </w:r>
            <w:r w:rsidR="00B216D1">
              <w:t>ticknocj</w:t>
            </w:r>
            <w:r>
              <w:t>@</w:t>
            </w:r>
            <w:r w:rsidR="00B216D1">
              <w:t>mail.uc.edu</w:t>
            </w:r>
          </w:p>
        </w:tc>
        <w:tc>
          <w:tcPr>
            <w:tcW w:w="4873" w:type="dxa"/>
          </w:tcPr>
          <w:p w14:paraId="1570C60F" w14:textId="7EADD008" w:rsidR="004075B7" w:rsidRDefault="00944436">
            <w:pPr>
              <w:spacing w:after="40"/>
            </w:pPr>
            <w:r>
              <w:rPr>
                <w:b/>
              </w:rPr>
              <w:t>ORCID</w:t>
            </w:r>
            <w:r>
              <w:t xml:space="preserve"> </w:t>
            </w:r>
            <w:r w:rsidR="0042476F" w:rsidRPr="0042476F">
              <w:t>0009-0000-1653-9834</w:t>
            </w:r>
          </w:p>
        </w:tc>
      </w:tr>
      <w:tr w:rsidR="004075B7" w14:paraId="6419F5B9" w14:textId="77777777">
        <w:tc>
          <w:tcPr>
            <w:tcW w:w="4873" w:type="dxa"/>
          </w:tcPr>
          <w:p w14:paraId="7BC798CC" w14:textId="75AF1E51" w:rsidR="004075B7" w:rsidRDefault="00944436">
            <w:pPr>
              <w:spacing w:after="40"/>
            </w:pPr>
            <w:r>
              <w:rPr>
                <w:b/>
              </w:rPr>
              <w:t>LinkedIn</w:t>
            </w:r>
            <w:r>
              <w:t xml:space="preserve"> </w:t>
            </w:r>
            <w:proofErr w:type="spellStart"/>
            <w:r w:rsidR="0078000A">
              <w:t>ticknorcj</w:t>
            </w:r>
            <w:proofErr w:type="spellEnd"/>
          </w:p>
        </w:tc>
        <w:tc>
          <w:tcPr>
            <w:tcW w:w="4873" w:type="dxa"/>
          </w:tcPr>
          <w:p w14:paraId="333DC777" w14:textId="1519649D" w:rsidR="004075B7" w:rsidRDefault="00944436">
            <w:pPr>
              <w:spacing w:after="40"/>
            </w:pPr>
            <w:proofErr w:type="spellStart"/>
            <w:r>
              <w:rPr>
                <w:b/>
              </w:rPr>
              <w:t>Github</w:t>
            </w:r>
            <w:proofErr w:type="spellEnd"/>
            <w:r>
              <w:t xml:space="preserve"> </w:t>
            </w:r>
            <w:proofErr w:type="spellStart"/>
            <w:r w:rsidR="00C245B8">
              <w:t>ticknorcj</w:t>
            </w:r>
            <w:proofErr w:type="spellEnd"/>
          </w:p>
        </w:tc>
      </w:tr>
    </w:tbl>
    <w:p w14:paraId="52F49DB6" w14:textId="77777777" w:rsidR="004075B7" w:rsidRDefault="004075B7"/>
    <w:p w14:paraId="49BD1872" w14:textId="580161AE" w:rsidR="00934B32" w:rsidRDefault="00382E17">
      <w:r>
        <w:t xml:space="preserve">Chemical </w:t>
      </w:r>
      <w:r w:rsidR="00F75EAA">
        <w:t xml:space="preserve">engineering PhD researcher </w:t>
      </w:r>
      <w:r w:rsidR="00B94350">
        <w:t>focused on</w:t>
      </w:r>
      <w:r w:rsidR="00F75EAA">
        <w:t xml:space="preserve"> </w:t>
      </w:r>
      <w:r w:rsidR="00A110C5">
        <w:t xml:space="preserve">the optimization of molecular diagnostics </w:t>
      </w:r>
      <w:r w:rsidR="00B77429">
        <w:t>for</w:t>
      </w:r>
      <w:r w:rsidR="00471D02">
        <w:t xml:space="preserve"> point-of-care</w:t>
      </w:r>
      <w:r w:rsidR="00B77429">
        <w:t xml:space="preserve"> applications</w:t>
      </w:r>
      <w:r w:rsidR="00471D02">
        <w:t xml:space="preserve">. Interested in </w:t>
      </w:r>
      <w:r w:rsidR="00F81F9C">
        <w:t xml:space="preserve">applying </w:t>
      </w:r>
      <w:r w:rsidR="007167A3">
        <w:t xml:space="preserve">innovative design, fabrication techniques, and </w:t>
      </w:r>
      <w:r w:rsidR="00615C9C">
        <w:t>simulation</w:t>
      </w:r>
      <w:r w:rsidR="00217753">
        <w:t xml:space="preserve"> to deliver robust</w:t>
      </w:r>
      <w:r w:rsidR="001A0E70">
        <w:t xml:space="preserve"> and </w:t>
      </w:r>
      <w:r w:rsidR="00515B0C">
        <w:t xml:space="preserve">optimized diagnostic platforms to address </w:t>
      </w:r>
      <w:r w:rsidR="006D129A">
        <w:t xml:space="preserve">critical </w:t>
      </w:r>
      <w:r w:rsidR="00515B0C">
        <w:t xml:space="preserve">bottlenecks in </w:t>
      </w:r>
      <w:r w:rsidR="006D129A">
        <w:t>global health.</w:t>
      </w:r>
    </w:p>
    <w:p w14:paraId="4B990231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Education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6E318B0B" w14:textId="77777777">
        <w:tc>
          <w:tcPr>
            <w:tcW w:w="7246" w:type="dxa"/>
          </w:tcPr>
          <w:p w14:paraId="47F5E9FE" w14:textId="1BB436A3" w:rsidR="004075B7" w:rsidRDefault="00944436">
            <w:r>
              <w:rPr>
                <w:b/>
              </w:rPr>
              <w:t xml:space="preserve">University </w:t>
            </w:r>
            <w:r w:rsidR="00EA383E">
              <w:rPr>
                <w:b/>
              </w:rPr>
              <w:t>of Cincinnati</w:t>
            </w:r>
          </w:p>
        </w:tc>
        <w:tc>
          <w:tcPr>
            <w:tcW w:w="2500" w:type="dxa"/>
          </w:tcPr>
          <w:p w14:paraId="401E8718" w14:textId="19F339F4" w:rsidR="004075B7" w:rsidRDefault="00944436">
            <w:pPr>
              <w:jc w:val="right"/>
            </w:pPr>
            <w:r>
              <w:t>Aug. 20</w:t>
            </w:r>
            <w:r w:rsidR="005423B4">
              <w:t>22</w:t>
            </w:r>
            <w:r>
              <w:t xml:space="preserve"> - Present</w:t>
            </w:r>
          </w:p>
        </w:tc>
      </w:tr>
    </w:tbl>
    <w:p w14:paraId="7DB01157" w14:textId="058F3D5F" w:rsidR="004075B7" w:rsidRDefault="00944436">
      <w:pPr>
        <w:spacing w:after="40"/>
      </w:pPr>
      <w:r>
        <w:rPr>
          <w:i/>
        </w:rPr>
        <w:t xml:space="preserve">Doctor of Philosophy | </w:t>
      </w:r>
      <w:r w:rsidR="00EA383E">
        <w:rPr>
          <w:i/>
        </w:rPr>
        <w:t>Chemical Engineering</w:t>
      </w:r>
    </w:p>
    <w:p w14:paraId="66962978" w14:textId="3306B93D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  <w:t>Dissertation: “</w:t>
      </w:r>
      <w:r w:rsidR="000C0508" w:rsidRPr="000C0508">
        <w:t>Eddy Current-Driven Thermal Control in Centrifugal Microfluidics for Integrated Diagnostics</w:t>
      </w:r>
      <w:r>
        <w:t>”</w:t>
      </w:r>
    </w:p>
    <w:p w14:paraId="29C1CBF8" w14:textId="268421E5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  <w:t>Advisor: Dr. A</w:t>
      </w:r>
      <w:r w:rsidR="005423B4">
        <w:t xml:space="preserve">ashish </w:t>
      </w:r>
      <w:proofErr w:type="spellStart"/>
      <w:r w:rsidR="005423B4">
        <w:t>Priye</w:t>
      </w:r>
      <w:proofErr w:type="spellEnd"/>
    </w:p>
    <w:p w14:paraId="2CAFB8ED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0B5EE6B7" w14:textId="77777777">
        <w:tc>
          <w:tcPr>
            <w:tcW w:w="7246" w:type="dxa"/>
          </w:tcPr>
          <w:p w14:paraId="6C562C1E" w14:textId="1CD28EA3" w:rsidR="004075B7" w:rsidRDefault="00917671">
            <w:r>
              <w:rPr>
                <w:b/>
              </w:rPr>
              <w:t>The Ohio State University</w:t>
            </w:r>
          </w:p>
        </w:tc>
        <w:tc>
          <w:tcPr>
            <w:tcW w:w="2500" w:type="dxa"/>
          </w:tcPr>
          <w:p w14:paraId="40E77ACD" w14:textId="534DF219" w:rsidR="004075B7" w:rsidRDefault="00944436">
            <w:pPr>
              <w:jc w:val="right"/>
            </w:pPr>
            <w:r>
              <w:t>Aug. 20</w:t>
            </w:r>
            <w:r w:rsidR="00386A3B">
              <w:t>15</w:t>
            </w:r>
            <w:r>
              <w:t xml:space="preserve"> </w:t>
            </w:r>
            <w:r w:rsidR="00386A3B">
              <w:t>–</w:t>
            </w:r>
            <w:r>
              <w:t xml:space="preserve"> </w:t>
            </w:r>
            <w:r w:rsidR="00386A3B">
              <w:t>Dec.</w:t>
            </w:r>
            <w:r>
              <w:t xml:space="preserve"> 20</w:t>
            </w:r>
            <w:r w:rsidR="00FA227A">
              <w:t>20</w:t>
            </w:r>
          </w:p>
        </w:tc>
      </w:tr>
    </w:tbl>
    <w:p w14:paraId="52C59E98" w14:textId="44325B7E" w:rsidR="004075B7" w:rsidRDefault="00944436">
      <w:pPr>
        <w:spacing w:after="40"/>
      </w:pPr>
      <w:r>
        <w:rPr>
          <w:i/>
        </w:rPr>
        <w:t xml:space="preserve">Bachelor of Science | </w:t>
      </w:r>
      <w:r w:rsidR="00917671">
        <w:rPr>
          <w:i/>
        </w:rPr>
        <w:t>Chemical Engineering</w:t>
      </w:r>
    </w:p>
    <w:p w14:paraId="02621C31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Publications</w:t>
      </w:r>
    </w:p>
    <w:p w14:paraId="08E037A8" w14:textId="77777777" w:rsidR="004075B7" w:rsidRDefault="00944436">
      <w:pPr>
        <w:spacing w:after="80"/>
      </w:pPr>
      <w:r>
        <w:rPr>
          <w:b/>
        </w:rPr>
        <w:t>Peer-Reviewed Journal Articles:</w:t>
      </w:r>
    </w:p>
    <w:p w14:paraId="1CC3CFD3" w14:textId="488F8FD3" w:rsidR="004075B7" w:rsidRDefault="00944436">
      <w:pPr>
        <w:tabs>
          <w:tab w:val="left" w:pos="720"/>
        </w:tabs>
        <w:spacing w:after="120"/>
        <w:ind w:left="720" w:hanging="720"/>
      </w:pPr>
      <w:r>
        <w:t>[1]</w:t>
      </w:r>
      <w:r>
        <w:tab/>
      </w:r>
      <w:r w:rsidR="00FD17FD" w:rsidRPr="00FD17FD">
        <w:t xml:space="preserve">Miriam Knutson, </w:t>
      </w:r>
      <w:proofErr w:type="spellStart"/>
      <w:r w:rsidR="00FD17FD" w:rsidRPr="00FD17FD">
        <w:t>Sasanka</w:t>
      </w:r>
      <w:proofErr w:type="spellEnd"/>
      <w:r w:rsidR="00FD17FD" w:rsidRPr="00FD17FD">
        <w:t xml:space="preserve"> P. Weerakoon, </w:t>
      </w:r>
      <w:r w:rsidR="00FD17FD" w:rsidRPr="00FD17FD">
        <w:rPr>
          <w:b/>
          <w:bCs/>
        </w:rPr>
        <w:t>C. J. Ticknor</w:t>
      </w:r>
      <w:r w:rsidR="00FD17FD" w:rsidRPr="00FD17FD">
        <w:t xml:space="preserve">, Benjamin M. </w:t>
      </w:r>
      <w:proofErr w:type="spellStart"/>
      <w:r w:rsidR="00FD17FD" w:rsidRPr="00FD17FD">
        <w:t>Yavitt</w:t>
      </w:r>
      <w:proofErr w:type="spellEnd"/>
      <w:r w:rsidR="00FD17FD" w:rsidRPr="00FD17FD">
        <w:t xml:space="preserve">, Aashish </w:t>
      </w:r>
      <w:proofErr w:type="spellStart"/>
      <w:r w:rsidR="00FD17FD" w:rsidRPr="00FD17FD">
        <w:t>Priye</w:t>
      </w:r>
      <w:proofErr w:type="spellEnd"/>
      <w:r w:rsidR="00FD17FD" w:rsidRPr="00FD17FD">
        <w:t xml:space="preserve">; </w:t>
      </w:r>
      <w:r w:rsidR="00FD17FD" w:rsidRPr="006E049D">
        <w:rPr>
          <w:i/>
          <w:iCs/>
        </w:rPr>
        <w:t>Development and Implementation of a Low-Cost 3D-Printed Rotational Viscometer for Rheology and Fluid Mechanics Education</w:t>
      </w:r>
      <w:r w:rsidR="00FD17FD" w:rsidRPr="00FD17FD">
        <w:t>. J. Chem. Educ. 11 March 2025; 102 (3): 1138–1145</w:t>
      </w:r>
    </w:p>
    <w:p w14:paraId="1BCBC0B1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Presentations</w:t>
      </w:r>
    </w:p>
    <w:p w14:paraId="72AC05BA" w14:textId="77777777" w:rsidR="004075B7" w:rsidRDefault="00944436">
      <w:pPr>
        <w:spacing w:after="80"/>
      </w:pPr>
      <w:r>
        <w:rPr>
          <w:b/>
        </w:rPr>
        <w:t>Talks:</w:t>
      </w:r>
    </w:p>
    <w:p w14:paraId="4C649456" w14:textId="495E67A4" w:rsidR="004075B7" w:rsidRDefault="00944436">
      <w:pPr>
        <w:tabs>
          <w:tab w:val="left" w:pos="720"/>
        </w:tabs>
        <w:spacing w:after="120"/>
        <w:ind w:left="720" w:hanging="720"/>
      </w:pPr>
      <w:r>
        <w:t>[1]</w:t>
      </w:r>
      <w:r>
        <w:tab/>
      </w:r>
      <w:r w:rsidR="00652992">
        <w:rPr>
          <w:b/>
        </w:rPr>
        <w:t>C Ticknor</w:t>
      </w:r>
      <w:r>
        <w:t xml:space="preserve">, </w:t>
      </w:r>
      <w:r w:rsidR="00652992">
        <w:t xml:space="preserve">A </w:t>
      </w:r>
      <w:proofErr w:type="spellStart"/>
      <w:r w:rsidR="00652992">
        <w:t>Priye</w:t>
      </w:r>
      <w:proofErr w:type="spellEnd"/>
      <w:r>
        <w:t>. (</w:t>
      </w:r>
      <w:r w:rsidR="008E5D14">
        <w:t>2025</w:t>
      </w:r>
      <w:r>
        <w:t xml:space="preserve">, </w:t>
      </w:r>
      <w:r w:rsidR="008E5D14">
        <w:t>November</w:t>
      </w:r>
      <w:r>
        <w:t xml:space="preserve">). </w:t>
      </w:r>
      <w:r w:rsidR="008B4C14" w:rsidRPr="008B4C14">
        <w:rPr>
          <w:i/>
        </w:rPr>
        <w:t>Eddy Current-Driven Thermal Control in Centrifugal Microfluidics for Integrated Diagnostics</w:t>
      </w:r>
      <w:r>
        <w:t xml:space="preserve">. Paper presented at the </w:t>
      </w:r>
      <w:r w:rsidR="00D864FA" w:rsidRPr="00D864FA">
        <w:t>AIChE Annual Meeting</w:t>
      </w:r>
      <w:r>
        <w:t xml:space="preserve">, </w:t>
      </w:r>
      <w:r w:rsidR="00D864FA">
        <w:t>Boston</w:t>
      </w:r>
      <w:r>
        <w:t xml:space="preserve">, </w:t>
      </w:r>
      <w:r w:rsidR="00D864FA">
        <w:t>MA</w:t>
      </w:r>
      <w:r>
        <w:t>.</w:t>
      </w:r>
    </w:p>
    <w:p w14:paraId="4634DD9D" w14:textId="6B489436" w:rsidR="00652992" w:rsidRDefault="00652992" w:rsidP="00652992">
      <w:pPr>
        <w:tabs>
          <w:tab w:val="left" w:pos="720"/>
        </w:tabs>
        <w:spacing w:after="120"/>
        <w:ind w:left="720" w:hanging="720"/>
      </w:pPr>
      <w:r>
        <w:t>[</w:t>
      </w:r>
      <w:r w:rsidR="00BC06B6">
        <w:t>2</w:t>
      </w:r>
      <w:r>
        <w:t>]</w:t>
      </w:r>
      <w:r>
        <w:tab/>
      </w:r>
      <w:r>
        <w:rPr>
          <w:b/>
        </w:rPr>
        <w:t>C Ticknor</w:t>
      </w:r>
      <w:r>
        <w:t xml:space="preserve">, A </w:t>
      </w:r>
      <w:proofErr w:type="spellStart"/>
      <w:r>
        <w:t>Priye</w:t>
      </w:r>
      <w:proofErr w:type="spellEnd"/>
      <w:r>
        <w:t>. (</w:t>
      </w:r>
      <w:r w:rsidR="00AF39E8">
        <w:t>2024</w:t>
      </w:r>
      <w:r>
        <w:t xml:space="preserve">, </w:t>
      </w:r>
      <w:r w:rsidR="008E5D14">
        <w:t>October</w:t>
      </w:r>
      <w:r>
        <w:t xml:space="preserve">). </w:t>
      </w:r>
      <w:r w:rsidR="00BC06B6" w:rsidRPr="00BC06B6">
        <w:rPr>
          <w:i/>
        </w:rPr>
        <w:t>Modeling and Optimization of Eddy Current-Induced Microfluidic Heating for Lab-on-a-Disc Platforms</w:t>
      </w:r>
      <w:r>
        <w:t xml:space="preserve">. Paper presented at the </w:t>
      </w:r>
      <w:r w:rsidRPr="00D864FA">
        <w:t>AIChE Annual Meeting</w:t>
      </w:r>
      <w:r>
        <w:t xml:space="preserve">, </w:t>
      </w:r>
      <w:r w:rsidR="00BC06B6">
        <w:t>San Diego</w:t>
      </w:r>
      <w:r>
        <w:t xml:space="preserve">, </w:t>
      </w:r>
      <w:r w:rsidR="00BC06B6">
        <w:t>C</w:t>
      </w:r>
      <w:r>
        <w:t>A.</w:t>
      </w:r>
    </w:p>
    <w:p w14:paraId="7ECED3E8" w14:textId="77777777" w:rsidR="00652992" w:rsidRDefault="00652992">
      <w:pPr>
        <w:tabs>
          <w:tab w:val="left" w:pos="720"/>
        </w:tabs>
        <w:spacing w:after="120"/>
        <w:ind w:left="720" w:hanging="720"/>
      </w:pPr>
    </w:p>
    <w:p w14:paraId="499B8EB8" w14:textId="77777777" w:rsidR="004075B7" w:rsidRDefault="00944436">
      <w:pPr>
        <w:spacing w:after="80"/>
      </w:pPr>
      <w:r>
        <w:rPr>
          <w:b/>
        </w:rPr>
        <w:t>Posters:</w:t>
      </w:r>
    </w:p>
    <w:p w14:paraId="6FBEFCC3" w14:textId="08D3D4DF" w:rsidR="004075B7" w:rsidRDefault="00944436">
      <w:pPr>
        <w:tabs>
          <w:tab w:val="left" w:pos="720"/>
        </w:tabs>
        <w:spacing w:after="80"/>
        <w:ind w:left="720" w:hanging="720"/>
      </w:pPr>
      <w:r>
        <w:t>[</w:t>
      </w:r>
      <w:r w:rsidR="00DC535B">
        <w:t>1</w:t>
      </w:r>
      <w:r>
        <w:t>]</w:t>
      </w:r>
      <w:r>
        <w:tab/>
      </w:r>
      <w:r w:rsidR="00DC535B">
        <w:rPr>
          <w:b/>
        </w:rPr>
        <w:t>C Ticknor</w:t>
      </w:r>
      <w:r w:rsidR="00DC535B">
        <w:t xml:space="preserve">, A </w:t>
      </w:r>
      <w:proofErr w:type="spellStart"/>
      <w:r w:rsidR="00DC535B">
        <w:t>Priye</w:t>
      </w:r>
      <w:proofErr w:type="spellEnd"/>
      <w:r>
        <w:t>. (</w:t>
      </w:r>
      <w:r w:rsidR="00AF39E8">
        <w:t>2025</w:t>
      </w:r>
      <w:r>
        <w:t xml:space="preserve">, </w:t>
      </w:r>
      <w:r w:rsidR="00AF39E8">
        <w:t>April</w:t>
      </w:r>
      <w:r>
        <w:t xml:space="preserve">). </w:t>
      </w:r>
      <w:r w:rsidR="008F4717" w:rsidRPr="008F4717">
        <w:rPr>
          <w:i/>
        </w:rPr>
        <w:t>Optimization of Eddy Current-Induced Microfluidic Heating for Lab-on-a-Disc Platforms</w:t>
      </w:r>
      <w:r>
        <w:t xml:space="preserve">. Poster presented </w:t>
      </w:r>
      <w:r w:rsidR="00B856D4" w:rsidRPr="00B856D4">
        <w:t>Research + Innovation Week Tech Expo</w:t>
      </w:r>
      <w:r>
        <w:t>, Ci</w:t>
      </w:r>
      <w:r w:rsidR="00B856D4">
        <w:t>ncinnati</w:t>
      </w:r>
      <w:r>
        <w:t xml:space="preserve">, </w:t>
      </w:r>
      <w:r w:rsidR="00B856D4">
        <w:t>OH</w:t>
      </w:r>
      <w:r>
        <w:t>.</w:t>
      </w:r>
    </w:p>
    <w:p w14:paraId="0CF3AF77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Research Experience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2D5DDC4F" w14:textId="77777777">
        <w:tc>
          <w:tcPr>
            <w:tcW w:w="7246" w:type="dxa"/>
          </w:tcPr>
          <w:p w14:paraId="7B9F2DFC" w14:textId="4E4C696D" w:rsidR="004075B7" w:rsidRDefault="00BF267B">
            <w:r>
              <w:rPr>
                <w:b/>
              </w:rPr>
              <w:lastRenderedPageBreak/>
              <w:t>Graduate Research Assistant</w:t>
            </w:r>
          </w:p>
        </w:tc>
        <w:tc>
          <w:tcPr>
            <w:tcW w:w="2500" w:type="dxa"/>
          </w:tcPr>
          <w:p w14:paraId="24B420DF" w14:textId="3642389A" w:rsidR="004075B7" w:rsidRDefault="00B45809">
            <w:pPr>
              <w:jc w:val="right"/>
            </w:pPr>
            <w:r>
              <w:t>Aug</w:t>
            </w:r>
            <w:r w:rsidR="00944436">
              <w:t>. 20</w:t>
            </w:r>
            <w:r>
              <w:t>22</w:t>
            </w:r>
            <w:r w:rsidR="00944436">
              <w:t xml:space="preserve"> - </w:t>
            </w:r>
            <w:r>
              <w:t>Present</w:t>
            </w:r>
          </w:p>
        </w:tc>
      </w:tr>
    </w:tbl>
    <w:p w14:paraId="04D99F9D" w14:textId="0DB4C974" w:rsidR="004075B7" w:rsidRDefault="003D41CB">
      <w:proofErr w:type="spellStart"/>
      <w:r>
        <w:t>Priye</w:t>
      </w:r>
      <w:proofErr w:type="spellEnd"/>
      <w:r>
        <w:t xml:space="preserve"> Lab</w:t>
      </w:r>
      <w:r w:rsidR="00944436">
        <w:t xml:space="preserve"> | University </w:t>
      </w:r>
      <w:r w:rsidR="00301D64">
        <w:t>of Cincinnati</w:t>
      </w:r>
    </w:p>
    <w:p w14:paraId="2BCD0681" w14:textId="2FED4C9E" w:rsidR="004075B7" w:rsidRDefault="00944436">
      <w:pPr>
        <w:spacing w:after="40"/>
      </w:pPr>
      <w:r>
        <w:t>Principal Investigator: Dr. A</w:t>
      </w:r>
      <w:r w:rsidR="00BF267B">
        <w:t xml:space="preserve">ashish </w:t>
      </w:r>
      <w:proofErr w:type="spellStart"/>
      <w:r w:rsidR="00BF267B">
        <w:t>Priye</w:t>
      </w:r>
      <w:proofErr w:type="spellEnd"/>
    </w:p>
    <w:p w14:paraId="5376B2C6" w14:textId="1B4A42F3" w:rsidR="0099572F" w:rsidRDefault="0099572F">
      <w:pPr>
        <w:tabs>
          <w:tab w:val="left" w:pos="360"/>
        </w:tabs>
        <w:ind w:left="360" w:hanging="240"/>
      </w:pPr>
      <w:r>
        <w:t>-</w:t>
      </w:r>
      <w:r>
        <w:tab/>
      </w:r>
      <w:r w:rsidR="009E7683">
        <w:t>Iteratively d</w:t>
      </w:r>
      <w:r>
        <w:t xml:space="preserve">esigned and </w:t>
      </w:r>
      <w:r w:rsidR="006A1203">
        <w:t>constructed a custom</w:t>
      </w:r>
      <w:r w:rsidR="00DA2D1C">
        <w:t xml:space="preserve"> experimental</w:t>
      </w:r>
      <w:r w:rsidR="006A1203">
        <w:t xml:space="preserve"> system </w:t>
      </w:r>
      <w:r w:rsidR="006E27CC">
        <w:t xml:space="preserve">using </w:t>
      </w:r>
      <w:r w:rsidR="00F91C5C">
        <w:t xml:space="preserve">microelectronics, </w:t>
      </w:r>
      <w:r w:rsidR="00EE640F">
        <w:t xml:space="preserve">CAD, 3D printing, </w:t>
      </w:r>
      <w:r w:rsidR="00843019">
        <w:t xml:space="preserve">CNC, </w:t>
      </w:r>
      <w:r w:rsidR="00A517AD">
        <w:t xml:space="preserve">and laser cutting </w:t>
      </w:r>
      <w:r w:rsidR="006A1203">
        <w:t>to</w:t>
      </w:r>
      <w:r w:rsidR="00A517AD">
        <w:t xml:space="preserve"> demonstrate the </w:t>
      </w:r>
      <w:r w:rsidR="00C87023">
        <w:t>non</w:t>
      </w:r>
      <w:r w:rsidR="00D433F6">
        <w:t>-</w:t>
      </w:r>
      <w:r w:rsidR="00C87023">
        <w:t>contact heating via induced e</w:t>
      </w:r>
      <w:r w:rsidR="004F7514">
        <w:t>lectrical eddy currents</w:t>
      </w:r>
    </w:p>
    <w:p w14:paraId="6F3FCE1F" w14:textId="74EC66C7" w:rsidR="00DE373C" w:rsidRDefault="00DE373C">
      <w:pPr>
        <w:tabs>
          <w:tab w:val="left" w:pos="360"/>
        </w:tabs>
        <w:ind w:left="360" w:hanging="240"/>
      </w:pPr>
      <w:r>
        <w:t>-</w:t>
      </w:r>
      <w:r>
        <w:tab/>
        <w:t xml:space="preserve">Optimized the conditions of the </w:t>
      </w:r>
      <w:r w:rsidR="00831E81">
        <w:t xml:space="preserve">test system using </w:t>
      </w:r>
      <w:r w:rsidR="00672447">
        <w:t>experimental data</w:t>
      </w:r>
      <w:r>
        <w:t xml:space="preserve"> to deliver </w:t>
      </w:r>
      <w:r w:rsidR="00135279">
        <w:t>applications such as wax valving and actuation of biochemical reactions</w:t>
      </w:r>
    </w:p>
    <w:p w14:paraId="4C83D2D3" w14:textId="3804802A" w:rsidR="006A1203" w:rsidRDefault="006A1203">
      <w:pPr>
        <w:tabs>
          <w:tab w:val="left" w:pos="360"/>
        </w:tabs>
        <w:ind w:left="360" w:hanging="240"/>
      </w:pPr>
      <w:r>
        <w:t>-</w:t>
      </w:r>
      <w:r>
        <w:tab/>
      </w:r>
      <w:r w:rsidR="00AE53BF">
        <w:t xml:space="preserve">Developed </w:t>
      </w:r>
      <w:r w:rsidR="00314375">
        <w:t xml:space="preserve">analytical and </w:t>
      </w:r>
      <w:r w:rsidR="00CD20F6">
        <w:t xml:space="preserve">finite element method COMSOL simulations </w:t>
      </w:r>
      <w:r w:rsidR="002431EC">
        <w:t>to eff</w:t>
      </w:r>
      <w:r w:rsidR="00DA2D1C">
        <w:t xml:space="preserve">ectively capture </w:t>
      </w:r>
      <w:r w:rsidR="004F7514">
        <w:t xml:space="preserve">the </w:t>
      </w:r>
      <w:r w:rsidR="00DA2D1C">
        <w:t>coupled physics of induced electromagnetic eddy currents and time-dependent heat transfer</w:t>
      </w:r>
    </w:p>
    <w:p w14:paraId="3D6110C7" w14:textId="106A6241" w:rsidR="00A64186" w:rsidRDefault="00A64186">
      <w:pPr>
        <w:tabs>
          <w:tab w:val="left" w:pos="360"/>
        </w:tabs>
        <w:ind w:left="360" w:hanging="240"/>
      </w:pPr>
      <w:r w:rsidRPr="00C839A1">
        <w:t>-</w:t>
      </w:r>
      <w:r w:rsidR="0099572F" w:rsidRPr="00C839A1">
        <w:tab/>
        <w:t>Mentored undergraduate researchers</w:t>
      </w:r>
      <w:r w:rsidR="002B7CBF" w:rsidRPr="00C839A1">
        <w:t xml:space="preserve"> </w:t>
      </w:r>
      <w:r w:rsidR="00EA4EA6" w:rsidRPr="00C839A1">
        <w:t>by</w:t>
      </w:r>
      <w:r w:rsidR="00D64D85" w:rsidRPr="00C839A1">
        <w:t xml:space="preserve"> teaching additive and subtractive manufacturing and supervised progress to yield </w:t>
      </w:r>
      <w:r w:rsidR="00C839A1" w:rsidRPr="00C839A1">
        <w:t>deliverables such as reports, papers, and posters</w:t>
      </w:r>
    </w:p>
    <w:p w14:paraId="31F6CFE0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18090664" w14:textId="77777777">
        <w:tc>
          <w:tcPr>
            <w:tcW w:w="7246" w:type="dxa"/>
          </w:tcPr>
          <w:p w14:paraId="649181E4" w14:textId="2904FE2C" w:rsidR="004075B7" w:rsidRDefault="003D41CB">
            <w:r>
              <w:rPr>
                <w:b/>
              </w:rPr>
              <w:t>Graduate Research Assistant</w:t>
            </w:r>
          </w:p>
        </w:tc>
        <w:tc>
          <w:tcPr>
            <w:tcW w:w="2500" w:type="dxa"/>
          </w:tcPr>
          <w:p w14:paraId="3D30E68A" w14:textId="05463214" w:rsidR="004075B7" w:rsidRDefault="007C0634">
            <w:pPr>
              <w:jc w:val="right"/>
            </w:pPr>
            <w:r>
              <w:t>Jan</w:t>
            </w:r>
            <w:r w:rsidR="00944436">
              <w:t>. 20</w:t>
            </w:r>
            <w:r>
              <w:t>24</w:t>
            </w:r>
            <w:r w:rsidR="00944436">
              <w:t xml:space="preserve"> - </w:t>
            </w:r>
            <w:r w:rsidR="00BF267B">
              <w:t>Present</w:t>
            </w:r>
          </w:p>
        </w:tc>
      </w:tr>
    </w:tbl>
    <w:p w14:paraId="2D46DE08" w14:textId="2953AA93" w:rsidR="004075B7" w:rsidRDefault="003D41CB">
      <w:r>
        <w:t>P&amp;G Digital Accelerator</w:t>
      </w:r>
      <w:r w:rsidR="00944436">
        <w:t xml:space="preserve"> | University </w:t>
      </w:r>
      <w:r w:rsidR="0095442B">
        <w:t>of Cincinnati</w:t>
      </w:r>
      <w:r w:rsidR="0039342E">
        <w:t xml:space="preserve"> / P</w:t>
      </w:r>
      <w:r w:rsidR="004853DF">
        <w:t>rocter &amp; Gamble</w:t>
      </w:r>
    </w:p>
    <w:p w14:paraId="12C0991F" w14:textId="7CC00B06" w:rsidR="004075B7" w:rsidRDefault="00944436">
      <w:pPr>
        <w:spacing w:after="40"/>
      </w:pPr>
      <w:r>
        <w:t>Principal Investigator</w:t>
      </w:r>
      <w:r w:rsidR="008F56FD">
        <w:t>s</w:t>
      </w:r>
      <w:r>
        <w:t xml:space="preserve">: </w:t>
      </w:r>
      <w:r w:rsidR="00EA2CF5">
        <w:t>David Eike, Joanna Jaworska</w:t>
      </w:r>
    </w:p>
    <w:p w14:paraId="01BF074B" w14:textId="08FB4491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</w:r>
      <w:r w:rsidR="005066F0">
        <w:t xml:space="preserve">Tested and verified </w:t>
      </w:r>
      <w:r w:rsidR="00303539">
        <w:t xml:space="preserve">calculation of physicochemical properties related to skin permeation using </w:t>
      </w:r>
      <w:proofErr w:type="spellStart"/>
      <w:r w:rsidR="00303539">
        <w:t>COSMOtherm</w:t>
      </w:r>
      <w:proofErr w:type="spellEnd"/>
    </w:p>
    <w:p w14:paraId="2DDD799B" w14:textId="400CB9DD" w:rsidR="00303539" w:rsidRDefault="00303539">
      <w:pPr>
        <w:tabs>
          <w:tab w:val="left" w:pos="360"/>
        </w:tabs>
        <w:ind w:left="360" w:hanging="240"/>
      </w:pPr>
      <w:r>
        <w:t>-</w:t>
      </w:r>
      <w:r>
        <w:tab/>
        <w:t xml:space="preserve">Developed </w:t>
      </w:r>
      <w:r w:rsidR="0051653A">
        <w:t xml:space="preserve">scripts for automated parameter calculation, </w:t>
      </w:r>
      <w:r w:rsidR="007818FA">
        <w:t xml:space="preserve">SQL </w:t>
      </w:r>
      <w:r w:rsidR="00183ECB">
        <w:t xml:space="preserve">database storage, and input file generation for the skin permeation model </w:t>
      </w:r>
      <w:proofErr w:type="spellStart"/>
      <w:r w:rsidR="00183ECB">
        <w:t>DigiSkin</w:t>
      </w:r>
      <w:proofErr w:type="spellEnd"/>
    </w:p>
    <w:p w14:paraId="1887713C" w14:textId="36C3C49A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</w:r>
      <w:r w:rsidR="00F11D62">
        <w:t xml:space="preserve">Extended the capabilities of the skin permeation model </w:t>
      </w:r>
      <w:proofErr w:type="spellStart"/>
      <w:r w:rsidR="00F11D62">
        <w:t>DigiSkin</w:t>
      </w:r>
      <w:proofErr w:type="spellEnd"/>
      <w:r w:rsidR="004654B8">
        <w:t xml:space="preserve">, a </w:t>
      </w:r>
      <w:proofErr w:type="spellStart"/>
      <w:r w:rsidR="004654B8">
        <w:t>gPROMS</w:t>
      </w:r>
      <w:proofErr w:type="spellEnd"/>
      <w:r w:rsidR="004654B8">
        <w:t xml:space="preserve"> </w:t>
      </w:r>
      <w:proofErr w:type="spellStart"/>
      <w:r w:rsidR="004654B8">
        <w:t>FormulatedProducts</w:t>
      </w:r>
      <w:proofErr w:type="spellEnd"/>
      <w:r w:rsidR="00977E07">
        <w:t xml:space="preserve"> model,</w:t>
      </w:r>
      <w:r w:rsidR="00F11D62">
        <w:t xml:space="preserve"> to </w:t>
      </w:r>
      <w:r w:rsidR="00E76754">
        <w:t>account for 3D geometry</w:t>
      </w:r>
      <w:r w:rsidR="005D32FA">
        <w:t xml:space="preserve"> </w:t>
      </w:r>
      <w:r w:rsidR="000153A5">
        <w:t>and capture age-related</w:t>
      </w:r>
      <w:r w:rsidR="00C57A2A">
        <w:t xml:space="preserve"> effects</w:t>
      </w:r>
    </w:p>
    <w:p w14:paraId="2373EB3C" w14:textId="4AD8EE2F" w:rsidR="004A0038" w:rsidRDefault="004A0038">
      <w:pPr>
        <w:tabs>
          <w:tab w:val="left" w:pos="360"/>
        </w:tabs>
        <w:ind w:left="360" w:hanging="240"/>
      </w:pPr>
      <w:r>
        <w:t>-</w:t>
      </w:r>
      <w:r>
        <w:tab/>
        <w:t>Simulated</w:t>
      </w:r>
      <w:r w:rsidR="000153A5">
        <w:t xml:space="preserve"> the </w:t>
      </w:r>
      <w:r w:rsidR="00B260EE">
        <w:t xml:space="preserve">application of various </w:t>
      </w:r>
      <w:r w:rsidR="002A41DB">
        <w:t xml:space="preserve">acids on skin to drive key </w:t>
      </w:r>
      <w:r w:rsidR="0063798F">
        <w:t xml:space="preserve">performance </w:t>
      </w:r>
      <w:r w:rsidR="002A41DB">
        <w:t xml:space="preserve">insights </w:t>
      </w:r>
      <w:r w:rsidR="0063798F">
        <w:t>such as</w:t>
      </w:r>
      <w:r w:rsidR="002A41DB">
        <w:t xml:space="preserve"> </w:t>
      </w:r>
      <w:r w:rsidR="0043790F">
        <w:t>pH control</w:t>
      </w:r>
      <w:r w:rsidR="00E63221">
        <w:t xml:space="preserve">, </w:t>
      </w:r>
      <w:r w:rsidR="003A59AB">
        <w:t>proton flux, and depth-dependent concentration profiles</w:t>
      </w:r>
    </w:p>
    <w:p w14:paraId="1F0FCBFD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Teaching Experience</w:t>
      </w:r>
    </w:p>
    <w:p w14:paraId="3C117470" w14:textId="4C15D47B" w:rsidR="004075B7" w:rsidRDefault="00944436">
      <w:pPr>
        <w:spacing w:after="40"/>
      </w:pPr>
      <w:r>
        <w:rPr>
          <w:b/>
        </w:rPr>
        <w:t xml:space="preserve">University </w:t>
      </w:r>
      <w:r w:rsidR="00301D64">
        <w:rPr>
          <w:b/>
        </w:rPr>
        <w:t>of Cincinnati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:rsidRPr="00AD40D1" w14:paraId="7EFAF29E" w14:textId="77777777">
        <w:tc>
          <w:tcPr>
            <w:tcW w:w="7246" w:type="dxa"/>
          </w:tcPr>
          <w:p w14:paraId="04ACCA21" w14:textId="3C71CCC0" w:rsidR="004075B7" w:rsidRPr="00AD40D1" w:rsidRDefault="00944436">
            <w:pPr>
              <w:tabs>
                <w:tab w:val="left" w:pos="360"/>
              </w:tabs>
              <w:ind w:left="360" w:hanging="240"/>
            </w:pPr>
            <w:r w:rsidRPr="00AD40D1">
              <w:t>-</w:t>
            </w:r>
            <w:r w:rsidRPr="00AD40D1">
              <w:tab/>
              <w:t xml:space="preserve">Teaching Assistant, </w:t>
            </w:r>
            <w:r w:rsidR="000C5702" w:rsidRPr="00AD40D1">
              <w:t>CHE Laboratory</w:t>
            </w:r>
            <w:r w:rsidRPr="00AD40D1">
              <w:t xml:space="preserve"> (</w:t>
            </w:r>
            <w:r w:rsidR="00E862E0" w:rsidRPr="00AD40D1">
              <w:t>CHE</w:t>
            </w:r>
            <w:r w:rsidRPr="00AD40D1">
              <w:t xml:space="preserve"> </w:t>
            </w:r>
            <w:r w:rsidR="00E862E0" w:rsidRPr="00AD40D1">
              <w:t>5037</w:t>
            </w:r>
            <w:r w:rsidRPr="00AD40D1">
              <w:t>)</w:t>
            </w:r>
          </w:p>
        </w:tc>
        <w:tc>
          <w:tcPr>
            <w:tcW w:w="2500" w:type="dxa"/>
          </w:tcPr>
          <w:p w14:paraId="73D2F481" w14:textId="50EE6EA0" w:rsidR="004075B7" w:rsidRPr="00AD40D1" w:rsidRDefault="00007FBA">
            <w:pPr>
              <w:jc w:val="right"/>
            </w:pPr>
            <w:r w:rsidRPr="00AD40D1">
              <w:t>Aug. 2022 - May</w:t>
            </w:r>
            <w:r w:rsidR="00944436" w:rsidRPr="00AD40D1">
              <w:t xml:space="preserve"> </w:t>
            </w:r>
            <w:r w:rsidRPr="00AD40D1">
              <w:t>2023</w:t>
            </w:r>
          </w:p>
        </w:tc>
      </w:tr>
    </w:tbl>
    <w:p w14:paraId="4AB852D4" w14:textId="6EBAF889" w:rsidR="00EC5C7C" w:rsidRPr="00AD40D1" w:rsidRDefault="002132FF" w:rsidP="00EC5C7C">
      <w:pPr>
        <w:spacing w:after="120"/>
        <w:ind w:left="360"/>
      </w:pPr>
      <w:r w:rsidRPr="00AD40D1">
        <w:t>Demonstrated pilot-scale unit operations to undergraduate students</w:t>
      </w:r>
      <w:r w:rsidR="008570ED" w:rsidRPr="00AD40D1">
        <w:t xml:space="preserve"> using </w:t>
      </w:r>
      <w:r w:rsidR="00735012" w:rsidRPr="00AD40D1">
        <w:t xml:space="preserve">key concepts from curriculum </w:t>
      </w:r>
      <w:r w:rsidR="009E75EC" w:rsidRPr="00AD40D1">
        <w:t>to enable student-led experiments on subsequent lab sessions</w:t>
      </w:r>
    </w:p>
    <w:p w14:paraId="412BC418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Academic and Volunteer Service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3FEB5703" w14:textId="77777777">
        <w:tc>
          <w:tcPr>
            <w:tcW w:w="7246" w:type="dxa"/>
          </w:tcPr>
          <w:p w14:paraId="470EAA14" w14:textId="22689875" w:rsidR="004075B7" w:rsidRDefault="008E45C8">
            <w:r>
              <w:t>Tutor,</w:t>
            </w:r>
            <w:r w:rsidR="00944436">
              <w:t xml:space="preserve"> </w:t>
            </w:r>
            <w:r w:rsidR="00DE55C0">
              <w:t>Woodward Career Technical High School</w:t>
            </w:r>
          </w:p>
        </w:tc>
        <w:tc>
          <w:tcPr>
            <w:tcW w:w="2500" w:type="dxa"/>
          </w:tcPr>
          <w:p w14:paraId="189FA78C" w14:textId="41E85A99" w:rsidR="004075B7" w:rsidRDefault="00625CF9">
            <w:pPr>
              <w:jc w:val="right"/>
            </w:pPr>
            <w:r>
              <w:t>Apr</w:t>
            </w:r>
            <w:r w:rsidR="00944436">
              <w:t xml:space="preserve">. </w:t>
            </w:r>
            <w:r>
              <w:t>2026 - Present</w:t>
            </w:r>
          </w:p>
        </w:tc>
      </w:tr>
    </w:tbl>
    <w:p w14:paraId="4275EDEC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Honors and Awards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18AFC379" w14:textId="77777777">
        <w:tc>
          <w:tcPr>
            <w:tcW w:w="7246" w:type="dxa"/>
          </w:tcPr>
          <w:p w14:paraId="41355CC9" w14:textId="4541DA9E" w:rsidR="004075B7" w:rsidRDefault="00A2343E">
            <w:r>
              <w:t>Eagle Scout</w:t>
            </w:r>
            <w:r w:rsidR="00944436">
              <w:t xml:space="preserve">, </w:t>
            </w:r>
            <w:r w:rsidR="00A33E1B">
              <w:t>Boy Scouts of America</w:t>
            </w:r>
          </w:p>
        </w:tc>
        <w:tc>
          <w:tcPr>
            <w:tcW w:w="2500" w:type="dxa"/>
          </w:tcPr>
          <w:p w14:paraId="373573FF" w14:textId="46704581" w:rsidR="004075B7" w:rsidRDefault="00635E6E">
            <w:pPr>
              <w:jc w:val="right"/>
            </w:pPr>
            <w:r>
              <w:t xml:space="preserve">Aug. </w:t>
            </w:r>
            <w:r w:rsidR="00A33E1B">
              <w:t>2014</w:t>
            </w:r>
          </w:p>
        </w:tc>
      </w:tr>
    </w:tbl>
    <w:p w14:paraId="29EAB786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Skills</w:t>
      </w:r>
    </w:p>
    <w:p w14:paraId="2C8F5CDB" w14:textId="3837F74E" w:rsidR="004075B7" w:rsidRDefault="00944436">
      <w:pPr>
        <w:spacing w:after="40"/>
      </w:pPr>
      <w:r>
        <w:rPr>
          <w:b/>
        </w:rPr>
        <w:t>Programming &amp; Data Tools:</w:t>
      </w:r>
      <w:r>
        <w:t xml:space="preserve"> </w:t>
      </w:r>
      <w:r w:rsidR="00131364">
        <w:t>Python, MATLAB, C++</w:t>
      </w:r>
      <w:r w:rsidR="00E242DA">
        <w:t>, Mathematica, JMP</w:t>
      </w:r>
    </w:p>
    <w:p w14:paraId="12EA1AD9" w14:textId="451C26FE" w:rsidR="004075B7" w:rsidRDefault="00E242DA">
      <w:pPr>
        <w:spacing w:after="40"/>
      </w:pPr>
      <w:r>
        <w:rPr>
          <w:b/>
        </w:rPr>
        <w:t xml:space="preserve">Simulation &amp; Process </w:t>
      </w:r>
      <w:r w:rsidR="00C5471F">
        <w:rPr>
          <w:b/>
        </w:rPr>
        <w:t>Modeling</w:t>
      </w:r>
      <w:r w:rsidR="00944436">
        <w:rPr>
          <w:b/>
        </w:rPr>
        <w:t>:</w:t>
      </w:r>
      <w:r w:rsidR="00944436">
        <w:t xml:space="preserve"> </w:t>
      </w:r>
      <w:r>
        <w:t xml:space="preserve">COMSOL, </w:t>
      </w:r>
      <w:proofErr w:type="spellStart"/>
      <w:r>
        <w:t>ChemCAD</w:t>
      </w:r>
      <w:proofErr w:type="spellEnd"/>
      <w:r>
        <w:t xml:space="preserve">, </w:t>
      </w:r>
      <w:proofErr w:type="spellStart"/>
      <w:r>
        <w:t>COSMOtherm</w:t>
      </w:r>
      <w:proofErr w:type="spellEnd"/>
      <w:r>
        <w:t xml:space="preserve">, </w:t>
      </w:r>
      <w:proofErr w:type="spellStart"/>
      <w:r>
        <w:t>gPROMS</w:t>
      </w:r>
      <w:proofErr w:type="spellEnd"/>
      <w:r>
        <w:t xml:space="preserve"> </w:t>
      </w:r>
      <w:proofErr w:type="spellStart"/>
      <w:r>
        <w:t>FormulatedProducts</w:t>
      </w:r>
      <w:proofErr w:type="spellEnd"/>
    </w:p>
    <w:p w14:paraId="543DAE31" w14:textId="6D602A68" w:rsidR="00E242DA" w:rsidRDefault="00E242DA">
      <w:pPr>
        <w:spacing w:after="40"/>
      </w:pPr>
      <w:r w:rsidRPr="00C5471F">
        <w:rPr>
          <w:b/>
          <w:bCs/>
        </w:rPr>
        <w:t>CAD / Design / Engineering:</w:t>
      </w:r>
      <w:r>
        <w:t xml:space="preserve"> Fusion360, SolidWorks, </w:t>
      </w:r>
      <w:proofErr w:type="spellStart"/>
      <w:r>
        <w:t>FreeCAD</w:t>
      </w:r>
      <w:proofErr w:type="spellEnd"/>
      <w:r>
        <w:t xml:space="preserve">, </w:t>
      </w:r>
      <w:proofErr w:type="spellStart"/>
      <w:r>
        <w:t>ChemDraw</w:t>
      </w:r>
      <w:proofErr w:type="spellEnd"/>
    </w:p>
    <w:p w14:paraId="324616DD" w14:textId="1BE6BDBA" w:rsidR="00C5471F" w:rsidRDefault="00C5471F">
      <w:pPr>
        <w:spacing w:after="40"/>
      </w:pPr>
      <w:r w:rsidRPr="00C5471F">
        <w:rPr>
          <w:b/>
          <w:bCs/>
        </w:rPr>
        <w:t>Electronics &amp; Automation:</w:t>
      </w:r>
      <w:r>
        <w:t xml:space="preserve"> Arduino/microcontrollers, </w:t>
      </w:r>
      <w:proofErr w:type="spellStart"/>
      <w:r>
        <w:t>KiCAD</w:t>
      </w:r>
      <w:proofErr w:type="spellEnd"/>
      <w:r>
        <w:t>, LabVIEW</w:t>
      </w:r>
    </w:p>
    <w:p w14:paraId="47453C82" w14:textId="27BEB4F9" w:rsidR="00C5471F" w:rsidRDefault="00C5471F">
      <w:pPr>
        <w:spacing w:after="40"/>
      </w:pPr>
      <w:r w:rsidRPr="00C5471F">
        <w:rPr>
          <w:b/>
          <w:bCs/>
        </w:rPr>
        <w:t>Fabrication &amp; Prototyping:</w:t>
      </w:r>
      <w:r>
        <w:t xml:space="preserve"> CNC machining, 3D printing, laser cutting</w:t>
      </w:r>
      <w:r w:rsidR="005D241D">
        <w:t xml:space="preserve">, </w:t>
      </w:r>
      <w:r w:rsidR="003F2649">
        <w:t xml:space="preserve">PCB design, </w:t>
      </w:r>
      <w:r w:rsidR="005D241D">
        <w:t>soldering / electronics assembly</w:t>
      </w:r>
    </w:p>
    <w:p w14:paraId="3A14AFC7" w14:textId="06D78DE5" w:rsidR="004075B7" w:rsidRDefault="00944436">
      <w:pPr>
        <w:spacing w:after="40"/>
      </w:pPr>
      <w:r>
        <w:rPr>
          <w:b/>
        </w:rPr>
        <w:t>Productivity &amp; Office Tools:</w:t>
      </w:r>
      <w:r>
        <w:t xml:space="preserve"> </w:t>
      </w:r>
      <w:r w:rsidR="006F354F">
        <w:t>Microsoft Office</w:t>
      </w:r>
      <w:r w:rsidR="009E5F8F">
        <w:t>, LaTeX</w:t>
      </w:r>
    </w:p>
    <w:p w14:paraId="46A840EE" w14:textId="55D7021B" w:rsidR="004075B7" w:rsidRDefault="00944436">
      <w:pPr>
        <w:spacing w:after="40"/>
      </w:pPr>
      <w:r>
        <w:rPr>
          <w:b/>
        </w:rPr>
        <w:t>Design &amp; Media Tools:</w:t>
      </w:r>
      <w:r>
        <w:t xml:space="preserve"> </w:t>
      </w:r>
      <w:r w:rsidR="00B3173D">
        <w:t>Davinci Resolve</w:t>
      </w:r>
    </w:p>
    <w:p w14:paraId="3FCFC9EB" w14:textId="21C9BB06" w:rsidR="004075B7" w:rsidRDefault="00944436">
      <w:r>
        <w:rPr>
          <w:b/>
        </w:rPr>
        <w:t>Computer Systems:</w:t>
      </w:r>
      <w:r>
        <w:t xml:space="preserve"> </w:t>
      </w:r>
      <w:r w:rsidR="001E794C">
        <w:t>Microsoft Windows, Linux/Unix</w:t>
      </w:r>
    </w:p>
    <w:p w14:paraId="7E1E6F39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lastRenderedPageBreak/>
        <w:t>Industry Experience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37A742C1" w14:textId="77777777">
        <w:tc>
          <w:tcPr>
            <w:tcW w:w="7246" w:type="dxa"/>
          </w:tcPr>
          <w:p w14:paraId="709DCF85" w14:textId="342E72A3" w:rsidR="004075B7" w:rsidRDefault="002038C8">
            <w:r>
              <w:rPr>
                <w:b/>
              </w:rPr>
              <w:t>Research and Develo</w:t>
            </w:r>
            <w:r w:rsidR="00C931FB">
              <w:rPr>
                <w:b/>
              </w:rPr>
              <w:t>pment Technician</w:t>
            </w:r>
          </w:p>
        </w:tc>
        <w:tc>
          <w:tcPr>
            <w:tcW w:w="2500" w:type="dxa"/>
          </w:tcPr>
          <w:p w14:paraId="712F1E38" w14:textId="2D5578FC" w:rsidR="004075B7" w:rsidRDefault="00944436">
            <w:pPr>
              <w:jc w:val="right"/>
            </w:pPr>
            <w:r>
              <w:t>M</w:t>
            </w:r>
            <w:r w:rsidR="00720124">
              <w:t>ar</w:t>
            </w:r>
            <w:r>
              <w:t>. 20</w:t>
            </w:r>
            <w:r w:rsidR="00720124">
              <w:t>21</w:t>
            </w:r>
            <w:r>
              <w:t xml:space="preserve"> - </w:t>
            </w:r>
            <w:r w:rsidR="00720124">
              <w:t>Jul</w:t>
            </w:r>
            <w:r>
              <w:t>. 20</w:t>
            </w:r>
            <w:r w:rsidR="002038C8">
              <w:t>22</w:t>
            </w:r>
          </w:p>
        </w:tc>
      </w:tr>
    </w:tbl>
    <w:p w14:paraId="26B8BC0F" w14:textId="65E7BA6A" w:rsidR="004075B7" w:rsidRDefault="002038C8">
      <w:pPr>
        <w:spacing w:after="40"/>
      </w:pPr>
      <w:r>
        <w:t xml:space="preserve">Nagase </w:t>
      </w:r>
      <w:proofErr w:type="spellStart"/>
      <w:r>
        <w:t>ChemteX</w:t>
      </w:r>
      <w:proofErr w:type="spellEnd"/>
      <w:r>
        <w:t xml:space="preserve"> America</w:t>
      </w:r>
      <w:r w:rsidR="00944436">
        <w:t xml:space="preserve"> | </w:t>
      </w:r>
      <w:r>
        <w:t>Delaware</w:t>
      </w:r>
      <w:r w:rsidR="00944436">
        <w:t xml:space="preserve">, </w:t>
      </w:r>
      <w:r>
        <w:t>Ohio</w:t>
      </w:r>
    </w:p>
    <w:p w14:paraId="18134C0A" w14:textId="2A27D0A1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</w:r>
      <w:r w:rsidR="004D6EED" w:rsidRPr="004D6EED">
        <w:t>Developed and tested chemical products for applications including solar panels, adhesives, and small electronics, supporting product evaluation from concept through final formulation.</w:t>
      </w:r>
    </w:p>
    <w:p w14:paraId="077DC809" w14:textId="77777777" w:rsidR="0004715B" w:rsidRDefault="00944436">
      <w:pPr>
        <w:tabs>
          <w:tab w:val="left" w:pos="360"/>
        </w:tabs>
        <w:ind w:left="360" w:hanging="240"/>
      </w:pPr>
      <w:r>
        <w:t>-</w:t>
      </w:r>
      <w:r>
        <w:tab/>
      </w:r>
      <w:r w:rsidR="0004715B" w:rsidRPr="0004715B">
        <w:t>Collaborated with chemists to design and refine product formulations, contributing to end-to-end development and iterative problem-solving.</w:t>
      </w:r>
    </w:p>
    <w:p w14:paraId="685B50D2" w14:textId="0F7F2EE4" w:rsidR="004075B7" w:rsidRDefault="00944436">
      <w:pPr>
        <w:tabs>
          <w:tab w:val="left" w:pos="360"/>
        </w:tabs>
        <w:ind w:left="360" w:hanging="240"/>
      </w:pPr>
      <w:r>
        <w:t>-</w:t>
      </w:r>
      <w:r>
        <w:tab/>
      </w:r>
      <w:r w:rsidR="00871783" w:rsidRPr="00871783">
        <w:t>Assisted in experimental design by selecting test methods, defining variables, and helping establish workflows for product validation.</w:t>
      </w:r>
    </w:p>
    <w:p w14:paraId="1AA51FA5" w14:textId="77777777" w:rsidR="00A44FEA" w:rsidRDefault="00871783" w:rsidP="00A44FEA">
      <w:pPr>
        <w:tabs>
          <w:tab w:val="left" w:pos="360"/>
        </w:tabs>
        <w:ind w:left="360" w:hanging="240"/>
      </w:pPr>
      <w:r>
        <w:t>-</w:t>
      </w:r>
      <w:r>
        <w:tab/>
      </w:r>
      <w:r w:rsidR="00A44FEA">
        <w:t>Defined key performance indicators for new products and identified benchmark standards to evaluate performance and guide development decisions.</w:t>
      </w:r>
    </w:p>
    <w:p w14:paraId="4BBBCFD0" w14:textId="6A240374" w:rsidR="00A44FEA" w:rsidRDefault="00A44FEA" w:rsidP="00A44FEA">
      <w:pPr>
        <w:tabs>
          <w:tab w:val="left" w:pos="360"/>
        </w:tabs>
        <w:ind w:left="360" w:hanging="240"/>
      </w:pPr>
      <w:r>
        <w:t>-</w:t>
      </w:r>
      <w:r>
        <w:tab/>
        <w:t>Organized and maintained batch history data to support traceability, documentation, and product quality review.</w:t>
      </w:r>
    </w:p>
    <w:p w14:paraId="7F20345A" w14:textId="1FEB0521" w:rsidR="00A44FEA" w:rsidRDefault="00A44FEA" w:rsidP="00A44FEA">
      <w:pPr>
        <w:tabs>
          <w:tab w:val="left" w:pos="360"/>
        </w:tabs>
        <w:ind w:left="360" w:hanging="240"/>
      </w:pPr>
      <w:r>
        <w:t>-</w:t>
      </w:r>
      <w:r>
        <w:tab/>
        <w:t>Tracked project plans, recorded experimental findings, and presented results to internal staff and customers.</w:t>
      </w:r>
    </w:p>
    <w:p w14:paraId="11856014" w14:textId="5C5A5A9C" w:rsidR="00A44FEA" w:rsidRDefault="00A44FEA" w:rsidP="00A44FEA">
      <w:pPr>
        <w:tabs>
          <w:tab w:val="left" w:pos="360"/>
        </w:tabs>
        <w:ind w:left="360" w:hanging="240"/>
      </w:pPr>
      <w:r>
        <w:t>-</w:t>
      </w:r>
      <w:r>
        <w:tab/>
        <w:t>Managed sample storage in compliance with safety requirements to protect personnel, preserve sample integrity, and support lab organization.</w:t>
      </w:r>
    </w:p>
    <w:p w14:paraId="50D3324B" w14:textId="392DA263" w:rsidR="00871783" w:rsidRDefault="00A44FEA" w:rsidP="00A44FEA">
      <w:pPr>
        <w:tabs>
          <w:tab w:val="left" w:pos="360"/>
        </w:tabs>
        <w:ind w:left="360" w:hanging="240"/>
      </w:pPr>
      <w:r>
        <w:t>-</w:t>
      </w:r>
      <w:r>
        <w:tab/>
        <w:t>Cleaned, maintained, and recalibrated laboratory equipment to ensure accurate, reliable testing and continued operational readiness.</w:t>
      </w:r>
    </w:p>
    <w:p w14:paraId="5A2240C7" w14:textId="77777777" w:rsidR="00C117B1" w:rsidRDefault="00C117B1">
      <w:pPr>
        <w:tabs>
          <w:tab w:val="left" w:pos="360"/>
        </w:tabs>
        <w:ind w:left="360" w:hanging="240"/>
      </w:pPr>
    </w:p>
    <w:p w14:paraId="123871B7" w14:textId="77777777" w:rsidR="004075B7" w:rsidRDefault="004075B7"/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46"/>
        <w:gridCol w:w="2500"/>
      </w:tblGrid>
      <w:tr w:rsidR="004075B7" w14:paraId="5925186B" w14:textId="77777777">
        <w:tc>
          <w:tcPr>
            <w:tcW w:w="7246" w:type="dxa"/>
          </w:tcPr>
          <w:p w14:paraId="1A6F42C3" w14:textId="6D3F7524" w:rsidR="004075B7" w:rsidRDefault="00EE7FFA">
            <w:r>
              <w:rPr>
                <w:b/>
              </w:rPr>
              <w:t>Quality Intern</w:t>
            </w:r>
          </w:p>
        </w:tc>
        <w:tc>
          <w:tcPr>
            <w:tcW w:w="2500" w:type="dxa"/>
          </w:tcPr>
          <w:p w14:paraId="3960FF0B" w14:textId="6FA52DAE" w:rsidR="004075B7" w:rsidRDefault="00944436">
            <w:pPr>
              <w:jc w:val="right"/>
            </w:pPr>
            <w:r>
              <w:t>M</w:t>
            </w:r>
            <w:r w:rsidR="00EE7FFA">
              <w:t>ay</w:t>
            </w:r>
            <w:r>
              <w:t xml:space="preserve"> 20</w:t>
            </w:r>
            <w:r w:rsidR="00EE7FFA">
              <w:t>20</w:t>
            </w:r>
            <w:r>
              <w:t xml:space="preserve"> - </w:t>
            </w:r>
            <w:r w:rsidR="00EE7FFA">
              <w:t>Aug</w:t>
            </w:r>
            <w:r>
              <w:t>. 20</w:t>
            </w:r>
            <w:r w:rsidR="00A1156E">
              <w:t>20</w:t>
            </w:r>
          </w:p>
        </w:tc>
      </w:tr>
    </w:tbl>
    <w:p w14:paraId="7F26AF63" w14:textId="373B27E1" w:rsidR="004075B7" w:rsidRDefault="00EE7FFA">
      <w:pPr>
        <w:spacing w:after="40"/>
      </w:pPr>
      <w:r>
        <w:t>Hohman Plating</w:t>
      </w:r>
      <w:r w:rsidR="00944436">
        <w:t xml:space="preserve"> | </w:t>
      </w:r>
      <w:r>
        <w:t>Dayton</w:t>
      </w:r>
      <w:r w:rsidR="00944436">
        <w:t xml:space="preserve">, </w:t>
      </w:r>
      <w:r>
        <w:t>Ohio</w:t>
      </w:r>
    </w:p>
    <w:p w14:paraId="3BA9EB69" w14:textId="0B9AA896" w:rsidR="00491D02" w:rsidRDefault="00944436" w:rsidP="00491D02">
      <w:pPr>
        <w:tabs>
          <w:tab w:val="left" w:pos="360"/>
        </w:tabs>
        <w:ind w:left="360" w:hanging="240"/>
      </w:pPr>
      <w:r>
        <w:t>-</w:t>
      </w:r>
      <w:r>
        <w:tab/>
      </w:r>
      <w:r w:rsidR="008F5D2A">
        <w:t>I</w:t>
      </w:r>
      <w:r w:rsidR="00C30FC2">
        <w:t>nterpreted procedures and components for improvement in the Quality Management System to support the business’s quality objectives</w:t>
      </w:r>
    </w:p>
    <w:p w14:paraId="31C0FBF5" w14:textId="63A89583" w:rsidR="00491D02" w:rsidRDefault="00491D02" w:rsidP="00491D02">
      <w:pPr>
        <w:tabs>
          <w:tab w:val="left" w:pos="360"/>
        </w:tabs>
        <w:ind w:left="360" w:hanging="240"/>
      </w:pPr>
      <w:r>
        <w:t>-</w:t>
      </w:r>
      <w:r>
        <w:tab/>
      </w:r>
      <w:r w:rsidR="00142060">
        <w:t>Interpreted customer quality system requirements for industrial processing and inspection specifications</w:t>
      </w:r>
    </w:p>
    <w:p w14:paraId="55F0A57B" w14:textId="38C4A731" w:rsidR="00142060" w:rsidRDefault="00142060" w:rsidP="00491D02">
      <w:pPr>
        <w:tabs>
          <w:tab w:val="left" w:pos="360"/>
        </w:tabs>
        <w:ind w:left="360" w:hanging="240"/>
      </w:pPr>
      <w:r>
        <w:t>-</w:t>
      </w:r>
      <w:r>
        <w:tab/>
      </w:r>
      <w:r w:rsidR="008E780D">
        <w:t xml:space="preserve">Managed oven charts for metal plating processes, issued periodic testing work orders, managed </w:t>
      </w:r>
      <w:r w:rsidR="0004017A">
        <w:t>test panel data and inventory</w:t>
      </w:r>
    </w:p>
    <w:p w14:paraId="521A5CE5" w14:textId="0F6DB1E7" w:rsidR="00491D02" w:rsidRDefault="00944436" w:rsidP="00491D02">
      <w:pPr>
        <w:tabs>
          <w:tab w:val="left" w:pos="360"/>
        </w:tabs>
        <w:ind w:left="360" w:hanging="240"/>
      </w:pPr>
      <w:r>
        <w:t>-</w:t>
      </w:r>
      <w:r>
        <w:tab/>
      </w:r>
      <w:r w:rsidR="00B04741">
        <w:t xml:space="preserve">Utilized various data management platforms, including </w:t>
      </w:r>
      <w:proofErr w:type="spellStart"/>
      <w:r w:rsidR="00B04741">
        <w:t>WorkFlo</w:t>
      </w:r>
      <w:proofErr w:type="spellEnd"/>
      <w:r w:rsidR="00B04741">
        <w:t xml:space="preserve">, </w:t>
      </w:r>
      <w:proofErr w:type="spellStart"/>
      <w:r w:rsidR="00B04741">
        <w:t>TrueChem</w:t>
      </w:r>
      <w:proofErr w:type="spellEnd"/>
      <w:r w:rsidR="00B04741">
        <w:t>, Microsoft Dynamics GP, Microsoft Access, and Excel</w:t>
      </w:r>
    </w:p>
    <w:p w14:paraId="1514E91F" w14:textId="77777777" w:rsidR="004075B7" w:rsidRDefault="00944436">
      <w:pPr>
        <w:pBdr>
          <w:bottom w:val="single" w:sz="6" w:space="3" w:color="000000"/>
        </w:pBdr>
        <w:spacing w:before="280" w:after="100"/>
      </w:pPr>
      <w:r>
        <w:rPr>
          <w:b/>
          <w:sz w:val="26"/>
        </w:rPr>
        <w:t>Language</w:t>
      </w:r>
    </w:p>
    <w:p w14:paraId="59AAF9AC" w14:textId="25BC9E29" w:rsidR="004075B7" w:rsidRDefault="00F82C1E" w:rsidP="00F82C1E">
      <w:pPr>
        <w:spacing w:after="40"/>
      </w:pPr>
      <w:r>
        <w:rPr>
          <w:b/>
        </w:rPr>
        <w:t>English</w:t>
      </w:r>
      <w:r w:rsidR="00944436">
        <w:rPr>
          <w:b/>
        </w:rPr>
        <w:t>:</w:t>
      </w:r>
      <w:r w:rsidR="00944436">
        <w:t xml:space="preserve"> </w:t>
      </w:r>
      <w:r>
        <w:t>Native</w:t>
      </w:r>
    </w:p>
    <w:p w14:paraId="6F35176A" w14:textId="77777777" w:rsidR="000723F5" w:rsidRDefault="000723F5">
      <w:pPr>
        <w:spacing w:before="360"/>
        <w:rPr>
          <w:i/>
          <w:color w:val="808080"/>
          <w:lang w:eastAsia="zh-CN"/>
        </w:rPr>
      </w:pPr>
    </w:p>
    <w:p w14:paraId="6AAE1759" w14:textId="77777777" w:rsidR="000723F5" w:rsidRDefault="000723F5">
      <w:pPr>
        <w:spacing w:before="360"/>
        <w:rPr>
          <w:i/>
          <w:color w:val="808080"/>
          <w:lang w:eastAsia="zh-CN"/>
        </w:rPr>
      </w:pPr>
    </w:p>
    <w:p w14:paraId="0F392EA7" w14:textId="2208405E" w:rsidR="004075B7" w:rsidRDefault="00944436">
      <w:pPr>
        <w:spacing w:before="360"/>
      </w:pPr>
      <w:r>
        <w:rPr>
          <w:i/>
          <w:color w:val="808080"/>
        </w:rPr>
        <w:t xml:space="preserve">Last updated in </w:t>
      </w:r>
      <w:r w:rsidR="00F82C1E">
        <w:rPr>
          <w:i/>
          <w:color w:val="808080"/>
        </w:rPr>
        <w:t>August</w:t>
      </w:r>
      <w:r>
        <w:rPr>
          <w:i/>
          <w:color w:val="808080"/>
        </w:rPr>
        <w:t xml:space="preserve"> </w:t>
      </w:r>
      <w:r w:rsidR="00F82C1E">
        <w:rPr>
          <w:i/>
          <w:color w:val="808080"/>
        </w:rPr>
        <w:t>2026</w:t>
      </w:r>
    </w:p>
    <w:sectPr w:rsidR="004075B7" w:rsidSect="00034616">
      <w:footerReference w:type="default" r:id="rId8"/>
      <w:pgSz w:w="12240" w:h="15840"/>
      <w:pgMar w:top="1134" w:right="1247" w:bottom="1134" w:left="1247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D35E" w14:textId="77777777" w:rsidR="00FB2030" w:rsidRDefault="00FB2030">
      <w:r>
        <w:separator/>
      </w:r>
    </w:p>
  </w:endnote>
  <w:endnote w:type="continuationSeparator" w:id="0">
    <w:p w14:paraId="5C82EF2A" w14:textId="77777777" w:rsidR="00FB2030" w:rsidRDefault="00FB20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harter">
    <w:altName w:val="Cambria"/>
    <w:charset w:val="00"/>
    <w:family w:val="roman"/>
    <w:pitch w:val="variable"/>
    <w:sig w:usb0="800000AF" w:usb1="1000204A" w:usb2="00000000" w:usb3="00000000" w:csb0="000000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E56F6" w14:textId="77777777" w:rsidR="004075B7" w:rsidRDefault="00944436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0723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1EA98" w14:textId="77777777" w:rsidR="00FB2030" w:rsidRDefault="00FB2030">
      <w:r>
        <w:separator/>
      </w:r>
    </w:p>
  </w:footnote>
  <w:footnote w:type="continuationSeparator" w:id="0">
    <w:p w14:paraId="580C4F40" w14:textId="77777777" w:rsidR="00FB2030" w:rsidRDefault="00FB2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390247">
    <w:abstractNumId w:val="8"/>
  </w:num>
  <w:num w:numId="2" w16cid:durableId="776367800">
    <w:abstractNumId w:val="6"/>
  </w:num>
  <w:num w:numId="3" w16cid:durableId="2063139778">
    <w:abstractNumId w:val="5"/>
  </w:num>
  <w:num w:numId="4" w16cid:durableId="790635292">
    <w:abstractNumId w:val="4"/>
  </w:num>
  <w:num w:numId="5" w16cid:durableId="1695034306">
    <w:abstractNumId w:val="7"/>
  </w:num>
  <w:num w:numId="6" w16cid:durableId="1371150738">
    <w:abstractNumId w:val="3"/>
  </w:num>
  <w:num w:numId="7" w16cid:durableId="614561207">
    <w:abstractNumId w:val="2"/>
  </w:num>
  <w:num w:numId="8" w16cid:durableId="409040740">
    <w:abstractNumId w:val="1"/>
  </w:num>
  <w:num w:numId="9" w16cid:durableId="639071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BA"/>
    <w:rsid w:val="000153A5"/>
    <w:rsid w:val="00034616"/>
    <w:rsid w:val="0004017A"/>
    <w:rsid w:val="0004715B"/>
    <w:rsid w:val="0006063C"/>
    <w:rsid w:val="000723F5"/>
    <w:rsid w:val="000B5D21"/>
    <w:rsid w:val="000C0508"/>
    <w:rsid w:val="000C5702"/>
    <w:rsid w:val="00104ED9"/>
    <w:rsid w:val="00131364"/>
    <w:rsid w:val="00135279"/>
    <w:rsid w:val="00142060"/>
    <w:rsid w:val="0015074B"/>
    <w:rsid w:val="00183ECB"/>
    <w:rsid w:val="001A0E70"/>
    <w:rsid w:val="001E794C"/>
    <w:rsid w:val="00202711"/>
    <w:rsid w:val="002038C8"/>
    <w:rsid w:val="002132FF"/>
    <w:rsid w:val="00217753"/>
    <w:rsid w:val="002431EC"/>
    <w:rsid w:val="0025356A"/>
    <w:rsid w:val="0028175E"/>
    <w:rsid w:val="0029639D"/>
    <w:rsid w:val="002A41DB"/>
    <w:rsid w:val="002B7CBF"/>
    <w:rsid w:val="00301D64"/>
    <w:rsid w:val="00303539"/>
    <w:rsid w:val="00314375"/>
    <w:rsid w:val="00326F90"/>
    <w:rsid w:val="00382E17"/>
    <w:rsid w:val="00386A3B"/>
    <w:rsid w:val="0039342E"/>
    <w:rsid w:val="003A59AB"/>
    <w:rsid w:val="003B3B1A"/>
    <w:rsid w:val="003D41CB"/>
    <w:rsid w:val="003F2649"/>
    <w:rsid w:val="004075B7"/>
    <w:rsid w:val="0042476F"/>
    <w:rsid w:val="0043352A"/>
    <w:rsid w:val="0043790F"/>
    <w:rsid w:val="00452456"/>
    <w:rsid w:val="004654B8"/>
    <w:rsid w:val="00471D02"/>
    <w:rsid w:val="004853DF"/>
    <w:rsid w:val="00491D02"/>
    <w:rsid w:val="004A0038"/>
    <w:rsid w:val="004D6EED"/>
    <w:rsid w:val="004F7514"/>
    <w:rsid w:val="004F7FB1"/>
    <w:rsid w:val="005066F0"/>
    <w:rsid w:val="00515B0C"/>
    <w:rsid w:val="0051653A"/>
    <w:rsid w:val="005423B4"/>
    <w:rsid w:val="00597BDD"/>
    <w:rsid w:val="005A072F"/>
    <w:rsid w:val="005D241D"/>
    <w:rsid w:val="005D32FA"/>
    <w:rsid w:val="005E5E82"/>
    <w:rsid w:val="00615C9C"/>
    <w:rsid w:val="00625CF9"/>
    <w:rsid w:val="00635E6E"/>
    <w:rsid w:val="0063798F"/>
    <w:rsid w:val="00652992"/>
    <w:rsid w:val="00672447"/>
    <w:rsid w:val="00685768"/>
    <w:rsid w:val="006A1203"/>
    <w:rsid w:val="006A37CC"/>
    <w:rsid w:val="006D129A"/>
    <w:rsid w:val="006E049D"/>
    <w:rsid w:val="006E27CC"/>
    <w:rsid w:val="006F354F"/>
    <w:rsid w:val="007167A3"/>
    <w:rsid w:val="00720124"/>
    <w:rsid w:val="00735012"/>
    <w:rsid w:val="00743DE8"/>
    <w:rsid w:val="0078000A"/>
    <w:rsid w:val="007818FA"/>
    <w:rsid w:val="007C0634"/>
    <w:rsid w:val="007D3CC0"/>
    <w:rsid w:val="00831E81"/>
    <w:rsid w:val="00832699"/>
    <w:rsid w:val="00843019"/>
    <w:rsid w:val="008570ED"/>
    <w:rsid w:val="00871783"/>
    <w:rsid w:val="00893D3C"/>
    <w:rsid w:val="008B4C14"/>
    <w:rsid w:val="008D09D9"/>
    <w:rsid w:val="008E45C8"/>
    <w:rsid w:val="008E4BED"/>
    <w:rsid w:val="008E5D14"/>
    <w:rsid w:val="008E780D"/>
    <w:rsid w:val="008F4717"/>
    <w:rsid w:val="008F56FD"/>
    <w:rsid w:val="008F5D2A"/>
    <w:rsid w:val="00905FC8"/>
    <w:rsid w:val="00917671"/>
    <w:rsid w:val="00934B32"/>
    <w:rsid w:val="00944436"/>
    <w:rsid w:val="0095442B"/>
    <w:rsid w:val="00977E07"/>
    <w:rsid w:val="0099572F"/>
    <w:rsid w:val="009E5F8F"/>
    <w:rsid w:val="009E75EC"/>
    <w:rsid w:val="009E7683"/>
    <w:rsid w:val="009F58EB"/>
    <w:rsid w:val="00A110C5"/>
    <w:rsid w:val="00A1156E"/>
    <w:rsid w:val="00A2343E"/>
    <w:rsid w:val="00A336C5"/>
    <w:rsid w:val="00A33E1B"/>
    <w:rsid w:val="00A417F8"/>
    <w:rsid w:val="00A44FEA"/>
    <w:rsid w:val="00A517AD"/>
    <w:rsid w:val="00A64186"/>
    <w:rsid w:val="00A93C1A"/>
    <w:rsid w:val="00AA1D8D"/>
    <w:rsid w:val="00AD40D1"/>
    <w:rsid w:val="00AE53BF"/>
    <w:rsid w:val="00AF39E8"/>
    <w:rsid w:val="00B04741"/>
    <w:rsid w:val="00B216D1"/>
    <w:rsid w:val="00B260EE"/>
    <w:rsid w:val="00B3173D"/>
    <w:rsid w:val="00B45809"/>
    <w:rsid w:val="00B47730"/>
    <w:rsid w:val="00B77429"/>
    <w:rsid w:val="00B84063"/>
    <w:rsid w:val="00B856D4"/>
    <w:rsid w:val="00B94350"/>
    <w:rsid w:val="00BC06B6"/>
    <w:rsid w:val="00BF267B"/>
    <w:rsid w:val="00C117B1"/>
    <w:rsid w:val="00C245B8"/>
    <w:rsid w:val="00C30FC2"/>
    <w:rsid w:val="00C5471F"/>
    <w:rsid w:val="00C57A2A"/>
    <w:rsid w:val="00C839A1"/>
    <w:rsid w:val="00C87023"/>
    <w:rsid w:val="00C931FB"/>
    <w:rsid w:val="00CB0664"/>
    <w:rsid w:val="00CD20F6"/>
    <w:rsid w:val="00D02ED0"/>
    <w:rsid w:val="00D106A4"/>
    <w:rsid w:val="00D34C96"/>
    <w:rsid w:val="00D433F6"/>
    <w:rsid w:val="00D64D85"/>
    <w:rsid w:val="00D864FA"/>
    <w:rsid w:val="00DA2D1C"/>
    <w:rsid w:val="00DC535B"/>
    <w:rsid w:val="00DE373C"/>
    <w:rsid w:val="00DE55C0"/>
    <w:rsid w:val="00E242DA"/>
    <w:rsid w:val="00E43914"/>
    <w:rsid w:val="00E63221"/>
    <w:rsid w:val="00E76754"/>
    <w:rsid w:val="00E862E0"/>
    <w:rsid w:val="00EA2CF5"/>
    <w:rsid w:val="00EA383E"/>
    <w:rsid w:val="00EA4EA6"/>
    <w:rsid w:val="00EA672A"/>
    <w:rsid w:val="00EC5C7C"/>
    <w:rsid w:val="00EE640F"/>
    <w:rsid w:val="00EE7FFA"/>
    <w:rsid w:val="00F11D62"/>
    <w:rsid w:val="00F75EAA"/>
    <w:rsid w:val="00F81F9C"/>
    <w:rsid w:val="00F82C1E"/>
    <w:rsid w:val="00F91C5C"/>
    <w:rsid w:val="00FA227A"/>
    <w:rsid w:val="00FA45EE"/>
    <w:rsid w:val="00FB2030"/>
    <w:rsid w:val="00FC693F"/>
    <w:rsid w:val="00FD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409D1"/>
  <w14:defaultImageDpi w14:val="300"/>
  <w15:docId w15:val="{750E97B0-152D-1347-B348-ABB8926E7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harter" w:hAnsi="Charter" w:cs="Charter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3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Ticknor, C.J. (ticknocj)</cp:lastModifiedBy>
  <cp:revision>156</cp:revision>
  <dcterms:created xsi:type="dcterms:W3CDTF">2026-08-04T20:24:00Z</dcterms:created>
  <dcterms:modified xsi:type="dcterms:W3CDTF">2026-08-09T19:21:00Z</dcterms:modified>
  <cp:category/>
</cp:coreProperties>
</file>