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40E5BCB" w:rsidR="00B845AC" w:rsidRPr="00F9630C" w:rsidRDefault="00B845AC" w:rsidP="0024741B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24741B">
              <w:rPr>
                <w:rFonts w:cstheme="minorHAnsi"/>
                <w:color w:val="000000" w:themeColor="text1"/>
              </w:rPr>
              <w:t>BARBAL-FINACEI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5203E0F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24741B">
              <w:rPr>
                <w:color w:val="000000" w:themeColor="text1"/>
              </w:rPr>
              <w:t>PC do departamento financeiro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1815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>HP – ProDesk 400 G3 MT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EB3079C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02.17</w:t>
            </w:r>
            <w:r w:rsidR="00931BB4">
              <w:rPr>
                <w:rFonts w:cstheme="minorHAnsi"/>
                <w:color w:val="000000" w:themeColor="text1"/>
              </w:rPr>
              <w:t xml:space="preserve"> (desatualizada 02.19)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8854B6B" w:rsidR="00B845AC" w:rsidRPr="0011636D" w:rsidRDefault="00B845AC" w:rsidP="007769FE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>Intel Core i5</w:t>
            </w:r>
            <w:r w:rsidR="00DC3EF5">
              <w:rPr>
                <w:color w:val="000000" w:themeColor="text1"/>
              </w:rPr>
              <w:t>-6500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 xml:space="preserve"> 3.</w:t>
            </w:r>
            <w:r w:rsidR="00DC3EF5">
              <w:rPr>
                <w:color w:val="000000" w:themeColor="text1"/>
              </w:rPr>
              <w:t>2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7601B1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11636D">
              <w:rPr>
                <w:color w:val="000000" w:themeColor="text1"/>
              </w:rPr>
              <w:t>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659BFFF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 xml:space="preserve">Kaspersky </w:t>
            </w:r>
            <w:r w:rsidR="00341B0C">
              <w:rPr>
                <w:color w:val="000000" w:themeColor="text1"/>
              </w:rPr>
              <w:t>Internet Security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03B432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41B0C">
              <w:rPr>
                <w:rFonts w:cstheme="minorHAnsi"/>
                <w:color w:val="000000" w:themeColor="text1"/>
              </w:rPr>
              <w:t>18.0.0.405</w:t>
            </w:r>
            <w:r w:rsidR="003B15DF">
              <w:rPr>
                <w:rFonts w:cstheme="minorHAnsi"/>
                <w:color w:val="000000" w:themeColor="text1"/>
              </w:rPr>
              <w:t xml:space="preserve"> (atualizado)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017999F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C6623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92E8F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BE33A4">
              <w:rPr>
                <w:rFonts w:cstheme="minorHAnsi"/>
                <w:color w:val="000000" w:themeColor="text1"/>
              </w:rPr>
              <w:t>APP003</w:t>
            </w:r>
            <w:bookmarkStart w:id="3" w:name="_GoBack"/>
            <w:bookmarkEnd w:id="3"/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4A2570F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E915C1">
              <w:rPr>
                <w:rFonts w:cstheme="minorHAnsi"/>
                <w:color w:val="000000" w:themeColor="text1"/>
              </w:rPr>
              <w:t>FINANCEIRO (Joana Pereira)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33A4">
              <w:rPr>
                <w:rFonts w:cstheme="minorHAnsi"/>
                <w:color w:val="000000" w:themeColor="text1"/>
              </w:rPr>
            </w:r>
            <w:r w:rsidR="00BE33A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11636D"/>
    <w:rsid w:val="00125C5F"/>
    <w:rsid w:val="001C6623"/>
    <w:rsid w:val="001F57DB"/>
    <w:rsid w:val="0024741B"/>
    <w:rsid w:val="00283ABF"/>
    <w:rsid w:val="00315BAC"/>
    <w:rsid w:val="003367C8"/>
    <w:rsid w:val="00341B0C"/>
    <w:rsid w:val="00343447"/>
    <w:rsid w:val="003B15DF"/>
    <w:rsid w:val="003D4434"/>
    <w:rsid w:val="003E0E16"/>
    <w:rsid w:val="004151FA"/>
    <w:rsid w:val="00627618"/>
    <w:rsid w:val="00646735"/>
    <w:rsid w:val="007769FE"/>
    <w:rsid w:val="007B3026"/>
    <w:rsid w:val="007C0A10"/>
    <w:rsid w:val="00826370"/>
    <w:rsid w:val="00847A1F"/>
    <w:rsid w:val="008F5C4A"/>
    <w:rsid w:val="00931BB4"/>
    <w:rsid w:val="00B0075C"/>
    <w:rsid w:val="00B77D23"/>
    <w:rsid w:val="00B845AC"/>
    <w:rsid w:val="00BE33A4"/>
    <w:rsid w:val="00DC3EF5"/>
    <w:rsid w:val="00E14FD0"/>
    <w:rsid w:val="00E21367"/>
    <w:rsid w:val="00E915C1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1095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16</cp:revision>
  <cp:lastPrinted>2018-04-11T10:36:00Z</cp:lastPrinted>
  <dcterms:created xsi:type="dcterms:W3CDTF">2018-03-29T09:03:00Z</dcterms:created>
  <dcterms:modified xsi:type="dcterms:W3CDTF">2018-04-26T16:16:00Z</dcterms:modified>
</cp:coreProperties>
</file>