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A11D1E" w14:textId="77777777" w:rsidR="003F780D" w:rsidRPr="006C2D5A" w:rsidRDefault="003F780D" w:rsidP="00413C7E">
      <w:pPr>
        <w:jc w:val="center"/>
        <w:outlineLvl w:val="0"/>
        <w:rPr>
          <w:b/>
          <w:color w:val="000000" w:themeColor="text1"/>
          <w:sz w:val="28"/>
          <w:u w:val="single"/>
        </w:rPr>
      </w:pPr>
      <w:r w:rsidRPr="006C2D5A">
        <w:rPr>
          <w:b/>
          <w:color w:val="000000" w:themeColor="text1"/>
          <w:sz w:val="28"/>
          <w:u w:val="single"/>
        </w:rPr>
        <w:t>REGISTO DE REDUNDÂNCIA ELETRICA</w:t>
      </w:r>
    </w:p>
    <w:p w14:paraId="65E6F930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Este registo é utilizado pelo AUDITOR registar a entrada ou alteração de redundância elétrica no SISTEMA. </w:t>
      </w:r>
    </w:p>
    <w:p w14:paraId="68F298DA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O quadro seguinte identifica a auditoria e o AUDITOR responsável pela mesma. É utilizado o termo SPRINT para representar o tempo decorrido entre duas auditorias seguidas. </w:t>
      </w:r>
    </w:p>
    <w:tbl>
      <w:tblPr>
        <w:tblStyle w:val="TabelacomGrelha1Clara"/>
        <w:tblW w:w="10485" w:type="dxa"/>
        <w:tblLook w:val="04A0" w:firstRow="1" w:lastRow="0" w:firstColumn="1" w:lastColumn="0" w:noHBand="0" w:noVBand="1"/>
      </w:tblPr>
      <w:tblGrid>
        <w:gridCol w:w="5665"/>
        <w:gridCol w:w="4820"/>
      </w:tblGrid>
      <w:tr w:rsidR="006C2D5A" w:rsidRPr="006C2D5A" w14:paraId="1F6CF77F" w14:textId="77777777" w:rsidTr="003F78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  <w:tcBorders>
              <w:bottom w:val="single" w:sz="12" w:space="0" w:color="595959" w:themeColor="text1" w:themeTint="A6"/>
            </w:tcBorders>
          </w:tcPr>
          <w:p w14:paraId="3DDECB0C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AUDITORIA</w:t>
            </w:r>
          </w:p>
        </w:tc>
        <w:tc>
          <w:tcPr>
            <w:tcW w:w="4820" w:type="dxa"/>
            <w:tcBorders>
              <w:bottom w:val="single" w:sz="12" w:space="0" w:color="595959" w:themeColor="text1" w:themeTint="A6"/>
            </w:tcBorders>
          </w:tcPr>
          <w:p w14:paraId="27205BC2" w14:textId="77777777" w:rsidR="003F780D" w:rsidRPr="006C2D5A" w:rsidRDefault="003F780D" w:rsidP="00544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SPRINT EM ENCERRAMENTO</w:t>
            </w:r>
          </w:p>
        </w:tc>
      </w:tr>
      <w:tr w:rsidR="006C2D5A" w:rsidRPr="006C2D5A" w14:paraId="3CD236EB" w14:textId="77777777" w:rsidTr="003F78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65" w:type="dxa"/>
          </w:tcPr>
          <w:p w14:paraId="325F8AB2" w14:textId="77777777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NÚMERO: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Diagnostico</w:t>
            </w:r>
          </w:p>
          <w:p w14:paraId="1658940D" w14:textId="7AE184C2" w:rsidR="006C2D5A" w:rsidRPr="006C2D5A" w:rsidRDefault="006C2D5A" w:rsidP="006C2D5A">
            <w:pPr>
              <w:rPr>
                <w:rFonts w:cstheme="minorHAnsi"/>
                <w:b w:val="0"/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DATA:</w:t>
            </w:r>
            <w:r w:rsidR="00723FD8">
              <w:rPr>
                <w:rFonts w:cstheme="minorHAnsi"/>
                <w:b w:val="0"/>
                <w:color w:val="000000" w:themeColor="text1"/>
                <w:lang w:val="it-IT"/>
              </w:rPr>
              <w:t xml:space="preserve"> 2018-04-19</w:t>
            </w:r>
          </w:p>
          <w:p w14:paraId="5F3471D7" w14:textId="77777777" w:rsidR="003F780D" w:rsidRPr="006C2D5A" w:rsidRDefault="006C2D5A" w:rsidP="006C2D5A">
            <w:pPr>
              <w:rPr>
                <w:color w:val="000000" w:themeColor="text1"/>
                <w:lang w:val="it-IT"/>
              </w:rPr>
            </w:pPr>
            <w:r w:rsidRPr="006C2D5A">
              <w:rPr>
                <w:rFonts w:cstheme="minorHAnsi"/>
                <w:color w:val="000000" w:themeColor="text1"/>
                <w:lang w:val="it-IT"/>
              </w:rPr>
              <w:t>AUDITOR:</w:t>
            </w:r>
            <w:r w:rsidRPr="006C2D5A">
              <w:rPr>
                <w:rFonts w:cstheme="minorHAnsi"/>
                <w:b w:val="0"/>
                <w:color w:val="000000" w:themeColor="text1"/>
                <w:lang w:val="it-IT"/>
              </w:rPr>
              <w:t xml:space="preserve"> Marta Martinho</w:t>
            </w:r>
          </w:p>
        </w:tc>
        <w:tc>
          <w:tcPr>
            <w:tcW w:w="4820" w:type="dxa"/>
          </w:tcPr>
          <w:p w14:paraId="38AF05B5" w14:textId="7777777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PRIMEIRO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2018-04-19</w:t>
            </w:r>
          </w:p>
          <w:p w14:paraId="2D7AB4B7" w14:textId="457FF237" w:rsidR="00723FD8" w:rsidRPr="00F9630C" w:rsidRDefault="00723FD8" w:rsidP="00723FD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000000" w:themeColor="text1"/>
              </w:rPr>
            </w:pPr>
            <w:r w:rsidRPr="00F9630C">
              <w:rPr>
                <w:rFonts w:cstheme="minorHAnsi"/>
                <w:b/>
                <w:color w:val="000000" w:themeColor="text1"/>
              </w:rPr>
              <w:t>ÚLTIMO DIA:</w:t>
            </w:r>
            <w:r w:rsidRPr="00F9630C">
              <w:rPr>
                <w:rFonts w:cstheme="minorHAnsi"/>
                <w:color w:val="000000" w:themeColor="text1"/>
              </w:rPr>
              <w:t xml:space="preserve"> </w:t>
            </w:r>
            <w:r>
              <w:rPr>
                <w:rFonts w:cstheme="minorHAnsi"/>
                <w:color w:val="000000" w:themeColor="text1"/>
              </w:rPr>
              <w:t>2018-04-</w:t>
            </w:r>
            <w:r w:rsidR="0070724F">
              <w:rPr>
                <w:rFonts w:cstheme="minorHAnsi"/>
                <w:color w:val="000000" w:themeColor="text1"/>
              </w:rPr>
              <w:t>19</w:t>
            </w:r>
            <w:bookmarkStart w:id="0" w:name="_GoBack"/>
            <w:bookmarkEnd w:id="0"/>
          </w:p>
          <w:p w14:paraId="619C1B5A" w14:textId="77777777" w:rsidR="003F780D" w:rsidRPr="006C2D5A" w:rsidRDefault="003F780D" w:rsidP="0054409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 w:themeColor="text1"/>
                <w:lang w:val="en-US"/>
              </w:rPr>
            </w:pPr>
            <w:r w:rsidRPr="006C2D5A">
              <w:rPr>
                <w:b/>
                <w:color w:val="000000" w:themeColor="text1"/>
                <w:lang w:val="en-US"/>
              </w:rPr>
              <w:t>MOD:</w:t>
            </w:r>
            <w:r w:rsidRPr="006C2D5A">
              <w:rPr>
                <w:color w:val="000000" w:themeColor="text1"/>
                <w:lang w:val="en-US"/>
              </w:rPr>
              <w:t xml:space="preserve"> DSPI-RRE-V1.0A</w:t>
            </w:r>
          </w:p>
        </w:tc>
      </w:tr>
    </w:tbl>
    <w:p w14:paraId="6791AC70" w14:textId="77777777" w:rsidR="006C2D5A" w:rsidRPr="006C2D5A" w:rsidRDefault="006C2D5A" w:rsidP="003F780D">
      <w:pPr>
        <w:rPr>
          <w:color w:val="000000" w:themeColor="text1"/>
        </w:rPr>
      </w:pPr>
    </w:p>
    <w:p w14:paraId="5A912113" w14:textId="77777777" w:rsidR="003F780D" w:rsidRPr="006C2D5A" w:rsidRDefault="003F780D" w:rsidP="003F780D">
      <w:pPr>
        <w:rPr>
          <w:color w:val="000000" w:themeColor="text1"/>
        </w:rPr>
      </w:pPr>
      <w:r w:rsidRPr="006C2D5A">
        <w:rPr>
          <w:color w:val="000000" w:themeColor="text1"/>
        </w:rPr>
        <w:t xml:space="preserve">No quadro seguinte deve ser efetuado o registo da informação de redundância elétrica. </w:t>
      </w:r>
    </w:p>
    <w:tbl>
      <w:tblPr>
        <w:tblStyle w:val="Tabelacomgrelha"/>
        <w:tblW w:w="10480" w:type="dxa"/>
        <w:tblInd w:w="5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45"/>
        <w:gridCol w:w="2942"/>
        <w:gridCol w:w="5393"/>
      </w:tblGrid>
      <w:tr w:rsidR="006C2D5A" w:rsidRPr="006C2D5A" w14:paraId="24624028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AEAE52" w14:textId="77777777" w:rsidR="003F780D" w:rsidRPr="006C2D5A" w:rsidRDefault="003F780D" w:rsidP="00544095">
            <w:pPr>
              <w:rPr>
                <w:b/>
                <w:color w:val="000000" w:themeColor="text1"/>
              </w:rPr>
            </w:pPr>
            <w:r w:rsidRPr="006C2D5A">
              <w:rPr>
                <w:b/>
                <w:color w:val="000000" w:themeColor="text1"/>
              </w:rPr>
              <w:t>DADOS GERAIS</w:t>
            </w:r>
          </w:p>
        </w:tc>
      </w:tr>
      <w:tr w:rsidR="006C2D5A" w:rsidRPr="006C2D5A" w14:paraId="07594454" w14:textId="77777777" w:rsidTr="003F780D">
        <w:tc>
          <w:tcPr>
            <w:tcW w:w="2145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843F321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ID: </w:t>
            </w:r>
            <w:r w:rsidR="006C2D5A" w:rsidRPr="006C2D5A">
              <w:rPr>
                <w:color w:val="000000" w:themeColor="text1"/>
              </w:rPr>
              <w:t>REE001</w:t>
            </w:r>
          </w:p>
          <w:p w14:paraId="11D32676" w14:textId="5EB931C6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DATA: 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2018-04</w:t>
            </w:r>
            <w:r w:rsidR="0010298A" w:rsidRPr="006C2D5A">
              <w:rPr>
                <w:rFonts w:cstheme="minorHAnsi"/>
                <w:color w:val="000000" w:themeColor="text1"/>
                <w:lang w:val="it-IT"/>
              </w:rPr>
              <w:t>-</w:t>
            </w:r>
            <w:r w:rsidR="00723FD8">
              <w:rPr>
                <w:rFonts w:cstheme="minorHAnsi"/>
                <w:color w:val="000000" w:themeColor="text1"/>
                <w:lang w:val="it-IT"/>
              </w:rPr>
              <w:t>19</w:t>
            </w:r>
          </w:p>
        </w:tc>
        <w:tc>
          <w:tcPr>
            <w:tcW w:w="294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6C773ECD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</w:p>
        </w:tc>
        <w:tc>
          <w:tcPr>
            <w:tcW w:w="5393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35B138A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DATA COMPRA: </w:t>
            </w:r>
            <w:r w:rsidR="006C2D5A">
              <w:rPr>
                <w:color w:val="000000" w:themeColor="text1"/>
              </w:rPr>
              <w:t>Desconhecida</w:t>
            </w:r>
          </w:p>
          <w:p w14:paraId="6AD84EF0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color w:val="000000" w:themeColor="text1"/>
              </w:rPr>
              <w:instrText xml:space="preserve"> FORMCHECKBOX </w:instrText>
            </w:r>
            <w:r w:rsidR="0070724F">
              <w:rPr>
                <w:color w:val="000000" w:themeColor="text1"/>
              </w:rPr>
            </w:r>
            <w:r w:rsidR="0070724F">
              <w:rPr>
                <w:color w:val="000000" w:themeColor="text1"/>
              </w:rPr>
              <w:fldChar w:fldCharType="separate"/>
            </w:r>
            <w:r w:rsidRPr="006C2D5A">
              <w:rPr>
                <w:color w:val="000000" w:themeColor="text1"/>
              </w:rPr>
              <w:fldChar w:fldCharType="end"/>
            </w:r>
            <w:r w:rsidRPr="006C2D5A">
              <w:rPr>
                <w:color w:val="000000" w:themeColor="text1"/>
              </w:rPr>
              <w:t xml:space="preserve"> INATIVO     DATA DE INATIVAÇÃO: </w:t>
            </w:r>
          </w:p>
        </w:tc>
      </w:tr>
      <w:tr w:rsidR="006C2D5A" w:rsidRPr="006C2D5A" w14:paraId="1B6ED75D" w14:textId="77777777" w:rsidTr="003F780D">
        <w:tc>
          <w:tcPr>
            <w:tcW w:w="10480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9EF6CD" w14:textId="261AA0BE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DESCRIÇÃO:  </w:t>
            </w:r>
            <w:r w:rsidR="006C2D5A" w:rsidRPr="006C2D5A">
              <w:rPr>
                <w:color w:val="000000" w:themeColor="text1"/>
              </w:rPr>
              <w:t xml:space="preserve">UPS </w:t>
            </w:r>
            <w:r w:rsidR="00091197">
              <w:rPr>
                <w:color w:val="000000" w:themeColor="text1"/>
              </w:rPr>
              <w:t>line-interactive 625</w:t>
            </w:r>
            <w:r w:rsidR="006C2D5A" w:rsidRPr="006C2D5A">
              <w:rPr>
                <w:color w:val="000000" w:themeColor="text1"/>
              </w:rPr>
              <w:t xml:space="preserve">VA </w:t>
            </w:r>
            <w:r w:rsidR="00091197">
              <w:rPr>
                <w:color w:val="000000" w:themeColor="text1"/>
              </w:rPr>
              <w:t>/375 W</w:t>
            </w:r>
          </w:p>
        </w:tc>
      </w:tr>
      <w:tr w:rsidR="006C2D5A" w:rsidRPr="006C2D5A" w14:paraId="31728E19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648C9CE" w14:textId="66E09037" w:rsidR="003F780D" w:rsidRPr="006C2D5A" w:rsidRDefault="003F780D" w:rsidP="006C2D5A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>MARCA</w:t>
            </w:r>
            <w:r w:rsidR="006C2D5A" w:rsidRPr="006C2D5A">
              <w:rPr>
                <w:color w:val="000000" w:themeColor="text1"/>
              </w:rPr>
              <w:t>/MODELO</w:t>
            </w:r>
            <w:r w:rsidRPr="006C2D5A">
              <w:rPr>
                <w:color w:val="000000" w:themeColor="text1"/>
              </w:rPr>
              <w:t xml:space="preserve">: </w:t>
            </w:r>
            <w:r w:rsidR="00091197">
              <w:rPr>
                <w:color w:val="000000" w:themeColor="text1"/>
              </w:rPr>
              <w:t>Mustek PowerMust 637 Plus</w:t>
            </w:r>
          </w:p>
        </w:tc>
      </w:tr>
      <w:tr w:rsidR="006C2D5A" w:rsidRPr="006C2D5A" w14:paraId="3B5E8A23" w14:textId="77777777" w:rsidTr="006C2D5A">
        <w:trPr>
          <w:trHeight w:val="486"/>
        </w:trPr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2C219A5" w14:textId="77777777" w:rsidR="003F780D" w:rsidRPr="006C2D5A" w:rsidRDefault="003F780D" w:rsidP="006C2D5A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FUNÇÃO: </w:t>
            </w:r>
            <w:r w:rsidR="006C2D5A">
              <w:rPr>
                <w:color w:val="000000" w:themeColor="text1"/>
              </w:rPr>
              <w:t>Estabilização de energia dos dispositivos elegíveis a serem estabilizados.</w:t>
            </w:r>
          </w:p>
        </w:tc>
      </w:tr>
      <w:tr w:rsidR="006C2D5A" w:rsidRPr="006C2D5A" w14:paraId="7C7B8C9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4E62739" w14:textId="77777777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MANUTENÇÃO: </w:t>
            </w:r>
            <w:r w:rsidR="006C2D5A">
              <w:rPr>
                <w:color w:val="000000" w:themeColor="text1"/>
              </w:rPr>
              <w:t>Substituição das baterias a cada 3 anos.</w:t>
            </w:r>
          </w:p>
        </w:tc>
      </w:tr>
      <w:tr w:rsidR="006C2D5A" w:rsidRPr="006C2D5A" w14:paraId="548C7C2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ACEA494" w14:textId="237E43CA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UTILIZADOR RESPONSÁVEL: </w:t>
            </w:r>
            <w:r w:rsidR="00091197">
              <w:t>USR002</w:t>
            </w:r>
            <w:r w:rsidR="006C2D5A">
              <w:t xml:space="preserve"> (</w:t>
            </w:r>
            <w:r w:rsidR="00091197">
              <w:t>Marília Miranda</w:t>
            </w:r>
            <w:r w:rsidR="006C2D5A">
              <w:t>)</w:t>
            </w:r>
          </w:p>
        </w:tc>
      </w:tr>
      <w:tr w:rsidR="006C2D5A" w:rsidRPr="006C2D5A" w14:paraId="3B3B6E7F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2C83114C" w14:textId="3DFB5F98" w:rsidR="003F780D" w:rsidRPr="006C2D5A" w:rsidRDefault="003F780D" w:rsidP="00544095">
            <w:pPr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ULTIMA VERIFICAÇÃO: </w:t>
            </w:r>
          </w:p>
        </w:tc>
      </w:tr>
      <w:tr w:rsidR="006C2D5A" w:rsidRPr="006C2D5A" w14:paraId="22B95E44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20AC876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PERIODICIDADE: </w:t>
            </w:r>
            <w:r w:rsidR="006C2D5A">
              <w:t>Todas as sextas-feiras</w:t>
            </w:r>
          </w:p>
        </w:tc>
      </w:tr>
      <w:tr w:rsidR="006C2D5A" w:rsidRPr="006C2D5A" w14:paraId="197AC962" w14:textId="77777777" w:rsidTr="003F780D">
        <w:tc>
          <w:tcPr>
            <w:tcW w:w="10480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3C6212DF" w14:textId="77777777" w:rsidR="003F780D" w:rsidRPr="006C2D5A" w:rsidRDefault="003F780D" w:rsidP="00544095">
            <w:pPr>
              <w:jc w:val="left"/>
              <w:rPr>
                <w:color w:val="000000" w:themeColor="text1"/>
              </w:rPr>
            </w:pPr>
            <w:r w:rsidRPr="006C2D5A">
              <w:rPr>
                <w:color w:val="000000" w:themeColor="text1"/>
              </w:rPr>
              <w:t xml:space="preserve">LOCALIZAÇÃO: </w:t>
            </w:r>
            <w:r w:rsidR="006C2D5A" w:rsidRPr="006C2D5A">
              <w:rPr>
                <w:color w:val="000000" w:themeColor="text1"/>
              </w:rPr>
              <w:t>EMP001.DEP001</w:t>
            </w:r>
          </w:p>
        </w:tc>
      </w:tr>
    </w:tbl>
    <w:p w14:paraId="168C7C50" w14:textId="77777777" w:rsidR="006C2D5A" w:rsidRPr="006C2D5A" w:rsidRDefault="006C2D5A" w:rsidP="003F780D">
      <w:pPr>
        <w:jc w:val="left"/>
        <w:rPr>
          <w:color w:val="000000" w:themeColor="text1"/>
        </w:rPr>
      </w:pPr>
    </w:p>
    <w:p w14:paraId="2689B605" w14:textId="77777777" w:rsidR="006C2D5A" w:rsidRPr="006C2D5A" w:rsidRDefault="006C2D5A">
      <w:pPr>
        <w:spacing w:after="0" w:line="240" w:lineRule="auto"/>
        <w:jc w:val="left"/>
        <w:rPr>
          <w:color w:val="000000" w:themeColor="text1"/>
        </w:rPr>
      </w:pPr>
      <w:r w:rsidRPr="006C2D5A">
        <w:rPr>
          <w:color w:val="000000" w:themeColor="text1"/>
        </w:rPr>
        <w:br w:type="page"/>
      </w:r>
    </w:p>
    <w:tbl>
      <w:tblPr>
        <w:tblStyle w:val="Tabelacomgrelha"/>
        <w:tblW w:w="10475" w:type="dxa"/>
        <w:tblInd w:w="10" w:type="dxa"/>
        <w:tblBorders>
          <w:top w:val="single" w:sz="4" w:space="0" w:color="AEAAAA" w:themeColor="background2" w:themeShade="BF"/>
          <w:left w:val="single" w:sz="4" w:space="0" w:color="AEAAAA" w:themeColor="background2" w:themeShade="BF"/>
          <w:bottom w:val="single" w:sz="4" w:space="0" w:color="AEAAAA" w:themeColor="background2" w:themeShade="BF"/>
          <w:right w:val="single" w:sz="4" w:space="0" w:color="AEAAAA" w:themeColor="background2" w:themeShade="BF"/>
          <w:insideH w:val="single" w:sz="6" w:space="0" w:color="AEAAAA" w:themeColor="background2" w:themeShade="BF"/>
          <w:insideV w:val="single" w:sz="6" w:space="0" w:color="AEAAAA" w:themeColor="background2" w:themeShade="BF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2106"/>
        <w:gridCol w:w="3407"/>
        <w:gridCol w:w="4962"/>
      </w:tblGrid>
      <w:tr w:rsidR="006C2D5A" w:rsidRPr="006C2D5A" w14:paraId="2B337A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left w:val="single" w:sz="4" w:space="0" w:color="AEAAAA" w:themeColor="background2" w:themeShade="BF"/>
              <w:bottom w:val="single" w:sz="12" w:space="0" w:color="7F7F7F" w:themeColor="text1" w:themeTint="80"/>
              <w:right w:val="single" w:sz="4" w:space="0" w:color="AEAAAA" w:themeColor="background2" w:themeShade="BF"/>
            </w:tcBorders>
            <w:shd w:val="clear" w:color="auto" w:fill="D0CECE" w:themeFill="background2" w:themeFillShade="E6"/>
          </w:tcPr>
          <w:p w14:paraId="0C18B70F" w14:textId="77777777" w:rsidR="006C2D5A" w:rsidRPr="006C2D5A" w:rsidRDefault="006C2D5A" w:rsidP="00DB1751">
            <w:pPr>
              <w:rPr>
                <w:rFonts w:cstheme="minorHAnsi"/>
                <w:b/>
                <w:color w:val="000000" w:themeColor="text1"/>
              </w:rPr>
            </w:pPr>
            <w:r w:rsidRPr="006C2D5A">
              <w:rPr>
                <w:rFonts w:cstheme="minorHAnsi"/>
                <w:b/>
                <w:color w:val="000000" w:themeColor="text1"/>
              </w:rPr>
              <w:lastRenderedPageBreak/>
              <w:t>SUPORTE TÉCNICO</w:t>
            </w:r>
          </w:p>
        </w:tc>
      </w:tr>
      <w:tr w:rsidR="006C2D5A" w:rsidRPr="006C2D5A" w14:paraId="530FB691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70F878A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 ID: </w:t>
            </w:r>
            <w:r w:rsidRPr="006C2D5A">
              <w:rPr>
                <w:color w:val="000000" w:themeColor="text1"/>
              </w:rPr>
              <w:t>PAR001</w:t>
            </w:r>
          </w:p>
          <w:p w14:paraId="07399043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FFFFF" w:themeFill="background1"/>
          </w:tcPr>
          <w:p w14:paraId="46601BE7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701B444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0724F">
              <w:rPr>
                <w:rFonts w:cstheme="minorHAnsi"/>
                <w:color w:val="000000" w:themeColor="text1"/>
              </w:rPr>
            </w:r>
            <w:r w:rsidR="0070724F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6117766A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0724F">
              <w:rPr>
                <w:rFonts w:cstheme="minorHAnsi"/>
                <w:color w:val="000000" w:themeColor="text1"/>
              </w:rPr>
            </w:r>
            <w:r w:rsidR="0070724F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FFFFF" w:themeFill="background1"/>
          </w:tcPr>
          <w:p w14:paraId="5C26AEE0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0724F">
              <w:rPr>
                <w:rFonts w:cstheme="minorHAnsi"/>
                <w:color w:val="000000" w:themeColor="text1"/>
              </w:rPr>
            </w:r>
            <w:r w:rsidR="0070724F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368C9EE6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CDBC7CC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  <w:r w:rsidRPr="006C2D5A">
              <w:rPr>
                <w:color w:val="000000" w:themeColor="text1"/>
              </w:rPr>
              <w:t>TIC - Tecnologia, Informática e Computadores, Lda.</w:t>
            </w:r>
          </w:p>
        </w:tc>
      </w:tr>
      <w:tr w:rsidR="006C2D5A" w:rsidRPr="006C2D5A" w14:paraId="0563D1C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4BB8A376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PARCERIA: Protocolado</w:t>
            </w:r>
          </w:p>
        </w:tc>
      </w:tr>
      <w:tr w:rsidR="006C2D5A" w:rsidRPr="006C2D5A" w14:paraId="170362A4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6173154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PERIODICIDADE: N/A</w:t>
            </w:r>
          </w:p>
        </w:tc>
      </w:tr>
      <w:tr w:rsidR="006C2D5A" w:rsidRPr="006C2D5A" w14:paraId="2F706466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77EBE30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ANTECEDÊNCIA: N/A</w:t>
            </w:r>
          </w:p>
        </w:tc>
      </w:tr>
      <w:tr w:rsidR="006C2D5A" w:rsidRPr="006C2D5A" w14:paraId="71E5B62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05C85807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  <w:r w:rsidRPr="006C2D5A">
              <w:rPr>
                <w:color w:val="000000" w:themeColor="text1"/>
              </w:rPr>
              <w:t>253823453</w:t>
            </w:r>
          </w:p>
        </w:tc>
      </w:tr>
      <w:tr w:rsidR="006C2D5A" w:rsidRPr="006C2D5A" w14:paraId="7BE8629B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FFFFF" w:themeFill="background1"/>
          </w:tcPr>
          <w:p w14:paraId="14898CB9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  <w:r w:rsidRPr="006C2D5A">
              <w:rPr>
                <w:color w:val="000000" w:themeColor="text1"/>
              </w:rPr>
              <w:t>Expediente</w:t>
            </w:r>
          </w:p>
        </w:tc>
      </w:tr>
      <w:tr w:rsidR="006C2D5A" w:rsidRPr="006C2D5A" w14:paraId="4D9AEF7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FFFFF" w:themeFill="background1"/>
          </w:tcPr>
          <w:p w14:paraId="1D1BC680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OBSERVAÇÕES: N/A</w:t>
            </w:r>
          </w:p>
        </w:tc>
      </w:tr>
      <w:tr w:rsidR="006C2D5A" w:rsidRPr="006C2D5A" w14:paraId="2A89169E" w14:textId="77777777" w:rsidTr="00DB1751">
        <w:tc>
          <w:tcPr>
            <w:tcW w:w="2106" w:type="dxa"/>
            <w:tcBorders>
              <w:top w:val="single" w:sz="12" w:space="0" w:color="7F7F7F" w:themeColor="text1" w:themeTint="80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4BE0C52D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ID: </w:t>
            </w:r>
          </w:p>
          <w:p w14:paraId="08F9243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</w:p>
        </w:tc>
        <w:tc>
          <w:tcPr>
            <w:tcW w:w="3407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  <w:right w:val="nil"/>
            </w:tcBorders>
            <w:shd w:val="clear" w:color="auto" w:fill="F2F2F2" w:themeFill="background1" w:themeFillShade="F2"/>
          </w:tcPr>
          <w:p w14:paraId="58F030A5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>TIPO DE PAR:</w:t>
            </w:r>
          </w:p>
          <w:p w14:paraId="118706C8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3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0724F">
              <w:rPr>
                <w:rFonts w:cstheme="minorHAnsi"/>
                <w:color w:val="000000" w:themeColor="text1"/>
              </w:rPr>
            </w:r>
            <w:r w:rsidR="0070724F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 PARCEIRO      </w:t>
            </w:r>
          </w:p>
          <w:p w14:paraId="041BDC29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Marcar2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0724F">
              <w:rPr>
                <w:rFonts w:cstheme="minorHAnsi"/>
                <w:color w:val="000000" w:themeColor="text1"/>
              </w:rPr>
            </w:r>
            <w:r w:rsidR="0070724F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FABRICANTE     </w:t>
            </w:r>
          </w:p>
        </w:tc>
        <w:tc>
          <w:tcPr>
            <w:tcW w:w="4962" w:type="dxa"/>
            <w:tcBorders>
              <w:top w:val="single" w:sz="12" w:space="0" w:color="7F7F7F" w:themeColor="text1" w:themeTint="80"/>
              <w:left w:val="nil"/>
              <w:bottom w:val="single" w:sz="12" w:space="0" w:color="7F7F7F" w:themeColor="text1" w:themeTint="80"/>
            </w:tcBorders>
            <w:shd w:val="clear" w:color="auto" w:fill="F2F2F2" w:themeFill="background1" w:themeFillShade="F2"/>
          </w:tcPr>
          <w:p w14:paraId="3BD9B888" w14:textId="77777777" w:rsidR="006C2D5A" w:rsidRPr="006C2D5A" w:rsidRDefault="006C2D5A" w:rsidP="00DB1751">
            <w:pPr>
              <w:jc w:val="left"/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 w:rsidRPr="006C2D5A">
              <w:rPr>
                <w:rFonts w:cstheme="minorHAnsi"/>
                <w:color w:val="000000" w:themeColor="text1"/>
              </w:rPr>
              <w:instrText xml:space="preserve"> FORMCHECKBOX </w:instrText>
            </w:r>
            <w:r w:rsidR="0070724F">
              <w:rPr>
                <w:rFonts w:cstheme="minorHAnsi"/>
                <w:color w:val="000000" w:themeColor="text1"/>
              </w:rPr>
            </w:r>
            <w:r w:rsidR="0070724F">
              <w:rPr>
                <w:rFonts w:cstheme="minorHAnsi"/>
                <w:color w:val="000000" w:themeColor="text1"/>
              </w:rPr>
              <w:fldChar w:fldCharType="separate"/>
            </w:r>
            <w:r w:rsidRPr="006C2D5A">
              <w:rPr>
                <w:rFonts w:cstheme="minorHAnsi"/>
                <w:color w:val="000000" w:themeColor="text1"/>
              </w:rPr>
              <w:fldChar w:fldCharType="end"/>
            </w:r>
            <w:r w:rsidRPr="006C2D5A">
              <w:rPr>
                <w:rFonts w:cstheme="minorHAnsi"/>
                <w:color w:val="000000" w:themeColor="text1"/>
              </w:rPr>
              <w:t xml:space="preserve"> INATIVO     DATA DE INATIVIDADE: </w:t>
            </w:r>
          </w:p>
        </w:tc>
      </w:tr>
      <w:tr w:rsidR="006C2D5A" w:rsidRPr="006C2D5A" w14:paraId="680BC96B" w14:textId="77777777" w:rsidTr="00DB1751">
        <w:tc>
          <w:tcPr>
            <w:tcW w:w="10475" w:type="dxa"/>
            <w:gridSpan w:val="3"/>
            <w:tcBorders>
              <w:top w:val="single" w:sz="12" w:space="0" w:color="7F7F7F" w:themeColor="text1" w:themeTint="80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83583BD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NOME: </w:t>
            </w:r>
          </w:p>
        </w:tc>
      </w:tr>
      <w:tr w:rsidR="006C2D5A" w:rsidRPr="006C2D5A" w14:paraId="1AA139BD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273AECF5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TIPO DE PARCERIA: </w:t>
            </w:r>
          </w:p>
        </w:tc>
      </w:tr>
      <w:tr w:rsidR="006C2D5A" w:rsidRPr="006C2D5A" w14:paraId="0939E05A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3630CD1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PERIODICIDADE: </w:t>
            </w:r>
          </w:p>
        </w:tc>
      </w:tr>
      <w:tr w:rsidR="006C2D5A" w:rsidRPr="006C2D5A" w14:paraId="70B86BF2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C60981E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ANTECEDÊNCIA: </w:t>
            </w:r>
          </w:p>
        </w:tc>
      </w:tr>
      <w:tr w:rsidR="006C2D5A" w:rsidRPr="006C2D5A" w14:paraId="468FA207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6E1213D4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CONTACTOS: </w:t>
            </w:r>
          </w:p>
        </w:tc>
      </w:tr>
      <w:tr w:rsidR="006C2D5A" w:rsidRPr="006C2D5A" w14:paraId="4F2ABB95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4" w:space="0" w:color="AEAAAA" w:themeColor="background2" w:themeShade="BF"/>
            </w:tcBorders>
            <w:shd w:val="clear" w:color="auto" w:fill="F2F2F2" w:themeFill="background1" w:themeFillShade="F2"/>
          </w:tcPr>
          <w:p w14:paraId="0F47C3AF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HORÁRIO: </w:t>
            </w:r>
          </w:p>
        </w:tc>
      </w:tr>
      <w:tr w:rsidR="006C2D5A" w:rsidRPr="006C2D5A" w14:paraId="6AC4566F" w14:textId="77777777" w:rsidTr="00DB1751">
        <w:tc>
          <w:tcPr>
            <w:tcW w:w="10475" w:type="dxa"/>
            <w:gridSpan w:val="3"/>
            <w:tcBorders>
              <w:top w:val="single" w:sz="4" w:space="0" w:color="AEAAAA" w:themeColor="background2" w:themeShade="BF"/>
              <w:bottom w:val="single" w:sz="6" w:space="0" w:color="AEAAAA" w:themeColor="background2" w:themeShade="BF"/>
            </w:tcBorders>
            <w:shd w:val="clear" w:color="auto" w:fill="F2F2F2" w:themeFill="background1" w:themeFillShade="F2"/>
          </w:tcPr>
          <w:p w14:paraId="356B2702" w14:textId="77777777" w:rsidR="006C2D5A" w:rsidRPr="006C2D5A" w:rsidRDefault="006C2D5A" w:rsidP="00DB1751">
            <w:pPr>
              <w:rPr>
                <w:rFonts w:cstheme="minorHAnsi"/>
                <w:color w:val="000000" w:themeColor="text1"/>
              </w:rPr>
            </w:pPr>
            <w:r w:rsidRPr="006C2D5A">
              <w:rPr>
                <w:rFonts w:cstheme="minorHAnsi"/>
                <w:color w:val="000000" w:themeColor="text1"/>
              </w:rPr>
              <w:t xml:space="preserve">OBSERVAÇÕES: </w:t>
            </w:r>
          </w:p>
        </w:tc>
      </w:tr>
    </w:tbl>
    <w:p w14:paraId="0934D0F2" w14:textId="77777777" w:rsidR="003F780D" w:rsidRPr="006C2D5A" w:rsidRDefault="003F780D" w:rsidP="003F780D">
      <w:pPr>
        <w:jc w:val="left"/>
        <w:rPr>
          <w:color w:val="000000" w:themeColor="text1"/>
        </w:rPr>
      </w:pPr>
    </w:p>
    <w:p w14:paraId="4A4087B0" w14:textId="77777777" w:rsidR="003F780D" w:rsidRPr="006C2D5A" w:rsidRDefault="003F780D" w:rsidP="003F780D">
      <w:pPr>
        <w:jc w:val="left"/>
        <w:rPr>
          <w:color w:val="000000" w:themeColor="text1"/>
        </w:rPr>
      </w:pPr>
      <w:r w:rsidRPr="006C2D5A">
        <w:rPr>
          <w:color w:val="000000" w:themeColor="text1"/>
        </w:rPr>
        <w:t>____________________________________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  <w:t xml:space="preserve">           </w:t>
      </w:r>
    </w:p>
    <w:p w14:paraId="28A2587C" w14:textId="77777777" w:rsidR="006C2D5A" w:rsidRPr="006C2D5A" w:rsidRDefault="003F780D" w:rsidP="006C2D5A">
      <w:pPr>
        <w:rPr>
          <w:color w:val="000000" w:themeColor="text1"/>
        </w:rPr>
      </w:pPr>
      <w:r w:rsidRPr="006C2D5A">
        <w:rPr>
          <w:color w:val="000000" w:themeColor="text1"/>
        </w:rPr>
        <w:t>(AUDITOR)</w:t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  <w:r w:rsidRPr="006C2D5A">
        <w:rPr>
          <w:color w:val="000000" w:themeColor="text1"/>
        </w:rPr>
        <w:tab/>
      </w:r>
    </w:p>
    <w:p w14:paraId="772955F3" w14:textId="77777777" w:rsidR="003F780D" w:rsidRPr="006C2D5A" w:rsidRDefault="003F780D" w:rsidP="003F780D">
      <w:pPr>
        <w:rPr>
          <w:color w:val="000000" w:themeColor="text1"/>
        </w:rPr>
      </w:pPr>
    </w:p>
    <w:sectPr w:rsidR="003F780D" w:rsidRPr="006C2D5A" w:rsidSect="003F780D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80D"/>
    <w:rsid w:val="00091197"/>
    <w:rsid w:val="0010298A"/>
    <w:rsid w:val="00283ABF"/>
    <w:rsid w:val="00343447"/>
    <w:rsid w:val="003F780D"/>
    <w:rsid w:val="00413C7E"/>
    <w:rsid w:val="006C2D5A"/>
    <w:rsid w:val="0070724F"/>
    <w:rsid w:val="00723FD8"/>
    <w:rsid w:val="00DB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6C1B987"/>
  <w15:chartTrackingRefBased/>
  <w15:docId w15:val="{215E9CD8-DA81-564F-9AB4-FC2D06B8D6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aliases w:val="CC-Texto"/>
    <w:qFormat/>
    <w:rsid w:val="003F780D"/>
    <w:pPr>
      <w:spacing w:after="160" w:line="259" w:lineRule="auto"/>
      <w:jc w:val="both"/>
    </w:pPr>
    <w:rPr>
      <w:sz w:val="22"/>
      <w:szCs w:val="2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3F780D"/>
    <w:rPr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elha1Clara">
    <w:name w:val="Grid Table 1 Light"/>
    <w:basedOn w:val="Tabelanormal"/>
    <w:uiPriority w:val="46"/>
    <w:rsid w:val="003F780D"/>
    <w:rPr>
      <w:sz w:val="22"/>
      <w:szCs w:val="22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268</Words>
  <Characters>1451</Characters>
  <Application>Microsoft Macintosh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Martinho</dc:creator>
  <cp:keywords/>
  <dc:description/>
  <cp:lastModifiedBy>Marta Martinho</cp:lastModifiedBy>
  <cp:revision>6</cp:revision>
  <dcterms:created xsi:type="dcterms:W3CDTF">2018-03-29T09:19:00Z</dcterms:created>
  <dcterms:modified xsi:type="dcterms:W3CDTF">2018-05-22T14:44:00Z</dcterms:modified>
</cp:coreProperties>
</file>