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79BE09D5" w:rsidR="00DC2284" w:rsidRPr="00DC2284" w:rsidRDefault="00DC2284" w:rsidP="00DC2284">
      <w:pPr>
        <w:jc w:val="center"/>
        <w:rPr>
          <w:sz w:val="28"/>
        </w:rPr>
      </w:pPr>
      <w:r w:rsidRPr="00DC2284">
        <w:rPr>
          <w:sz w:val="28"/>
        </w:rPr>
        <w:t>(</w:t>
      </w:r>
      <w:proofErr w:type="spellStart"/>
      <w:r w:rsidR="008D0F43">
        <w:rPr>
          <w:sz w:val="28"/>
        </w:rPr>
        <w:t>Firjó</w:t>
      </w:r>
      <w:proofErr w:type="spellEnd"/>
      <w:r w:rsidR="008D0F43">
        <w:rPr>
          <w:sz w:val="28"/>
        </w:rPr>
        <w:t>-Fios e Malhas,</w:t>
      </w:r>
      <w:r w:rsidR="00B20A4F">
        <w:rPr>
          <w:sz w:val="28"/>
        </w:rPr>
        <w:t xml:space="preserve"> Lda.)</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bookmarkStart w:id="9" w:name="_GoBack"/>
      <w:bookmarkEnd w:id="9"/>
    </w:p>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ident</w:t>
            </w:r>
            <w:proofErr w:type="spellStart"/>
            <w:r w:rsidRPr="00723258">
              <w:rPr>
                <w:rFonts w:eastAsiaTheme="minorEastAsia"/>
              </w:rPr>
              <w:t>ificado</w:t>
            </w:r>
            <w:proofErr w:type="spellEnd"/>
            <w:r w:rsidRPr="00723258">
              <w:rPr>
                <w:rFonts w:eastAsiaTheme="minorEastAsia"/>
              </w:rPr>
              <w:t xml:space="preserve">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479ED6D4" w:rsidR="00923C3F" w:rsidRDefault="00923C3F" w:rsidP="007747C8">
      <w:r>
        <w:t xml:space="preserve">A ORGANIZAÇÃO </w:t>
      </w:r>
      <w:proofErr w:type="spellStart"/>
      <w:r w:rsidR="008D0F43">
        <w:t>Firjó</w:t>
      </w:r>
      <w:proofErr w:type="spellEnd"/>
      <w:r w:rsidR="0020674B">
        <w:t xml:space="preserve"> </w:t>
      </w:r>
      <w:r w:rsidR="008D0F43">
        <w:t>-</w:t>
      </w:r>
      <w:r w:rsidR="0020674B">
        <w:t xml:space="preserve"> </w:t>
      </w:r>
      <w:r w:rsidR="008D0F43">
        <w:t>Fios e Malhas</w:t>
      </w:r>
      <w:r w:rsidR="00C538C1" w:rsidRPr="00D04EBB">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E610F8">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42435DF9" w:rsidR="000A214F" w:rsidRPr="00DE0B39" w:rsidRDefault="008D0F43" w:rsidP="00E610F8">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Firjó</w:t>
            </w:r>
            <w:proofErr w:type="spellEnd"/>
            <w:r w:rsidR="0020674B">
              <w:rPr>
                <w:color w:val="000000" w:themeColor="text1"/>
              </w:rPr>
              <w:t xml:space="preserve"> </w:t>
            </w:r>
            <w:r>
              <w:rPr>
                <w:color w:val="000000" w:themeColor="text1"/>
              </w:rPr>
              <w:t>-</w:t>
            </w:r>
            <w:r w:rsidR="0020674B">
              <w:rPr>
                <w:color w:val="000000" w:themeColor="text1"/>
              </w:rPr>
              <w:t xml:space="preserve"> </w:t>
            </w:r>
            <w:r>
              <w:rPr>
                <w:color w:val="000000" w:themeColor="text1"/>
              </w:rPr>
              <w:t>Fios e Malhas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E610F8">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57DC61C3" w:rsidR="000A214F" w:rsidRPr="00DE0B39" w:rsidRDefault="00C538C1" w:rsidP="008D0F43">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rsidR="008D0F43">
              <w:t xml:space="preserve"> 1263, 4750-685 SILVA BCL</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E610F8">
            <w:pPr>
              <w:jc w:val="left"/>
              <w:rPr>
                <w:b w:val="0"/>
              </w:rPr>
            </w:pPr>
          </w:p>
        </w:tc>
        <w:tc>
          <w:tcPr>
            <w:tcW w:w="3806" w:type="dxa"/>
          </w:tcPr>
          <w:p w14:paraId="698D897E" w14:textId="54B50CE3" w:rsidR="00E87416"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E610F8">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E610F8">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19D74ED7" w:rsidR="00E87416" w:rsidRPr="00DE0B39" w:rsidRDefault="008D0F43" w:rsidP="00DE5CD1">
            <w:pPr>
              <w:cnfStyle w:val="000000000000" w:firstRow="0" w:lastRow="0" w:firstColumn="0" w:lastColumn="0" w:oddVBand="0" w:evenVBand="0" w:oddHBand="0" w:evenHBand="0" w:firstRowFirstColumn="0" w:firstRowLastColumn="0" w:lastRowFirstColumn="0" w:lastRowLastColumn="0"/>
            </w:pPr>
            <w:r>
              <w:t xml:space="preserve">Rua </w:t>
            </w:r>
            <w:r w:rsidR="009E3894">
              <w:t>Estrada</w:t>
            </w:r>
            <w:r>
              <w:t xml:space="preserve"> 1263, 4750-685 SILVA BCL</w:t>
            </w:r>
          </w:p>
        </w:tc>
      </w:tr>
    </w:tbl>
    <w:p w14:paraId="69F4E74E" w14:textId="77777777" w:rsidR="00BD101A" w:rsidRDefault="00BD101A" w:rsidP="00BD101A">
      <w:pPr>
        <w:pStyle w:val="RGPD-T2"/>
      </w:pPr>
      <w:bookmarkStart w:id="10" w:name="_Ref508818992"/>
      <w:r>
        <w:t>Encarregado de proteção de dados (DPO)</w:t>
      </w:r>
      <w:bookmarkEnd w:id="10"/>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0D1EBF3B" w:rsidR="00303DC1" w:rsidRDefault="00303DC1" w:rsidP="00BD101A">
      <w:r>
        <w:t xml:space="preserve">Tendo por base o RGPD, </w:t>
      </w:r>
      <w:r w:rsidR="00D04EBB">
        <w:t xml:space="preserve">o RESPONSÁVEL DOS DADOS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F54C58">
        <w:t>2018-04-17</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lastRenderedPageBreak/>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0023C574" w:rsidR="00CE4C52" w:rsidRPr="00DE0B39" w:rsidRDefault="00B42ACD" w:rsidP="00E610F8">
            <w:pPr>
              <w:jc w:val="left"/>
            </w:pPr>
            <w:r>
              <w:rPr>
                <w:color w:val="000000" w:themeColor="text1"/>
              </w:rPr>
              <w:t>Cristiana Monteiro</w:t>
            </w:r>
          </w:p>
        </w:tc>
        <w:tc>
          <w:tcPr>
            <w:tcW w:w="3893" w:type="dxa"/>
            <w:tcBorders>
              <w:top w:val="single" w:sz="12" w:space="0" w:color="595959" w:themeColor="text1" w:themeTint="A6"/>
            </w:tcBorders>
          </w:tcPr>
          <w:p w14:paraId="66E3C674" w14:textId="42EC422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RESPONSÁVEL DOS DADOS</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1" w:name="_Ref509331649"/>
      <w:r>
        <w:t>CALENDÁRIO</w:t>
      </w:r>
      <w:bookmarkEnd w:id="11"/>
    </w:p>
    <w:p w14:paraId="1CA4BBE1" w14:textId="06E74453" w:rsidR="007E3586" w:rsidRDefault="007E3586" w:rsidP="007E3586">
      <w:r>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2" w:name="_Ref507840668"/>
      <w:r>
        <w:lastRenderedPageBreak/>
        <w:t>Compromissos</w:t>
      </w:r>
      <w:bookmarkEnd w:id="12"/>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4A045A25"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2017-12-22</w:t>
            </w:r>
          </w:p>
        </w:tc>
      </w:tr>
      <w:tr w:rsidR="00DB6182" w14:paraId="14B4318F"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14B8A3F3"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2018-01-16</w:t>
            </w:r>
          </w:p>
        </w:tc>
      </w:tr>
      <w:tr w:rsidR="00DB6182" w14:paraId="3A989E14"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6E5494E6"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2018-12-13</w:t>
            </w:r>
          </w:p>
        </w:tc>
      </w:tr>
      <w:tr w:rsidR="00DB6182" w14:paraId="55BC004F" w14:textId="77777777" w:rsidTr="00DB6182">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0120A36D"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0C1D6496"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5C2A4DC9"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78F904E" w14:textId="77777777" w:rsidTr="00DB6182">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3" w:name="_Ref507840900"/>
      <w:r>
        <w:t>Cronograma</w:t>
      </w:r>
      <w:bookmarkEnd w:id="13"/>
    </w:p>
    <w:p w14:paraId="56A03C45" w14:textId="0F1E4979" w:rsidR="0068150E" w:rsidRDefault="0068150E" w:rsidP="007E3586">
      <w:r>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73"/>
        <w:gridCol w:w="5220"/>
        <w:gridCol w:w="1879"/>
        <w:gridCol w:w="1404"/>
      </w:tblGrid>
      <w:tr w:rsidR="00146FBD" w14:paraId="7ABC76DD"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160" w:type="dxa"/>
            <w:tcBorders>
              <w:bottom w:val="single" w:sz="12" w:space="0" w:color="595959" w:themeColor="text1" w:themeTint="A6"/>
            </w:tcBorders>
          </w:tcPr>
          <w:p w14:paraId="7AD97F4A" w14:textId="2CEA5EDF" w:rsidR="00146FBD" w:rsidRDefault="00DB6182" w:rsidP="00807071">
            <w:pPr>
              <w:jc w:val="left"/>
            </w:pPr>
            <w:r>
              <w:t>ANO</w:t>
            </w:r>
          </w:p>
        </w:tc>
        <w:tc>
          <w:tcPr>
            <w:tcW w:w="5313"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86"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17"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313"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86"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17"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9E3894" w14:paraId="3C4F27A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B47BC" w14:paraId="2944FA9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E3EBBB" w14:textId="77777777" w:rsidR="009B47BC" w:rsidRDefault="009B47BC" w:rsidP="00BA3CD2">
            <w:pPr>
              <w:jc w:val="left"/>
              <w:rPr>
                <w:b w:val="0"/>
              </w:rPr>
            </w:pPr>
            <w:r>
              <w:rPr>
                <w:b w:val="0"/>
              </w:rPr>
              <w:lastRenderedPageBreak/>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D75854"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643780" w14:textId="77777777" w:rsidR="009B47BC" w:rsidRDefault="009B47BC" w:rsidP="00BA3CD2">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B2110C"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65953F6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4F193F"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3887947"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5A16825"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C2514A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2F9FB8B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AD2C74"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8F2B2A"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77EF51F" w14:textId="77777777" w:rsidR="009A5712"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p w14:paraId="5677DFF8" w14:textId="6C7FD48B" w:rsidR="009B47BC" w:rsidRPr="00B61A37" w:rsidRDefault="009A5712" w:rsidP="00BA3CD2">
            <w:pPr>
              <w:jc w:val="left"/>
              <w:cnfStyle w:val="000000000000" w:firstRow="0" w:lastRow="0" w:firstColumn="0" w:lastColumn="0" w:oddVBand="0" w:evenVBand="0" w:oddHBand="0" w:evenHBand="0" w:firstRowFirstColumn="0" w:firstRowLastColumn="0" w:lastRowFirstColumn="0" w:lastRowLastColumn="0"/>
            </w:pPr>
            <w:r>
              <w:t>REC002,</w:t>
            </w:r>
            <w:r w:rsidR="009B47BC">
              <w:t xml:space="preserve">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FD814B8"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02A5E1E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D7D8D69" w14:textId="77777777" w:rsidR="009B47BC"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6BB93"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76ECB7" w14:textId="638B9FF6"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63FB20"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B47BC" w14:paraId="16BCCFF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0D733C1" w14:textId="77777777" w:rsidR="009B47BC" w:rsidRPr="00B61A37" w:rsidRDefault="009B47BC" w:rsidP="00BA3CD2">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AE943BD" w14:textId="77777777" w:rsidR="009B47BC" w:rsidRPr="00543760" w:rsidRDefault="009B47BC" w:rsidP="00BA3CD2">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1D88538" w14:textId="6973D5E1" w:rsidR="009B47BC" w:rsidRPr="00B61A37" w:rsidRDefault="009B47BC" w:rsidP="009B47BC">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A7BB433" w14:textId="77777777" w:rsidR="009B47BC" w:rsidRPr="00B61A37" w:rsidRDefault="009B47BC" w:rsidP="00BA3CD2">
            <w:pPr>
              <w:jc w:val="left"/>
              <w:cnfStyle w:val="000000000000" w:firstRow="0" w:lastRow="0" w:firstColumn="0" w:lastColumn="0" w:oddVBand="0" w:evenVBand="0" w:oddHBand="0" w:evenHBand="0" w:firstRowFirstColumn="0" w:firstRowLastColumn="0" w:lastRowFirstColumn="0" w:lastRowLastColumn="0"/>
            </w:pPr>
          </w:p>
        </w:tc>
      </w:tr>
      <w:tr w:rsidR="009E3894" w14:paraId="4816430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481E1A2"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B9ED93" w14:textId="2274724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8DC058F" w14:textId="0C75549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CDFAAB"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9E3894" w14:paraId="1576076D"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3369C3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7040E3"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2760FEB"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4D80D7" w14:textId="3B4D15C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654831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A39A7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112E7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D491D4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D9342A"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18F42015" w14:textId="28B32BB7"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87F747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5F8928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6AECDB"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0D44A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80EC1BC" w14:textId="1759BC6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92B1CB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65C0D09"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1967C1"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AE51D8"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B86B9B0" w14:textId="0F182E0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A8E764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33B992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46CCF30" w14:textId="77777777"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5531C4" w14:textId="57E27A05"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2F110" w14:textId="3200578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C6C9E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9E3894" w14:paraId="4E16C8FE"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392D03" w14:textId="77777777"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80BD76" w14:textId="77777777"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AF10485"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REE001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B476C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DAD05BC"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48D373" w14:textId="4F925DD6"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E4AEE8" w14:textId="11E77E6C"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16C2BC" w14:textId="54EAD0E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3998F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6476BD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D4D7633" w14:textId="5C3B8EB6"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FBC63C8" w14:textId="44BA69D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DB1FD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24CE2A84" w14:textId="0E6218A9"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94CE704" w14:textId="7A2627B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7C67269B"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D017D83" w14:textId="23F49FCF"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38D30C" w14:textId="6DEBE09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DBED52" w14:textId="0E7AD4C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8053FA2" w14:textId="1441C2D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BE54D41"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C40F2C9" w14:textId="2EEFAD1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2AEC0D8" w14:textId="51937EF6"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E946D59" w14:textId="32BCCE7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28DE50" w14:textId="452C465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0D709B0"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D164D5" w14:textId="7EE03FBC"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163318" w14:textId="0255C23D"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DBED1A" w14:textId="122C1BCD"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B31270" w14:textId="2F33CA12"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9E3894" w14:paraId="41AB8ACB" w14:textId="77777777" w:rsidTr="001818A8">
        <w:trPr>
          <w:trHeight w:val="306"/>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261EA83A" w:rsidR="009E3894" w:rsidRDefault="009E3894" w:rsidP="009E3894">
            <w:pPr>
              <w:jc w:val="left"/>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2CEFC44"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766E8D" w14:textId="35348A4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97BF543" w14:textId="76608FE2"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Rever responsabilidades atribuídas aos utilizadores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7CBD3E" w14:textId="652AE10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N/A</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374CC51"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51543BC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7BA4DEE" w14:textId="2EF88553"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14C69D3" w14:textId="478D3659"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5534B"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48AA2EB3" w14:textId="2A8945F4"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B846644" w14:textId="686D6AE1"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653C3C0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856D00" w14:textId="2FD3750B"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4B36594" w14:textId="071298B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Reavaliação de DEA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2CFEC7F" w14:textId="7F7B983C"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DEA001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4CAAAB" w14:textId="43CE779F"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30213E8"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2D7FDE9" w14:textId="084035AC"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34A8EA" w14:textId="1B13BC63"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CFF621A" w14:textId="76DABA5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640E79B" w14:textId="5DB0A6E4"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666EFEF"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1C262A7" w14:textId="4D761B61" w:rsidR="009E3894" w:rsidRPr="00B61A37" w:rsidRDefault="009E3894" w:rsidP="009E3894">
            <w:pPr>
              <w:jc w:val="left"/>
              <w:rPr>
                <w:b w:val="0"/>
              </w:rPr>
            </w:pPr>
            <w:r>
              <w:rPr>
                <w:b w:val="0"/>
              </w:rPr>
              <w:t>Janeiro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4F836D" w14:textId="1F6FAF8B"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B92E99D" w14:textId="0F9650E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APP003</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A71AF82" w14:textId="4C63612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1818A8">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2D7EC8D8"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1D80D640"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9A5712">
        <w:trPr>
          <w:trHeight w:val="292"/>
        </w:trPr>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7F35F2C"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77777777" w:rsidR="009E3894"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7777777" w:rsidR="009A5712" w:rsidRDefault="009A5712" w:rsidP="009A5712">
            <w:pPr>
              <w:jc w:val="left"/>
              <w:cnfStyle w:val="000000000000" w:firstRow="0" w:lastRow="0" w:firstColumn="0" w:lastColumn="0" w:oddVBand="0" w:evenVBand="0" w:oddHBand="0" w:evenHBand="0" w:firstRowFirstColumn="0" w:firstRowLastColumn="0" w:lastRowFirstColumn="0" w:lastRowLastColumn="0"/>
            </w:pPr>
            <w:r>
              <w:t>DEA001,</w:t>
            </w:r>
          </w:p>
          <w:p w14:paraId="0E1EF544" w14:textId="71CB8778" w:rsidR="009E3894" w:rsidRPr="00B61A37" w:rsidRDefault="009A5712" w:rsidP="009A5712">
            <w:pPr>
              <w:jc w:val="left"/>
              <w:cnfStyle w:val="000000000000" w:firstRow="0" w:lastRow="0" w:firstColumn="0" w:lastColumn="0" w:oddVBand="0" w:evenVBand="0" w:oddHBand="0" w:evenHBand="0" w:firstRowFirstColumn="0" w:firstRowLastColumn="0" w:lastRowFirstColumn="0" w:lastRowLastColumn="0"/>
            </w:pPr>
            <w:r>
              <w:t>REC002, 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1818A8">
        <w:tc>
          <w:tcPr>
            <w:cnfStyle w:val="001000000000" w:firstRow="0" w:lastRow="0" w:firstColumn="1" w:lastColumn="0" w:oddVBand="0" w:evenVBand="0" w:oddHBand="0" w:evenHBand="0" w:firstRowFirstColumn="0" w:firstRowLastColumn="0" w:lastRowFirstColumn="0" w:lastRowLastColumn="0"/>
            <w:tcW w:w="1160"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77777777" w:rsidR="009E3894" w:rsidRPr="00B61A37" w:rsidRDefault="009E3894" w:rsidP="009E3894">
            <w:pPr>
              <w:jc w:val="left"/>
              <w:rPr>
                <w:b w:val="0"/>
              </w:rPr>
            </w:pPr>
            <w:r>
              <w:rPr>
                <w:b w:val="0"/>
              </w:rPr>
              <w:t>Abril</w:t>
            </w:r>
          </w:p>
        </w:tc>
        <w:tc>
          <w:tcPr>
            <w:tcW w:w="5313"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86"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0FA4453" w14:textId="2310CCA3"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p>
        </w:tc>
        <w:tc>
          <w:tcPr>
            <w:tcW w:w="1417"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4C82C5E8"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77777777" w:rsidR="00EB0229" w:rsidRDefault="00EB0229" w:rsidP="00EB0229">
      <w:bookmarkStart w:id="14" w:name="_Ref507763801"/>
    </w:p>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5" w:name="_Ref511227436"/>
      <w:r w:rsidRPr="000321F3">
        <w:t>CARACTERIZAÇÃO</w:t>
      </w:r>
      <w:r>
        <w:t xml:space="preserve"> DO </w:t>
      </w:r>
      <w:r w:rsidR="00DF745B">
        <w:t>SISTEMA</w:t>
      </w:r>
      <w:bookmarkEnd w:id="14"/>
      <w:bookmarkEnd w:id="15"/>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5"/>
        <w:gridCol w:w="5562"/>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402402F4" w:rsidR="00184BD2" w:rsidRPr="00CA7F99" w:rsidRDefault="00CA2329" w:rsidP="00C72AEB">
            <w:pPr>
              <w:rPr>
                <w:b w:val="0"/>
                <w:color w:val="000000" w:themeColor="text1"/>
              </w:rPr>
            </w:pPr>
            <w:r>
              <w:rPr>
                <w:b w:val="0"/>
                <w:color w:val="000000" w:themeColor="text1"/>
              </w:rPr>
              <w:t>PAR003</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0FD9812B"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9A5712">
              <w:rPr>
                <w:color w:val="000000" w:themeColor="text1"/>
              </w:rPr>
              <w:t>N/A</w:t>
            </w:r>
          </w:p>
          <w:p w14:paraId="0005C664" w14:textId="452585BD"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AF266D">
              <w:rPr>
                <w:color w:val="000000" w:themeColor="text1"/>
              </w:rPr>
              <w:t>24x7x365</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DB618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935" w:type="dxa"/>
            <w:tcBorders>
              <w:bottom w:val="single" w:sz="12" w:space="0" w:color="595959" w:themeColor="text1" w:themeTint="A6"/>
            </w:tcBorders>
          </w:tcPr>
          <w:p w14:paraId="6CF5AEB6" w14:textId="77777777" w:rsidR="00401944" w:rsidRPr="004D7EF1" w:rsidRDefault="00401944" w:rsidP="009A00F5">
            <w:r w:rsidRPr="004D7EF1">
              <w:t>ID</w:t>
            </w:r>
          </w:p>
        </w:tc>
        <w:tc>
          <w:tcPr>
            <w:tcW w:w="629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51"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9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51"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F77157" w:rsidRPr="004D7EF1" w14:paraId="67662EBF" w14:textId="77777777" w:rsidTr="00DB6182">
        <w:tc>
          <w:tcPr>
            <w:cnfStyle w:val="001000000000" w:firstRow="0" w:lastRow="0" w:firstColumn="1" w:lastColumn="0" w:oddVBand="0" w:evenVBand="0" w:oddHBand="0" w:evenHBand="0" w:firstRowFirstColumn="0" w:firstRowLastColumn="0" w:lastRowFirstColumn="0" w:lastRowLastColumn="0"/>
            <w:tcW w:w="935" w:type="dxa"/>
          </w:tcPr>
          <w:p w14:paraId="242D5401" w14:textId="6690A0B0" w:rsidR="00F77157" w:rsidRDefault="007C6790" w:rsidP="009A00F5">
            <w:pPr>
              <w:rPr>
                <w:b w:val="0"/>
                <w:color w:val="000000" w:themeColor="text1"/>
              </w:rPr>
            </w:pPr>
            <w:r>
              <w:rPr>
                <w:b w:val="0"/>
                <w:color w:val="000000" w:themeColor="text1"/>
              </w:rPr>
              <w:t>PAR002</w:t>
            </w:r>
          </w:p>
        </w:tc>
        <w:tc>
          <w:tcPr>
            <w:tcW w:w="6290" w:type="dxa"/>
          </w:tcPr>
          <w:p w14:paraId="79FC66C1" w14:textId="1288F308" w:rsidR="00F77157" w:rsidRDefault="00F77157"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MEO</w:t>
            </w:r>
          </w:p>
        </w:tc>
        <w:tc>
          <w:tcPr>
            <w:tcW w:w="2551" w:type="dxa"/>
          </w:tcPr>
          <w:p w14:paraId="0BF1C2BD" w14:textId="03B924A3"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62FEE363" w14:textId="724CEF26" w:rsidR="00F77157" w:rsidRPr="004D7EF1" w:rsidRDefault="00F77157" w:rsidP="00BB3A07">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w:t>
            </w:r>
            <w:r w:rsidR="00BB3A07">
              <w:rPr>
                <w:color w:val="000000" w:themeColor="text1"/>
              </w:rPr>
              <w:t>x7x365</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xml:space="preserve">), </w:t>
      </w:r>
      <w:r w:rsidR="00E5001B">
        <w:lastRenderedPageBreak/>
        <w:t>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onde além da descrição do 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lastRenderedPageBreak/>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Router </w:t>
            </w:r>
            <w:proofErr w:type="spellStart"/>
            <w:r>
              <w:rPr>
                <w:color w:val="000000" w:themeColor="text1"/>
              </w:rPr>
              <w:t>Technicolor</w:t>
            </w:r>
            <w:proofErr w:type="spellEnd"/>
            <w:r>
              <w:rPr>
                <w:color w:val="000000" w:themeColor="text1"/>
              </w:rPr>
              <w:t xml:space="preserve"> – TG784nV3</w:t>
            </w:r>
          </w:p>
          <w:p w14:paraId="7A4B81BD"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(equipamento cedido e assistido pela MEO)</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77777777"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192.168.1.254</w:t>
            </w:r>
          </w:p>
          <w:p w14:paraId="03EC4897" w14:textId="540AD43A" w:rsidR="009508E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192.168.1.253 </w:t>
            </w:r>
            <w:r>
              <w:rPr>
                <w:color w:val="000000" w:themeColor="text1"/>
                <w:vertAlign w:val="superscript"/>
              </w:rPr>
              <w:t>1)</w:t>
            </w: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678895A2" w14:textId="5254F0D5" w:rsidR="005748B5" w:rsidRDefault="005748B5" w:rsidP="005748B5">
      <w:pPr>
        <w:jc w:val="right"/>
      </w:pPr>
      <w:bookmarkStart w:id="16" w:name="_Ref507842304"/>
      <w:r w:rsidRPr="007D0F40">
        <w:rPr>
          <w:vertAlign w:val="superscript"/>
        </w:rPr>
        <w:t>1)</w:t>
      </w:r>
      <w:r>
        <w:t xml:space="preserve"> Servidor FTP interno do router;</w:t>
      </w:r>
    </w:p>
    <w:p w14:paraId="5D6B9C78" w14:textId="14CCB292" w:rsidR="00205CE7" w:rsidRDefault="00205CE7" w:rsidP="00205CE7">
      <w:pPr>
        <w:pStyle w:val="RGPD-T3"/>
      </w:pPr>
      <w:r>
        <w:t>Segmentos de rede</w:t>
      </w:r>
      <w:bookmarkEnd w:id="16"/>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3037083" w14:textId="6FE42D3E" w:rsidR="00D249AD" w:rsidRPr="001A3EBB" w:rsidRDefault="00671782" w:rsidP="001A3EBB">
      <w:r>
        <w:rPr>
          <w:noProof/>
          <w:lang w:eastAsia="pt-PT"/>
        </w:rPr>
        <w:drawing>
          <wp:inline distT="0" distB="0" distL="0" distR="0" wp14:anchorId="1FA89365" wp14:editId="466AC837">
            <wp:extent cx="6259830" cy="2927985"/>
            <wp:effectExtent l="0" t="0" r="127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SEG001_Firjo-7.jpg"/>
                    <pic:cNvPicPr/>
                  </pic:nvPicPr>
                  <pic:blipFill>
                    <a:blip r:embed="rId9">
                      <a:extLst>
                        <a:ext uri="{28A0092B-C50C-407E-A947-70E740481C1C}">
                          <a14:useLocalDpi xmlns:a14="http://schemas.microsoft.com/office/drawing/2010/main" val="0"/>
                        </a:ext>
                      </a:extLst>
                    </a:blip>
                    <a:stretch>
                      <a:fillRect/>
                    </a:stretch>
                  </pic:blipFill>
                  <pic:spPr>
                    <a:xfrm>
                      <a:off x="0" y="0"/>
                      <a:ext cx="6259830" cy="2927985"/>
                    </a:xfrm>
                    <a:prstGeom prst="rect">
                      <a:avLst/>
                    </a:prstGeom>
                  </pic:spPr>
                </pic:pic>
              </a:graphicData>
            </a:graphic>
          </wp:inline>
        </w:drawing>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85179C0" w:rsidR="00A87354" w:rsidRDefault="00A87354" w:rsidP="00CD564D"/>
    <w:p w14:paraId="1EFA261C" w14:textId="77777777" w:rsidR="0098523A" w:rsidRDefault="0042584B" w:rsidP="00205CE7">
      <w:pPr>
        <w:pStyle w:val="RGPD-T3"/>
      </w:pPr>
      <w:r>
        <w:lastRenderedPageBreak/>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39565B0C" w14:textId="77777777" w:rsidR="00E5001B"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
          <w:p w14:paraId="3645D5CB" w14:textId="18C641B7" w:rsidR="000A214F" w:rsidRDefault="00817EBE"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UPS</w:t>
            </w:r>
            <w:r w:rsidR="003E3D32">
              <w:rPr>
                <w:color w:val="000000" w:themeColor="text1"/>
              </w:rPr>
              <w:t xml:space="preserve"> – </w:t>
            </w:r>
            <w:proofErr w:type="spellStart"/>
            <w:r w:rsidR="003E3D32">
              <w:rPr>
                <w:color w:val="000000" w:themeColor="text1"/>
              </w:rPr>
              <w:t>Smart</w:t>
            </w:r>
            <w:proofErr w:type="spellEnd"/>
            <w:r w:rsidR="003E3D32">
              <w:rPr>
                <w:color w:val="000000" w:themeColor="text1"/>
              </w:rPr>
              <w:t xml:space="preserve"> </w:t>
            </w:r>
            <w:r w:rsidR="00435C55">
              <w:rPr>
                <w:color w:val="000000" w:themeColor="text1"/>
              </w:rPr>
              <w:t xml:space="preserve">UPS </w:t>
            </w:r>
            <w:r w:rsidR="003E3D32">
              <w:rPr>
                <w:color w:val="000000" w:themeColor="text1"/>
              </w:rPr>
              <w:t>online</w:t>
            </w:r>
            <w:r w:rsidR="00435C55">
              <w:rPr>
                <w:color w:val="000000" w:themeColor="text1"/>
              </w:rPr>
              <w:t xml:space="preserve"> interativa</w:t>
            </w:r>
            <w:r w:rsidR="003E3D32">
              <w:rPr>
                <w:color w:val="000000" w:themeColor="text1"/>
              </w:rPr>
              <w:t xml:space="preserve"> </w:t>
            </w:r>
            <w:r w:rsidR="00552792">
              <w:rPr>
                <w:color w:val="000000" w:themeColor="text1"/>
              </w:rPr>
              <w:t>700</w:t>
            </w:r>
            <w:r w:rsidR="003E3D32">
              <w:rPr>
                <w:color w:val="000000" w:themeColor="text1"/>
              </w:rPr>
              <w:t xml:space="preserve">VA </w:t>
            </w:r>
          </w:p>
          <w:p w14:paraId="6681AE1F" w14:textId="5C124A90" w:rsidR="003E3D32" w:rsidRDefault="00850A48" w:rsidP="001C1C0C">
            <w:pPr>
              <w:jc w:val="left"/>
              <w:cnfStyle w:val="000000000000" w:firstRow="0" w:lastRow="0" w:firstColumn="0" w:lastColumn="0" w:oddVBand="0" w:evenVBand="0" w:oddHBand="0" w:evenHBand="0" w:firstRowFirstColumn="0" w:firstRowLastColumn="0" w:lastRowFirstColumn="0" w:lastRowLastColumn="0"/>
            </w:pPr>
            <w:r>
              <w:t xml:space="preserve">(APC </w:t>
            </w:r>
            <w:proofErr w:type="spellStart"/>
            <w:r w:rsidR="00552792">
              <w:rPr>
                <w:color w:val="000000" w:themeColor="text1"/>
              </w:rPr>
              <w:t>Smart</w:t>
            </w:r>
            <w:proofErr w:type="spellEnd"/>
            <w:r w:rsidR="00552792">
              <w:rPr>
                <w:color w:val="000000" w:themeColor="text1"/>
              </w:rPr>
              <w:t>-UPS</w:t>
            </w:r>
            <w:r w:rsidR="000F6396">
              <w:t xml:space="preserve"> </w:t>
            </w:r>
            <w:r w:rsidR="00552792">
              <w:t>700</w:t>
            </w:r>
            <w:r>
              <w:t>)</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0AC70CB0"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417AF6">
              <w:rPr>
                <w:color w:val="000000" w:themeColor="text1"/>
              </w:rPr>
              <w:t>(vazio)</w:t>
            </w:r>
          </w:p>
          <w:p w14:paraId="5645846B" w14:textId="77777777"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417AF6">
              <w:rPr>
                <w:color w:val="000000" w:themeColor="text1"/>
              </w:rPr>
              <w:t>(vazio)</w:t>
            </w:r>
          </w:p>
          <w:p w14:paraId="713039B3" w14:textId="7EB6F66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417AF6">
              <w:rPr>
                <w:color w:val="000000" w:themeColor="text1"/>
              </w:rPr>
              <w:t>(vazio)</w:t>
            </w:r>
          </w:p>
          <w:p w14:paraId="781705D2" w14:textId="77777777"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417AF6">
              <w:rPr>
                <w:color w:val="000000" w:themeColor="text1"/>
              </w:rPr>
              <w:t>(vazio)</w:t>
            </w:r>
          </w:p>
          <w:p w14:paraId="62D0E598" w14:textId="4E2D429C"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417AF6">
              <w:rPr>
                <w:color w:val="000000" w:themeColor="text1"/>
              </w:rPr>
              <w:t>(vazio)</w:t>
            </w:r>
          </w:p>
          <w:p w14:paraId="0304E279" w14:textId="6287077B"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417AF6">
              <w:rPr>
                <w:color w:val="000000" w:themeColor="text1"/>
              </w:rPr>
              <w:t>(vazio)</w:t>
            </w:r>
          </w:p>
          <w:p w14:paraId="7AC47A0E" w14:textId="6470D2E5"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417AF6">
              <w:rPr>
                <w:color w:val="000000" w:themeColor="text1"/>
              </w:rPr>
              <w:t>(vazio)</w:t>
            </w:r>
          </w:p>
          <w:p w14:paraId="25252F06" w14:textId="53B5689C" w:rsidR="00E5001B" w:rsidRPr="00D77518" w:rsidRDefault="00E5001B"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417AF6">
              <w:rPr>
                <w:color w:val="000000" w:themeColor="text1"/>
              </w:rPr>
              <w:t>(vazio)</w:t>
            </w:r>
          </w:p>
        </w:tc>
        <w:tc>
          <w:tcPr>
            <w:tcW w:w="1985" w:type="dxa"/>
            <w:tcBorders>
              <w:top w:val="single" w:sz="12" w:space="0" w:color="595959" w:themeColor="text1" w:themeTint="A6"/>
              <w:bottom w:val="single" w:sz="4" w:space="0" w:color="999999" w:themeColor="text1" w:themeTint="66"/>
            </w:tcBorders>
          </w:tcPr>
          <w:p w14:paraId="1E89C409" w14:textId="07BCE53A" w:rsidR="00E5001B" w:rsidRPr="00DE0B39" w:rsidRDefault="00417AF6"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1984" w:type="dxa"/>
            <w:gridSpan w:val="2"/>
            <w:tcBorders>
              <w:top w:val="single" w:sz="12" w:space="0" w:color="595959" w:themeColor="text1" w:themeTint="A6"/>
              <w:bottom w:val="single" w:sz="4" w:space="0" w:color="999999" w:themeColor="text1" w:themeTint="66"/>
            </w:tcBorders>
          </w:tcPr>
          <w:p w14:paraId="215025A0" w14:textId="033C80BB" w:rsidR="000A214F" w:rsidRPr="00DE0B39" w:rsidRDefault="00417AF6"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9A5712">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E9045E5" w14:textId="47BF4EB6" w:rsidR="005748B5" w:rsidRPr="005748B5" w:rsidRDefault="005748B5" w:rsidP="008547A8">
            <w:pPr>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1FD628ED" w14:textId="2B7A81B1" w:rsidR="005748B5" w:rsidRPr="00D77518"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[ESS00]</w:t>
            </w:r>
            <w:r w:rsidR="00E510E8">
              <w:rPr>
                <w:color w:val="000000" w:themeColor="text1"/>
                <w:lang w:val="en-US"/>
              </w:rPr>
              <w:t xml:space="preserve"> </w:t>
            </w:r>
            <w:proofErr w:type="spellStart"/>
            <w:r w:rsidR="00E510E8">
              <w:rPr>
                <w:color w:val="000000" w:themeColor="text1"/>
                <w:lang w:val="en-US"/>
              </w:rPr>
              <w:t>I</w:t>
            </w:r>
            <w:r w:rsidR="005748B5">
              <w:rPr>
                <w:color w:val="000000" w:themeColor="text1"/>
                <w:lang w:val="en-US"/>
              </w:rPr>
              <w:t>nclui</w:t>
            </w:r>
            <w:proofErr w:type="spellEnd"/>
            <w:r w:rsidR="005748B5">
              <w:rPr>
                <w:color w:val="000000" w:themeColor="text1"/>
                <w:lang w:val="en-US"/>
              </w:rPr>
              <w:t xml:space="preserve"> switch 4 </w:t>
            </w:r>
            <w:proofErr w:type="spellStart"/>
            <w:r w:rsidR="005748B5">
              <w:rPr>
                <w:color w:val="000000" w:themeColor="text1"/>
                <w:lang w:val="en-US"/>
              </w:rPr>
              <w:t>portas</w:t>
            </w:r>
            <w:proofErr w:type="spellEnd"/>
          </w:p>
        </w:tc>
        <w:tc>
          <w:tcPr>
            <w:tcW w:w="1985" w:type="dxa"/>
            <w:tcBorders>
              <w:top w:val="single" w:sz="12" w:space="0" w:color="595959" w:themeColor="text1" w:themeTint="A6"/>
            </w:tcBorders>
          </w:tcPr>
          <w:p w14:paraId="75ECD18E" w14:textId="14DE5FE3" w:rsidR="005748B5" w:rsidRDefault="009A5712"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19301D0A" w14:textId="7101FE95" w:rsidR="005748B5" w:rsidRDefault="009A5712"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lastRenderedPageBreak/>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DB618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5A5BDBCE"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w:t>
            </w:r>
            <w:r w:rsidRPr="005748B5">
              <w:rPr>
                <w:i/>
                <w:color w:val="000000" w:themeColor="text1"/>
                <w:lang w:val="en-US"/>
              </w:rPr>
              <w:t>wireless</w:t>
            </w:r>
          </w:p>
        </w:tc>
        <w:tc>
          <w:tcPr>
            <w:tcW w:w="1985" w:type="dxa"/>
            <w:tcBorders>
              <w:top w:val="single" w:sz="12" w:space="0" w:color="595959" w:themeColor="text1" w:themeTint="A6"/>
            </w:tcBorders>
          </w:tcPr>
          <w:p w14:paraId="6F095817" w14:textId="13307B7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D8371A0" w:rsidR="005748B5" w:rsidRDefault="005748B5"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tcBorders>
          </w:tcPr>
          <w:p w14:paraId="72DA32A6" w14:textId="42D0C240"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A</w:t>
            </w:r>
            <w:r w:rsidR="003F35D3">
              <w:rPr>
                <w:color w:val="000000" w:themeColor="text1"/>
              </w:rPr>
              <w:t>DMIN-PC</w:t>
            </w:r>
          </w:p>
          <w:p w14:paraId="33A4E8C5" w14:textId="27022A45"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DELL FK6M022</w:t>
            </w:r>
            <w:r w:rsidR="00C879E7" w:rsidRPr="00C811A6">
              <w:rPr>
                <w:color w:val="000000" w:themeColor="text1"/>
              </w:rPr>
              <w:t xml:space="preserve"> </w:t>
            </w:r>
          </w:p>
          <w:p w14:paraId="2890D79D" w14:textId="340F1F9B"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CA1ED8">
              <w:rPr>
                <w:color w:val="000000" w:themeColor="text1"/>
              </w:rPr>
              <w:t>Intel Core i3 – 4130 3.4</w:t>
            </w:r>
            <w:r w:rsidR="00C879E7" w:rsidRPr="00C811A6">
              <w:rPr>
                <w:color w:val="000000" w:themeColor="text1"/>
              </w:rPr>
              <w:t xml:space="preserve"> GHz</w:t>
            </w:r>
          </w:p>
          <w:p w14:paraId="57AC7A60" w14:textId="059BBBB2"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CA1ED8">
              <w:rPr>
                <w:color w:val="000000" w:themeColor="text1"/>
              </w:rPr>
              <w:t>8</w:t>
            </w:r>
            <w:r w:rsidRPr="00C811A6">
              <w:rPr>
                <w:color w:val="000000" w:themeColor="text1"/>
              </w:rPr>
              <w:t xml:space="preserve"> GB</w:t>
            </w:r>
          </w:p>
          <w:p w14:paraId="63CC5C2F" w14:textId="433C5C9E"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C879E7" w:rsidRPr="00C811A6">
              <w:rPr>
                <w:color w:val="000000" w:themeColor="text1"/>
              </w:rPr>
              <w:t>240 GB (SSD)</w:t>
            </w:r>
            <w:r w:rsidR="00CA1ED8">
              <w:rPr>
                <w:color w:val="000000" w:themeColor="text1"/>
              </w:rPr>
              <w:t xml:space="preserve"> 465 GB</w:t>
            </w:r>
          </w:p>
          <w:p w14:paraId="316335C2" w14:textId="57857E4B" w:rsidR="00E5001B" w:rsidRPr="00C811A6" w:rsidRDefault="00E5001B"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CA1ED8">
              <w:rPr>
                <w:color w:val="000000" w:themeColor="text1"/>
              </w:rPr>
              <w:t>: 2014-10-10</w:t>
            </w:r>
          </w:p>
        </w:tc>
        <w:tc>
          <w:tcPr>
            <w:tcW w:w="1985" w:type="dxa"/>
            <w:tcBorders>
              <w:top w:val="single" w:sz="12" w:space="0" w:color="595959" w:themeColor="text1" w:themeTint="A6"/>
            </w:tcBorders>
          </w:tcPr>
          <w:p w14:paraId="23FAD97E" w14:textId="77777777" w:rsidR="00ED657A" w:rsidRDefault="00C879E7"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192.168.1.91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4FC27323" w:rsidR="00D1274F" w:rsidRPr="00CA1ED8" w:rsidRDefault="00CA1ED8" w:rsidP="002C005F">
            <w:pPr>
              <w:jc w:val="left"/>
              <w:rPr>
                <w:b w:val="0"/>
              </w:rPr>
            </w:pPr>
            <w:r w:rsidRPr="00CA1ED8">
              <w:rPr>
                <w:b w:val="0"/>
              </w:rPr>
              <w:t>(vazio)</w:t>
            </w:r>
          </w:p>
        </w:tc>
        <w:tc>
          <w:tcPr>
            <w:tcW w:w="6527" w:type="dxa"/>
            <w:tcBorders>
              <w:top w:val="single" w:sz="12" w:space="0" w:color="595959" w:themeColor="text1" w:themeTint="A6"/>
            </w:tcBorders>
          </w:tcPr>
          <w:p w14:paraId="38E49DED" w14:textId="0A05B075"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CA1ED8" w:rsidRPr="00CA1ED8">
              <w:t>(vazio)</w:t>
            </w:r>
          </w:p>
          <w:p w14:paraId="5F757A60" w14:textId="51B6409B"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CA1ED8" w:rsidRPr="00CA1ED8">
              <w:t>(vazio)</w:t>
            </w:r>
          </w:p>
          <w:p w14:paraId="7972E268" w14:textId="4ABCC21A"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CA1ED8" w:rsidRPr="00CA1ED8">
              <w:t>(vazio)</w:t>
            </w:r>
          </w:p>
          <w:p w14:paraId="4F3ECE33" w14:textId="33A21AF1"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CA1ED8" w:rsidRPr="00CA1ED8">
              <w:t>(vazio)</w:t>
            </w:r>
          </w:p>
          <w:p w14:paraId="3CA87ACF" w14:textId="5EA04C25"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4C0741" w:rsidRPr="00CA1ED8">
              <w:t>4</w:t>
            </w:r>
            <w:r w:rsidR="00CA1ED8" w:rsidRPr="00CA1ED8">
              <w:t>(vazio)</w:t>
            </w:r>
          </w:p>
          <w:p w14:paraId="3DF43589" w14:textId="0570E52D"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CA1ED8" w:rsidRPr="00CA1ED8">
              <w:t>(vazio)</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t>As impressoras, digitalizadores e multifunções existentes no SIST</w:t>
      </w:r>
      <w:r w:rsidR="000167B5">
        <w:t>EMA, constam no quadro seguinte</w:t>
      </w:r>
      <w:r>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2479D567" w14:textId="77777777" w:rsidTr="009A5712">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531580CB" w14:textId="77777777" w:rsidR="002C005F" w:rsidRDefault="002C005F" w:rsidP="0047381B">
            <w:pPr>
              <w:jc w:val="left"/>
            </w:pPr>
            <w:r>
              <w:t>ID</w:t>
            </w:r>
          </w:p>
        </w:tc>
        <w:tc>
          <w:tcPr>
            <w:tcW w:w="4542"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9A5712">
        <w:trPr>
          <w:trHeight w:val="1583"/>
        </w:trPr>
        <w:tc>
          <w:tcPr>
            <w:cnfStyle w:val="001000000000" w:firstRow="0" w:lastRow="0" w:firstColumn="1" w:lastColumn="0" w:oddVBand="0" w:evenVBand="0" w:oddHBand="0" w:evenHBand="0" w:firstRowFirstColumn="0" w:firstRowLastColumn="0" w:lastRowFirstColumn="0" w:lastRowLastColumn="0"/>
            <w:tcW w:w="1276"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42" w:type="dxa"/>
          </w:tcPr>
          <w:p w14:paraId="26CD3C09" w14:textId="50212BCA"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CA1ED8">
              <w:rPr>
                <w:color w:val="000000" w:themeColor="text1"/>
              </w:rPr>
              <w:t xml:space="preserve">HP </w:t>
            </w:r>
            <w:proofErr w:type="spellStart"/>
            <w:r w:rsidR="00CA1ED8">
              <w:rPr>
                <w:color w:val="000000" w:themeColor="text1"/>
              </w:rPr>
              <w:t>Desk</w:t>
            </w:r>
            <w:r w:rsidR="007824FF" w:rsidRPr="001D0191">
              <w:rPr>
                <w:color w:val="000000" w:themeColor="text1"/>
              </w:rPr>
              <w:t>jet</w:t>
            </w:r>
            <w:proofErr w:type="spellEnd"/>
            <w:r w:rsidR="007824FF" w:rsidRPr="001D0191">
              <w:rPr>
                <w:color w:val="000000" w:themeColor="text1"/>
              </w:rPr>
              <w:t xml:space="preserve"> </w:t>
            </w:r>
            <w:r w:rsidR="00CA1ED8">
              <w:rPr>
                <w:color w:val="000000" w:themeColor="text1"/>
              </w:rPr>
              <w:t>3639</w:t>
            </w:r>
          </w:p>
          <w:p w14:paraId="2A84FAB0" w14:textId="4401577A"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9B2A14">
              <w:rPr>
                <w:color w:val="000000" w:themeColor="text1"/>
              </w:rPr>
              <w:t>Jato de tinta</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6799141"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Pr="001D0191">
              <w:rPr>
                <w:color w:val="000000" w:themeColor="text1"/>
              </w:rPr>
              <w:t>Ethernet</w:t>
            </w:r>
            <w:r>
              <w:rPr>
                <w:color w:val="000000" w:themeColor="text1"/>
              </w:rPr>
              <w:t xml:space="preserve"> e USB</w:t>
            </w:r>
          </w:p>
          <w:p w14:paraId="5681A4C5" w14:textId="77777777"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Ethernet</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5" w:type="dxa"/>
          </w:tcPr>
          <w:p w14:paraId="34F17537" w14:textId="634EFD6D" w:rsidR="00166D4D" w:rsidRPr="00CB2152" w:rsidRDefault="009B2A1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4"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lastRenderedPageBreak/>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276"/>
        <w:gridCol w:w="2132"/>
        <w:gridCol w:w="6379"/>
      </w:tblGrid>
      <w:tr w:rsidR="00B43DDD" w14:paraId="05BE76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49FED43" w14:textId="77777777" w:rsidR="00B43DDD" w:rsidRDefault="00B43DDD" w:rsidP="009F4D16">
            <w:pPr>
              <w:jc w:val="left"/>
            </w:pPr>
            <w:r>
              <w:t>ID</w:t>
            </w:r>
          </w:p>
        </w:tc>
        <w:tc>
          <w:tcPr>
            <w:tcW w:w="2132"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79"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t>DEA001</w:t>
            </w:r>
          </w:p>
        </w:tc>
        <w:tc>
          <w:tcPr>
            <w:tcW w:w="2132"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79"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lastRenderedPageBreak/>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3AC914F1" w:rsidR="000B583E" w:rsidRPr="009775FC" w:rsidRDefault="00DB0176" w:rsidP="004874A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s 8.1</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E218E7"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lastRenderedPageBreak/>
              <w:t>APP00</w:t>
            </w:r>
            <w:r w:rsidR="0037768C">
              <w:rPr>
                <w:b w:val="0"/>
                <w:color w:val="000000" w:themeColor="text1"/>
              </w:rPr>
              <w:t>2</w:t>
            </w:r>
          </w:p>
        </w:tc>
        <w:tc>
          <w:tcPr>
            <w:tcW w:w="8511" w:type="dxa"/>
          </w:tcPr>
          <w:p w14:paraId="5D225E51" w14:textId="32363B02" w:rsidR="00434262" w:rsidRPr="001D0191" w:rsidRDefault="005C6445" w:rsidP="005C6445">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Home and</w:t>
            </w:r>
            <w:r w:rsidR="006A4952" w:rsidRPr="001D0191">
              <w:rPr>
                <w:lang w:val="en-US"/>
              </w:rPr>
              <w:t xml:space="preserve"> Business</w:t>
            </w:r>
            <w:r w:rsidRPr="001D0191">
              <w:rPr>
                <w:lang w:val="en-US"/>
              </w:rPr>
              <w:t xml:space="preserve"> 2013</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14:paraId="35D537A8"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8EF32D3" w14:textId="4EFE5BA5" w:rsidR="00434262" w:rsidRPr="002870FC" w:rsidRDefault="00DB0176" w:rsidP="006A4952">
            <w:pPr>
              <w:jc w:val="left"/>
              <w:rPr>
                <w:b w:val="0"/>
              </w:rPr>
            </w:pPr>
            <w:r>
              <w:rPr>
                <w:b w:val="0"/>
                <w:color w:val="000000" w:themeColor="text1"/>
              </w:rPr>
              <w:t>APP00</w:t>
            </w:r>
            <w:r w:rsidR="0037768C">
              <w:rPr>
                <w:b w:val="0"/>
                <w:color w:val="000000" w:themeColor="text1"/>
              </w:rPr>
              <w:t>3</w:t>
            </w:r>
          </w:p>
        </w:tc>
        <w:tc>
          <w:tcPr>
            <w:tcW w:w="8511" w:type="dxa"/>
            <w:tcBorders>
              <w:top w:val="single" w:sz="12" w:space="0" w:color="595959" w:themeColor="text1" w:themeTint="A6"/>
            </w:tcBorders>
          </w:tcPr>
          <w:p w14:paraId="7B7DA257" w14:textId="21F15638" w:rsidR="00434262" w:rsidRDefault="00312061"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434262" w14:paraId="2C78A6F5" w14:textId="77777777" w:rsidTr="000828DD">
        <w:tc>
          <w:tcPr>
            <w:cnfStyle w:val="001000000000" w:firstRow="0" w:lastRow="0" w:firstColumn="1" w:lastColumn="0" w:oddVBand="0" w:evenVBand="0" w:oddHBand="0" w:evenHBand="0" w:firstRowFirstColumn="0" w:firstRowLastColumn="0" w:lastRowFirstColumn="0" w:lastRowLastColumn="0"/>
            <w:tcW w:w="3404" w:type="dxa"/>
          </w:tcPr>
          <w:p w14:paraId="5A5B241F" w14:textId="715B2D15" w:rsidR="0006602C" w:rsidRPr="00490B4D" w:rsidRDefault="00DB0176" w:rsidP="00DB0176">
            <w:pPr>
              <w:jc w:val="left"/>
              <w:rPr>
                <w:b w:val="0"/>
              </w:rPr>
            </w:pPr>
            <w:r>
              <w:rPr>
                <w:b w:val="0"/>
                <w:color w:val="000000" w:themeColor="text1"/>
              </w:rPr>
              <w:t>CPF001</w:t>
            </w:r>
          </w:p>
        </w:tc>
        <w:tc>
          <w:tcPr>
            <w:tcW w:w="6383" w:type="dxa"/>
          </w:tcPr>
          <w:p w14:paraId="7585A5D4" w14:textId="704AD34C" w:rsidR="0006602C" w:rsidRDefault="001C7635" w:rsidP="006A495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r w:rsidR="006A4952">
              <w:rPr>
                <w:color w:val="000000" w:themeColor="text1"/>
              </w:rPr>
              <w:t>, APP00</w:t>
            </w:r>
            <w:r>
              <w:rPr>
                <w:color w:val="000000" w:themeColor="text1"/>
              </w:rPr>
              <w:t>3, APP004</w:t>
            </w:r>
          </w:p>
        </w:tc>
      </w:tr>
    </w:tbl>
    <w:p w14:paraId="15CFB1B9" w14:textId="77777777" w:rsidR="00CE7223" w:rsidRDefault="00CE7223" w:rsidP="006D0221">
      <w:pPr>
        <w:pStyle w:val="RGPD-T2"/>
      </w:pPr>
      <w:r>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130"/>
        <w:gridCol w:w="4167"/>
        <w:gridCol w:w="3470"/>
      </w:tblGrid>
      <w:tr w:rsidR="003472B0" w14:paraId="3A31FF6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4" w:type="dxa"/>
            <w:tcBorders>
              <w:bottom w:val="single" w:sz="12" w:space="0" w:color="595959" w:themeColor="text1" w:themeTint="A6"/>
            </w:tcBorders>
          </w:tcPr>
          <w:p w14:paraId="3B72A3BA" w14:textId="2962C382" w:rsidR="003472B0" w:rsidRDefault="003472B0" w:rsidP="0038567D">
            <w:pPr>
              <w:jc w:val="left"/>
            </w:pPr>
            <w:r>
              <w:t>ID</w:t>
            </w:r>
          </w:p>
        </w:tc>
        <w:tc>
          <w:tcPr>
            <w:tcW w:w="1131"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4175"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476"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C35F85" w:rsidRPr="00500C22" w14:paraId="00CFC0BD" w14:textId="77777777" w:rsidTr="000828DD">
        <w:tc>
          <w:tcPr>
            <w:cnfStyle w:val="001000000000" w:firstRow="0" w:lastRow="0" w:firstColumn="1" w:lastColumn="0" w:oddVBand="0" w:evenVBand="0" w:oddHBand="0" w:evenHBand="0" w:firstRowFirstColumn="0" w:firstRowLastColumn="0" w:lastRowFirstColumn="0" w:lastRowLastColumn="0"/>
            <w:tcW w:w="2125"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4175"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476"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23247" w:rsidRPr="00500C22" w14:paraId="621897C5" w14:textId="77777777" w:rsidTr="000828DD">
        <w:trPr>
          <w:trHeight w:val="829"/>
        </w:trPr>
        <w:tc>
          <w:tcPr>
            <w:cnfStyle w:val="001000000000" w:firstRow="0" w:lastRow="0" w:firstColumn="1" w:lastColumn="0" w:oddVBand="0" w:evenVBand="0" w:oddHBand="0" w:evenHBand="0" w:firstRowFirstColumn="0" w:firstRowLastColumn="0" w:lastRowFirstColumn="0" w:lastRowLastColumn="0"/>
            <w:tcW w:w="994"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131"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4175" w:type="dxa"/>
          </w:tcPr>
          <w:p w14:paraId="5E0437B0" w14:textId="178A5ED1"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652142">
              <w:rPr>
                <w:color w:val="000000" w:themeColor="text1"/>
              </w:rPr>
              <w:t>ADMIN-PC</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476"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 xml:space="preserve">Porque podem por em causa a privacidade e segurança dos dados, o quadro seguinte, além de os identificar individualmente também indica a justificação de </w:t>
      </w:r>
      <w:r w:rsidR="001B02AC">
        <w:lastRenderedPageBreak/>
        <w:t>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0"/>
        <w:gridCol w:w="3686"/>
        <w:gridCol w:w="4961"/>
      </w:tblGrid>
      <w:tr w:rsidR="00A44A6D" w14:paraId="51F39E3B" w14:textId="77777777" w:rsidTr="00A44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1FEB71A2" w14:textId="77777777" w:rsidR="000345DD" w:rsidRDefault="000345DD" w:rsidP="001B0991">
            <w:pPr>
              <w:jc w:val="left"/>
            </w:pPr>
            <w:r>
              <w:t>ID</w:t>
            </w:r>
          </w:p>
        </w:tc>
        <w:tc>
          <w:tcPr>
            <w:tcW w:w="3686"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A44A6D">
        <w:trPr>
          <w:trHeight w:val="489"/>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tcPr>
          <w:p w14:paraId="7F53E953" w14:textId="3ED5F298" w:rsidR="002905A7" w:rsidRPr="00A954CE" w:rsidRDefault="003A2CFF" w:rsidP="001B0991">
            <w:pPr>
              <w:jc w:val="left"/>
              <w:rPr>
                <w:b w:val="0"/>
              </w:rPr>
            </w:pPr>
            <w:r>
              <w:rPr>
                <w:b w:val="0"/>
              </w:rPr>
              <w:t>REC00</w:t>
            </w:r>
            <w:r w:rsidR="00123247">
              <w:rPr>
                <w:b w:val="0"/>
              </w:rPr>
              <w:t>2</w:t>
            </w:r>
          </w:p>
        </w:tc>
        <w:tc>
          <w:tcPr>
            <w:tcW w:w="3686" w:type="dxa"/>
            <w:tcBorders>
              <w:top w:val="single" w:sz="12" w:space="0" w:color="595959" w:themeColor="text1" w:themeTint="A6"/>
            </w:tcBorders>
          </w:tcPr>
          <w:p w14:paraId="43A37EB2" w14:textId="5E385D8B"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C34291">
              <w:t>Google Drive</w:t>
            </w:r>
          </w:p>
          <w:p w14:paraId="7D4F30D5" w14:textId="60D4A65E" w:rsidR="002905A7" w:rsidRPr="00A954CE" w:rsidRDefault="002905A7" w:rsidP="00634AB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634ABE">
              <w:t xml:space="preserve">anexo </w:t>
            </w:r>
            <w:r w:rsidR="00634ABE">
              <w:fldChar w:fldCharType="begin"/>
            </w:r>
            <w:r w:rsidR="00634ABE">
              <w:instrText xml:space="preserve"> REF _Ref509396591 \r \h </w:instrText>
            </w:r>
            <w:r w:rsidR="00634ABE">
              <w:fldChar w:fldCharType="separate"/>
            </w:r>
            <w:r w:rsidR="00A05D1C">
              <w:t>VI -3</w:t>
            </w:r>
            <w:r w:rsidR="00634ABE">
              <w:fldChar w:fldCharType="end"/>
            </w:r>
          </w:p>
        </w:tc>
        <w:tc>
          <w:tcPr>
            <w:tcW w:w="4961" w:type="dxa"/>
            <w:tcBorders>
              <w:top w:val="single" w:sz="12" w:space="0" w:color="595959" w:themeColor="text1" w:themeTint="A6"/>
            </w:tcBorders>
          </w:tcPr>
          <w:p w14:paraId="621161CC" w14:textId="5AE3426A" w:rsidR="002905A7" w:rsidRPr="00A954CE" w:rsidRDefault="001C5CD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Cópias de segurança onde consta informação operacional do ERP Primavera e dos restantes ficheiros da ORGANIZAÇÃO.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5E1128DE" w:rsidR="006B5053" w:rsidRPr="002A0072" w:rsidRDefault="003F5230"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Cristiana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2655EFA8" w:rsidR="006B5053" w:rsidRPr="002A0072" w:rsidRDefault="001E5FC1"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Célio Carvalho</w:t>
            </w:r>
          </w:p>
        </w:tc>
      </w:tr>
    </w:tbl>
    <w:p w14:paraId="656A7991" w14:textId="712A7372" w:rsidR="002D7B69" w:rsidRDefault="005D540C" w:rsidP="002D7B69">
      <w:pPr>
        <w:pStyle w:val="RGPD-T2"/>
      </w:pPr>
      <w:r>
        <w:lastRenderedPageBreak/>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7" w:name="_Ref507840958"/>
    </w:p>
    <w:p w14:paraId="54C542D1" w14:textId="77777777" w:rsidR="006E09C0" w:rsidRDefault="006E09C0" w:rsidP="006E09C0">
      <w:bookmarkStart w:id="18"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9"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7"/>
      <w:bookmarkEnd w:id="18"/>
      <w:bookmarkEnd w:id="19"/>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2D8DD41B" w14:textId="6DF11E26" w:rsidR="00215B2D" w:rsidRPr="005671E5" w:rsidRDefault="004941E7" w:rsidP="00CF59CA">
      <w:r>
        <w:lastRenderedPageBreak/>
        <w:t xml:space="preserve">Este </w:t>
      </w:r>
      <w:r w:rsidRPr="00D503AE">
        <w:rPr>
          <w:color w:val="000000" w:themeColor="text1"/>
        </w:rPr>
        <w:t>m</w:t>
      </w:r>
      <w:r w:rsidR="00B42722" w:rsidRPr="00D503AE">
        <w:rPr>
          <w:color w:val="000000" w:themeColor="text1"/>
        </w:rPr>
        <w:t xml:space="preserve">ódulo </w:t>
      </w:r>
      <w:r w:rsidR="00215B2D">
        <w:t>apresenta as medidas de segurança</w:t>
      </w:r>
      <w:r>
        <w:t xml:space="preserve"> e disponibilidade </w:t>
      </w:r>
      <w:r w:rsidR="00215B2D">
        <w:t>implementadas no SISTEMA</w:t>
      </w:r>
      <w:r w:rsidR="000843C6">
        <w:t xml:space="preserve"> </w:t>
      </w:r>
      <w:r w:rsidR="005671E5">
        <w:t>ao nível da infraestrutura, rede local e sistemas operativos</w:t>
      </w:r>
      <w:r w:rsidR="00215B2D">
        <w:t xml:space="preserve">. São também </w:t>
      </w:r>
      <w:r w:rsidR="006D65F7">
        <w:t>mencionados</w:t>
      </w:r>
      <w:r w:rsidR="00215B2D">
        <w:t xml:space="preserve"> os dispositivos que executam </w:t>
      </w:r>
      <w:r w:rsidR="00215B2D" w:rsidRPr="00D503AE">
        <w:rPr>
          <w:i/>
        </w:rPr>
        <w:t>software</w:t>
      </w:r>
      <w:r w:rsidR="00215B2D">
        <w:t xml:space="preserve"> e que, por esse motivo, devem ser objeto de atenção para revisão de versões e aplicação de </w:t>
      </w:r>
      <w:proofErr w:type="spellStart"/>
      <w:r w:rsidR="00215B2D" w:rsidRPr="00215B2D">
        <w:rPr>
          <w:i/>
        </w:rPr>
        <w:t>patches</w:t>
      </w:r>
      <w:proofErr w:type="spellEnd"/>
      <w:r w:rsidR="00215B2D">
        <w:t xml:space="preserve"> de segurança. Além disso são apresentad</w:t>
      </w:r>
      <w:r w:rsidR="00A76D5D">
        <w:t>a</w:t>
      </w:r>
      <w:r w:rsidR="00215B2D">
        <w:t xml:space="preserve">s as proteções implementadas para prevenção de </w:t>
      </w:r>
      <w:proofErr w:type="spellStart"/>
      <w:r w:rsidR="00215B2D" w:rsidRPr="001A3EBB">
        <w:rPr>
          <w:i/>
        </w:rPr>
        <w:t>malware</w:t>
      </w:r>
      <w:proofErr w:type="spellEnd"/>
      <w:r w:rsidR="00215B2D">
        <w:t>, controlo de DEA, cópias de segurança e permissões dos utilizadores.</w:t>
      </w:r>
      <w:r w:rsidR="00215B2D" w:rsidRPr="00B1646B">
        <w:rPr>
          <w:color w:val="00B050"/>
        </w:rPr>
        <w:t xml:space="preserve"> </w:t>
      </w:r>
    </w:p>
    <w:p w14:paraId="350EE89A" w14:textId="1DE1ADFB" w:rsidR="000052AF" w:rsidRDefault="000052AF" w:rsidP="00215B2D">
      <w:r>
        <w:t xml:space="preserve">Os dados constantes deste plano são atualizados pelo AUDITOR sempre que exista a necessidade de atualização </w:t>
      </w:r>
      <w:r w:rsidR="00150E34">
        <w:t xml:space="preserve">nomeadamente </w:t>
      </w:r>
      <w:r>
        <w:t>quando exist</w:t>
      </w:r>
      <w:r w:rsidR="00FB54C1">
        <w:t>e</w:t>
      </w:r>
      <w:r>
        <w:t xml:space="preserve"> a correção</w:t>
      </w:r>
      <w:r w:rsidR="00FB54C1">
        <w:t xml:space="preserve"> ou mitigação</w:t>
      </w:r>
      <w:r>
        <w:t xml:space="preserve"> de vulnerabilidades identificadas.</w:t>
      </w:r>
    </w:p>
    <w:p w14:paraId="588DF6B4" w14:textId="5FCADE5A" w:rsidR="006E7E83" w:rsidRDefault="006E7E83" w:rsidP="00215B2D">
      <w:r>
        <w:t>Alguns dos quadros apresentados nos itens seguintes solicitam um estado individual. Este estado pode ser utilizado pelo AUDITOR para definir uma regra provisoriamente inativa até decisão definitiva de eliminação.</w:t>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7068E110" w:rsidR="004C076A" w:rsidRPr="001A3EBB" w:rsidRDefault="00CF59CA" w:rsidP="001A3EBB">
      <w:r>
        <w:t>A</w:t>
      </w:r>
      <w:r w:rsidR="00D503AE">
        <w:t>s validações</w:t>
      </w:r>
      <w:r>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77777777" w:rsidR="005E4C2C" w:rsidRPr="002A0072" w:rsidRDefault="005E4C2C" w:rsidP="0068596F">
            <w:pPr>
              <w:jc w:val="left"/>
              <w:rPr>
                <w:b w:val="0"/>
              </w:rPr>
            </w:pPr>
            <w:r>
              <w:rPr>
                <w:b w:val="0"/>
                <w:color w:val="000000" w:themeColor="text1"/>
              </w:rPr>
              <w:t>ESS001</w:t>
            </w:r>
          </w:p>
        </w:tc>
        <w:tc>
          <w:tcPr>
            <w:tcW w:w="4252" w:type="dxa"/>
            <w:tcBorders>
              <w:top w:val="single" w:sz="12" w:space="0" w:color="595959" w:themeColor="text1" w:themeTint="A6"/>
            </w:tcBorders>
          </w:tcPr>
          <w:p w14:paraId="78416781"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sidRPr="005671E5">
              <w:rPr>
                <w:i/>
                <w:color w:val="000000" w:themeColor="text1"/>
              </w:rPr>
              <w:t>Router</w:t>
            </w:r>
            <w:r>
              <w:rPr>
                <w:color w:val="000000" w:themeColor="text1"/>
              </w:rPr>
              <w:t xml:space="preserve"> para a internet</w:t>
            </w:r>
          </w:p>
        </w:tc>
        <w:tc>
          <w:tcPr>
            <w:tcW w:w="3539" w:type="dxa"/>
            <w:tcBorders>
              <w:top w:val="single" w:sz="12" w:space="0" w:color="595959" w:themeColor="text1" w:themeTint="A6"/>
            </w:tcBorders>
          </w:tcPr>
          <w:p w14:paraId="002CC9E3" w14:textId="19C68F94"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PAR00</w:t>
            </w:r>
            <w:r w:rsidR="001C5CD6">
              <w:rPr>
                <w:color w:val="000000" w:themeColor="text1"/>
              </w:rPr>
              <w:t>2</w:t>
            </w:r>
          </w:p>
        </w:tc>
      </w:tr>
    </w:tbl>
    <w:p w14:paraId="683A374B" w14:textId="77777777" w:rsidR="00AC2038" w:rsidRDefault="00B96E85" w:rsidP="00E41C46">
      <w:pPr>
        <w:pStyle w:val="RGPD-T3"/>
      </w:pPr>
      <w:bookmarkStart w:id="20" w:name="_Ref510384953"/>
      <w:r>
        <w:t xml:space="preserve">Rede </w:t>
      </w:r>
      <w:r w:rsidR="002E76E5">
        <w:t>local</w:t>
      </w:r>
      <w:bookmarkEnd w:id="20"/>
    </w:p>
    <w:p w14:paraId="697ED0C3" w14:textId="134C0870" w:rsidR="005671E5" w:rsidRDefault="00AC65E8" w:rsidP="005671E5">
      <w:r>
        <w:t>Neste ponto consta</w:t>
      </w:r>
      <w:r w:rsidR="005671E5">
        <w:t xml:space="preserve">m as barreiras de admissão à rede configuradas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0828DD">
        <w:trPr>
          <w:trHeight w:val="250"/>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32BCE5DE" w:rsidR="00AC65E8" w:rsidRPr="005D362B" w:rsidRDefault="005D362B" w:rsidP="0068596F">
            <w:pPr>
              <w:jc w:val="left"/>
              <w:cnfStyle w:val="000000000000" w:firstRow="0" w:lastRow="0" w:firstColumn="0" w:lastColumn="0" w:oddVBand="0" w:evenVBand="0" w:oddHBand="0" w:evenHBand="0" w:firstRowFirstColumn="0" w:firstRowLastColumn="0" w:lastRowFirstColumn="0" w:lastRowLastColumn="0"/>
            </w:pPr>
            <w:r w:rsidRPr="005D362B">
              <w:t>(vazio)</w:t>
            </w:r>
          </w:p>
        </w:tc>
      </w:tr>
    </w:tbl>
    <w:p w14:paraId="260435F8" w14:textId="77777777" w:rsidR="009948C6" w:rsidRDefault="004E6F1B" w:rsidP="00E41C46">
      <w:pPr>
        <w:pStyle w:val="RGPD-T3"/>
      </w:pPr>
      <w:r>
        <w:t>Sistemas operativos (SO)</w:t>
      </w:r>
    </w:p>
    <w:p w14:paraId="0A97240B" w14:textId="59B18B5E" w:rsidR="00DD17DB" w:rsidRDefault="00F746D8" w:rsidP="00F746D8">
      <w:r>
        <w:t>No quadro seguinte apresenta-se a informação relativa</w:t>
      </w:r>
      <w:r w:rsidR="00362CB7">
        <w:t xml:space="preserve"> </w:t>
      </w:r>
      <w:r>
        <w:t>às</w:t>
      </w:r>
      <w:r w:rsidR="00362CB7">
        <w:t xml:space="preserve"> barreiras de segurança nos SO, 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onta de convidado desativada,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p w14:paraId="014116EE" w14:textId="77777777" w:rsidR="00A05D1C" w:rsidRDefault="00A05D1C" w:rsidP="00F746D8"/>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lastRenderedPageBreak/>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2487CC19" w:rsidR="006B557D" w:rsidRDefault="001C5CD6" w:rsidP="0068596F">
            <w:pPr>
              <w:jc w:val="left"/>
              <w:rPr>
                <w:color w:val="000000" w:themeColor="text1"/>
              </w:rPr>
            </w:pPr>
            <w:r>
              <w:rPr>
                <w:color w:val="000000" w:themeColor="text1"/>
              </w:rPr>
              <w:t>CPF001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10F435DC" w:rsidR="006B557D" w:rsidRPr="002A0072" w:rsidRDefault="00006FDC" w:rsidP="0068596F">
            <w:pPr>
              <w:jc w:val="left"/>
              <w:cnfStyle w:val="000000000000" w:firstRow="0" w:lastRow="0" w:firstColumn="0" w:lastColumn="0" w:oddVBand="0" w:evenVBand="0" w:oddHBand="0" w:evenHBand="0" w:firstRowFirstColumn="0" w:firstRowLastColumn="0" w:lastRowFirstColumn="0" w:lastRowLastColumn="0"/>
            </w:pPr>
            <w:r>
              <w:t>Conta de convidado desativada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09CB8281" w:rsidR="00B734F9" w:rsidRDefault="00B734F9" w:rsidP="0068596F">
            <w:pPr>
              <w:jc w:val="left"/>
              <w:rPr>
                <w:color w:val="000000" w:themeColor="text1"/>
              </w:rPr>
            </w:pPr>
            <w:r>
              <w:rPr>
                <w:color w:val="000000" w:themeColor="text1"/>
              </w:rPr>
              <w:t>CPF001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0828DD">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D207A4F" w14:textId="77777777" w:rsidR="00B734F9" w:rsidRPr="002A0072" w:rsidRDefault="00B734F9" w:rsidP="0068596F">
            <w:pPr>
              <w:jc w:val="left"/>
              <w:rPr>
                <w:b w:val="0"/>
              </w:rPr>
            </w:pPr>
          </w:p>
        </w:tc>
        <w:tc>
          <w:tcPr>
            <w:tcW w:w="7087" w:type="dxa"/>
            <w:tcBorders>
              <w:bottom w:val="single" w:sz="4" w:space="0" w:color="AEAAAA" w:themeColor="background2" w:themeShade="BF"/>
            </w:tcBorders>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0934E977" w:rsidR="00F77275" w:rsidRDefault="00610D27" w:rsidP="00E41C46">
      <w:r>
        <w:t>No quadro seguinte estão descritas as r</w:t>
      </w:r>
      <w:r w:rsidR="00E41C46">
        <w:t xml:space="preserve">egras de acesso configuradas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r w:rsidR="00A05D1C" w:rsidRPr="00BA3959" w14:paraId="28623609"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AEAAAA" w:themeColor="background2" w:themeShade="BF"/>
            </w:tcBorders>
          </w:tcPr>
          <w:p w14:paraId="2F468F35" w14:textId="77777777" w:rsidR="00BA3959" w:rsidRPr="00BA3959" w:rsidRDefault="00BA3959" w:rsidP="0068596F">
            <w:pPr>
              <w:jc w:val="left"/>
              <w:rPr>
                <w:b w:val="0"/>
              </w:rPr>
            </w:pPr>
          </w:p>
        </w:tc>
        <w:tc>
          <w:tcPr>
            <w:tcW w:w="3261" w:type="dxa"/>
            <w:tcBorders>
              <w:top w:val="single" w:sz="4" w:space="0" w:color="AEAAAA" w:themeColor="background2" w:themeShade="BF"/>
            </w:tcBorders>
          </w:tcPr>
          <w:p w14:paraId="40F0A1FF" w14:textId="0E6B1D2B" w:rsid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BA3959">
              <w:rPr>
                <w:color w:val="000000" w:themeColor="text1"/>
              </w:rPr>
              <w:t xml:space="preserve">Rede pública (21) </w:t>
            </w:r>
            <w:r w:rsidRPr="00BA3959">
              <w:sym w:font="Wingdings" w:char="F0E0"/>
            </w:r>
            <w:r w:rsidRPr="00BA3959">
              <w:rPr>
                <w:color w:val="000000" w:themeColor="text1"/>
              </w:rPr>
              <w:t xml:space="preserve"> ESS001 (21)</w:t>
            </w:r>
          </w:p>
        </w:tc>
        <w:tc>
          <w:tcPr>
            <w:tcW w:w="3685" w:type="dxa"/>
            <w:tcBorders>
              <w:top w:val="single" w:sz="4" w:space="0" w:color="AEAAAA" w:themeColor="background2" w:themeShade="BF"/>
            </w:tcBorders>
          </w:tcPr>
          <w:p w14:paraId="6A8380E3" w14:textId="5F384A38"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4" w:space="0" w:color="AEAAAA" w:themeColor="background2" w:themeShade="BF"/>
            </w:tcBorders>
          </w:tcPr>
          <w:p w14:paraId="51F468B8" w14:textId="0DA3821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Ativo</w:t>
            </w:r>
          </w:p>
        </w:tc>
      </w:tr>
    </w:tbl>
    <w:p w14:paraId="50306FC7" w14:textId="77777777" w:rsidR="00F77275" w:rsidRDefault="00F77275" w:rsidP="00E41C46">
      <w:pPr>
        <w:pStyle w:val="RGPD-T3"/>
      </w:pPr>
      <w:r>
        <w:t>Rede local com fios</w:t>
      </w:r>
    </w:p>
    <w:p w14:paraId="5A1FB57C" w14:textId="37DF0513"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definidas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5C52FF6A"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definidas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lastRenderedPageBreak/>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56E6884B" w:rsidR="00027453" w:rsidRPr="009A15EA" w:rsidRDefault="009A15EA" w:rsidP="00A845FB">
            <w:pPr>
              <w:rPr>
                <w:b w:val="0"/>
                <w:color w:val="000000" w:themeColor="text1"/>
              </w:rPr>
            </w:pPr>
            <w:r w:rsidRPr="009A15EA">
              <w:rPr>
                <w:b w:val="0"/>
              </w:rPr>
              <w:t>(vazio)</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6E6940B8"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635803BF" w14:textId="383F5243"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6DA0EB08" w14:textId="7A377817"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t>(vazio)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205F491E" w:rsidR="00027453" w:rsidRPr="009A15EA" w:rsidRDefault="0002745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9A15EA" w:rsidRPr="009A15EA">
              <w:t>(vazio)</w:t>
            </w:r>
          </w:p>
        </w:tc>
        <w:tc>
          <w:tcPr>
            <w:tcW w:w="1417" w:type="dxa"/>
            <w:tcBorders>
              <w:top w:val="single" w:sz="4" w:space="0" w:color="595959" w:themeColor="text1" w:themeTint="A6"/>
              <w:bottom w:val="single" w:sz="8" w:space="0" w:color="595959" w:themeColor="text1" w:themeTint="A6"/>
            </w:tcBorders>
          </w:tcPr>
          <w:p w14:paraId="59200AB9" w14:textId="70E55338"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c>
          <w:tcPr>
            <w:tcW w:w="1276" w:type="dxa"/>
            <w:tcBorders>
              <w:top w:val="single" w:sz="4" w:space="0" w:color="595959" w:themeColor="text1" w:themeTint="A6"/>
              <w:bottom w:val="single" w:sz="8" w:space="0" w:color="595959" w:themeColor="text1" w:themeTint="A6"/>
            </w:tcBorders>
          </w:tcPr>
          <w:p w14:paraId="42B15901" w14:textId="52E1F99F" w:rsidR="00027453" w:rsidRPr="009A15EA" w:rsidRDefault="009A15EA" w:rsidP="0068596F">
            <w:pPr>
              <w:jc w:val="left"/>
              <w:cnfStyle w:val="000000000000" w:firstRow="0" w:lastRow="0" w:firstColumn="0" w:lastColumn="0" w:oddVBand="0" w:evenVBand="0" w:oddHBand="0" w:evenHBand="0" w:firstRowFirstColumn="0" w:firstRowLastColumn="0" w:lastRowFirstColumn="0" w:lastRowLastColumn="0"/>
            </w:pPr>
            <w:r w:rsidRPr="009A15EA">
              <w:t>(vazio)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t>Acessos externos</w:t>
      </w:r>
    </w:p>
    <w:p w14:paraId="55057F0A" w14:textId="7EDB34D1"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lastRenderedPageBreak/>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2416BF25" w:rsidR="007478A8" w:rsidRPr="003C34C9" w:rsidRDefault="007478A8" w:rsidP="0068596F">
            <w:pPr>
              <w:jc w:val="left"/>
              <w:rPr>
                <w:b w:val="0"/>
                <w:color w:val="000000" w:themeColor="text1"/>
              </w:rPr>
            </w:pPr>
            <w:r>
              <w:rPr>
                <w:b w:val="0"/>
                <w:color w:val="000000" w:themeColor="text1"/>
              </w:rPr>
              <w:t xml:space="preserve">  </w:t>
            </w:r>
            <w:r w:rsidRPr="005D362B">
              <w:rPr>
                <w:b w:val="0"/>
              </w:rPr>
              <w:t>(vazio)</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828DD">
        <w:tc>
          <w:tcPr>
            <w:cnfStyle w:val="001000000000" w:firstRow="0" w:lastRow="0" w:firstColumn="1" w:lastColumn="0" w:oddVBand="0" w:evenVBand="0" w:oddHBand="0" w:evenHBand="0" w:firstRowFirstColumn="0" w:firstRowLastColumn="0" w:lastRowFirstColumn="0" w:lastRowLastColumn="0"/>
            <w:tcW w:w="2041" w:type="dxa"/>
          </w:tcPr>
          <w:p w14:paraId="16460E2E" w14:textId="30085E05" w:rsidR="007478A8" w:rsidRPr="003C34C9" w:rsidRDefault="007478A8" w:rsidP="0068596F">
            <w:pPr>
              <w:jc w:val="left"/>
              <w:rPr>
                <w:b w:val="0"/>
                <w:color w:val="000000" w:themeColor="text1"/>
              </w:rPr>
            </w:pPr>
          </w:p>
        </w:tc>
        <w:tc>
          <w:tcPr>
            <w:tcW w:w="6045" w:type="dxa"/>
          </w:tcPr>
          <w:p w14:paraId="00F99A89" w14:textId="17AFB208"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c>
          <w:tcPr>
            <w:tcW w:w="1701" w:type="dxa"/>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5D540C">
        <w:trPr>
          <w:trHeight w:val="507"/>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AEAAAA" w:themeColor="background2" w:themeShade="BF"/>
            </w:tcBorders>
          </w:tcPr>
          <w:p w14:paraId="2F12DE04" w14:textId="77777777" w:rsidR="00706BF0" w:rsidRPr="003C34C9" w:rsidRDefault="00706BF0" w:rsidP="0068596F">
            <w:pPr>
              <w:jc w:val="left"/>
              <w:rPr>
                <w:b w:val="0"/>
                <w:color w:val="000000" w:themeColor="text1"/>
              </w:rPr>
            </w:pPr>
          </w:p>
        </w:tc>
        <w:tc>
          <w:tcPr>
            <w:tcW w:w="3544" w:type="dxa"/>
            <w:tcBorders>
              <w:bottom w:val="single" w:sz="12" w:space="0" w:color="AEAAAA" w:themeColor="background2" w:themeShade="BF"/>
            </w:tcBorders>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Borders>
              <w:bottom w:val="single" w:sz="12" w:space="0" w:color="AEAAAA" w:themeColor="background2" w:themeShade="BF"/>
            </w:tcBorders>
          </w:tcPr>
          <w:p w14:paraId="6EF1FB65" w14:textId="48BA08CF"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F54C58">
              <w:t xml:space="preserve"> única de 2018-04-17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Borders>
              <w:bottom w:val="single" w:sz="12" w:space="0" w:color="AEAAAA" w:themeColor="background2" w:themeShade="BF"/>
            </w:tcBorders>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bl>
    <w:p w14:paraId="3113766A" w14:textId="7AF99908" w:rsidR="00624A16" w:rsidRDefault="00624A16" w:rsidP="0088529B">
      <w:pPr>
        <w:pStyle w:val="RGPD-T2"/>
      </w:pPr>
      <w:bookmarkStart w:id="21" w:name="_Ref510385051"/>
      <w:r>
        <w:t xml:space="preserve">Autorizações </w:t>
      </w:r>
      <w:r w:rsidR="00890D7D">
        <w:t>de</w:t>
      </w:r>
      <w:r w:rsidR="00306CCC">
        <w:t xml:space="preserve"> mobilidade</w:t>
      </w:r>
      <w:bookmarkEnd w:id="21"/>
    </w:p>
    <w:p w14:paraId="2A2E13E9" w14:textId="3A6CE7D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inseridas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2996D43A" w:rsidR="00624A16" w:rsidRPr="00D87CDE" w:rsidRDefault="007A31BC" w:rsidP="00D061AE">
            <w:pPr>
              <w:jc w:val="left"/>
              <w:rPr>
                <w:b w:val="0"/>
                <w:color w:val="000000" w:themeColor="text1"/>
              </w:rPr>
            </w:pPr>
            <w:r w:rsidRPr="00682D5A">
              <w:rPr>
                <w:b w:val="0"/>
              </w:rPr>
              <w:t>(vazio)</w:t>
            </w:r>
          </w:p>
        </w:tc>
        <w:tc>
          <w:tcPr>
            <w:tcW w:w="1843" w:type="dxa"/>
            <w:tcBorders>
              <w:top w:val="single" w:sz="12" w:space="0" w:color="595959" w:themeColor="text1" w:themeTint="A6"/>
            </w:tcBorders>
            <w:shd w:val="clear" w:color="auto" w:fill="D0CECE" w:themeFill="background2" w:themeFillShade="E6"/>
          </w:tcPr>
          <w:p w14:paraId="12A8446C" w14:textId="4F223856" w:rsidR="00624A16" w:rsidRPr="00D87CDE" w:rsidRDefault="007A31BC"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5D540C">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75F4F2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7A31BC" w:rsidRPr="00682D5A">
              <w:t>(vazio)</w:t>
            </w:r>
          </w:p>
          <w:p w14:paraId="205E533E" w14:textId="77777777"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7A31BC" w:rsidRPr="00682D5A">
              <w:t>(vazio)</w:t>
            </w:r>
          </w:p>
          <w:p w14:paraId="70C0FD09" w14:textId="1986D1A4" w:rsidR="00624A16"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rsidR="007A31BC" w:rsidRPr="00682D5A">
              <w:t>(vazio)</w:t>
            </w:r>
          </w:p>
          <w:p w14:paraId="55584E0C" w14:textId="03F71B7E" w:rsidR="00CF26D8" w:rsidRPr="00D87CDE" w:rsidRDefault="00CF26D8" w:rsidP="00890D7D">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7A31BC" w:rsidRPr="00682D5A">
              <w:t>(vazio)</w:t>
            </w:r>
          </w:p>
        </w:tc>
      </w:tr>
    </w:tbl>
    <w:p w14:paraId="439CE2B9" w14:textId="096CF6E7" w:rsidR="005D540C" w:rsidRDefault="005D540C" w:rsidP="005D540C"/>
    <w:p w14:paraId="74B2AAF2" w14:textId="77777777" w:rsidR="005D540C" w:rsidRDefault="005D540C" w:rsidP="005D540C"/>
    <w:p w14:paraId="0554FAA8" w14:textId="77777777" w:rsidR="005D540C" w:rsidRDefault="005D540C" w:rsidP="005D540C"/>
    <w:p w14:paraId="66971CFB" w14:textId="64EBFC90" w:rsidR="0088529B" w:rsidRDefault="00834E51" w:rsidP="0088529B">
      <w:pPr>
        <w:pStyle w:val="RGPD-T2"/>
      </w:pPr>
      <w:r>
        <w:lastRenderedPageBreak/>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27C37" w:rsidR="0088529B" w:rsidRPr="00A5097F" w:rsidRDefault="000167B5" w:rsidP="0068596F">
            <w:pPr>
              <w:jc w:val="left"/>
              <w:rPr>
                <w:b w:val="0"/>
              </w:rPr>
            </w:pPr>
            <w:r>
              <w:rPr>
                <w:b w:val="0"/>
              </w:rPr>
              <w:t>(vazio)</w:t>
            </w:r>
          </w:p>
        </w:tc>
        <w:tc>
          <w:tcPr>
            <w:tcW w:w="8080" w:type="dxa"/>
            <w:tcBorders>
              <w:top w:val="single" w:sz="12" w:space="0" w:color="595959" w:themeColor="text1" w:themeTint="A6"/>
            </w:tcBorders>
          </w:tcPr>
          <w:p w14:paraId="45705897" w14:textId="3ED87B09" w:rsidR="0088529B" w:rsidRPr="00A5097F" w:rsidRDefault="000167B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77777777" w:rsidR="005E4C2C" w:rsidRPr="00C52DD4" w:rsidRDefault="005E4C2C" w:rsidP="0068596F">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C52DD4" w14:paraId="1D3BAB0C"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D61829C" w14:textId="77777777" w:rsidR="005E4C2C" w:rsidRPr="00C52DD4" w:rsidRDefault="005E4C2C" w:rsidP="0068596F">
            <w:pPr>
              <w:jc w:val="left"/>
              <w:rPr>
                <w:b w:val="0"/>
              </w:rPr>
            </w:pPr>
          </w:p>
        </w:tc>
        <w:tc>
          <w:tcPr>
            <w:tcW w:w="4531" w:type="dxa"/>
            <w:tcBorders>
              <w:top w:val="single" w:sz="4" w:space="0" w:color="AEAAAA" w:themeColor="background2" w:themeShade="BF"/>
            </w:tcBorders>
          </w:tcPr>
          <w:p w14:paraId="10DC5784"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USR001</w:t>
            </w:r>
          </w:p>
        </w:tc>
        <w:tc>
          <w:tcPr>
            <w:tcW w:w="3118" w:type="dxa"/>
            <w:tcBorders>
              <w:top w:val="single" w:sz="4" w:space="0" w:color="AEAAAA" w:themeColor="background2" w:themeShade="BF"/>
            </w:tcBorders>
          </w:tcPr>
          <w:p w14:paraId="7016294F" w14:textId="28E16091" w:rsidR="005E4C2C" w:rsidRPr="00C52DD4"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SR001</w:t>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36655B63"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 2018-04-17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xml:space="preserve">: </w:t>
            </w:r>
            <w:r w:rsidR="00A927F7">
              <w:rPr>
                <w:color w:val="000000" w:themeColor="text1"/>
              </w:rPr>
              <w:t>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2D79AE58" w14:textId="77777777" w:rsidR="00A927F7" w:rsidRPr="009B2E65" w:rsidRDefault="00A927F7" w:rsidP="0068596F">
            <w:pPr>
              <w:jc w:val="left"/>
              <w:rPr>
                <w:b w:val="0"/>
              </w:rPr>
            </w:pPr>
          </w:p>
        </w:tc>
        <w:tc>
          <w:tcPr>
            <w:tcW w:w="1559" w:type="dxa"/>
          </w:tcPr>
          <w:p w14:paraId="30224175" w14:textId="686AC92A"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w:t>
            </w:r>
            <w:r w:rsidR="002C1343">
              <w:rPr>
                <w:color w:val="000000" w:themeColor="text1"/>
              </w:rPr>
              <w:t>2</w:t>
            </w:r>
          </w:p>
        </w:tc>
        <w:tc>
          <w:tcPr>
            <w:tcW w:w="5245" w:type="dxa"/>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bl>
    <w:p w14:paraId="3448AEF2" w14:textId="77777777" w:rsidR="005D540C" w:rsidRDefault="005D540C" w:rsidP="005D540C"/>
    <w:p w14:paraId="034635A7" w14:textId="74E1123F" w:rsidR="001D0191" w:rsidRDefault="004311CA" w:rsidP="001D0191">
      <w:pPr>
        <w:pStyle w:val="RGPD-T2"/>
      </w:pPr>
      <w:r>
        <w:lastRenderedPageBreak/>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7D9816F0" w:rsidR="001D0191" w:rsidRPr="002534AB" w:rsidRDefault="00076A64" w:rsidP="0068596F">
            <w:pPr>
              <w:jc w:val="left"/>
              <w:rPr>
                <w:b w:val="0"/>
              </w:rPr>
            </w:pPr>
            <w:r>
              <w:rPr>
                <w:b w:val="0"/>
              </w:rPr>
              <w:t>REC00</w:t>
            </w:r>
            <w:r w:rsidR="005D540C">
              <w:rPr>
                <w:b w:val="0"/>
              </w:rPr>
              <w:t>2</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0F795F4A" w:rsidR="001D0191" w:rsidRPr="002534AB" w:rsidRDefault="00076A64"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4394" w:type="dxa"/>
          </w:tcPr>
          <w:p w14:paraId="4E860E08" w14:textId="3E4B9269"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A927F7">
              <w:t>única de 2018-04-17</w:t>
            </w:r>
          </w:p>
          <w:p w14:paraId="6E3876A1" w14:textId="20E1D76A"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sidR="002C1343">
              <w:rPr>
                <w:color w:val="000000" w:themeColor="text1"/>
              </w:rPr>
              <w:t>Necessário</w:t>
            </w:r>
            <w:proofErr w:type="gramEnd"/>
            <w:r w:rsidR="002C1343">
              <w:rPr>
                <w:color w:val="000000" w:themeColor="text1"/>
              </w:rPr>
              <w:t xml:space="preserve"> para verificação de cópias de segurança</w:t>
            </w:r>
            <w:r w:rsidR="007D547A">
              <w:rPr>
                <w:color w:val="000000" w:themeColor="text1"/>
              </w:rPr>
              <w:t>.</w:t>
            </w:r>
          </w:p>
          <w:p w14:paraId="07D51CD4" w14:textId="03DB3CB5"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rsidR="007D547A">
              <w:t>Sim</w:t>
            </w:r>
            <w:proofErr w:type="gramEnd"/>
          </w:p>
        </w:tc>
        <w:tc>
          <w:tcPr>
            <w:tcW w:w="2274" w:type="dxa"/>
          </w:tcPr>
          <w:p w14:paraId="15BFB547" w14:textId="17AE2F7B" w:rsidR="001D0191" w:rsidRPr="002534AB" w:rsidRDefault="007D547A" w:rsidP="0068596F">
            <w:pPr>
              <w:jc w:val="left"/>
              <w:cnfStyle w:val="000000000000" w:firstRow="0" w:lastRow="0" w:firstColumn="0" w:lastColumn="0" w:oddVBand="0" w:evenVBand="0" w:oddHBand="0" w:evenHBand="0" w:firstRowFirstColumn="0" w:firstRowLastColumn="0" w:lastRowFirstColumn="0" w:lastRowLastColumn="0"/>
            </w:pPr>
            <w:r>
              <w:t>R</w:t>
            </w:r>
            <w:r w:rsidR="00D03FB0">
              <w:t>W</w:t>
            </w:r>
          </w:p>
        </w:tc>
      </w:tr>
      <w:tr w:rsidR="002C1343" w:rsidRPr="002534AB" w14:paraId="7C4ABA9C" w14:textId="77777777" w:rsidTr="00785FD0">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676EA413" w14:textId="77777777" w:rsidR="002C1343" w:rsidRPr="002534AB" w:rsidRDefault="002C1343" w:rsidP="0068596F">
            <w:pPr>
              <w:jc w:val="left"/>
              <w:rPr>
                <w:b w:val="0"/>
              </w:rPr>
            </w:pPr>
          </w:p>
        </w:tc>
        <w:tc>
          <w:tcPr>
            <w:tcW w:w="1843" w:type="dxa"/>
          </w:tcPr>
          <w:p w14:paraId="1A994EFC" w14:textId="27C4547A"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t>2</w:t>
            </w:r>
          </w:p>
        </w:tc>
        <w:tc>
          <w:tcPr>
            <w:tcW w:w="4394" w:type="dxa"/>
          </w:tcPr>
          <w:p w14:paraId="0677EA79"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t>única de 2018-04-17</w:t>
            </w:r>
          </w:p>
          <w:p w14:paraId="416ADE07" w14:textId="1A8C375C" w:rsidR="002C1343"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proofErr w:type="gramStart"/>
            <w:r w:rsidRPr="002534AB">
              <w:rPr>
                <w:color w:val="000000" w:themeColor="text1"/>
              </w:rPr>
              <w:t xml:space="preserve">: </w:t>
            </w:r>
            <w:r>
              <w:rPr>
                <w:color w:val="000000" w:themeColor="text1"/>
              </w:rPr>
              <w:t>Necessário</w:t>
            </w:r>
            <w:proofErr w:type="gramEnd"/>
            <w:r>
              <w:rPr>
                <w:color w:val="000000" w:themeColor="text1"/>
              </w:rPr>
              <w:t xml:space="preserve"> para que o UTILIZADOR possa desempenhar as suas funções na ORGANIZAÇÃO.</w:t>
            </w:r>
          </w:p>
          <w:p w14:paraId="3BD4839E" w14:textId="77777777"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Pr>
                <w:color w:val="000000" w:themeColor="text1"/>
                <w:u w:val="single"/>
              </w:rPr>
              <w:t xml:space="preserve">AS </w:t>
            </w:r>
            <w:r w:rsidRPr="002534AB">
              <w:rPr>
                <w:color w:val="000000" w:themeColor="text1"/>
                <w:u w:val="single"/>
              </w:rPr>
              <w:t>CREDENCIAIS [S/N]</w:t>
            </w:r>
            <w:proofErr w:type="gramStart"/>
            <w:r w:rsidRPr="002534AB">
              <w:rPr>
                <w:color w:val="000000" w:themeColor="text1"/>
              </w:rPr>
              <w:t xml:space="preserve">: </w:t>
            </w:r>
            <w:r>
              <w:t>Sim</w:t>
            </w:r>
            <w:proofErr w:type="gramEnd"/>
          </w:p>
        </w:tc>
        <w:tc>
          <w:tcPr>
            <w:tcW w:w="2274" w:type="dxa"/>
          </w:tcPr>
          <w:p w14:paraId="62CA0C67" w14:textId="103494AC" w:rsidR="002C1343" w:rsidRPr="002534AB" w:rsidRDefault="002C1343" w:rsidP="0068596F">
            <w:pPr>
              <w:jc w:val="left"/>
              <w:cnfStyle w:val="000000000000" w:firstRow="0" w:lastRow="0" w:firstColumn="0" w:lastColumn="0" w:oddVBand="0" w:evenVBand="0" w:oddHBand="0" w:evenHBand="0" w:firstRowFirstColumn="0" w:firstRowLastColumn="0" w:lastRowFirstColumn="0" w:lastRowLastColumn="0"/>
            </w:pPr>
            <w:r>
              <w:t>R</w:t>
            </w:r>
            <w:r>
              <w:t>W</w:t>
            </w:r>
          </w:p>
        </w:tc>
      </w:tr>
    </w:tbl>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156DC019" w14:textId="77777777" w:rsidR="00003627" w:rsidRPr="002534AB" w:rsidRDefault="00003627" w:rsidP="0068596F">
            <w:pPr>
              <w:jc w:val="left"/>
              <w:rPr>
                <w:b w:val="0"/>
              </w:rPr>
            </w:pPr>
          </w:p>
        </w:tc>
        <w:tc>
          <w:tcPr>
            <w:tcW w:w="4394" w:type="dxa"/>
          </w:tcPr>
          <w:p w14:paraId="2E6F4870"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0B583E" w14:paraId="02A4E07D"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6B800C6E" w14:textId="5D08C9DB" w:rsidR="000B583E" w:rsidRDefault="000B583E" w:rsidP="0068596F">
            <w:pPr>
              <w:jc w:val="left"/>
            </w:pPr>
            <w:r>
              <w:t>DISPOSITIVO</w:t>
            </w:r>
          </w:p>
        </w:tc>
        <w:tc>
          <w:tcPr>
            <w:tcW w:w="4394" w:type="dxa"/>
            <w:tcBorders>
              <w:bottom w:val="single" w:sz="12" w:space="0" w:color="595959" w:themeColor="text1" w:themeTint="A6"/>
            </w:tcBorders>
          </w:tcPr>
          <w:p w14:paraId="2A69C73B" w14:textId="574CA60F"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bottom w:val="single" w:sz="12" w:space="0" w:color="595959" w:themeColor="text1" w:themeTint="A6"/>
            </w:tcBorders>
          </w:tcPr>
          <w:p w14:paraId="59F1DD07" w14:textId="40C16BAD" w:rsidR="000B583E" w:rsidRDefault="000B583E" w:rsidP="0068596F">
            <w:pPr>
              <w:jc w:val="left"/>
              <w:cnfStyle w:val="000000000000" w:firstRow="0" w:lastRow="0" w:firstColumn="0" w:lastColumn="0" w:oddVBand="0" w:evenVBand="0" w:oddHBand="0" w:evenHBand="0" w:firstRowFirstColumn="0" w:firstRowLastColumn="0" w:lastRowFirstColumn="0" w:lastRowLastColumn="0"/>
            </w:pPr>
          </w:p>
        </w:tc>
      </w:tr>
      <w:tr w:rsidR="000B583E" w:rsidRPr="002534AB" w14:paraId="43381C11"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B4EF57B" w14:textId="2D4735C6" w:rsidR="000B583E" w:rsidRPr="002534AB" w:rsidRDefault="002534AB"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5F2C55A9" w14:textId="09B164B2"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720F95BA" w14:textId="7570AB5F" w:rsidR="000B583E" w:rsidRPr="002534AB"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B583E" w:rsidRPr="002534AB" w14:paraId="093BDDBF"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78BDE69D" w14:textId="58B6ADB2" w:rsidR="000B583E" w:rsidRPr="002534AB" w:rsidRDefault="000B583E" w:rsidP="0068596F">
            <w:pPr>
              <w:jc w:val="left"/>
              <w:rPr>
                <w:b w:val="0"/>
              </w:rPr>
            </w:pPr>
          </w:p>
        </w:tc>
        <w:tc>
          <w:tcPr>
            <w:tcW w:w="4394" w:type="dxa"/>
          </w:tcPr>
          <w:p w14:paraId="2844FEC3" w14:textId="28884B29"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79EE3DB4" w14:textId="0FB832CC" w:rsidR="000B583E" w:rsidRPr="002534AB" w:rsidRDefault="002534A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lastRenderedPageBreak/>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670CDED9" w:rsidR="000B583E" w:rsidRPr="009B2E65" w:rsidRDefault="0081410C" w:rsidP="0068596F">
            <w:pPr>
              <w:jc w:val="left"/>
              <w:rPr>
                <w:b w:val="0"/>
                <w:color w:val="000000" w:themeColor="text1"/>
              </w:rPr>
            </w:pPr>
            <w:r>
              <w:rPr>
                <w:b w:val="0"/>
                <w:color w:val="000000" w:themeColor="text1"/>
              </w:rPr>
              <w:t>CPF001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0828DD">
        <w:tc>
          <w:tcPr>
            <w:cnfStyle w:val="001000000000" w:firstRow="0" w:lastRow="0" w:firstColumn="1" w:lastColumn="0" w:oddVBand="0" w:evenVBand="0" w:oddHBand="0" w:evenHBand="0" w:firstRowFirstColumn="0" w:firstRowLastColumn="0" w:lastRowFirstColumn="0" w:lastRowLastColumn="0"/>
            <w:tcW w:w="2546" w:type="dxa"/>
          </w:tcPr>
          <w:p w14:paraId="006C53B5" w14:textId="709D5F5D" w:rsidR="000B583E" w:rsidRPr="009B2E65" w:rsidRDefault="000B583E" w:rsidP="0068596F">
            <w:pPr>
              <w:jc w:val="left"/>
              <w:rPr>
                <w:b w:val="0"/>
                <w:color w:val="000000" w:themeColor="text1"/>
              </w:rPr>
            </w:pPr>
          </w:p>
        </w:tc>
        <w:tc>
          <w:tcPr>
            <w:tcW w:w="4536" w:type="dxa"/>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87" w:type="dxa"/>
        <w:tblInd w:w="-11" w:type="dxa"/>
        <w:tblLayout w:type="fixed"/>
        <w:tblLook w:val="04A0" w:firstRow="1" w:lastRow="0" w:firstColumn="1" w:lastColumn="0" w:noHBand="0" w:noVBand="1"/>
      </w:tblPr>
      <w:tblGrid>
        <w:gridCol w:w="1700"/>
        <w:gridCol w:w="5399"/>
        <w:gridCol w:w="2688"/>
      </w:tblGrid>
      <w:tr w:rsidR="000B583E" w14:paraId="04F5CDA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7777777" w:rsidR="002C03D0" w:rsidRPr="00A5097F" w:rsidRDefault="002C03D0" w:rsidP="0068596F">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0828DD">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30B81D31" w:rsidR="002C03D0" w:rsidRPr="00A5097F"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6.3.9600</w:t>
            </w:r>
          </w:p>
        </w:tc>
      </w:tr>
      <w:tr w:rsidR="002C03D0" w:rsidRPr="009B2E65" w14:paraId="3967F9CA"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EAB99F0" w14:textId="77777777" w:rsidR="002C03D0" w:rsidRPr="009B2E65" w:rsidRDefault="002C03D0" w:rsidP="0068596F">
            <w:pPr>
              <w:jc w:val="left"/>
              <w:rPr>
                <w:b w:val="0"/>
                <w:color w:val="000000" w:themeColor="text1"/>
              </w:rPr>
            </w:pPr>
          </w:p>
        </w:tc>
        <w:tc>
          <w:tcPr>
            <w:tcW w:w="5399" w:type="dxa"/>
          </w:tcPr>
          <w:p w14:paraId="083D6043" w14:textId="119BB69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2</w:t>
            </w:r>
          </w:p>
        </w:tc>
        <w:tc>
          <w:tcPr>
            <w:tcW w:w="2688" w:type="dxa"/>
          </w:tcPr>
          <w:p w14:paraId="35A2962D" w14:textId="77777777" w:rsidR="002C03D0"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15.05007.1000</w:t>
            </w:r>
          </w:p>
        </w:tc>
      </w:tr>
      <w:tr w:rsidR="002C03D0" w:rsidRPr="009B2E65" w14:paraId="6D1CE31C"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0828DD">
        <w:trPr>
          <w:trHeight w:val="255"/>
        </w:trPr>
        <w:tc>
          <w:tcPr>
            <w:cnfStyle w:val="001000000000" w:firstRow="0" w:lastRow="0" w:firstColumn="1" w:lastColumn="0" w:oddVBand="0" w:evenVBand="0" w:oddHBand="0" w:evenHBand="0" w:firstRowFirstColumn="0" w:firstRowLastColumn="0" w:lastRowFirstColumn="0" w:lastRowLastColumn="0"/>
            <w:tcW w:w="1700"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46EFC51D"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12.0.2269.0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20FB2E3" w:rsidR="0042584B" w:rsidRDefault="0042584B" w:rsidP="0042584B">
      <w:r>
        <w:t xml:space="preserve">O quadro seguinte permite rastrear os dispositivos com necessidade de atualizações de </w:t>
      </w:r>
      <w:proofErr w:type="spellStart"/>
      <w:r w:rsidRPr="00274B58">
        <w:rPr>
          <w:i/>
        </w:rPr>
        <w:t>firmware</w:t>
      </w:r>
      <w:proofErr w:type="spellEnd"/>
      <w:r>
        <w:t>.</w:t>
      </w:r>
      <w:r w:rsidR="00274B58">
        <w:t xml:space="preserve"> Deve ser mantida informação acerca da versão do </w:t>
      </w:r>
      <w:proofErr w:type="spellStart"/>
      <w:r w:rsidR="00274B58" w:rsidRPr="00274B58">
        <w:rPr>
          <w:i/>
        </w:rPr>
        <w:t>firmware</w:t>
      </w:r>
      <w:proofErr w:type="spellEnd"/>
      <w:r w:rsidR="00133451">
        <w:rPr>
          <w:i/>
        </w:rPr>
        <w:t xml:space="preserve"> </w:t>
      </w:r>
      <w:r w:rsidR="00133451" w:rsidRPr="00133451">
        <w:t>atual</w:t>
      </w:r>
      <w:r w:rsidR="00726E3F">
        <w:t xml:space="preserve"> para que o AUDITOR possa confrontar com as últimas versões disponibilizadas com cada fabricante em sede de auditoria. As versões indicadas em dispositivos d</w:t>
      </w:r>
      <w:r w:rsidR="00026A98">
        <w:t>e tipo computador fixo ou móvel</w:t>
      </w:r>
      <w:r w:rsidR="00726E3F">
        <w:t xml:space="preserve"> referem-se à BIOS da máquina.</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77777777" w:rsidR="002C03D0" w:rsidRDefault="002C03D0" w:rsidP="0068596F">
            <w:pPr>
              <w:jc w:val="left"/>
              <w:rPr>
                <w:b w:val="0"/>
                <w:color w:val="000000" w:themeColor="text1"/>
              </w:rPr>
            </w:pPr>
            <w:r>
              <w:rPr>
                <w:b w:val="0"/>
                <w:color w:val="000000" w:themeColor="text1"/>
              </w:rPr>
              <w:t>CPF001</w:t>
            </w:r>
          </w:p>
        </w:tc>
        <w:tc>
          <w:tcPr>
            <w:tcW w:w="2977" w:type="dxa"/>
          </w:tcPr>
          <w:p w14:paraId="39AAE945" w14:textId="421AB2DA"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w:t>
            </w:r>
            <w:r w:rsidR="00EB71D5">
              <w:rPr>
                <w:color w:val="000000" w:themeColor="text1"/>
              </w:rPr>
              <w:t>2</w:t>
            </w:r>
          </w:p>
        </w:tc>
      </w:tr>
      <w:tr w:rsidR="002C03D0"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77777777" w:rsidR="002C03D0" w:rsidRPr="002C0B71" w:rsidRDefault="002C03D0" w:rsidP="0068596F">
            <w:pPr>
              <w:jc w:val="left"/>
              <w:rPr>
                <w:b w:val="0"/>
                <w:color w:val="000000" w:themeColor="text1"/>
              </w:rPr>
            </w:pPr>
            <w:r w:rsidRPr="002C0B71">
              <w:rPr>
                <w:b w:val="0"/>
                <w:color w:val="000000" w:themeColor="text1"/>
              </w:rPr>
              <w:t>IMP001</w:t>
            </w:r>
          </w:p>
        </w:tc>
        <w:tc>
          <w:tcPr>
            <w:tcW w:w="2977" w:type="dxa"/>
          </w:tcPr>
          <w:p w14:paraId="6D4D383B" w14:textId="28A3A7B3" w:rsidR="002C03D0" w:rsidRPr="00852C08" w:rsidRDefault="00EB71D5"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val="0"/>
                <w:color w:val="333333"/>
                <w:sz w:val="21"/>
                <w:szCs w:val="21"/>
              </w:rPr>
            </w:pPr>
            <w:r>
              <w:rPr>
                <w:b w:val="0"/>
                <w:color w:val="000000" w:themeColor="text1"/>
                <w:sz w:val="22"/>
                <w:szCs w:val="22"/>
              </w:rPr>
              <w:t>040.011.1107.1739</w:t>
            </w:r>
          </w:p>
        </w:tc>
      </w:tr>
    </w:tbl>
    <w:p w14:paraId="47A8A6C4" w14:textId="77777777" w:rsidR="0068596F" w:rsidRDefault="0068596F" w:rsidP="0068596F"/>
    <w:p w14:paraId="7EDE0218" w14:textId="77777777" w:rsidR="0068596F" w:rsidRDefault="0068596F" w:rsidP="0068596F"/>
    <w:p w14:paraId="1C4E7398" w14:textId="77777777" w:rsidR="0042584B" w:rsidRDefault="0042584B" w:rsidP="00215B2D">
      <w:pPr>
        <w:pStyle w:val="RGPD-T1"/>
      </w:pPr>
      <w:r>
        <w:lastRenderedPageBreak/>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357293B" w:rsidR="0042584B" w:rsidRDefault="0042584B" w:rsidP="0042584B">
      <w:r>
        <w:t xml:space="preserve">Nesta secção incluem-se os servidores que podem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555B21FF" w:rsidR="0042584B" w:rsidRDefault="0042584B" w:rsidP="0042584B">
      <w:r>
        <w:t xml:space="preserve">Nesta secção devem </w:t>
      </w:r>
      <w:r w:rsidR="00862A8D">
        <w:t>ser 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w:t>
      </w:r>
      <w:r w:rsidR="003C3B50">
        <w:lastRenderedPageBreak/>
        <w:t xml:space="preserve">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4"/>
        <w:gridCol w:w="3828"/>
        <w:gridCol w:w="3685"/>
      </w:tblGrid>
      <w:tr w:rsidR="007407E3" w:rsidRPr="0014529F" w14:paraId="3D60DC7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4"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3828"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68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4E2EE8" w:rsidRPr="004403C5" w14:paraId="0563085D"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2879ED94" w14:textId="1A70A5A3" w:rsidR="004E2EE8" w:rsidRPr="004403C5" w:rsidRDefault="005B035A" w:rsidP="00A927F7">
            <w:pPr>
              <w:jc w:val="left"/>
              <w:rPr>
                <w:b w:val="0"/>
                <w:color w:val="000000" w:themeColor="text1"/>
              </w:rPr>
            </w:pPr>
            <w:r>
              <w:rPr>
                <w:b w:val="0"/>
                <w:color w:val="000000" w:themeColor="text1"/>
              </w:rPr>
              <w:t>[CPF</w:t>
            </w:r>
            <w:proofErr w:type="gramStart"/>
            <w:r>
              <w:rPr>
                <w:b w:val="0"/>
                <w:color w:val="000000" w:themeColor="text1"/>
              </w:rPr>
              <w:t>001]</w:t>
            </w:r>
            <w:r w:rsidR="00B8665F" w:rsidRPr="004403C5">
              <w:rPr>
                <w:b w:val="0"/>
                <w:color w:val="000000" w:themeColor="text1"/>
              </w:rPr>
              <w:t>\</w:t>
            </w:r>
            <w:proofErr w:type="spellStart"/>
            <w:proofErr w:type="gramEnd"/>
            <w:r w:rsidR="00B8665F" w:rsidRPr="004403C5">
              <w:rPr>
                <w:b w:val="0"/>
                <w:color w:val="000000" w:themeColor="text1"/>
              </w:rPr>
              <w:t>CopiasSQL</w:t>
            </w:r>
            <w:proofErr w:type="spellEnd"/>
          </w:p>
        </w:tc>
        <w:tc>
          <w:tcPr>
            <w:tcW w:w="3828"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43E87E4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685" w:type="dxa"/>
            <w:tcBorders>
              <w:top w:val="single" w:sz="12" w:space="0" w:color="595959" w:themeColor="text1" w:themeTint="A6"/>
            </w:tcBorders>
          </w:tcPr>
          <w:p w14:paraId="083AC7A6" w14:textId="0FEB33EA"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UTILIZADOR:</w:t>
            </w:r>
            <w:r w:rsidRPr="004403C5">
              <w:rPr>
                <w:color w:val="000000" w:themeColor="text1"/>
              </w:rPr>
              <w:t xml:space="preserve"> </w:t>
            </w:r>
            <w:r w:rsidR="004403C5" w:rsidRPr="004403C5">
              <w:rPr>
                <w:color w:val="000000" w:themeColor="text1"/>
              </w:rPr>
              <w:t>USR001</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4403C5" w:rsidRPr="004F4825" w14:paraId="4062B48C" w14:textId="77777777" w:rsidTr="000828DD">
        <w:tc>
          <w:tcPr>
            <w:cnfStyle w:val="001000000000" w:firstRow="0" w:lastRow="0" w:firstColumn="1" w:lastColumn="0" w:oddVBand="0" w:evenVBand="0" w:oddHBand="0" w:evenHBand="0" w:firstRowFirstColumn="0" w:firstRowLastColumn="0" w:lastRowFirstColumn="0" w:lastRowLastColumn="0"/>
            <w:tcW w:w="2274" w:type="dxa"/>
            <w:tcBorders>
              <w:top w:val="single" w:sz="12" w:space="0" w:color="595959" w:themeColor="text1" w:themeTint="A6"/>
            </w:tcBorders>
          </w:tcPr>
          <w:p w14:paraId="426BC348" w14:textId="79A53CD8" w:rsidR="004403C5" w:rsidRPr="004F4825" w:rsidRDefault="005B035A" w:rsidP="00A927F7">
            <w:pPr>
              <w:jc w:val="left"/>
              <w:rPr>
                <w:b w:val="0"/>
                <w:color w:val="000000" w:themeColor="text1"/>
              </w:rPr>
            </w:pPr>
            <w:r>
              <w:rPr>
                <w:b w:val="0"/>
                <w:color w:val="000000" w:themeColor="text1"/>
              </w:rPr>
              <w:t>[</w:t>
            </w:r>
            <w:r w:rsidR="00E15B10">
              <w:rPr>
                <w:b w:val="0"/>
                <w:color w:val="000000" w:themeColor="text1"/>
              </w:rPr>
              <w:t>REC</w:t>
            </w:r>
            <w:proofErr w:type="gramStart"/>
            <w:r w:rsidR="00E15B10">
              <w:rPr>
                <w:b w:val="0"/>
                <w:color w:val="000000" w:themeColor="text1"/>
              </w:rPr>
              <w:t>002</w:t>
            </w:r>
            <w:r>
              <w:rPr>
                <w:b w:val="0"/>
                <w:color w:val="000000" w:themeColor="text1"/>
              </w:rPr>
              <w:t>]</w:t>
            </w:r>
            <w:r w:rsidR="004403C5" w:rsidRPr="00B8665F">
              <w:rPr>
                <w:b w:val="0"/>
                <w:color w:val="000000" w:themeColor="text1"/>
              </w:rPr>
              <w:t>\</w:t>
            </w:r>
            <w:proofErr w:type="spellStart"/>
            <w:proofErr w:type="gramEnd"/>
            <w:r w:rsidR="004403C5" w:rsidRPr="00B8665F">
              <w:rPr>
                <w:b w:val="0"/>
                <w:color w:val="000000" w:themeColor="text1"/>
              </w:rPr>
              <w:t>CopiasSQL</w:t>
            </w:r>
            <w:proofErr w:type="spellEnd"/>
          </w:p>
        </w:tc>
        <w:tc>
          <w:tcPr>
            <w:tcW w:w="3828" w:type="dxa"/>
            <w:tcBorders>
              <w:top w:val="single" w:sz="12" w:space="0" w:color="595959" w:themeColor="text1" w:themeTint="A6"/>
            </w:tcBorders>
          </w:tcPr>
          <w:p w14:paraId="3B2F83D6" w14:textId="1DE5D9E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C01EC3">
              <w:rPr>
                <w:color w:val="000000" w:themeColor="text1"/>
              </w:rPr>
              <w:t>Pastas sincronizadas</w:t>
            </w:r>
          </w:p>
          <w:p w14:paraId="33E83DD3" w14:textId="77777777" w:rsidR="00E15B10"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Pr>
                <w:color w:val="000000" w:themeColor="text1"/>
              </w:rPr>
              <w:t>:</w:t>
            </w:r>
          </w:p>
          <w:p w14:paraId="6FA0312F" w14:textId="0EEE774E" w:rsidR="004403C5"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6F8BD281" w14:textId="190EFC88"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r w:rsidRPr="004F4825">
              <w:rPr>
                <w:color w:val="000000" w:themeColor="text1"/>
              </w:rPr>
              <w:t xml:space="preserve">: </w:t>
            </w:r>
            <w:r w:rsidR="00C01EC3">
              <w:rPr>
                <w:color w:val="000000" w:themeColor="text1"/>
              </w:rPr>
              <w:t>Completo</w:t>
            </w:r>
          </w:p>
          <w:p w14:paraId="62179792"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 xml:space="preserve">: </w:t>
            </w:r>
            <w:r>
              <w:rPr>
                <w:color w:val="000000" w:themeColor="text1"/>
              </w:rPr>
              <w:t>Visual</w:t>
            </w:r>
            <w:proofErr w:type="gramEnd"/>
            <w:r>
              <w:rPr>
                <w:color w:val="000000" w:themeColor="text1"/>
              </w:rPr>
              <w:t xml:space="preserve"> (data de criação do ficheiro das resultado das cópias)</w:t>
            </w:r>
          </w:p>
        </w:tc>
        <w:tc>
          <w:tcPr>
            <w:tcW w:w="3685" w:type="dxa"/>
            <w:tcBorders>
              <w:top w:val="single" w:sz="12" w:space="0" w:color="595959" w:themeColor="text1" w:themeTint="A6"/>
            </w:tcBorders>
          </w:tcPr>
          <w:p w14:paraId="3E1EADDB"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3A008107" w14:textId="77777777" w:rsidR="004403C5" w:rsidRPr="004F4825" w:rsidRDefault="004403C5"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Todos os dias</w:t>
            </w:r>
          </w:p>
        </w:tc>
      </w:tr>
      <w:tr w:rsidR="006B260F" w:rsidRPr="004F4825" w14:paraId="44A297C4"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77361603" w14:textId="360FFBD4" w:rsidR="006B260F" w:rsidRPr="004F4825" w:rsidRDefault="006B260F" w:rsidP="00A927F7">
            <w:pPr>
              <w:jc w:val="left"/>
              <w:rPr>
                <w:b w:val="0"/>
                <w:color w:val="000000" w:themeColor="text1"/>
              </w:rPr>
            </w:pPr>
            <w:r>
              <w:rPr>
                <w:b w:val="0"/>
                <w:color w:val="000000" w:themeColor="text1"/>
              </w:rPr>
              <w:t>[DEA001]</w:t>
            </w:r>
          </w:p>
        </w:tc>
        <w:tc>
          <w:tcPr>
            <w:tcW w:w="3828" w:type="dxa"/>
          </w:tcPr>
          <w:p w14:paraId="70F75E38"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Pr>
                <w:color w:val="000000" w:themeColor="text1"/>
              </w:rPr>
              <w:t>USR001</w:t>
            </w:r>
          </w:p>
          <w:p w14:paraId="5CE68CF1" w14:textId="77777777" w:rsidR="006B260F"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13B9EA79"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proofErr w:type="spellStart"/>
            <w:proofErr w:type="gramEnd"/>
            <w:r w:rsidRPr="00E15B10">
              <w:rPr>
                <w:color w:val="000000" w:themeColor="text1"/>
              </w:rPr>
              <w:t>CopiasSQL</w:t>
            </w:r>
            <w:proofErr w:type="spellEnd"/>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ficheiros (e.g. Excel, Word, etc.) para análise da atualidade de conteúdo).</w:t>
            </w:r>
          </w:p>
        </w:tc>
        <w:tc>
          <w:tcPr>
            <w:tcW w:w="3685" w:type="dxa"/>
          </w:tcPr>
          <w:p w14:paraId="4930FB01"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Pr>
                <w:color w:val="000000" w:themeColor="text1"/>
              </w:rPr>
              <w:t>USR001</w:t>
            </w:r>
          </w:p>
          <w:p w14:paraId="771A3CFC"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Todas as sextas-feiras</w:t>
            </w:r>
          </w:p>
        </w:tc>
      </w:tr>
      <w:tr w:rsidR="004E2EE8" w:rsidRPr="004F4825" w14:paraId="528E8FF1" w14:textId="77777777" w:rsidTr="000828DD">
        <w:trPr>
          <w:trHeight w:val="1332"/>
        </w:trPr>
        <w:tc>
          <w:tcPr>
            <w:cnfStyle w:val="001000000000" w:firstRow="0" w:lastRow="0" w:firstColumn="1" w:lastColumn="0" w:oddVBand="0" w:evenVBand="0" w:oddHBand="0" w:evenHBand="0" w:firstRowFirstColumn="0" w:firstRowLastColumn="0" w:lastRowFirstColumn="0" w:lastRowLastColumn="0"/>
            <w:tcW w:w="2274" w:type="dxa"/>
          </w:tcPr>
          <w:p w14:paraId="43448DCF" w14:textId="69754161" w:rsidR="004E2EE8" w:rsidRPr="006B260F" w:rsidRDefault="00B8665F" w:rsidP="00A927F7">
            <w:pPr>
              <w:jc w:val="left"/>
              <w:rPr>
                <w:b w:val="0"/>
                <w:color w:val="000000" w:themeColor="text1"/>
              </w:rPr>
            </w:pPr>
            <w:r w:rsidRPr="006B260F">
              <w:rPr>
                <w:b w:val="0"/>
                <w:color w:val="000000" w:themeColor="text1"/>
              </w:rPr>
              <w:t>[</w:t>
            </w:r>
            <w:r w:rsidR="00E15B10" w:rsidRPr="006B260F">
              <w:rPr>
                <w:b w:val="0"/>
                <w:color w:val="000000" w:themeColor="text1"/>
              </w:rPr>
              <w:t>DEA001</w:t>
            </w:r>
            <w:r w:rsidRPr="006B260F">
              <w:rPr>
                <w:b w:val="0"/>
                <w:color w:val="000000" w:themeColor="text1"/>
              </w:rPr>
              <w:t>]</w:t>
            </w:r>
          </w:p>
        </w:tc>
        <w:tc>
          <w:tcPr>
            <w:tcW w:w="3828" w:type="dxa"/>
          </w:tcPr>
          <w:p w14:paraId="15AF1CDC" w14:textId="7135B3AB"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4403C5">
              <w:rPr>
                <w:color w:val="000000" w:themeColor="text1"/>
              </w:rPr>
              <w:t>USR001</w:t>
            </w:r>
          </w:p>
          <w:p w14:paraId="6EA534A6" w14:textId="77777777" w:rsid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p>
          <w:p w14:paraId="05699C75" w14:textId="0DEBAF7C" w:rsidR="00E15B10" w:rsidRPr="004F4825" w:rsidRDefault="00E15B10"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15B10">
              <w:rPr>
                <w:color w:val="000000" w:themeColor="text1"/>
              </w:rPr>
              <w:t>[CPF</w:t>
            </w:r>
            <w:proofErr w:type="gramStart"/>
            <w:r w:rsidRPr="00E15B10">
              <w:rPr>
                <w:color w:val="000000" w:themeColor="text1"/>
              </w:rPr>
              <w:t>001]</w:t>
            </w:r>
            <w:r w:rsidR="006B260F">
              <w:rPr>
                <w:color w:val="000000" w:themeColor="text1"/>
              </w:rPr>
              <w:t>\Utilizadores\</w:t>
            </w:r>
            <w:proofErr w:type="spellStart"/>
            <w:r w:rsidR="006B260F">
              <w:rPr>
                <w:color w:val="000000" w:themeColor="text1"/>
              </w:rPr>
              <w:t>user</w:t>
            </w:r>
            <w:proofErr w:type="spellEnd"/>
            <w:proofErr w:type="gramEnd"/>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685" w:type="dxa"/>
          </w:tcPr>
          <w:p w14:paraId="21153AA1" w14:textId="0F8D6E2F"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4403C5">
              <w:rPr>
                <w:color w:val="000000" w:themeColor="text1"/>
              </w:rPr>
              <w:t>USR001</w:t>
            </w:r>
          </w:p>
          <w:p w14:paraId="1CCD6BC4" w14:textId="2682B75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Todas as 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xml:space="preserve">) suporte </w:t>
      </w:r>
      <w:r w:rsidR="003E663F">
        <w:lastRenderedPageBreak/>
        <w:t>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777F587A" w:rsidR="00A03F00" w:rsidRDefault="009D6B0F" w:rsidP="0068596F">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22"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23" w:name="_Ref511227657"/>
      <w:r>
        <w:t xml:space="preserve">VULNERABILIDADES E </w:t>
      </w:r>
      <w:r w:rsidR="00737CDB">
        <w:t>AUDITORIAS</w:t>
      </w:r>
      <w:bookmarkEnd w:id="22"/>
      <w:bookmarkEnd w:id="23"/>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xml:space="preserv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785FD0">
            <w:r w:rsidRPr="00431406">
              <w:t>V00</w:t>
            </w:r>
            <w:r>
              <w:t>0</w:t>
            </w:r>
            <w:r w:rsidRPr="00431406">
              <w:t>0</w:t>
            </w:r>
            <w:r>
              <w:t>01</w:t>
            </w:r>
          </w:p>
          <w:p w14:paraId="1ECD7169" w14:textId="77777777" w:rsidR="00801F9D" w:rsidRDefault="00801F9D" w:rsidP="00785FD0">
            <w:pPr>
              <w:rPr>
                <w:b w:val="0"/>
              </w:rPr>
            </w:pPr>
          </w:p>
          <w:p w14:paraId="4A8481F1" w14:textId="77777777" w:rsidR="00801F9D" w:rsidRDefault="00801F9D" w:rsidP="00785FD0">
            <w:pPr>
              <w:rPr>
                <w:b w:val="0"/>
              </w:rPr>
            </w:pPr>
            <w:r w:rsidRPr="00431406">
              <w:rPr>
                <w:b w:val="0"/>
                <w:u w:val="single"/>
              </w:rPr>
              <w:t>DATA</w:t>
            </w:r>
            <w:r>
              <w:rPr>
                <w:b w:val="0"/>
              </w:rPr>
              <w:t>:</w:t>
            </w:r>
          </w:p>
          <w:p w14:paraId="5879C840" w14:textId="77777777" w:rsidR="00801F9D" w:rsidRDefault="00801F9D" w:rsidP="00785FD0">
            <w:pPr>
              <w:rPr>
                <w:b w:val="0"/>
              </w:rPr>
            </w:pPr>
            <w:r>
              <w:rPr>
                <w:b w:val="0"/>
              </w:rPr>
              <w:t>2018-04-04</w:t>
            </w:r>
          </w:p>
          <w:p w14:paraId="530426F3" w14:textId="77777777" w:rsidR="00801F9D" w:rsidRDefault="00801F9D" w:rsidP="00785FD0">
            <w:pPr>
              <w:rPr>
                <w:b w:val="0"/>
              </w:rPr>
            </w:pPr>
            <w:r w:rsidRPr="00431406">
              <w:rPr>
                <w:b w:val="0"/>
                <w:u w:val="single"/>
              </w:rPr>
              <w:t>IMPACTO</w:t>
            </w:r>
            <w:r>
              <w:rPr>
                <w:b w:val="0"/>
              </w:rPr>
              <w:t>:</w:t>
            </w:r>
          </w:p>
          <w:p w14:paraId="6157211A"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2D60AEB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785FD0">
            <w:r w:rsidRPr="00431406">
              <w:t>V00</w:t>
            </w:r>
            <w:r>
              <w:t>0</w:t>
            </w:r>
            <w:r w:rsidRPr="00431406">
              <w:t>0</w:t>
            </w:r>
            <w:r>
              <w:t>02</w:t>
            </w:r>
          </w:p>
          <w:p w14:paraId="40F08F7A" w14:textId="77777777" w:rsidR="00801F9D" w:rsidRDefault="00801F9D" w:rsidP="00785FD0">
            <w:pPr>
              <w:rPr>
                <w:b w:val="0"/>
              </w:rPr>
            </w:pPr>
          </w:p>
          <w:p w14:paraId="67BD0AD1" w14:textId="77777777" w:rsidR="00801F9D" w:rsidRDefault="00801F9D" w:rsidP="00785FD0">
            <w:pPr>
              <w:rPr>
                <w:b w:val="0"/>
              </w:rPr>
            </w:pPr>
            <w:r w:rsidRPr="00431406">
              <w:rPr>
                <w:b w:val="0"/>
                <w:u w:val="single"/>
              </w:rPr>
              <w:t>DATA</w:t>
            </w:r>
            <w:r>
              <w:rPr>
                <w:b w:val="0"/>
              </w:rPr>
              <w:t>:</w:t>
            </w:r>
          </w:p>
          <w:p w14:paraId="5A54E969" w14:textId="77777777" w:rsidR="00801F9D" w:rsidRDefault="00801F9D" w:rsidP="00785FD0">
            <w:pPr>
              <w:rPr>
                <w:b w:val="0"/>
              </w:rPr>
            </w:pPr>
            <w:r>
              <w:rPr>
                <w:b w:val="0"/>
              </w:rPr>
              <w:t>2018-04-04</w:t>
            </w:r>
          </w:p>
          <w:p w14:paraId="068B5A28" w14:textId="77777777" w:rsidR="00801F9D" w:rsidRDefault="00801F9D" w:rsidP="00785FD0">
            <w:pPr>
              <w:rPr>
                <w:b w:val="0"/>
              </w:rPr>
            </w:pPr>
            <w:r w:rsidRPr="00431406">
              <w:rPr>
                <w:b w:val="0"/>
                <w:u w:val="single"/>
              </w:rPr>
              <w:t>IMPACTO</w:t>
            </w:r>
            <w:r>
              <w:rPr>
                <w:b w:val="0"/>
              </w:rPr>
              <w:t>:</w:t>
            </w:r>
          </w:p>
          <w:p w14:paraId="2B0E716C"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785FD0">
            <w:r w:rsidRPr="00431406">
              <w:t>V00</w:t>
            </w:r>
            <w:r>
              <w:t>0</w:t>
            </w:r>
            <w:r w:rsidRPr="00431406">
              <w:t>0</w:t>
            </w:r>
            <w:r>
              <w:t>03</w:t>
            </w:r>
          </w:p>
          <w:p w14:paraId="268326E6" w14:textId="77777777" w:rsidR="00801F9D" w:rsidRDefault="00801F9D" w:rsidP="00785FD0">
            <w:pPr>
              <w:rPr>
                <w:b w:val="0"/>
              </w:rPr>
            </w:pPr>
          </w:p>
          <w:p w14:paraId="10780B04" w14:textId="77777777" w:rsidR="00801F9D" w:rsidRDefault="00801F9D" w:rsidP="00785FD0">
            <w:pPr>
              <w:rPr>
                <w:b w:val="0"/>
              </w:rPr>
            </w:pPr>
            <w:r w:rsidRPr="00431406">
              <w:rPr>
                <w:b w:val="0"/>
                <w:u w:val="single"/>
              </w:rPr>
              <w:t>DATA</w:t>
            </w:r>
            <w:r>
              <w:rPr>
                <w:b w:val="0"/>
              </w:rPr>
              <w:t>:</w:t>
            </w:r>
          </w:p>
          <w:p w14:paraId="684B5A8A" w14:textId="77777777" w:rsidR="00801F9D" w:rsidRDefault="00801F9D" w:rsidP="00785FD0">
            <w:pPr>
              <w:rPr>
                <w:b w:val="0"/>
              </w:rPr>
            </w:pPr>
            <w:r>
              <w:rPr>
                <w:b w:val="0"/>
              </w:rPr>
              <w:t>2018-04-04</w:t>
            </w:r>
          </w:p>
          <w:p w14:paraId="2DDD41EA" w14:textId="77777777" w:rsidR="00801F9D" w:rsidRDefault="00801F9D" w:rsidP="00785FD0">
            <w:pPr>
              <w:rPr>
                <w:b w:val="0"/>
              </w:rPr>
            </w:pPr>
            <w:r w:rsidRPr="00431406">
              <w:rPr>
                <w:b w:val="0"/>
                <w:u w:val="single"/>
              </w:rPr>
              <w:t>IMPACTO</w:t>
            </w:r>
            <w:r>
              <w:rPr>
                <w:b w:val="0"/>
              </w:rPr>
              <w:t>:</w:t>
            </w:r>
          </w:p>
          <w:p w14:paraId="1C36896C"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785FD0">
            <w:r w:rsidRPr="00431406">
              <w:t>V00</w:t>
            </w:r>
            <w:r>
              <w:t>0</w:t>
            </w:r>
            <w:r w:rsidRPr="00431406">
              <w:t>0</w:t>
            </w:r>
            <w:r>
              <w:t>04</w:t>
            </w:r>
          </w:p>
          <w:p w14:paraId="338154F8" w14:textId="77777777" w:rsidR="00801F9D" w:rsidRDefault="00801F9D" w:rsidP="00785FD0">
            <w:pPr>
              <w:rPr>
                <w:b w:val="0"/>
              </w:rPr>
            </w:pPr>
          </w:p>
          <w:p w14:paraId="03A58191" w14:textId="77777777" w:rsidR="00801F9D" w:rsidRDefault="00801F9D" w:rsidP="00785FD0">
            <w:pPr>
              <w:rPr>
                <w:b w:val="0"/>
              </w:rPr>
            </w:pPr>
            <w:r w:rsidRPr="00431406">
              <w:rPr>
                <w:b w:val="0"/>
                <w:u w:val="single"/>
              </w:rPr>
              <w:t>DATA</w:t>
            </w:r>
            <w:r>
              <w:rPr>
                <w:b w:val="0"/>
              </w:rPr>
              <w:t>:</w:t>
            </w:r>
          </w:p>
          <w:p w14:paraId="7F68587C" w14:textId="77777777" w:rsidR="00801F9D" w:rsidRDefault="00801F9D" w:rsidP="00785FD0">
            <w:pPr>
              <w:rPr>
                <w:b w:val="0"/>
              </w:rPr>
            </w:pPr>
            <w:r>
              <w:rPr>
                <w:b w:val="0"/>
              </w:rPr>
              <w:t>2018-04-04</w:t>
            </w:r>
          </w:p>
          <w:p w14:paraId="611791D1" w14:textId="77777777" w:rsidR="00801F9D" w:rsidRDefault="00801F9D" w:rsidP="00785FD0">
            <w:pPr>
              <w:rPr>
                <w:b w:val="0"/>
              </w:rPr>
            </w:pPr>
            <w:r w:rsidRPr="00431406">
              <w:rPr>
                <w:b w:val="0"/>
                <w:u w:val="single"/>
              </w:rPr>
              <w:t>IMPACTO</w:t>
            </w:r>
            <w:r>
              <w:rPr>
                <w:b w:val="0"/>
              </w:rPr>
              <w:t>:</w:t>
            </w:r>
          </w:p>
          <w:p w14:paraId="6041FA08" w14:textId="77777777" w:rsidR="00801F9D" w:rsidRPr="005723A8" w:rsidRDefault="00801F9D" w:rsidP="00785FD0">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785FD0">
            <w:r w:rsidRPr="00431406">
              <w:lastRenderedPageBreak/>
              <w:t>V00</w:t>
            </w:r>
            <w:r>
              <w:t>0</w:t>
            </w:r>
            <w:r w:rsidRPr="00431406">
              <w:t>0</w:t>
            </w:r>
            <w:r>
              <w:t>05</w:t>
            </w:r>
          </w:p>
          <w:p w14:paraId="29AD6C2E" w14:textId="77777777" w:rsidR="00801F9D" w:rsidRDefault="00801F9D" w:rsidP="00785FD0">
            <w:pPr>
              <w:rPr>
                <w:b w:val="0"/>
              </w:rPr>
            </w:pPr>
          </w:p>
          <w:p w14:paraId="7D1BE9FD" w14:textId="77777777" w:rsidR="00801F9D" w:rsidRDefault="00801F9D" w:rsidP="00785FD0">
            <w:pPr>
              <w:rPr>
                <w:b w:val="0"/>
              </w:rPr>
            </w:pPr>
            <w:r w:rsidRPr="00431406">
              <w:rPr>
                <w:b w:val="0"/>
                <w:u w:val="single"/>
              </w:rPr>
              <w:t>DATA</w:t>
            </w:r>
            <w:r>
              <w:rPr>
                <w:b w:val="0"/>
              </w:rPr>
              <w:t>:</w:t>
            </w:r>
          </w:p>
          <w:p w14:paraId="32EC817A" w14:textId="77777777" w:rsidR="00801F9D" w:rsidRDefault="00801F9D" w:rsidP="00785FD0">
            <w:pPr>
              <w:rPr>
                <w:b w:val="0"/>
              </w:rPr>
            </w:pPr>
            <w:r>
              <w:rPr>
                <w:b w:val="0"/>
              </w:rPr>
              <w:t>2018-04-04</w:t>
            </w:r>
          </w:p>
          <w:p w14:paraId="362FF4D2" w14:textId="77777777" w:rsidR="00801F9D" w:rsidRDefault="00801F9D" w:rsidP="00785FD0">
            <w:pPr>
              <w:rPr>
                <w:b w:val="0"/>
              </w:rPr>
            </w:pPr>
            <w:r w:rsidRPr="00431406">
              <w:rPr>
                <w:b w:val="0"/>
                <w:u w:val="single"/>
              </w:rPr>
              <w:t>IMPACTO</w:t>
            </w:r>
            <w:r>
              <w:rPr>
                <w:b w:val="0"/>
              </w:rPr>
              <w:t>:</w:t>
            </w:r>
          </w:p>
          <w:p w14:paraId="68CFEB69"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785FD0">
            <w:r w:rsidRPr="00431406">
              <w:t>V00</w:t>
            </w:r>
            <w:r>
              <w:t>0</w:t>
            </w:r>
            <w:r w:rsidRPr="00431406">
              <w:t>0</w:t>
            </w:r>
            <w:r>
              <w:t>06</w:t>
            </w:r>
          </w:p>
          <w:p w14:paraId="5AC590E6" w14:textId="77777777" w:rsidR="00801F9D" w:rsidRDefault="00801F9D" w:rsidP="00785FD0">
            <w:pPr>
              <w:rPr>
                <w:b w:val="0"/>
              </w:rPr>
            </w:pPr>
          </w:p>
          <w:p w14:paraId="6854B313" w14:textId="77777777" w:rsidR="00801F9D" w:rsidRDefault="00801F9D" w:rsidP="00785FD0">
            <w:pPr>
              <w:rPr>
                <w:b w:val="0"/>
              </w:rPr>
            </w:pPr>
            <w:r w:rsidRPr="00431406">
              <w:rPr>
                <w:b w:val="0"/>
                <w:u w:val="single"/>
              </w:rPr>
              <w:t>DATA</w:t>
            </w:r>
            <w:r>
              <w:rPr>
                <w:b w:val="0"/>
              </w:rPr>
              <w:t>:</w:t>
            </w:r>
          </w:p>
          <w:p w14:paraId="1466D2D8" w14:textId="77777777" w:rsidR="00801F9D" w:rsidRDefault="00801F9D" w:rsidP="00785FD0">
            <w:pPr>
              <w:rPr>
                <w:b w:val="0"/>
              </w:rPr>
            </w:pPr>
            <w:r>
              <w:rPr>
                <w:b w:val="0"/>
              </w:rPr>
              <w:t>2018-04-04</w:t>
            </w:r>
          </w:p>
          <w:p w14:paraId="47B3745F" w14:textId="77777777" w:rsidR="00801F9D" w:rsidRDefault="00801F9D" w:rsidP="00785FD0">
            <w:pPr>
              <w:rPr>
                <w:b w:val="0"/>
              </w:rPr>
            </w:pPr>
            <w:r w:rsidRPr="00431406">
              <w:rPr>
                <w:b w:val="0"/>
                <w:u w:val="single"/>
              </w:rPr>
              <w:t>IMPACTO</w:t>
            </w:r>
            <w:r>
              <w:rPr>
                <w:b w:val="0"/>
              </w:rPr>
              <w:t>:</w:t>
            </w:r>
          </w:p>
          <w:p w14:paraId="4A843A6D"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785FD0">
            <w:r w:rsidRPr="00431406">
              <w:t>V00</w:t>
            </w:r>
            <w:r>
              <w:t>0</w:t>
            </w:r>
            <w:r w:rsidRPr="00431406">
              <w:t>0</w:t>
            </w:r>
            <w:r>
              <w:t>07</w:t>
            </w:r>
          </w:p>
          <w:p w14:paraId="190E1BD1" w14:textId="77777777" w:rsidR="00801F9D" w:rsidRDefault="00801F9D" w:rsidP="00785FD0">
            <w:pPr>
              <w:rPr>
                <w:b w:val="0"/>
              </w:rPr>
            </w:pPr>
          </w:p>
          <w:p w14:paraId="4D4DF00D" w14:textId="77777777" w:rsidR="00801F9D" w:rsidRDefault="00801F9D" w:rsidP="00785FD0">
            <w:pPr>
              <w:rPr>
                <w:b w:val="0"/>
              </w:rPr>
            </w:pPr>
            <w:r w:rsidRPr="00431406">
              <w:rPr>
                <w:b w:val="0"/>
                <w:u w:val="single"/>
              </w:rPr>
              <w:t>DATA</w:t>
            </w:r>
            <w:r>
              <w:rPr>
                <w:b w:val="0"/>
              </w:rPr>
              <w:t>:</w:t>
            </w:r>
          </w:p>
          <w:p w14:paraId="41FEF55E" w14:textId="77777777" w:rsidR="00801F9D" w:rsidRDefault="00801F9D" w:rsidP="00785FD0">
            <w:pPr>
              <w:rPr>
                <w:b w:val="0"/>
              </w:rPr>
            </w:pPr>
            <w:r>
              <w:rPr>
                <w:b w:val="0"/>
              </w:rPr>
              <w:t>2018-04-04</w:t>
            </w:r>
          </w:p>
          <w:p w14:paraId="6D17FE66" w14:textId="77777777" w:rsidR="00801F9D" w:rsidRDefault="00801F9D" w:rsidP="00785FD0">
            <w:pPr>
              <w:rPr>
                <w:b w:val="0"/>
              </w:rPr>
            </w:pPr>
            <w:r w:rsidRPr="00431406">
              <w:rPr>
                <w:b w:val="0"/>
                <w:u w:val="single"/>
              </w:rPr>
              <w:t>IMPACTO</w:t>
            </w:r>
            <w:r>
              <w:rPr>
                <w:b w:val="0"/>
              </w:rPr>
              <w:t>:</w:t>
            </w:r>
          </w:p>
          <w:p w14:paraId="4C87746F"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785FD0">
            <w:r w:rsidRPr="00431406">
              <w:t>V00</w:t>
            </w:r>
            <w:r>
              <w:t>0</w:t>
            </w:r>
            <w:r w:rsidRPr="00431406">
              <w:t>0</w:t>
            </w:r>
            <w:r>
              <w:t>08</w:t>
            </w:r>
          </w:p>
          <w:p w14:paraId="67DA6651" w14:textId="77777777" w:rsidR="00801F9D" w:rsidRDefault="00801F9D" w:rsidP="00785FD0">
            <w:pPr>
              <w:rPr>
                <w:b w:val="0"/>
              </w:rPr>
            </w:pPr>
          </w:p>
          <w:p w14:paraId="40940FD6" w14:textId="77777777" w:rsidR="00801F9D" w:rsidRDefault="00801F9D" w:rsidP="00785FD0">
            <w:pPr>
              <w:rPr>
                <w:b w:val="0"/>
              </w:rPr>
            </w:pPr>
            <w:r w:rsidRPr="00431406">
              <w:rPr>
                <w:b w:val="0"/>
                <w:u w:val="single"/>
              </w:rPr>
              <w:t>DATA</w:t>
            </w:r>
            <w:r>
              <w:rPr>
                <w:b w:val="0"/>
              </w:rPr>
              <w:t>:</w:t>
            </w:r>
          </w:p>
          <w:p w14:paraId="0B30597D" w14:textId="77777777" w:rsidR="00801F9D" w:rsidRDefault="00801F9D" w:rsidP="00785FD0">
            <w:pPr>
              <w:rPr>
                <w:b w:val="0"/>
              </w:rPr>
            </w:pPr>
            <w:r>
              <w:rPr>
                <w:b w:val="0"/>
              </w:rPr>
              <w:t>2018-04-04</w:t>
            </w:r>
          </w:p>
          <w:p w14:paraId="58E5D498" w14:textId="77777777" w:rsidR="00801F9D" w:rsidRDefault="00801F9D" w:rsidP="00785FD0">
            <w:pPr>
              <w:rPr>
                <w:b w:val="0"/>
              </w:rPr>
            </w:pPr>
            <w:r w:rsidRPr="00431406">
              <w:rPr>
                <w:b w:val="0"/>
                <w:u w:val="single"/>
              </w:rPr>
              <w:lastRenderedPageBreak/>
              <w:t>IMPACTO</w:t>
            </w:r>
            <w:r>
              <w:rPr>
                <w:b w:val="0"/>
              </w:rPr>
              <w:t>:</w:t>
            </w:r>
          </w:p>
          <w:p w14:paraId="0419B04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785FD0">
            <w:r w:rsidRPr="00431406">
              <w:lastRenderedPageBreak/>
              <w:t>V00</w:t>
            </w:r>
            <w:r>
              <w:t>0</w:t>
            </w:r>
            <w:r w:rsidRPr="00431406">
              <w:t>0</w:t>
            </w:r>
            <w:r>
              <w:t>09</w:t>
            </w:r>
          </w:p>
          <w:p w14:paraId="1A63ADD3" w14:textId="77777777" w:rsidR="00801F9D" w:rsidRDefault="00801F9D" w:rsidP="00785FD0">
            <w:pPr>
              <w:rPr>
                <w:b w:val="0"/>
              </w:rPr>
            </w:pPr>
          </w:p>
          <w:p w14:paraId="7D103098" w14:textId="77777777" w:rsidR="00801F9D" w:rsidRDefault="00801F9D" w:rsidP="00785FD0">
            <w:pPr>
              <w:rPr>
                <w:b w:val="0"/>
              </w:rPr>
            </w:pPr>
            <w:r w:rsidRPr="00431406">
              <w:rPr>
                <w:b w:val="0"/>
                <w:u w:val="single"/>
              </w:rPr>
              <w:t>DATA</w:t>
            </w:r>
            <w:r>
              <w:rPr>
                <w:b w:val="0"/>
              </w:rPr>
              <w:t>:</w:t>
            </w:r>
          </w:p>
          <w:p w14:paraId="71253937" w14:textId="77777777" w:rsidR="00801F9D" w:rsidRDefault="00801F9D" w:rsidP="00785FD0">
            <w:pPr>
              <w:rPr>
                <w:b w:val="0"/>
              </w:rPr>
            </w:pPr>
            <w:r>
              <w:rPr>
                <w:b w:val="0"/>
              </w:rPr>
              <w:t>2018-04-04</w:t>
            </w:r>
          </w:p>
          <w:p w14:paraId="3C10F8E1" w14:textId="77777777" w:rsidR="00801F9D" w:rsidRDefault="00801F9D" w:rsidP="00785FD0">
            <w:pPr>
              <w:rPr>
                <w:b w:val="0"/>
              </w:rPr>
            </w:pPr>
            <w:r w:rsidRPr="00431406">
              <w:rPr>
                <w:b w:val="0"/>
                <w:u w:val="single"/>
              </w:rPr>
              <w:t>IMPACTO</w:t>
            </w:r>
            <w:r>
              <w:rPr>
                <w:b w:val="0"/>
              </w:rPr>
              <w:t>:</w:t>
            </w:r>
          </w:p>
          <w:p w14:paraId="722899F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5C74C10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73A3E6E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785FD0">
            <w:r w:rsidRPr="00431406">
              <w:t>V00</w:t>
            </w:r>
            <w:r>
              <w:t>0</w:t>
            </w:r>
            <w:r w:rsidRPr="00431406">
              <w:t>0</w:t>
            </w:r>
            <w:r>
              <w:t>010</w:t>
            </w:r>
          </w:p>
          <w:p w14:paraId="478AB979" w14:textId="77777777" w:rsidR="00801F9D" w:rsidRDefault="00801F9D" w:rsidP="00785FD0">
            <w:pPr>
              <w:rPr>
                <w:b w:val="0"/>
              </w:rPr>
            </w:pPr>
          </w:p>
          <w:p w14:paraId="2FFA4268" w14:textId="77777777" w:rsidR="00801F9D" w:rsidRDefault="00801F9D" w:rsidP="00785FD0">
            <w:pPr>
              <w:rPr>
                <w:b w:val="0"/>
              </w:rPr>
            </w:pPr>
            <w:r w:rsidRPr="00431406">
              <w:rPr>
                <w:b w:val="0"/>
                <w:u w:val="single"/>
              </w:rPr>
              <w:t>DATA</w:t>
            </w:r>
            <w:r>
              <w:rPr>
                <w:b w:val="0"/>
              </w:rPr>
              <w:t>:</w:t>
            </w:r>
          </w:p>
          <w:p w14:paraId="2ED25564" w14:textId="77777777" w:rsidR="00801F9D" w:rsidRDefault="00801F9D" w:rsidP="00785FD0">
            <w:pPr>
              <w:rPr>
                <w:b w:val="0"/>
              </w:rPr>
            </w:pPr>
            <w:r>
              <w:rPr>
                <w:b w:val="0"/>
              </w:rPr>
              <w:t>2018-04-04</w:t>
            </w:r>
          </w:p>
          <w:p w14:paraId="5622AD5A" w14:textId="77777777" w:rsidR="00801F9D" w:rsidRDefault="00801F9D" w:rsidP="00785FD0">
            <w:pPr>
              <w:rPr>
                <w:b w:val="0"/>
              </w:rPr>
            </w:pPr>
            <w:r w:rsidRPr="00431406">
              <w:rPr>
                <w:b w:val="0"/>
                <w:u w:val="single"/>
              </w:rPr>
              <w:t>IMPACTO</w:t>
            </w:r>
            <w:r>
              <w:rPr>
                <w:b w:val="0"/>
              </w:rPr>
              <w:t>:</w:t>
            </w:r>
          </w:p>
          <w:p w14:paraId="0B612F3D"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785FD0">
            <w:r w:rsidRPr="00431406">
              <w:t>V00</w:t>
            </w:r>
            <w:r>
              <w:t>0</w:t>
            </w:r>
            <w:r w:rsidRPr="00431406">
              <w:t>0</w:t>
            </w:r>
            <w:r>
              <w:t>11</w:t>
            </w:r>
          </w:p>
          <w:p w14:paraId="4745E406" w14:textId="77777777" w:rsidR="00801F9D" w:rsidRDefault="00801F9D" w:rsidP="00785FD0">
            <w:pPr>
              <w:rPr>
                <w:b w:val="0"/>
              </w:rPr>
            </w:pPr>
          </w:p>
          <w:p w14:paraId="5F499345" w14:textId="77777777" w:rsidR="00801F9D" w:rsidRDefault="00801F9D" w:rsidP="00785FD0">
            <w:pPr>
              <w:rPr>
                <w:b w:val="0"/>
              </w:rPr>
            </w:pPr>
            <w:r w:rsidRPr="00431406">
              <w:rPr>
                <w:b w:val="0"/>
                <w:u w:val="single"/>
              </w:rPr>
              <w:t>DATA</w:t>
            </w:r>
            <w:r>
              <w:rPr>
                <w:b w:val="0"/>
              </w:rPr>
              <w:t>:</w:t>
            </w:r>
          </w:p>
          <w:p w14:paraId="24A396C9" w14:textId="77777777" w:rsidR="00801F9D" w:rsidRDefault="00801F9D" w:rsidP="00785FD0">
            <w:pPr>
              <w:rPr>
                <w:b w:val="0"/>
              </w:rPr>
            </w:pPr>
            <w:r>
              <w:rPr>
                <w:b w:val="0"/>
              </w:rPr>
              <w:t>2018-04-04</w:t>
            </w:r>
          </w:p>
          <w:p w14:paraId="32DC52E5" w14:textId="77777777" w:rsidR="00801F9D" w:rsidRDefault="00801F9D" w:rsidP="00785FD0">
            <w:pPr>
              <w:rPr>
                <w:b w:val="0"/>
              </w:rPr>
            </w:pPr>
            <w:r w:rsidRPr="00431406">
              <w:rPr>
                <w:b w:val="0"/>
                <w:u w:val="single"/>
              </w:rPr>
              <w:t>IMPACTO</w:t>
            </w:r>
            <w:r>
              <w:rPr>
                <w:b w:val="0"/>
              </w:rPr>
              <w:t>:</w:t>
            </w:r>
          </w:p>
          <w:p w14:paraId="4964E5AB"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785FD0">
            <w:r w:rsidRPr="00431406">
              <w:t>V00</w:t>
            </w:r>
            <w:r>
              <w:t>0</w:t>
            </w:r>
            <w:r w:rsidRPr="00431406">
              <w:t>0</w:t>
            </w:r>
            <w:r>
              <w:t>12</w:t>
            </w:r>
          </w:p>
          <w:p w14:paraId="5F84D498" w14:textId="77777777" w:rsidR="00801F9D" w:rsidRDefault="00801F9D" w:rsidP="00785FD0">
            <w:pPr>
              <w:rPr>
                <w:b w:val="0"/>
              </w:rPr>
            </w:pPr>
          </w:p>
          <w:p w14:paraId="05DCBD6A" w14:textId="77777777" w:rsidR="00801F9D" w:rsidRDefault="00801F9D" w:rsidP="00785FD0">
            <w:pPr>
              <w:rPr>
                <w:b w:val="0"/>
              </w:rPr>
            </w:pPr>
            <w:r w:rsidRPr="00431406">
              <w:rPr>
                <w:b w:val="0"/>
                <w:u w:val="single"/>
              </w:rPr>
              <w:t>DATA</w:t>
            </w:r>
            <w:r>
              <w:rPr>
                <w:b w:val="0"/>
              </w:rPr>
              <w:t>:</w:t>
            </w:r>
          </w:p>
          <w:p w14:paraId="005B3818" w14:textId="77777777" w:rsidR="00801F9D" w:rsidRDefault="00801F9D" w:rsidP="00785FD0">
            <w:pPr>
              <w:rPr>
                <w:b w:val="0"/>
              </w:rPr>
            </w:pPr>
            <w:r>
              <w:rPr>
                <w:b w:val="0"/>
              </w:rPr>
              <w:t>2018-04-04</w:t>
            </w:r>
          </w:p>
          <w:p w14:paraId="4683A71E" w14:textId="77777777" w:rsidR="00801F9D" w:rsidRDefault="00801F9D" w:rsidP="00785FD0">
            <w:pPr>
              <w:rPr>
                <w:b w:val="0"/>
              </w:rPr>
            </w:pPr>
            <w:r w:rsidRPr="00431406">
              <w:rPr>
                <w:b w:val="0"/>
                <w:u w:val="single"/>
              </w:rPr>
              <w:t>IMPACTO</w:t>
            </w:r>
            <w:r>
              <w:rPr>
                <w:b w:val="0"/>
              </w:rPr>
              <w:t>:</w:t>
            </w:r>
          </w:p>
          <w:p w14:paraId="43AEFECB"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785FD0">
            <w:r w:rsidRPr="00431406">
              <w:lastRenderedPageBreak/>
              <w:t>V00</w:t>
            </w:r>
            <w:r>
              <w:t>0</w:t>
            </w:r>
            <w:r w:rsidRPr="00431406">
              <w:t>0</w:t>
            </w:r>
            <w:r>
              <w:t>13</w:t>
            </w:r>
          </w:p>
          <w:p w14:paraId="64E7ACB4" w14:textId="77777777" w:rsidR="00801F9D" w:rsidRDefault="00801F9D" w:rsidP="00785FD0">
            <w:pPr>
              <w:rPr>
                <w:b w:val="0"/>
              </w:rPr>
            </w:pPr>
          </w:p>
          <w:p w14:paraId="26D95467" w14:textId="77777777" w:rsidR="00801F9D" w:rsidRDefault="00801F9D" w:rsidP="00785FD0">
            <w:pPr>
              <w:rPr>
                <w:b w:val="0"/>
              </w:rPr>
            </w:pPr>
            <w:r w:rsidRPr="00431406">
              <w:rPr>
                <w:b w:val="0"/>
                <w:u w:val="single"/>
              </w:rPr>
              <w:t>DATA</w:t>
            </w:r>
            <w:r>
              <w:rPr>
                <w:b w:val="0"/>
              </w:rPr>
              <w:t>:</w:t>
            </w:r>
          </w:p>
          <w:p w14:paraId="7A87B32E" w14:textId="77777777" w:rsidR="00801F9D" w:rsidRDefault="00801F9D" w:rsidP="00785FD0">
            <w:pPr>
              <w:rPr>
                <w:b w:val="0"/>
              </w:rPr>
            </w:pPr>
            <w:r>
              <w:rPr>
                <w:b w:val="0"/>
              </w:rPr>
              <w:t>2018-04-04</w:t>
            </w:r>
          </w:p>
          <w:p w14:paraId="42F1DBA7" w14:textId="77777777" w:rsidR="00801F9D" w:rsidRDefault="00801F9D" w:rsidP="00785FD0">
            <w:pPr>
              <w:rPr>
                <w:b w:val="0"/>
              </w:rPr>
            </w:pPr>
            <w:r w:rsidRPr="00431406">
              <w:rPr>
                <w:b w:val="0"/>
                <w:u w:val="single"/>
              </w:rPr>
              <w:t>IMPACTO</w:t>
            </w:r>
            <w:r>
              <w:rPr>
                <w:b w:val="0"/>
              </w:rPr>
              <w:t>:</w:t>
            </w:r>
          </w:p>
          <w:p w14:paraId="53847DE4"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785FD0">
            <w:r w:rsidRPr="00431406">
              <w:t>V00</w:t>
            </w:r>
            <w:r>
              <w:t>0</w:t>
            </w:r>
            <w:r w:rsidRPr="00431406">
              <w:t>0</w:t>
            </w:r>
            <w:r>
              <w:t>014</w:t>
            </w:r>
          </w:p>
          <w:p w14:paraId="1A22636F" w14:textId="77777777" w:rsidR="00801F9D" w:rsidRDefault="00801F9D" w:rsidP="00785FD0">
            <w:pPr>
              <w:rPr>
                <w:b w:val="0"/>
              </w:rPr>
            </w:pPr>
          </w:p>
          <w:p w14:paraId="344D4F6C" w14:textId="77777777" w:rsidR="00801F9D" w:rsidRDefault="00801F9D" w:rsidP="00785FD0">
            <w:pPr>
              <w:rPr>
                <w:b w:val="0"/>
              </w:rPr>
            </w:pPr>
            <w:r w:rsidRPr="00431406">
              <w:rPr>
                <w:b w:val="0"/>
                <w:u w:val="single"/>
              </w:rPr>
              <w:t>DATA</w:t>
            </w:r>
            <w:r>
              <w:rPr>
                <w:b w:val="0"/>
              </w:rPr>
              <w:t>:</w:t>
            </w:r>
          </w:p>
          <w:p w14:paraId="14ECC19F" w14:textId="77777777" w:rsidR="00801F9D" w:rsidRDefault="00801F9D" w:rsidP="00785FD0">
            <w:pPr>
              <w:rPr>
                <w:b w:val="0"/>
              </w:rPr>
            </w:pPr>
            <w:r>
              <w:rPr>
                <w:b w:val="0"/>
              </w:rPr>
              <w:t>2018-04-04</w:t>
            </w:r>
          </w:p>
          <w:p w14:paraId="59CCAD01" w14:textId="77777777" w:rsidR="00801F9D" w:rsidRDefault="00801F9D" w:rsidP="00785FD0">
            <w:pPr>
              <w:rPr>
                <w:b w:val="0"/>
              </w:rPr>
            </w:pPr>
            <w:r w:rsidRPr="00431406">
              <w:rPr>
                <w:b w:val="0"/>
                <w:u w:val="single"/>
              </w:rPr>
              <w:t>IMPACTO</w:t>
            </w:r>
            <w:r>
              <w:rPr>
                <w:b w:val="0"/>
              </w:rPr>
              <w:t>:</w:t>
            </w:r>
          </w:p>
          <w:p w14:paraId="1C15DAB4"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785FD0">
            <w:r w:rsidRPr="00431406">
              <w:t>V00</w:t>
            </w:r>
            <w:r>
              <w:t>0</w:t>
            </w:r>
            <w:r w:rsidRPr="00431406">
              <w:t>0</w:t>
            </w:r>
            <w:r>
              <w:t>015</w:t>
            </w:r>
          </w:p>
          <w:p w14:paraId="67104FBE" w14:textId="77777777" w:rsidR="00801F9D" w:rsidRDefault="00801F9D" w:rsidP="00785FD0">
            <w:pPr>
              <w:rPr>
                <w:b w:val="0"/>
              </w:rPr>
            </w:pPr>
          </w:p>
          <w:p w14:paraId="77D01BAA" w14:textId="77777777" w:rsidR="00801F9D" w:rsidRDefault="00801F9D" w:rsidP="00785FD0">
            <w:pPr>
              <w:rPr>
                <w:b w:val="0"/>
              </w:rPr>
            </w:pPr>
            <w:r w:rsidRPr="00431406">
              <w:rPr>
                <w:b w:val="0"/>
                <w:u w:val="single"/>
              </w:rPr>
              <w:t>DATA</w:t>
            </w:r>
            <w:r>
              <w:rPr>
                <w:b w:val="0"/>
              </w:rPr>
              <w:t>:</w:t>
            </w:r>
          </w:p>
          <w:p w14:paraId="05C23B54" w14:textId="77777777" w:rsidR="00801F9D" w:rsidRDefault="00801F9D" w:rsidP="00785FD0">
            <w:pPr>
              <w:rPr>
                <w:b w:val="0"/>
              </w:rPr>
            </w:pPr>
            <w:r>
              <w:rPr>
                <w:b w:val="0"/>
              </w:rPr>
              <w:t>2018-04-04</w:t>
            </w:r>
          </w:p>
          <w:p w14:paraId="076AAEA8" w14:textId="77777777" w:rsidR="00801F9D" w:rsidRDefault="00801F9D" w:rsidP="00785FD0">
            <w:pPr>
              <w:rPr>
                <w:b w:val="0"/>
              </w:rPr>
            </w:pPr>
            <w:r w:rsidRPr="00431406">
              <w:rPr>
                <w:b w:val="0"/>
                <w:u w:val="single"/>
              </w:rPr>
              <w:t>IMPACTO</w:t>
            </w:r>
            <w:r>
              <w:rPr>
                <w:b w:val="0"/>
              </w:rPr>
              <w:t>:</w:t>
            </w:r>
          </w:p>
          <w:p w14:paraId="22BB0BCB"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785FD0">
            <w:r w:rsidRPr="00431406">
              <w:t>V00</w:t>
            </w:r>
            <w:r>
              <w:t>0</w:t>
            </w:r>
            <w:r w:rsidRPr="00431406">
              <w:t>0</w:t>
            </w:r>
            <w:r>
              <w:t>16</w:t>
            </w:r>
          </w:p>
          <w:p w14:paraId="7DD6CD03" w14:textId="77777777" w:rsidR="00801F9D" w:rsidRDefault="00801F9D" w:rsidP="00785FD0">
            <w:pPr>
              <w:rPr>
                <w:b w:val="0"/>
              </w:rPr>
            </w:pPr>
          </w:p>
          <w:p w14:paraId="3483E733" w14:textId="77777777" w:rsidR="00801F9D" w:rsidRDefault="00801F9D" w:rsidP="00785FD0">
            <w:pPr>
              <w:rPr>
                <w:b w:val="0"/>
              </w:rPr>
            </w:pPr>
            <w:r w:rsidRPr="00431406">
              <w:rPr>
                <w:b w:val="0"/>
                <w:u w:val="single"/>
              </w:rPr>
              <w:t>DATA</w:t>
            </w:r>
            <w:r>
              <w:rPr>
                <w:b w:val="0"/>
              </w:rPr>
              <w:t>:</w:t>
            </w:r>
          </w:p>
          <w:p w14:paraId="434953CA" w14:textId="77777777" w:rsidR="00801F9D" w:rsidRDefault="00801F9D" w:rsidP="00785FD0">
            <w:pPr>
              <w:rPr>
                <w:b w:val="0"/>
              </w:rPr>
            </w:pPr>
            <w:r>
              <w:rPr>
                <w:b w:val="0"/>
              </w:rPr>
              <w:t>2018-04-04</w:t>
            </w:r>
          </w:p>
          <w:p w14:paraId="6F203210" w14:textId="77777777" w:rsidR="00801F9D" w:rsidRDefault="00801F9D" w:rsidP="00785FD0">
            <w:pPr>
              <w:rPr>
                <w:b w:val="0"/>
              </w:rPr>
            </w:pPr>
            <w:r w:rsidRPr="00431406">
              <w:rPr>
                <w:b w:val="0"/>
                <w:u w:val="single"/>
              </w:rPr>
              <w:t>IMPACTO</w:t>
            </w:r>
            <w:r>
              <w:rPr>
                <w:b w:val="0"/>
              </w:rPr>
              <w:t>:</w:t>
            </w:r>
          </w:p>
          <w:p w14:paraId="412D8D2B"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785FD0">
            <w:r w:rsidRPr="00431406">
              <w:lastRenderedPageBreak/>
              <w:t>V00</w:t>
            </w:r>
            <w:r>
              <w:t>0</w:t>
            </w:r>
            <w:r w:rsidRPr="00431406">
              <w:t>0</w:t>
            </w:r>
            <w:r>
              <w:t>17</w:t>
            </w:r>
          </w:p>
          <w:p w14:paraId="1ACCD295" w14:textId="77777777" w:rsidR="00801F9D" w:rsidRDefault="00801F9D" w:rsidP="00785FD0">
            <w:pPr>
              <w:rPr>
                <w:b w:val="0"/>
              </w:rPr>
            </w:pPr>
          </w:p>
          <w:p w14:paraId="3EB75A39" w14:textId="77777777" w:rsidR="00801F9D" w:rsidRDefault="00801F9D" w:rsidP="00785FD0">
            <w:pPr>
              <w:rPr>
                <w:b w:val="0"/>
              </w:rPr>
            </w:pPr>
            <w:r w:rsidRPr="00431406">
              <w:rPr>
                <w:b w:val="0"/>
                <w:u w:val="single"/>
              </w:rPr>
              <w:t>DATA</w:t>
            </w:r>
            <w:r>
              <w:rPr>
                <w:b w:val="0"/>
              </w:rPr>
              <w:t>:</w:t>
            </w:r>
          </w:p>
          <w:p w14:paraId="1B0D0A1C" w14:textId="77777777" w:rsidR="00801F9D" w:rsidRDefault="00801F9D" w:rsidP="00785FD0">
            <w:pPr>
              <w:rPr>
                <w:b w:val="0"/>
              </w:rPr>
            </w:pPr>
            <w:r>
              <w:rPr>
                <w:b w:val="0"/>
              </w:rPr>
              <w:t>2018-04-04</w:t>
            </w:r>
          </w:p>
          <w:p w14:paraId="5E499FFF" w14:textId="77777777" w:rsidR="00801F9D" w:rsidRDefault="00801F9D" w:rsidP="00785FD0">
            <w:pPr>
              <w:rPr>
                <w:b w:val="0"/>
              </w:rPr>
            </w:pPr>
            <w:r w:rsidRPr="00431406">
              <w:rPr>
                <w:b w:val="0"/>
                <w:u w:val="single"/>
              </w:rPr>
              <w:t>IMPACTO</w:t>
            </w:r>
            <w:r>
              <w:rPr>
                <w:b w:val="0"/>
              </w:rPr>
              <w:t>:</w:t>
            </w:r>
          </w:p>
          <w:p w14:paraId="498BF2F2"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785FD0">
            <w:r w:rsidRPr="00431406">
              <w:t>V00</w:t>
            </w:r>
            <w:r>
              <w:t>0</w:t>
            </w:r>
            <w:r w:rsidRPr="00431406">
              <w:t>0</w:t>
            </w:r>
            <w:r>
              <w:t>18</w:t>
            </w:r>
          </w:p>
          <w:p w14:paraId="4A75C41F" w14:textId="77777777" w:rsidR="00801F9D" w:rsidRDefault="00801F9D" w:rsidP="00785FD0">
            <w:pPr>
              <w:rPr>
                <w:b w:val="0"/>
              </w:rPr>
            </w:pPr>
          </w:p>
          <w:p w14:paraId="22F1B3A1" w14:textId="77777777" w:rsidR="00801F9D" w:rsidRDefault="00801F9D" w:rsidP="00785FD0">
            <w:pPr>
              <w:rPr>
                <w:b w:val="0"/>
              </w:rPr>
            </w:pPr>
            <w:r w:rsidRPr="00431406">
              <w:rPr>
                <w:b w:val="0"/>
                <w:u w:val="single"/>
              </w:rPr>
              <w:t>DATA</w:t>
            </w:r>
            <w:r>
              <w:rPr>
                <w:b w:val="0"/>
              </w:rPr>
              <w:t>:</w:t>
            </w:r>
          </w:p>
          <w:p w14:paraId="2D84DD37" w14:textId="77777777" w:rsidR="00801F9D" w:rsidRDefault="00801F9D" w:rsidP="00785FD0">
            <w:pPr>
              <w:rPr>
                <w:b w:val="0"/>
              </w:rPr>
            </w:pPr>
            <w:r>
              <w:rPr>
                <w:b w:val="0"/>
              </w:rPr>
              <w:t>2018-04-04</w:t>
            </w:r>
          </w:p>
          <w:p w14:paraId="5D274385" w14:textId="77777777" w:rsidR="00801F9D" w:rsidRDefault="00801F9D" w:rsidP="00785FD0">
            <w:pPr>
              <w:rPr>
                <w:b w:val="0"/>
              </w:rPr>
            </w:pPr>
            <w:r w:rsidRPr="00431406">
              <w:rPr>
                <w:b w:val="0"/>
                <w:u w:val="single"/>
              </w:rPr>
              <w:t>IMPACTO</w:t>
            </w:r>
            <w:r>
              <w:rPr>
                <w:b w:val="0"/>
              </w:rPr>
              <w:t>:</w:t>
            </w:r>
          </w:p>
          <w:p w14:paraId="46563C87" w14:textId="77777777" w:rsidR="00801F9D" w:rsidRPr="005723A8" w:rsidRDefault="00801F9D" w:rsidP="00785FD0">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785FD0">
            <w:r w:rsidRPr="00431406">
              <w:t>V00</w:t>
            </w:r>
            <w:r>
              <w:t>0</w:t>
            </w:r>
            <w:r w:rsidRPr="00431406">
              <w:t>0</w:t>
            </w:r>
            <w:r>
              <w:t>19</w:t>
            </w:r>
          </w:p>
          <w:p w14:paraId="697CBBAC" w14:textId="77777777" w:rsidR="00801F9D" w:rsidRDefault="00801F9D" w:rsidP="00785FD0">
            <w:pPr>
              <w:rPr>
                <w:b w:val="0"/>
              </w:rPr>
            </w:pPr>
          </w:p>
          <w:p w14:paraId="7138A6C6" w14:textId="77777777" w:rsidR="00801F9D" w:rsidRDefault="00801F9D" w:rsidP="00785FD0">
            <w:pPr>
              <w:rPr>
                <w:b w:val="0"/>
              </w:rPr>
            </w:pPr>
            <w:r w:rsidRPr="00431406">
              <w:rPr>
                <w:b w:val="0"/>
                <w:u w:val="single"/>
              </w:rPr>
              <w:t>DATA</w:t>
            </w:r>
            <w:r>
              <w:rPr>
                <w:b w:val="0"/>
              </w:rPr>
              <w:t>:</w:t>
            </w:r>
          </w:p>
          <w:p w14:paraId="2562EC59" w14:textId="77777777" w:rsidR="00801F9D" w:rsidRDefault="00801F9D" w:rsidP="00785FD0">
            <w:pPr>
              <w:rPr>
                <w:b w:val="0"/>
              </w:rPr>
            </w:pPr>
            <w:r>
              <w:rPr>
                <w:b w:val="0"/>
              </w:rPr>
              <w:t>2018-04-04</w:t>
            </w:r>
          </w:p>
          <w:p w14:paraId="5F11D3E5" w14:textId="77777777" w:rsidR="00801F9D" w:rsidRDefault="00801F9D" w:rsidP="00785FD0">
            <w:pPr>
              <w:rPr>
                <w:b w:val="0"/>
              </w:rPr>
            </w:pPr>
            <w:r w:rsidRPr="00431406">
              <w:rPr>
                <w:b w:val="0"/>
                <w:u w:val="single"/>
              </w:rPr>
              <w:t>IMPACTO</w:t>
            </w:r>
            <w:r>
              <w:rPr>
                <w:b w:val="0"/>
              </w:rPr>
              <w:t>:</w:t>
            </w:r>
          </w:p>
          <w:p w14:paraId="49FACF8F"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785FD0">
            <w:r w:rsidRPr="00431406">
              <w:t>V00</w:t>
            </w:r>
            <w:r>
              <w:t>0</w:t>
            </w:r>
            <w:r w:rsidRPr="00431406">
              <w:t>0</w:t>
            </w:r>
            <w:r>
              <w:t>20</w:t>
            </w:r>
          </w:p>
          <w:p w14:paraId="7F914A08" w14:textId="77777777" w:rsidR="00801F9D" w:rsidRDefault="00801F9D" w:rsidP="00785FD0">
            <w:pPr>
              <w:rPr>
                <w:b w:val="0"/>
              </w:rPr>
            </w:pPr>
          </w:p>
          <w:p w14:paraId="03D1FEB6" w14:textId="77777777" w:rsidR="00801F9D" w:rsidRDefault="00801F9D" w:rsidP="00785FD0">
            <w:pPr>
              <w:rPr>
                <w:b w:val="0"/>
              </w:rPr>
            </w:pPr>
            <w:r w:rsidRPr="00431406">
              <w:rPr>
                <w:b w:val="0"/>
                <w:u w:val="single"/>
              </w:rPr>
              <w:t>DATA</w:t>
            </w:r>
            <w:r>
              <w:rPr>
                <w:b w:val="0"/>
              </w:rPr>
              <w:t>:</w:t>
            </w:r>
          </w:p>
          <w:p w14:paraId="2A252B84" w14:textId="77777777" w:rsidR="00801F9D" w:rsidRDefault="00801F9D" w:rsidP="00785FD0">
            <w:pPr>
              <w:rPr>
                <w:b w:val="0"/>
              </w:rPr>
            </w:pPr>
            <w:r>
              <w:rPr>
                <w:b w:val="0"/>
              </w:rPr>
              <w:t>2018-04-04</w:t>
            </w:r>
          </w:p>
          <w:p w14:paraId="6F031E8C" w14:textId="77777777" w:rsidR="00801F9D" w:rsidRDefault="00801F9D" w:rsidP="00785FD0">
            <w:pPr>
              <w:rPr>
                <w:b w:val="0"/>
              </w:rPr>
            </w:pPr>
            <w:r w:rsidRPr="00431406">
              <w:rPr>
                <w:b w:val="0"/>
                <w:u w:val="single"/>
              </w:rPr>
              <w:t>IMPACTO</w:t>
            </w:r>
            <w:r>
              <w:rPr>
                <w:b w:val="0"/>
              </w:rPr>
              <w:t>:</w:t>
            </w:r>
          </w:p>
          <w:p w14:paraId="65B7D885"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785FD0">
            <w:r w:rsidRPr="00431406">
              <w:t>V00</w:t>
            </w:r>
            <w:r>
              <w:t>0</w:t>
            </w:r>
            <w:r w:rsidRPr="00431406">
              <w:t>0</w:t>
            </w:r>
            <w:r>
              <w:t>21</w:t>
            </w:r>
          </w:p>
          <w:p w14:paraId="15CE770D" w14:textId="77777777" w:rsidR="00801F9D" w:rsidRDefault="00801F9D" w:rsidP="00785FD0">
            <w:pPr>
              <w:rPr>
                <w:b w:val="0"/>
              </w:rPr>
            </w:pPr>
          </w:p>
          <w:p w14:paraId="2CB9F954" w14:textId="77777777" w:rsidR="00801F9D" w:rsidRDefault="00801F9D" w:rsidP="00785FD0">
            <w:pPr>
              <w:rPr>
                <w:b w:val="0"/>
              </w:rPr>
            </w:pPr>
            <w:r w:rsidRPr="00431406">
              <w:rPr>
                <w:b w:val="0"/>
                <w:u w:val="single"/>
              </w:rPr>
              <w:t>DATA</w:t>
            </w:r>
            <w:r>
              <w:rPr>
                <w:b w:val="0"/>
              </w:rPr>
              <w:t>:</w:t>
            </w:r>
          </w:p>
          <w:p w14:paraId="759EC98E" w14:textId="77777777" w:rsidR="00801F9D" w:rsidRDefault="00801F9D" w:rsidP="00785FD0">
            <w:pPr>
              <w:rPr>
                <w:b w:val="0"/>
              </w:rPr>
            </w:pPr>
            <w:r>
              <w:rPr>
                <w:b w:val="0"/>
              </w:rPr>
              <w:t>2018-04-04</w:t>
            </w:r>
          </w:p>
          <w:p w14:paraId="67A735B5" w14:textId="77777777" w:rsidR="00801F9D" w:rsidRDefault="00801F9D" w:rsidP="00785FD0">
            <w:pPr>
              <w:rPr>
                <w:b w:val="0"/>
              </w:rPr>
            </w:pPr>
            <w:r w:rsidRPr="00431406">
              <w:rPr>
                <w:b w:val="0"/>
                <w:u w:val="single"/>
              </w:rPr>
              <w:t>IMPACTO</w:t>
            </w:r>
            <w:r>
              <w:rPr>
                <w:b w:val="0"/>
              </w:rPr>
              <w:t>:</w:t>
            </w:r>
          </w:p>
          <w:p w14:paraId="14C45AF7"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785FD0">
            <w:r w:rsidRPr="00431406">
              <w:lastRenderedPageBreak/>
              <w:t>V00</w:t>
            </w:r>
            <w:r>
              <w:t>0</w:t>
            </w:r>
            <w:r w:rsidRPr="00431406">
              <w:t>0</w:t>
            </w:r>
            <w:r>
              <w:t>22</w:t>
            </w:r>
          </w:p>
          <w:p w14:paraId="2BC46F9C" w14:textId="77777777" w:rsidR="00801F9D" w:rsidRDefault="00801F9D" w:rsidP="00785FD0">
            <w:pPr>
              <w:rPr>
                <w:b w:val="0"/>
              </w:rPr>
            </w:pPr>
          </w:p>
          <w:p w14:paraId="29FA845F" w14:textId="77777777" w:rsidR="00801F9D" w:rsidRDefault="00801F9D" w:rsidP="00785FD0">
            <w:pPr>
              <w:rPr>
                <w:b w:val="0"/>
              </w:rPr>
            </w:pPr>
            <w:r w:rsidRPr="00431406">
              <w:rPr>
                <w:b w:val="0"/>
                <w:u w:val="single"/>
              </w:rPr>
              <w:t>DATA</w:t>
            </w:r>
            <w:r>
              <w:rPr>
                <w:b w:val="0"/>
              </w:rPr>
              <w:t>:</w:t>
            </w:r>
          </w:p>
          <w:p w14:paraId="0AB4FC0B" w14:textId="77777777" w:rsidR="00801F9D" w:rsidRDefault="00801F9D" w:rsidP="00785FD0">
            <w:pPr>
              <w:rPr>
                <w:b w:val="0"/>
              </w:rPr>
            </w:pPr>
            <w:r>
              <w:rPr>
                <w:b w:val="0"/>
              </w:rPr>
              <w:t>2018-04-04</w:t>
            </w:r>
          </w:p>
          <w:p w14:paraId="5C35E911" w14:textId="77777777" w:rsidR="00801F9D" w:rsidRDefault="00801F9D" w:rsidP="00785FD0">
            <w:pPr>
              <w:rPr>
                <w:b w:val="0"/>
              </w:rPr>
            </w:pPr>
            <w:r w:rsidRPr="00431406">
              <w:rPr>
                <w:b w:val="0"/>
                <w:u w:val="single"/>
              </w:rPr>
              <w:t>IMPACTO</w:t>
            </w:r>
            <w:r>
              <w:rPr>
                <w:b w:val="0"/>
              </w:rPr>
              <w:t>:</w:t>
            </w:r>
          </w:p>
          <w:p w14:paraId="1B3B1E6C"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785FD0">
            <w:r w:rsidRPr="00431406">
              <w:t>V00</w:t>
            </w:r>
            <w:r>
              <w:t>0</w:t>
            </w:r>
            <w:r w:rsidRPr="00431406">
              <w:t>0</w:t>
            </w:r>
            <w:r>
              <w:t>23</w:t>
            </w:r>
          </w:p>
          <w:p w14:paraId="09ADA94D" w14:textId="77777777" w:rsidR="00801F9D" w:rsidRDefault="00801F9D" w:rsidP="00785FD0">
            <w:pPr>
              <w:rPr>
                <w:b w:val="0"/>
              </w:rPr>
            </w:pPr>
          </w:p>
          <w:p w14:paraId="6644A8AA" w14:textId="77777777" w:rsidR="00801F9D" w:rsidRDefault="00801F9D" w:rsidP="00785FD0">
            <w:pPr>
              <w:rPr>
                <w:b w:val="0"/>
              </w:rPr>
            </w:pPr>
            <w:r w:rsidRPr="00431406">
              <w:rPr>
                <w:b w:val="0"/>
                <w:u w:val="single"/>
              </w:rPr>
              <w:t>DATA</w:t>
            </w:r>
            <w:r>
              <w:rPr>
                <w:b w:val="0"/>
              </w:rPr>
              <w:t>:</w:t>
            </w:r>
          </w:p>
          <w:p w14:paraId="73077CB6" w14:textId="77777777" w:rsidR="00801F9D" w:rsidRDefault="00801F9D" w:rsidP="00785FD0">
            <w:pPr>
              <w:rPr>
                <w:b w:val="0"/>
              </w:rPr>
            </w:pPr>
            <w:r>
              <w:rPr>
                <w:b w:val="0"/>
              </w:rPr>
              <w:t>2018-04-04</w:t>
            </w:r>
          </w:p>
          <w:p w14:paraId="01485519" w14:textId="77777777" w:rsidR="00801F9D" w:rsidRDefault="00801F9D" w:rsidP="00785FD0">
            <w:pPr>
              <w:rPr>
                <w:b w:val="0"/>
              </w:rPr>
            </w:pPr>
            <w:r w:rsidRPr="00431406">
              <w:rPr>
                <w:b w:val="0"/>
                <w:u w:val="single"/>
              </w:rPr>
              <w:t>IMPACTO</w:t>
            </w:r>
            <w:r>
              <w:rPr>
                <w:b w:val="0"/>
              </w:rPr>
              <w:t>:</w:t>
            </w:r>
          </w:p>
          <w:p w14:paraId="4EF540AD"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785FD0">
            <w:r w:rsidRPr="00431406">
              <w:t>V00</w:t>
            </w:r>
            <w:r>
              <w:t>0</w:t>
            </w:r>
            <w:r w:rsidRPr="00431406">
              <w:t>0</w:t>
            </w:r>
            <w:r>
              <w:t>24</w:t>
            </w:r>
          </w:p>
          <w:p w14:paraId="6B201A81" w14:textId="77777777" w:rsidR="00801F9D" w:rsidRDefault="00801F9D" w:rsidP="00785FD0">
            <w:pPr>
              <w:rPr>
                <w:b w:val="0"/>
              </w:rPr>
            </w:pPr>
          </w:p>
          <w:p w14:paraId="49A5BED3" w14:textId="77777777" w:rsidR="00801F9D" w:rsidRDefault="00801F9D" w:rsidP="00785FD0">
            <w:pPr>
              <w:rPr>
                <w:b w:val="0"/>
              </w:rPr>
            </w:pPr>
            <w:r w:rsidRPr="00431406">
              <w:rPr>
                <w:b w:val="0"/>
                <w:u w:val="single"/>
              </w:rPr>
              <w:t>DATA</w:t>
            </w:r>
            <w:r>
              <w:rPr>
                <w:b w:val="0"/>
              </w:rPr>
              <w:t>:</w:t>
            </w:r>
          </w:p>
          <w:p w14:paraId="76967725" w14:textId="77777777" w:rsidR="00801F9D" w:rsidRDefault="00801F9D" w:rsidP="00785FD0">
            <w:pPr>
              <w:rPr>
                <w:b w:val="0"/>
              </w:rPr>
            </w:pPr>
            <w:r>
              <w:rPr>
                <w:b w:val="0"/>
              </w:rPr>
              <w:t>2018-04-04</w:t>
            </w:r>
          </w:p>
          <w:p w14:paraId="0565C620" w14:textId="77777777" w:rsidR="00801F9D" w:rsidRDefault="00801F9D" w:rsidP="00785FD0">
            <w:pPr>
              <w:rPr>
                <w:b w:val="0"/>
              </w:rPr>
            </w:pPr>
            <w:r w:rsidRPr="00431406">
              <w:rPr>
                <w:b w:val="0"/>
                <w:u w:val="single"/>
              </w:rPr>
              <w:t>IMPACTO</w:t>
            </w:r>
            <w:r>
              <w:rPr>
                <w:b w:val="0"/>
              </w:rPr>
              <w:t>:</w:t>
            </w:r>
          </w:p>
          <w:p w14:paraId="2C6E5A85"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785FD0">
            <w:r w:rsidRPr="00431406">
              <w:t>V00</w:t>
            </w:r>
            <w:r>
              <w:t>0</w:t>
            </w:r>
            <w:r w:rsidRPr="00431406">
              <w:t>0</w:t>
            </w:r>
            <w:r>
              <w:t>25</w:t>
            </w:r>
          </w:p>
          <w:p w14:paraId="00D18B5F" w14:textId="77777777" w:rsidR="00801F9D" w:rsidRDefault="00801F9D" w:rsidP="00785FD0">
            <w:pPr>
              <w:rPr>
                <w:b w:val="0"/>
              </w:rPr>
            </w:pPr>
          </w:p>
          <w:p w14:paraId="01DC6301" w14:textId="77777777" w:rsidR="00801F9D" w:rsidRDefault="00801F9D" w:rsidP="00785FD0">
            <w:pPr>
              <w:rPr>
                <w:b w:val="0"/>
              </w:rPr>
            </w:pPr>
            <w:r w:rsidRPr="00431406">
              <w:rPr>
                <w:b w:val="0"/>
                <w:u w:val="single"/>
              </w:rPr>
              <w:t>DATA</w:t>
            </w:r>
            <w:r>
              <w:rPr>
                <w:b w:val="0"/>
              </w:rPr>
              <w:t>:</w:t>
            </w:r>
          </w:p>
          <w:p w14:paraId="7ECEC646" w14:textId="77777777" w:rsidR="00801F9D" w:rsidRDefault="00801F9D" w:rsidP="00785FD0">
            <w:pPr>
              <w:rPr>
                <w:b w:val="0"/>
              </w:rPr>
            </w:pPr>
            <w:r>
              <w:rPr>
                <w:b w:val="0"/>
              </w:rPr>
              <w:t>2018-04-04</w:t>
            </w:r>
          </w:p>
          <w:p w14:paraId="5D995783" w14:textId="77777777" w:rsidR="00801F9D" w:rsidRDefault="00801F9D" w:rsidP="00785FD0">
            <w:pPr>
              <w:rPr>
                <w:b w:val="0"/>
              </w:rPr>
            </w:pPr>
            <w:r w:rsidRPr="00431406">
              <w:rPr>
                <w:b w:val="0"/>
                <w:u w:val="single"/>
              </w:rPr>
              <w:t>IMPACTO</w:t>
            </w:r>
            <w:r>
              <w:rPr>
                <w:b w:val="0"/>
              </w:rPr>
              <w:t>:</w:t>
            </w:r>
          </w:p>
          <w:p w14:paraId="5EBF1348"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34B986C5"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785FD0">
            <w:r w:rsidRPr="00431406">
              <w:lastRenderedPageBreak/>
              <w:t>V00</w:t>
            </w:r>
            <w:r>
              <w:t>0</w:t>
            </w:r>
            <w:r w:rsidRPr="00431406">
              <w:t>0</w:t>
            </w:r>
            <w:r>
              <w:t>26</w:t>
            </w:r>
          </w:p>
          <w:p w14:paraId="3044C00B" w14:textId="77777777" w:rsidR="00801F9D" w:rsidRDefault="00801F9D" w:rsidP="00785FD0">
            <w:pPr>
              <w:rPr>
                <w:b w:val="0"/>
              </w:rPr>
            </w:pPr>
          </w:p>
          <w:p w14:paraId="588823BC" w14:textId="77777777" w:rsidR="00801F9D" w:rsidRDefault="00801F9D" w:rsidP="00785FD0">
            <w:pPr>
              <w:rPr>
                <w:b w:val="0"/>
              </w:rPr>
            </w:pPr>
            <w:r w:rsidRPr="00431406">
              <w:rPr>
                <w:b w:val="0"/>
                <w:u w:val="single"/>
              </w:rPr>
              <w:t>DATA</w:t>
            </w:r>
            <w:r>
              <w:rPr>
                <w:b w:val="0"/>
              </w:rPr>
              <w:t>:</w:t>
            </w:r>
          </w:p>
          <w:p w14:paraId="79CFD6E8" w14:textId="77777777" w:rsidR="00801F9D" w:rsidRDefault="00801F9D" w:rsidP="00785FD0">
            <w:pPr>
              <w:rPr>
                <w:b w:val="0"/>
              </w:rPr>
            </w:pPr>
            <w:r>
              <w:rPr>
                <w:b w:val="0"/>
              </w:rPr>
              <w:t>2018-04-04</w:t>
            </w:r>
          </w:p>
          <w:p w14:paraId="35748CE6" w14:textId="77777777" w:rsidR="00801F9D" w:rsidRDefault="00801F9D" w:rsidP="00785FD0">
            <w:pPr>
              <w:rPr>
                <w:b w:val="0"/>
              </w:rPr>
            </w:pPr>
            <w:r w:rsidRPr="00431406">
              <w:rPr>
                <w:b w:val="0"/>
                <w:u w:val="single"/>
              </w:rPr>
              <w:t>IMPACTO</w:t>
            </w:r>
            <w:r>
              <w:rPr>
                <w:b w:val="0"/>
              </w:rPr>
              <w:t>:</w:t>
            </w:r>
          </w:p>
          <w:p w14:paraId="534E2EE4"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785FD0">
            <w:r w:rsidRPr="00431406">
              <w:t>V00</w:t>
            </w:r>
            <w:r>
              <w:t>0</w:t>
            </w:r>
            <w:r w:rsidRPr="00431406">
              <w:t>0</w:t>
            </w:r>
            <w:r>
              <w:t>27</w:t>
            </w:r>
          </w:p>
          <w:p w14:paraId="4F5C142A" w14:textId="77777777" w:rsidR="00801F9D" w:rsidRDefault="00801F9D" w:rsidP="00785FD0">
            <w:pPr>
              <w:rPr>
                <w:b w:val="0"/>
              </w:rPr>
            </w:pPr>
          </w:p>
          <w:p w14:paraId="1A7E6295" w14:textId="77777777" w:rsidR="00801F9D" w:rsidRDefault="00801F9D" w:rsidP="00785FD0">
            <w:pPr>
              <w:rPr>
                <w:b w:val="0"/>
              </w:rPr>
            </w:pPr>
            <w:r w:rsidRPr="00431406">
              <w:rPr>
                <w:b w:val="0"/>
                <w:u w:val="single"/>
              </w:rPr>
              <w:t>DATA</w:t>
            </w:r>
            <w:r>
              <w:rPr>
                <w:b w:val="0"/>
              </w:rPr>
              <w:t>:</w:t>
            </w:r>
          </w:p>
          <w:p w14:paraId="7D98A100" w14:textId="77777777" w:rsidR="00801F9D" w:rsidRDefault="00801F9D" w:rsidP="00785FD0">
            <w:pPr>
              <w:rPr>
                <w:b w:val="0"/>
              </w:rPr>
            </w:pPr>
            <w:r>
              <w:rPr>
                <w:b w:val="0"/>
              </w:rPr>
              <w:t>2018-04-04</w:t>
            </w:r>
          </w:p>
          <w:p w14:paraId="63658A03" w14:textId="77777777" w:rsidR="00801F9D" w:rsidRDefault="00801F9D" w:rsidP="00785FD0">
            <w:pPr>
              <w:rPr>
                <w:b w:val="0"/>
              </w:rPr>
            </w:pPr>
            <w:r w:rsidRPr="00431406">
              <w:rPr>
                <w:b w:val="0"/>
                <w:u w:val="single"/>
              </w:rPr>
              <w:t>IMPACTO</w:t>
            </w:r>
            <w:r>
              <w:rPr>
                <w:b w:val="0"/>
              </w:rPr>
              <w:t>:</w:t>
            </w:r>
          </w:p>
          <w:p w14:paraId="496C8F99"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785FD0">
            <w:r w:rsidRPr="00431406">
              <w:t>V00</w:t>
            </w:r>
            <w:r>
              <w:t>0</w:t>
            </w:r>
            <w:r w:rsidRPr="00431406">
              <w:t>0</w:t>
            </w:r>
            <w:r>
              <w:t>28</w:t>
            </w:r>
          </w:p>
          <w:p w14:paraId="4CF3E461" w14:textId="77777777" w:rsidR="00801F9D" w:rsidRDefault="00801F9D" w:rsidP="00785FD0">
            <w:pPr>
              <w:rPr>
                <w:b w:val="0"/>
              </w:rPr>
            </w:pPr>
          </w:p>
          <w:p w14:paraId="438D2A0A" w14:textId="77777777" w:rsidR="00801F9D" w:rsidRDefault="00801F9D" w:rsidP="00785FD0">
            <w:pPr>
              <w:rPr>
                <w:b w:val="0"/>
              </w:rPr>
            </w:pPr>
            <w:r w:rsidRPr="00431406">
              <w:rPr>
                <w:b w:val="0"/>
                <w:u w:val="single"/>
              </w:rPr>
              <w:t>DATA</w:t>
            </w:r>
            <w:r>
              <w:rPr>
                <w:b w:val="0"/>
              </w:rPr>
              <w:t>:</w:t>
            </w:r>
          </w:p>
          <w:p w14:paraId="1992A271" w14:textId="77777777" w:rsidR="00801F9D" w:rsidRDefault="00801F9D" w:rsidP="00785FD0">
            <w:pPr>
              <w:rPr>
                <w:b w:val="0"/>
              </w:rPr>
            </w:pPr>
            <w:r>
              <w:rPr>
                <w:b w:val="0"/>
              </w:rPr>
              <w:t>2018-04-04</w:t>
            </w:r>
          </w:p>
          <w:p w14:paraId="296E969A" w14:textId="77777777" w:rsidR="00801F9D" w:rsidRDefault="00801F9D" w:rsidP="00785FD0">
            <w:pPr>
              <w:rPr>
                <w:b w:val="0"/>
              </w:rPr>
            </w:pPr>
            <w:r w:rsidRPr="00431406">
              <w:rPr>
                <w:b w:val="0"/>
                <w:u w:val="single"/>
              </w:rPr>
              <w:t>IMPACTO</w:t>
            </w:r>
            <w:r>
              <w:rPr>
                <w:b w:val="0"/>
              </w:rPr>
              <w:t>:</w:t>
            </w:r>
          </w:p>
          <w:p w14:paraId="12946BB6"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785FD0">
            <w:pPr>
              <w:rPr>
                <w:b w:val="0"/>
              </w:rPr>
            </w:pPr>
            <w:r w:rsidRPr="00431406">
              <w:t>V00</w:t>
            </w:r>
            <w:r>
              <w:t>0</w:t>
            </w:r>
            <w:r w:rsidRPr="00431406">
              <w:t>0</w:t>
            </w:r>
            <w:r>
              <w:t>29</w:t>
            </w:r>
          </w:p>
          <w:p w14:paraId="50E289BB" w14:textId="77777777" w:rsidR="00801F9D" w:rsidRDefault="00801F9D" w:rsidP="00785FD0">
            <w:pPr>
              <w:rPr>
                <w:b w:val="0"/>
              </w:rPr>
            </w:pPr>
            <w:r w:rsidRPr="00431406">
              <w:rPr>
                <w:b w:val="0"/>
                <w:u w:val="single"/>
              </w:rPr>
              <w:t>DATA</w:t>
            </w:r>
            <w:r>
              <w:rPr>
                <w:b w:val="0"/>
              </w:rPr>
              <w:t>:</w:t>
            </w:r>
          </w:p>
          <w:p w14:paraId="1DCABD20" w14:textId="77777777" w:rsidR="00801F9D" w:rsidRDefault="00801F9D" w:rsidP="00785FD0">
            <w:pPr>
              <w:rPr>
                <w:b w:val="0"/>
              </w:rPr>
            </w:pPr>
            <w:r>
              <w:rPr>
                <w:b w:val="0"/>
              </w:rPr>
              <w:t>2018-04-04</w:t>
            </w:r>
          </w:p>
          <w:p w14:paraId="05C64793" w14:textId="77777777" w:rsidR="00801F9D" w:rsidRDefault="00801F9D" w:rsidP="00785FD0">
            <w:pPr>
              <w:rPr>
                <w:b w:val="0"/>
              </w:rPr>
            </w:pPr>
            <w:r w:rsidRPr="00431406">
              <w:rPr>
                <w:b w:val="0"/>
                <w:u w:val="single"/>
              </w:rPr>
              <w:t>IMPACTO</w:t>
            </w:r>
            <w:r>
              <w:rPr>
                <w:b w:val="0"/>
              </w:rPr>
              <w:t>:</w:t>
            </w:r>
          </w:p>
          <w:p w14:paraId="22B488CD"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785FD0">
            <w:pPr>
              <w:rPr>
                <w:b w:val="0"/>
              </w:rPr>
            </w:pPr>
            <w:r w:rsidRPr="00431406">
              <w:lastRenderedPageBreak/>
              <w:t>V00</w:t>
            </w:r>
            <w:r>
              <w:t>0</w:t>
            </w:r>
            <w:r w:rsidRPr="00431406">
              <w:t>0</w:t>
            </w:r>
            <w:r>
              <w:t>30</w:t>
            </w:r>
          </w:p>
          <w:p w14:paraId="0F7DC51A" w14:textId="77777777" w:rsidR="00801F9D" w:rsidRDefault="00801F9D" w:rsidP="00785FD0">
            <w:pPr>
              <w:rPr>
                <w:b w:val="0"/>
              </w:rPr>
            </w:pPr>
            <w:r w:rsidRPr="00431406">
              <w:rPr>
                <w:b w:val="0"/>
                <w:u w:val="single"/>
              </w:rPr>
              <w:t>DATA</w:t>
            </w:r>
            <w:r>
              <w:rPr>
                <w:b w:val="0"/>
              </w:rPr>
              <w:t>:</w:t>
            </w:r>
          </w:p>
          <w:p w14:paraId="66FF3383" w14:textId="77777777" w:rsidR="00801F9D" w:rsidRDefault="00801F9D" w:rsidP="00785FD0">
            <w:pPr>
              <w:rPr>
                <w:b w:val="0"/>
              </w:rPr>
            </w:pPr>
            <w:r>
              <w:rPr>
                <w:b w:val="0"/>
              </w:rPr>
              <w:t>2018-04-04</w:t>
            </w:r>
          </w:p>
          <w:p w14:paraId="676803DA" w14:textId="77777777" w:rsidR="00801F9D" w:rsidRDefault="00801F9D" w:rsidP="00785FD0">
            <w:pPr>
              <w:rPr>
                <w:b w:val="0"/>
              </w:rPr>
            </w:pPr>
            <w:r w:rsidRPr="00431406">
              <w:rPr>
                <w:b w:val="0"/>
                <w:u w:val="single"/>
              </w:rPr>
              <w:t>IMPACTO</w:t>
            </w:r>
            <w:r>
              <w:rPr>
                <w:b w:val="0"/>
              </w:rPr>
              <w:t>:</w:t>
            </w:r>
          </w:p>
          <w:p w14:paraId="1C68A52E"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785FD0">
            <w:pPr>
              <w:rPr>
                <w:b w:val="0"/>
              </w:rPr>
            </w:pPr>
            <w:r w:rsidRPr="00431406">
              <w:t>V00</w:t>
            </w:r>
            <w:r>
              <w:t>0</w:t>
            </w:r>
            <w:r w:rsidRPr="00431406">
              <w:t>0</w:t>
            </w:r>
            <w:r>
              <w:t>31</w:t>
            </w:r>
          </w:p>
          <w:p w14:paraId="6370AF4E" w14:textId="77777777" w:rsidR="00801F9D" w:rsidRDefault="00801F9D" w:rsidP="00785FD0">
            <w:pPr>
              <w:rPr>
                <w:b w:val="0"/>
              </w:rPr>
            </w:pPr>
            <w:r w:rsidRPr="00431406">
              <w:rPr>
                <w:b w:val="0"/>
                <w:u w:val="single"/>
              </w:rPr>
              <w:t>DATA</w:t>
            </w:r>
            <w:r>
              <w:rPr>
                <w:b w:val="0"/>
              </w:rPr>
              <w:t>:</w:t>
            </w:r>
          </w:p>
          <w:p w14:paraId="75023B85" w14:textId="77777777" w:rsidR="00801F9D" w:rsidRDefault="00801F9D" w:rsidP="00785FD0">
            <w:pPr>
              <w:rPr>
                <w:b w:val="0"/>
              </w:rPr>
            </w:pPr>
            <w:r>
              <w:rPr>
                <w:b w:val="0"/>
              </w:rPr>
              <w:t>2018-04-04</w:t>
            </w:r>
          </w:p>
          <w:p w14:paraId="71B244A4" w14:textId="77777777" w:rsidR="00801F9D" w:rsidRDefault="00801F9D" w:rsidP="00785FD0">
            <w:pPr>
              <w:rPr>
                <w:b w:val="0"/>
              </w:rPr>
            </w:pPr>
            <w:r w:rsidRPr="00431406">
              <w:rPr>
                <w:b w:val="0"/>
                <w:u w:val="single"/>
              </w:rPr>
              <w:t>IMPACTO</w:t>
            </w:r>
            <w:r>
              <w:rPr>
                <w:b w:val="0"/>
              </w:rPr>
              <w:t>:</w:t>
            </w:r>
          </w:p>
          <w:p w14:paraId="5F0033FF"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7471213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785FD0">
            <w:pPr>
              <w:rPr>
                <w:b w:val="0"/>
              </w:rPr>
            </w:pPr>
            <w:r w:rsidRPr="00431406">
              <w:t>V00</w:t>
            </w:r>
            <w:r>
              <w:t>0</w:t>
            </w:r>
            <w:r w:rsidRPr="00431406">
              <w:t>0</w:t>
            </w:r>
            <w:r>
              <w:t>32</w:t>
            </w:r>
          </w:p>
          <w:p w14:paraId="14AE0F95" w14:textId="77777777" w:rsidR="00801F9D" w:rsidRDefault="00801F9D" w:rsidP="00785FD0">
            <w:pPr>
              <w:rPr>
                <w:b w:val="0"/>
              </w:rPr>
            </w:pPr>
            <w:r w:rsidRPr="00431406">
              <w:rPr>
                <w:b w:val="0"/>
                <w:u w:val="single"/>
              </w:rPr>
              <w:t>DATA</w:t>
            </w:r>
            <w:r>
              <w:rPr>
                <w:b w:val="0"/>
              </w:rPr>
              <w:t>:</w:t>
            </w:r>
          </w:p>
          <w:p w14:paraId="74988D2F" w14:textId="77777777" w:rsidR="00801F9D" w:rsidRDefault="00801F9D" w:rsidP="00785FD0">
            <w:pPr>
              <w:rPr>
                <w:b w:val="0"/>
              </w:rPr>
            </w:pPr>
            <w:r>
              <w:rPr>
                <w:b w:val="0"/>
              </w:rPr>
              <w:t>2018-04-04</w:t>
            </w:r>
          </w:p>
          <w:p w14:paraId="1B6D3DE9" w14:textId="77777777" w:rsidR="00801F9D" w:rsidRDefault="00801F9D" w:rsidP="00785FD0">
            <w:pPr>
              <w:rPr>
                <w:b w:val="0"/>
              </w:rPr>
            </w:pPr>
            <w:r w:rsidRPr="00431406">
              <w:rPr>
                <w:b w:val="0"/>
                <w:u w:val="single"/>
              </w:rPr>
              <w:t>IMPACTO</w:t>
            </w:r>
            <w:r>
              <w:rPr>
                <w:b w:val="0"/>
              </w:rPr>
              <w:t>:</w:t>
            </w:r>
          </w:p>
          <w:p w14:paraId="48ECD49B"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785FD0">
            <w:pPr>
              <w:rPr>
                <w:b w:val="0"/>
              </w:rPr>
            </w:pPr>
            <w:r w:rsidRPr="00431406">
              <w:t>V00</w:t>
            </w:r>
            <w:r>
              <w:t>0</w:t>
            </w:r>
            <w:r w:rsidRPr="00431406">
              <w:t>0</w:t>
            </w:r>
            <w:r>
              <w:t>33</w:t>
            </w:r>
          </w:p>
          <w:p w14:paraId="1A22BF45" w14:textId="77777777" w:rsidR="00801F9D" w:rsidRDefault="00801F9D" w:rsidP="00785FD0">
            <w:pPr>
              <w:rPr>
                <w:b w:val="0"/>
              </w:rPr>
            </w:pPr>
            <w:r w:rsidRPr="00431406">
              <w:rPr>
                <w:b w:val="0"/>
                <w:u w:val="single"/>
              </w:rPr>
              <w:t>DATA</w:t>
            </w:r>
            <w:r>
              <w:rPr>
                <w:b w:val="0"/>
              </w:rPr>
              <w:t>:</w:t>
            </w:r>
          </w:p>
          <w:p w14:paraId="421068F9" w14:textId="77777777" w:rsidR="00801F9D" w:rsidRDefault="00801F9D" w:rsidP="00785FD0">
            <w:pPr>
              <w:rPr>
                <w:b w:val="0"/>
              </w:rPr>
            </w:pPr>
            <w:r>
              <w:rPr>
                <w:b w:val="0"/>
              </w:rPr>
              <w:t>2018-04-04</w:t>
            </w:r>
          </w:p>
          <w:p w14:paraId="0A97E70F" w14:textId="77777777" w:rsidR="00801F9D" w:rsidRDefault="00801F9D" w:rsidP="00785FD0">
            <w:pPr>
              <w:rPr>
                <w:b w:val="0"/>
              </w:rPr>
            </w:pPr>
            <w:r w:rsidRPr="00431406">
              <w:rPr>
                <w:b w:val="0"/>
                <w:u w:val="single"/>
              </w:rPr>
              <w:t>IMPACTO</w:t>
            </w:r>
            <w:r>
              <w:rPr>
                <w:b w:val="0"/>
              </w:rPr>
              <w:t>:</w:t>
            </w:r>
          </w:p>
          <w:p w14:paraId="0087F2AF" w14:textId="77777777" w:rsidR="00801F9D" w:rsidRPr="005723A8" w:rsidRDefault="00801F9D" w:rsidP="00785FD0">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785FD0">
            <w:pPr>
              <w:rPr>
                <w:b w:val="0"/>
              </w:rPr>
            </w:pPr>
            <w:r w:rsidRPr="00431406">
              <w:lastRenderedPageBreak/>
              <w:t>V00</w:t>
            </w:r>
            <w:r>
              <w:t>0</w:t>
            </w:r>
            <w:r w:rsidRPr="00431406">
              <w:t>0</w:t>
            </w:r>
            <w:r>
              <w:t>34</w:t>
            </w:r>
          </w:p>
          <w:p w14:paraId="6D967DA5" w14:textId="77777777" w:rsidR="00801F9D" w:rsidRDefault="00801F9D" w:rsidP="00785FD0">
            <w:pPr>
              <w:rPr>
                <w:b w:val="0"/>
              </w:rPr>
            </w:pPr>
            <w:r w:rsidRPr="00431406">
              <w:rPr>
                <w:b w:val="0"/>
                <w:u w:val="single"/>
              </w:rPr>
              <w:t>DATA</w:t>
            </w:r>
            <w:r>
              <w:rPr>
                <w:b w:val="0"/>
              </w:rPr>
              <w:t>:</w:t>
            </w:r>
          </w:p>
          <w:p w14:paraId="415F13C9" w14:textId="77777777" w:rsidR="00801F9D" w:rsidRDefault="00801F9D" w:rsidP="00785FD0">
            <w:pPr>
              <w:rPr>
                <w:b w:val="0"/>
              </w:rPr>
            </w:pPr>
            <w:r>
              <w:rPr>
                <w:b w:val="0"/>
              </w:rPr>
              <w:t>2018-04-04</w:t>
            </w:r>
          </w:p>
          <w:p w14:paraId="7786CEC6" w14:textId="77777777" w:rsidR="00801F9D" w:rsidRDefault="00801F9D" w:rsidP="00785FD0">
            <w:pPr>
              <w:rPr>
                <w:b w:val="0"/>
              </w:rPr>
            </w:pPr>
            <w:r w:rsidRPr="00431406">
              <w:rPr>
                <w:b w:val="0"/>
                <w:u w:val="single"/>
              </w:rPr>
              <w:t>IMPACTO</w:t>
            </w:r>
            <w:r>
              <w:rPr>
                <w:b w:val="0"/>
              </w:rPr>
              <w:t>:</w:t>
            </w:r>
          </w:p>
          <w:p w14:paraId="09B76A15" w14:textId="77777777" w:rsidR="00801F9D" w:rsidRPr="005723A8" w:rsidRDefault="00801F9D" w:rsidP="00785FD0">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785FD0">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785FD0">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785FD0">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24"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25" w:name="_Ref511227507"/>
      <w:r>
        <w:t>REGISTOS</w:t>
      </w:r>
      <w:bookmarkEnd w:id="24"/>
      <w:bookmarkEnd w:id="25"/>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26" w:name="_Ref507763675"/>
      <w:r>
        <w:lastRenderedPageBreak/>
        <w:t>DOCUMENTAÇÃO</w:t>
      </w:r>
    </w:p>
    <w:bookmarkEnd w:id="26"/>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27" w:name="_Ref509396567"/>
      <w:r>
        <w:lastRenderedPageBreak/>
        <w:t>COMPROVATIVOS DE COMPRA</w:t>
      </w:r>
      <w:bookmarkEnd w:id="27"/>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28" w:name="_Ref509396591"/>
      <w:r>
        <w:lastRenderedPageBreak/>
        <w:t>CREDENCIAIS E FICHEIROS ORIGINAIS</w:t>
      </w:r>
      <w:bookmarkEnd w:id="28"/>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29" w:name="_Ref510390503"/>
      <w:r>
        <w:t>VULNERABILIDADES E EXPOSIÇÕES COMUNS (CVE)</w:t>
      </w:r>
      <w:bookmarkEnd w:id="29"/>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E218E7"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E218E7"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E218E7"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E218E7"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E218E7"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E218E7"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E218E7"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218E7"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E218E7"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0"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0"/>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1" w:name="Marcar3"/>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bookmarkEnd w:id="31"/>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32" w:name="Marcar2"/>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bookmarkEnd w:id="32"/>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E218E7"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797B46"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797B46"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sidR="00314BC6">
              <w:rPr>
                <w:color w:val="7F7F7F" w:themeColor="text1" w:themeTint="80"/>
              </w:rPr>
              <w:t>RS</w:t>
            </w:r>
            <w:r w:rsidRPr="00224464">
              <w:rPr>
                <w:color w:val="7F7F7F" w:themeColor="text1" w:themeTint="80"/>
              </w:rPr>
              <w:t>-V1.0A</w:t>
            </w:r>
          </w:p>
        </w:tc>
      </w:tr>
    </w:tbl>
    <w:p w14:paraId="4A1549F2" w14:textId="77777777" w:rsidR="000159EA" w:rsidRDefault="000159EA" w:rsidP="000159EA">
      <w:pPr>
        <w:rPr>
          <w:color w:val="7F7F7F" w:themeColor="text1" w:themeTint="80"/>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w:t>
            </w:r>
            <w:proofErr w:type="spellStart"/>
            <w:r w:rsidR="000159EA" w:rsidRPr="00FA7079">
              <w:rPr>
                <w:b w:val="0"/>
                <w:color w:val="7F7F7F" w:themeColor="text1" w:themeTint="80"/>
              </w:rPr>
              <w:t>UTILIZADORES</w:t>
            </w:r>
            <w:proofErr w:type="spellEnd"/>
            <w:r w:rsidR="000159EA" w:rsidRPr="00FA7079">
              <w:rPr>
                <w:b w:val="0"/>
                <w:color w:val="7F7F7F" w:themeColor="text1" w:themeTint="80"/>
              </w:rPr>
              <w:t xml:space="preserve">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B57F46">
              <w:rPr>
                <w:color w:val="7F7F7F" w:themeColor="text1" w:themeTint="80"/>
              </w:rPr>
            </w:r>
            <w:r w:rsidR="00B57F46">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36331D" w14:textId="77777777" w:rsidR="001D756B" w:rsidRDefault="001D756B" w:rsidP="00DF1B13">
      <w:pPr>
        <w:spacing w:after="0" w:line="240" w:lineRule="auto"/>
      </w:pPr>
      <w:r>
        <w:separator/>
      </w:r>
    </w:p>
  </w:endnote>
  <w:endnote w:type="continuationSeparator" w:id="0">
    <w:p w14:paraId="0B669E51" w14:textId="77777777" w:rsidR="001D756B" w:rsidRDefault="001D756B"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F506D" w14:textId="77777777" w:rsidR="001D756B" w:rsidRDefault="001D756B" w:rsidP="00DF1B13">
      <w:pPr>
        <w:spacing w:after="0" w:line="240" w:lineRule="auto"/>
      </w:pPr>
      <w:r>
        <w:separator/>
      </w:r>
    </w:p>
  </w:footnote>
  <w:footnote w:type="continuationSeparator" w:id="0">
    <w:p w14:paraId="673700FA" w14:textId="77777777" w:rsidR="001D756B" w:rsidRDefault="001D756B"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21F3"/>
    <w:rsid w:val="00033C9F"/>
    <w:rsid w:val="000345DD"/>
    <w:rsid w:val="00036A4B"/>
    <w:rsid w:val="0004015A"/>
    <w:rsid w:val="0004442F"/>
    <w:rsid w:val="00046A1C"/>
    <w:rsid w:val="00046F99"/>
    <w:rsid w:val="00047D21"/>
    <w:rsid w:val="00050F87"/>
    <w:rsid w:val="00051D39"/>
    <w:rsid w:val="0005295E"/>
    <w:rsid w:val="0005507E"/>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9A3"/>
    <w:rsid w:val="00162655"/>
    <w:rsid w:val="00163F90"/>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87E"/>
    <w:rsid w:val="001C2B37"/>
    <w:rsid w:val="001C5CD6"/>
    <w:rsid w:val="001C6CF1"/>
    <w:rsid w:val="001C7635"/>
    <w:rsid w:val="001D0191"/>
    <w:rsid w:val="001D165F"/>
    <w:rsid w:val="001D5572"/>
    <w:rsid w:val="001D6D87"/>
    <w:rsid w:val="001D756B"/>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7670"/>
    <w:rsid w:val="00360614"/>
    <w:rsid w:val="0036215D"/>
    <w:rsid w:val="00362CB7"/>
    <w:rsid w:val="0036351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23DF"/>
    <w:rsid w:val="00442A4C"/>
    <w:rsid w:val="00443A78"/>
    <w:rsid w:val="00447FE2"/>
    <w:rsid w:val="004518A3"/>
    <w:rsid w:val="00452CB5"/>
    <w:rsid w:val="00460040"/>
    <w:rsid w:val="0046038C"/>
    <w:rsid w:val="00460B66"/>
    <w:rsid w:val="004612E1"/>
    <w:rsid w:val="00467FE8"/>
    <w:rsid w:val="0047381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F23"/>
    <w:rsid w:val="005143DB"/>
    <w:rsid w:val="0051636F"/>
    <w:rsid w:val="00517363"/>
    <w:rsid w:val="00520D91"/>
    <w:rsid w:val="00520DFC"/>
    <w:rsid w:val="0052416E"/>
    <w:rsid w:val="00524C8F"/>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7F81"/>
    <w:rsid w:val="00550283"/>
    <w:rsid w:val="005504E5"/>
    <w:rsid w:val="00552792"/>
    <w:rsid w:val="00552E89"/>
    <w:rsid w:val="00552EA5"/>
    <w:rsid w:val="00553BF7"/>
    <w:rsid w:val="00554696"/>
    <w:rsid w:val="00556F42"/>
    <w:rsid w:val="005576AA"/>
    <w:rsid w:val="00557C48"/>
    <w:rsid w:val="00560B06"/>
    <w:rsid w:val="005634BA"/>
    <w:rsid w:val="00563C09"/>
    <w:rsid w:val="00564EF5"/>
    <w:rsid w:val="00566006"/>
    <w:rsid w:val="005671E5"/>
    <w:rsid w:val="00570DA1"/>
    <w:rsid w:val="00571447"/>
    <w:rsid w:val="005723A8"/>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6C30"/>
    <w:rsid w:val="005A7C55"/>
    <w:rsid w:val="005B035A"/>
    <w:rsid w:val="005B1C5C"/>
    <w:rsid w:val="005B43FA"/>
    <w:rsid w:val="005B5989"/>
    <w:rsid w:val="005C09D8"/>
    <w:rsid w:val="005C1482"/>
    <w:rsid w:val="005C6445"/>
    <w:rsid w:val="005C6AB0"/>
    <w:rsid w:val="005C7F33"/>
    <w:rsid w:val="005D3047"/>
    <w:rsid w:val="005D362B"/>
    <w:rsid w:val="005D39C2"/>
    <w:rsid w:val="005D540C"/>
    <w:rsid w:val="005E0231"/>
    <w:rsid w:val="005E1BF0"/>
    <w:rsid w:val="005E4A52"/>
    <w:rsid w:val="005E4A77"/>
    <w:rsid w:val="005E4C2C"/>
    <w:rsid w:val="005E55BD"/>
    <w:rsid w:val="005E7B08"/>
    <w:rsid w:val="005F247B"/>
    <w:rsid w:val="005F3CFC"/>
    <w:rsid w:val="005F5A4D"/>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3225"/>
    <w:rsid w:val="00654799"/>
    <w:rsid w:val="006554D3"/>
    <w:rsid w:val="00656116"/>
    <w:rsid w:val="0065626B"/>
    <w:rsid w:val="00661B71"/>
    <w:rsid w:val="0066230D"/>
    <w:rsid w:val="006628E2"/>
    <w:rsid w:val="006638A5"/>
    <w:rsid w:val="00665D35"/>
    <w:rsid w:val="006661B1"/>
    <w:rsid w:val="00670F27"/>
    <w:rsid w:val="006710D6"/>
    <w:rsid w:val="00671782"/>
    <w:rsid w:val="00671864"/>
    <w:rsid w:val="00675CC0"/>
    <w:rsid w:val="0067705E"/>
    <w:rsid w:val="00681374"/>
    <w:rsid w:val="0068150E"/>
    <w:rsid w:val="00682D5A"/>
    <w:rsid w:val="0068596F"/>
    <w:rsid w:val="00686252"/>
    <w:rsid w:val="00686C65"/>
    <w:rsid w:val="006875F5"/>
    <w:rsid w:val="00687705"/>
    <w:rsid w:val="006877F0"/>
    <w:rsid w:val="00690816"/>
    <w:rsid w:val="00690972"/>
    <w:rsid w:val="00692E14"/>
    <w:rsid w:val="006A0266"/>
    <w:rsid w:val="006A3EEB"/>
    <w:rsid w:val="006A466F"/>
    <w:rsid w:val="006A4952"/>
    <w:rsid w:val="006B0376"/>
    <w:rsid w:val="006B1B88"/>
    <w:rsid w:val="006B24BE"/>
    <w:rsid w:val="006B260F"/>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7CDB"/>
    <w:rsid w:val="007407E3"/>
    <w:rsid w:val="00742488"/>
    <w:rsid w:val="007427D7"/>
    <w:rsid w:val="00742FD6"/>
    <w:rsid w:val="0074754D"/>
    <w:rsid w:val="007478A8"/>
    <w:rsid w:val="0075073F"/>
    <w:rsid w:val="007508B8"/>
    <w:rsid w:val="00753748"/>
    <w:rsid w:val="00756E6B"/>
    <w:rsid w:val="007570A1"/>
    <w:rsid w:val="00757334"/>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786A"/>
    <w:rsid w:val="008178C7"/>
    <w:rsid w:val="00817EBE"/>
    <w:rsid w:val="008229F3"/>
    <w:rsid w:val="00822BF7"/>
    <w:rsid w:val="00827970"/>
    <w:rsid w:val="008318D3"/>
    <w:rsid w:val="00832888"/>
    <w:rsid w:val="0083471A"/>
    <w:rsid w:val="00834E51"/>
    <w:rsid w:val="0083545F"/>
    <w:rsid w:val="008372E7"/>
    <w:rsid w:val="00842E21"/>
    <w:rsid w:val="008502A8"/>
    <w:rsid w:val="00850A48"/>
    <w:rsid w:val="008547A8"/>
    <w:rsid w:val="00861784"/>
    <w:rsid w:val="0086222A"/>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90D7D"/>
    <w:rsid w:val="00894C93"/>
    <w:rsid w:val="00895C0A"/>
    <w:rsid w:val="008968C6"/>
    <w:rsid w:val="008A0442"/>
    <w:rsid w:val="008A18A0"/>
    <w:rsid w:val="008A18F7"/>
    <w:rsid w:val="008A337B"/>
    <w:rsid w:val="008A3DC6"/>
    <w:rsid w:val="008A7F7D"/>
    <w:rsid w:val="008B05DA"/>
    <w:rsid w:val="008B095E"/>
    <w:rsid w:val="008B09A0"/>
    <w:rsid w:val="008B59DC"/>
    <w:rsid w:val="008B5DE6"/>
    <w:rsid w:val="008B61A8"/>
    <w:rsid w:val="008B751A"/>
    <w:rsid w:val="008B76B3"/>
    <w:rsid w:val="008C0F43"/>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507B"/>
    <w:rsid w:val="00944F92"/>
    <w:rsid w:val="0094566B"/>
    <w:rsid w:val="00945D86"/>
    <w:rsid w:val="00947772"/>
    <w:rsid w:val="00947C97"/>
    <w:rsid w:val="00947ED6"/>
    <w:rsid w:val="009508E5"/>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701F"/>
    <w:rsid w:val="009B76DC"/>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97F"/>
    <w:rsid w:val="00A52916"/>
    <w:rsid w:val="00A54570"/>
    <w:rsid w:val="00A60008"/>
    <w:rsid w:val="00A61277"/>
    <w:rsid w:val="00A634FC"/>
    <w:rsid w:val="00A6359C"/>
    <w:rsid w:val="00A6472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7F7"/>
    <w:rsid w:val="00A93FC9"/>
    <w:rsid w:val="00A950E3"/>
    <w:rsid w:val="00A954CE"/>
    <w:rsid w:val="00AA087E"/>
    <w:rsid w:val="00AA0916"/>
    <w:rsid w:val="00AA355F"/>
    <w:rsid w:val="00AA4478"/>
    <w:rsid w:val="00AA4D06"/>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3780"/>
    <w:rsid w:val="00B1464A"/>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2110"/>
    <w:rsid w:val="00B32626"/>
    <w:rsid w:val="00B344B4"/>
    <w:rsid w:val="00B36017"/>
    <w:rsid w:val="00B3620E"/>
    <w:rsid w:val="00B36535"/>
    <w:rsid w:val="00B36638"/>
    <w:rsid w:val="00B40B1E"/>
    <w:rsid w:val="00B41410"/>
    <w:rsid w:val="00B42722"/>
    <w:rsid w:val="00B42ACD"/>
    <w:rsid w:val="00B4331F"/>
    <w:rsid w:val="00B43DDD"/>
    <w:rsid w:val="00B44331"/>
    <w:rsid w:val="00B4462A"/>
    <w:rsid w:val="00B4524F"/>
    <w:rsid w:val="00B54C37"/>
    <w:rsid w:val="00B57F46"/>
    <w:rsid w:val="00B61A37"/>
    <w:rsid w:val="00B642A8"/>
    <w:rsid w:val="00B65562"/>
    <w:rsid w:val="00B66CB6"/>
    <w:rsid w:val="00B67116"/>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AC2"/>
    <w:rsid w:val="00C1425F"/>
    <w:rsid w:val="00C15BDB"/>
    <w:rsid w:val="00C15EBF"/>
    <w:rsid w:val="00C167E3"/>
    <w:rsid w:val="00C177BB"/>
    <w:rsid w:val="00C22F0B"/>
    <w:rsid w:val="00C25AF1"/>
    <w:rsid w:val="00C260FA"/>
    <w:rsid w:val="00C26C7E"/>
    <w:rsid w:val="00C30D6F"/>
    <w:rsid w:val="00C34291"/>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40DD"/>
    <w:rsid w:val="00C94FF3"/>
    <w:rsid w:val="00C95DAE"/>
    <w:rsid w:val="00CA1ED8"/>
    <w:rsid w:val="00CA2329"/>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60ADA"/>
    <w:rsid w:val="00D6178E"/>
    <w:rsid w:val="00D6197D"/>
    <w:rsid w:val="00D6684E"/>
    <w:rsid w:val="00D676FC"/>
    <w:rsid w:val="00D71503"/>
    <w:rsid w:val="00D72FFD"/>
    <w:rsid w:val="00D77518"/>
    <w:rsid w:val="00D77E7B"/>
    <w:rsid w:val="00D84161"/>
    <w:rsid w:val="00D87CDE"/>
    <w:rsid w:val="00D87D10"/>
    <w:rsid w:val="00D87FA5"/>
    <w:rsid w:val="00D92FBB"/>
    <w:rsid w:val="00D941D7"/>
    <w:rsid w:val="00D95C62"/>
    <w:rsid w:val="00DA15B8"/>
    <w:rsid w:val="00DA1793"/>
    <w:rsid w:val="00DA17E8"/>
    <w:rsid w:val="00DA1800"/>
    <w:rsid w:val="00DA2545"/>
    <w:rsid w:val="00DA2D8E"/>
    <w:rsid w:val="00DA38B2"/>
    <w:rsid w:val="00DA3D54"/>
    <w:rsid w:val="00DA485B"/>
    <w:rsid w:val="00DA4B1B"/>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AB4"/>
    <w:rsid w:val="00E8162B"/>
    <w:rsid w:val="00E81CB1"/>
    <w:rsid w:val="00E82584"/>
    <w:rsid w:val="00E82B5F"/>
    <w:rsid w:val="00E82DD4"/>
    <w:rsid w:val="00E82EBB"/>
    <w:rsid w:val="00E83E66"/>
    <w:rsid w:val="00E87416"/>
    <w:rsid w:val="00E91183"/>
    <w:rsid w:val="00E91AC5"/>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3723"/>
    <w:rsid w:val="00EC40CD"/>
    <w:rsid w:val="00EC453E"/>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0B0A2BC5-AB9A-274C-9D94-BB69A279D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273</Pages>
  <Words>40818</Words>
  <Characters>220420</Characters>
  <Application>Microsoft Macintosh Word</Application>
  <DocSecurity>0</DocSecurity>
  <Lines>1836</Lines>
  <Paragraphs>521</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260717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cp:revision>
  <cp:lastPrinted>2018-04-30T09:42:00Z</cp:lastPrinted>
  <dcterms:created xsi:type="dcterms:W3CDTF">2018-04-30T12:36:00Z</dcterms:created>
  <dcterms:modified xsi:type="dcterms:W3CDTF">2018-04-30T12:36:00Z</dcterms:modified>
  <cp:category/>
</cp:coreProperties>
</file>