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104C34A2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D816A1E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196C0F">
              <w:rPr>
                <w:color w:val="000000" w:themeColor="text1"/>
              </w:rPr>
              <w:t>IMP003</w:t>
            </w:r>
            <w:bookmarkStart w:id="0" w:name="_GoBack"/>
            <w:bookmarkEnd w:id="0"/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2D18848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3C0AAA">
              <w:rPr>
                <w:color w:val="000000" w:themeColor="text1"/>
              </w:rPr>
              <w:t>Hp</w:t>
            </w:r>
            <w:r w:rsidR="00EA7AB9">
              <w:rPr>
                <w:color w:val="000000" w:themeColor="text1"/>
              </w:rPr>
              <w:t xml:space="preserve"> do departamento financeiro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E46E8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EA7AB9">
              <w:rPr>
                <w:color w:val="000000" w:themeColor="text1"/>
              </w:rPr>
              <w:t xml:space="preserve">HP </w:t>
            </w:r>
            <w:r w:rsidR="0012262C">
              <w:rPr>
                <w:color w:val="000000" w:themeColor="text1"/>
              </w:rPr>
              <w:t>LaserJet Pro M1217nfw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FD5BFD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12262C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BE36F2F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  <w:r w:rsidR="0012262C">
              <w:rPr>
                <w:color w:val="000000" w:themeColor="text1"/>
              </w:rPr>
              <w:t>, Telefone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194368D" w:rsidR="00214BF9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1733829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12262C">
              <w:rPr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42DF26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3C0AAA">
              <w:rPr>
                <w:color w:val="000000" w:themeColor="text1"/>
              </w:rPr>
              <w:t>20100331 (desatualizado)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17EC17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3C0AAA">
              <w:rPr>
                <w:color w:val="000000" w:themeColor="text1"/>
              </w:rPr>
              <w:t>126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96C0F">
              <w:rPr>
                <w:color w:val="000000" w:themeColor="text1"/>
              </w:rPr>
            </w:r>
            <w:r w:rsidR="00196C0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196C0F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12344"/>
    <w:rsid w:val="0012262C"/>
    <w:rsid w:val="00196C0F"/>
    <w:rsid w:val="00214BF9"/>
    <w:rsid w:val="00283ABF"/>
    <w:rsid w:val="00343447"/>
    <w:rsid w:val="003C0AAA"/>
    <w:rsid w:val="00EA7AB9"/>
    <w:rsid w:val="00F409B9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7</cp:revision>
  <dcterms:created xsi:type="dcterms:W3CDTF">2018-03-29T09:27:00Z</dcterms:created>
  <dcterms:modified xsi:type="dcterms:W3CDTF">2018-04-26T18:05:00Z</dcterms:modified>
</cp:coreProperties>
</file>