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728B5736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0A29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105066EA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0A29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Vera Barbosa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3D769231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21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2B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A29A7"/>
    <w:rsid w:val="000D1E16"/>
    <w:rsid w:val="00101AA6"/>
    <w:rsid w:val="0010518F"/>
    <w:rsid w:val="001C2BC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268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2018-07-03T15:37:00Z</dcterms:modified>
</cp:coreProperties>
</file>