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4AA6C" w14:textId="77777777" w:rsidR="00FA1724" w:rsidRPr="00075865" w:rsidRDefault="00FA1724" w:rsidP="00FA1724">
      <w:pPr>
        <w:pStyle w:val="RGPD-T1"/>
        <w:ind w:left="1416"/>
        <w:rPr>
          <w:rFonts w:ascii="Courier New" w:hAnsi="Courier New" w:cs="Courier New"/>
          <w:color w:val="000000" w:themeColor="text1"/>
          <w:sz w:val="20"/>
          <w:szCs w:val="20"/>
        </w:rPr>
      </w:pPr>
      <w:bookmarkStart w:id="0" w:name="_Ref510390503"/>
      <w:r w:rsidRPr="00075865">
        <w:rPr>
          <w:rFonts w:ascii="Courier New" w:hAnsi="Courier New" w:cs="Courier New"/>
          <w:color w:val="000000" w:themeColor="text1"/>
          <w:sz w:val="20"/>
          <w:szCs w:val="20"/>
        </w:rPr>
        <w:t>VULNERABILIDADES E EXPOSIÇÕES COMUNS (CVE)</w:t>
      </w:r>
      <w:bookmarkEnd w:id="0"/>
    </w:p>
    <w:p w14:paraId="534AD5B6"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as listas dos riscos de segurança e operacionais conhecidas. A alimentação destas listas é feita pelo AUDITOR antes mesmo de haver qualquer verificação de exposição do SISTEMA a cada risco. </w:t>
      </w:r>
    </w:p>
    <w:p w14:paraId="78F59735"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As listas das vulnerabilidades conhecidas são transversais a todos os sistemas auditados pelo AUDITOR e funcionam com listas de verificação que se pretendem ser o mais completas e amplas possível. </w:t>
      </w:r>
    </w:p>
    <w:p w14:paraId="00B6C245"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7E4787D6" w14:textId="77777777" w:rsidR="00FA1724" w:rsidRPr="00075865" w:rsidRDefault="00FA1724" w:rsidP="00FA1724">
      <w:pPr>
        <w:pStyle w:val="RGPD-T2"/>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Infraestrutura</w:t>
      </w:r>
    </w:p>
    <w:p w14:paraId="1933147B"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Nesta secção podem encontrar-se os formulários que apoiam o AUDITOR no levantamento de vulnerabilidades de infraestrutura.</w:t>
      </w:r>
    </w:p>
    <w:p w14:paraId="57A57BBD"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das barreiras de acesso à infraestrutura</w:t>
      </w:r>
    </w:p>
    <w:p w14:paraId="0288DF53"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suporte à verificação do funcionamento das barreiras de acesso à infraestrutura definidas no PSD do SISTEMA. </w:t>
      </w:r>
    </w:p>
    <w:p w14:paraId="57EC2893" w14:textId="77777777" w:rsidR="00FA1724" w:rsidRPr="00075865" w:rsidRDefault="00FA1724" w:rsidP="00FA1724">
      <w:pPr>
        <w:rPr>
          <w:rFonts w:ascii="Courier New" w:hAnsi="Courier New" w:cs="Courier New"/>
          <w:color w:val="000000" w:themeColor="text1"/>
          <w:sz w:val="20"/>
          <w:szCs w:val="20"/>
        </w:rPr>
      </w:pPr>
    </w:p>
    <w:p w14:paraId="19DD7CCD"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DAS BARREIRAS DE ACESSO À INFRAESTRUTURA</w:t>
      </w:r>
    </w:p>
    <w:p w14:paraId="61099671"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47DD6250"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é fruto da aprendizagem contínua do AUDITOR nos diferentes sistemas que audita.</w:t>
      </w:r>
    </w:p>
    <w:p w14:paraId="13117B2B"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7BF4D3E3"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0AEEDE0"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71E86843"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2F00AB0F"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7A71ADE9"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7629CCFC"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3CA9DDCD"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5BAEDDD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5E82195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4012DEF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b/>
                <w:color w:val="000000" w:themeColor="text1"/>
                <w:sz w:val="20"/>
                <w:szCs w:val="20"/>
              </w:rPr>
              <w:t>MOD:</w:t>
            </w:r>
            <w:r w:rsidRPr="00075865">
              <w:rPr>
                <w:rFonts w:ascii="Courier New" w:hAnsi="Courier New" w:cs="Courier New"/>
                <w:color w:val="000000" w:themeColor="text1"/>
                <w:sz w:val="20"/>
                <w:szCs w:val="20"/>
              </w:rPr>
              <w:t xml:space="preserve"> DSPI-VBAI-V1.0A</w:t>
            </w:r>
          </w:p>
        </w:tc>
      </w:tr>
    </w:tbl>
    <w:p w14:paraId="47AF258E" w14:textId="77777777" w:rsidR="00FA1724" w:rsidRPr="00075865" w:rsidRDefault="00FA1724" w:rsidP="00FA1724">
      <w:pPr>
        <w:rPr>
          <w:rFonts w:ascii="Courier New" w:hAnsi="Courier New" w:cs="Courier New"/>
          <w:color w:val="000000" w:themeColor="text1"/>
          <w:sz w:val="20"/>
          <w:szCs w:val="20"/>
        </w:rPr>
      </w:pPr>
    </w:p>
    <w:p w14:paraId="2540A0E3"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94" w:type="dxa"/>
        <w:tblInd w:w="-18" w:type="dxa"/>
        <w:tblLayout w:type="fixed"/>
        <w:tblLook w:val="04A0" w:firstRow="1" w:lastRow="0" w:firstColumn="1" w:lastColumn="0" w:noHBand="0" w:noVBand="1"/>
      </w:tblPr>
      <w:tblGrid>
        <w:gridCol w:w="3325"/>
        <w:gridCol w:w="6469"/>
      </w:tblGrid>
      <w:tr w:rsidR="00FA1724" w:rsidRPr="00075865" w14:paraId="4B34B6DD"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3B68F84F"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ITEM</w:t>
            </w:r>
          </w:p>
        </w:tc>
        <w:tc>
          <w:tcPr>
            <w:tcW w:w="6469" w:type="dxa"/>
            <w:tcBorders>
              <w:bottom w:val="single" w:sz="12" w:space="0" w:color="595959" w:themeColor="text1" w:themeTint="A6"/>
            </w:tcBorders>
          </w:tcPr>
          <w:p w14:paraId="450AD25B"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REAÇÃO</w:t>
            </w:r>
          </w:p>
        </w:tc>
      </w:tr>
      <w:tr w:rsidR="00FA1724" w:rsidRPr="00075865" w14:paraId="3841EC9D"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05812E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0DDA00D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As barreiras de acesso à infraestrutura pela internet previstas no PSD estão </w:t>
            </w:r>
            <w:proofErr w:type="gramStart"/>
            <w:r w:rsidRPr="00075865">
              <w:rPr>
                <w:rFonts w:ascii="Courier New" w:hAnsi="Courier New" w:cs="Courier New"/>
                <w:b w:val="0"/>
                <w:color w:val="000000" w:themeColor="text1"/>
                <w:sz w:val="20"/>
                <w:szCs w:val="20"/>
              </w:rPr>
              <w:t>total</w:t>
            </w:r>
            <w:proofErr w:type="gramEnd"/>
            <w:r w:rsidRPr="00075865">
              <w:rPr>
                <w:rFonts w:ascii="Courier New" w:hAnsi="Courier New" w:cs="Courier New"/>
                <w:b w:val="0"/>
                <w:color w:val="000000" w:themeColor="text1"/>
                <w:sz w:val="20"/>
                <w:szCs w:val="20"/>
              </w:rPr>
              <w:t xml:space="preserve"> ou parcialmente inoperacionais (e.g. </w:t>
            </w:r>
            <w:r w:rsidRPr="00075865">
              <w:rPr>
                <w:rFonts w:ascii="Courier New" w:hAnsi="Courier New" w:cs="Courier New"/>
                <w:b w:val="0"/>
                <w:i/>
                <w:color w:val="000000" w:themeColor="text1"/>
                <w:sz w:val="20"/>
                <w:szCs w:val="20"/>
              </w:rPr>
              <w:t>firewall</w:t>
            </w:r>
            <w:r w:rsidRPr="00075865">
              <w:rPr>
                <w:rFonts w:ascii="Courier New" w:hAnsi="Courier New" w:cs="Courier New"/>
                <w:b w:val="0"/>
                <w:color w:val="000000" w:themeColor="text1"/>
                <w:sz w:val="20"/>
                <w:szCs w:val="20"/>
              </w:rPr>
              <w:t xml:space="preserve"> desativada).</w:t>
            </w:r>
          </w:p>
          <w:p w14:paraId="7F5FC2B2" w14:textId="77777777" w:rsidR="00FA1724" w:rsidRPr="00075865" w:rsidRDefault="00FA1724" w:rsidP="008E71BC">
            <w:pPr>
              <w:rPr>
                <w:rFonts w:ascii="Courier New" w:hAnsi="Courier New" w:cs="Courier New"/>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w:t>
            </w:r>
            <w:r w:rsidRPr="00075865">
              <w:rPr>
                <w:rFonts w:ascii="Courier New" w:hAnsi="Courier New" w:cs="Courier New"/>
                <w:color w:val="000000" w:themeColor="text1"/>
                <w:sz w:val="20"/>
                <w:szCs w:val="20"/>
              </w:rPr>
              <w:t xml:space="preserve"> </w:t>
            </w:r>
            <w:r w:rsidRPr="00075865">
              <w:rPr>
                <w:rFonts w:ascii="Courier New" w:hAnsi="Courier New" w:cs="Courier New"/>
                <w:b w:val="0"/>
                <w:color w:val="000000" w:themeColor="text1"/>
                <w:sz w:val="20"/>
                <w:szCs w:val="20"/>
              </w:rPr>
              <w:t>Severo</w:t>
            </w:r>
          </w:p>
          <w:p w14:paraId="17BD3182" w14:textId="77777777" w:rsidR="00FA1724" w:rsidRPr="00075865" w:rsidRDefault="00FA1724" w:rsidP="008E71BC">
            <w:pPr>
              <w:rPr>
                <w:rFonts w:ascii="Courier New" w:hAnsi="Courier New" w:cs="Courier New"/>
                <w:b w:val="0"/>
                <w:color w:val="000000" w:themeColor="text1"/>
                <w:sz w:val="20"/>
                <w:szCs w:val="20"/>
              </w:rPr>
            </w:pPr>
          </w:p>
        </w:tc>
        <w:tc>
          <w:tcPr>
            <w:tcW w:w="6469" w:type="dxa"/>
          </w:tcPr>
          <w:p w14:paraId="5021120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1FBD938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As barreiras de acesso à infraestrutura pela internet estão </w:t>
            </w:r>
            <w:proofErr w:type="gramStart"/>
            <w:r w:rsidRPr="00075865">
              <w:rPr>
                <w:rFonts w:ascii="Courier New" w:hAnsi="Courier New" w:cs="Courier New"/>
                <w:color w:val="000000" w:themeColor="text1"/>
                <w:sz w:val="20"/>
                <w:szCs w:val="20"/>
              </w:rPr>
              <w:t>total</w:t>
            </w:r>
            <w:proofErr w:type="gramEnd"/>
            <w:r w:rsidRPr="00075865">
              <w:rPr>
                <w:rFonts w:ascii="Courier New" w:hAnsi="Courier New" w:cs="Courier New"/>
                <w:color w:val="000000" w:themeColor="text1"/>
                <w:sz w:val="20"/>
                <w:szCs w:val="20"/>
              </w:rPr>
              <w:t xml:space="preserve"> ou parcialmente inoperacionais. Se estas barreiras não estiverem em pleno funcionamento não existem impedimentos no acesso de estranhos ao SISTEMA, deixando-o vulnerável.</w:t>
            </w:r>
          </w:p>
          <w:p w14:paraId="46D1549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67A8228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de SISTEMA, nomeadamente no que diz respeito ao controlo de acesso à infraestrutura através da internet.</w:t>
            </w:r>
          </w:p>
        </w:tc>
      </w:tr>
      <w:tr w:rsidR="00FA1724" w:rsidRPr="00075865" w14:paraId="203C7151"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41F0CC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46398AD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As barreiras de acesso à infraestrutura pela rede local não existem, ou estão previstas no </w:t>
            </w:r>
            <w:proofErr w:type="gramStart"/>
            <w:r w:rsidRPr="00075865">
              <w:rPr>
                <w:rFonts w:ascii="Courier New" w:hAnsi="Courier New" w:cs="Courier New"/>
                <w:b w:val="0"/>
                <w:color w:val="000000" w:themeColor="text1"/>
                <w:sz w:val="20"/>
                <w:szCs w:val="20"/>
              </w:rPr>
              <w:t>PSD</w:t>
            </w:r>
            <w:proofErr w:type="gramEnd"/>
            <w:r w:rsidRPr="00075865">
              <w:rPr>
                <w:rFonts w:ascii="Courier New" w:hAnsi="Courier New" w:cs="Courier New"/>
                <w:b w:val="0"/>
                <w:color w:val="000000" w:themeColor="text1"/>
                <w:sz w:val="20"/>
                <w:szCs w:val="20"/>
              </w:rPr>
              <w:t xml:space="preserve"> mas estão total ou parcialmente inoperacionais (e.g. a ligação de novos dispositivos à rede é admitida sem entraves por algum dos distribuidores (e.g. router do operador tem </w:t>
            </w:r>
            <w:proofErr w:type="spellStart"/>
            <w:r w:rsidRPr="00075865">
              <w:rPr>
                <w:rFonts w:ascii="Courier New" w:hAnsi="Courier New" w:cs="Courier New"/>
                <w:b w:val="0"/>
                <w:i/>
                <w:color w:val="000000" w:themeColor="text1"/>
                <w:sz w:val="20"/>
                <w:szCs w:val="20"/>
              </w:rPr>
              <w:t>switch</w:t>
            </w:r>
            <w:proofErr w:type="spellEnd"/>
            <w:r w:rsidRPr="00075865">
              <w:rPr>
                <w:rFonts w:ascii="Courier New" w:hAnsi="Courier New" w:cs="Courier New"/>
                <w:b w:val="0"/>
                <w:color w:val="000000" w:themeColor="text1"/>
                <w:sz w:val="20"/>
                <w:szCs w:val="20"/>
              </w:rPr>
              <w:t xml:space="preserve"> sem gestão de portas), etc.).</w:t>
            </w:r>
          </w:p>
          <w:p w14:paraId="2890AA42"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50E0706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4D44213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e contaminar os outros dispositivos. </w:t>
            </w:r>
          </w:p>
          <w:p w14:paraId="49BBFF7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4C4578E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instalando ou reativando as barreiras de acesso à infraestrutura a partir da rede local.</w:t>
            </w:r>
          </w:p>
        </w:tc>
      </w:tr>
      <w:tr w:rsidR="00FA1724" w:rsidRPr="00075865" w14:paraId="273CF59A"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9D3EEC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627BB3D6"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As palavras-chave de acesso à configuração dos dispositivos são as originais do dispositivo.</w:t>
            </w:r>
          </w:p>
          <w:p w14:paraId="3EAF0264"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p w14:paraId="5AFB9483" w14:textId="77777777" w:rsidR="00FA1724" w:rsidRPr="00075865" w:rsidRDefault="00FA1724" w:rsidP="008E71BC">
            <w:pPr>
              <w:rPr>
                <w:rFonts w:ascii="Courier New" w:hAnsi="Courier New" w:cs="Courier New"/>
                <w:b w:val="0"/>
                <w:color w:val="000000" w:themeColor="text1"/>
                <w:sz w:val="20"/>
                <w:szCs w:val="20"/>
              </w:rPr>
            </w:pPr>
          </w:p>
        </w:tc>
        <w:tc>
          <w:tcPr>
            <w:tcW w:w="6469" w:type="dxa"/>
          </w:tcPr>
          <w:p w14:paraId="007D4BC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61D17B4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 utilização de palavras-chave originais torna os dispositivos visados em vulnerabilidades do SISTEMA porque pode permitir o acesso silencioso por estranhos ao SISTEMA.</w:t>
            </w:r>
          </w:p>
          <w:p w14:paraId="3C73D03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420725A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nomeadamente no que diz respeito à alteração de palavras-chave originais dos dispositivos.</w:t>
            </w:r>
          </w:p>
        </w:tc>
      </w:tr>
      <w:tr w:rsidR="00FA1724" w:rsidRPr="00075865" w14:paraId="7D5C8A4C"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8A6DEA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64B9627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As palavras-chave de acesso à configuração dos dispositivos são desconhecidas.</w:t>
            </w:r>
          </w:p>
          <w:p w14:paraId="37047F33"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p w14:paraId="429091EE" w14:textId="77777777" w:rsidR="00FA1724" w:rsidRPr="00075865" w:rsidRDefault="00FA1724" w:rsidP="008E71BC">
            <w:pPr>
              <w:rPr>
                <w:rFonts w:ascii="Courier New" w:hAnsi="Courier New" w:cs="Courier New"/>
                <w:b w:val="0"/>
                <w:color w:val="000000" w:themeColor="text1"/>
                <w:sz w:val="20"/>
                <w:szCs w:val="20"/>
                <w:u w:val="single"/>
              </w:rPr>
            </w:pPr>
          </w:p>
        </w:tc>
        <w:tc>
          <w:tcPr>
            <w:tcW w:w="6469" w:type="dxa"/>
          </w:tcPr>
          <w:p w14:paraId="3F3B3F7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5EFE703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As palavras-chave de acesso à configuração dos dispositivos são desconhecidas. A impossibilidade de acesso à configuração do dispositivo aumenta a probabilidade de acesso silencioso por estranhos ao SISTEMA.</w:t>
            </w:r>
          </w:p>
          <w:p w14:paraId="622348A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7EA7906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lastRenderedPageBreak/>
              <w:t>No caso da impossibilidade de repor a palavra-chave de acesso à configuração do dispositivo, recomenda-se a implementando de barreiras adicionais de acesso ao SISTEMA com dispositivos cuja administração esteja totalmente sob o domínio da ORGANIZAÇÃO.</w:t>
            </w:r>
          </w:p>
        </w:tc>
      </w:tr>
      <w:tr w:rsidR="00FA1724" w:rsidRPr="00075865" w14:paraId="76633292"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2328A9B"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lastRenderedPageBreak/>
              <w:t>DESCRIÇÃO:</w:t>
            </w:r>
          </w:p>
          <w:p w14:paraId="47FC460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 versão de </w:t>
            </w:r>
            <w:proofErr w:type="spellStart"/>
            <w:r w:rsidRPr="00075865">
              <w:rPr>
                <w:rFonts w:ascii="Courier New" w:hAnsi="Courier New" w:cs="Courier New"/>
                <w:b w:val="0"/>
                <w:i/>
                <w:color w:val="000000" w:themeColor="text1"/>
                <w:sz w:val="20"/>
                <w:szCs w:val="20"/>
              </w:rPr>
              <w:t>firmware</w:t>
            </w:r>
            <w:proofErr w:type="spellEnd"/>
            <w:r w:rsidRPr="00075865">
              <w:rPr>
                <w:rFonts w:ascii="Courier New" w:hAnsi="Courier New" w:cs="Courier New"/>
                <w:b w:val="0"/>
                <w:color w:val="000000" w:themeColor="text1"/>
                <w:sz w:val="20"/>
                <w:szCs w:val="20"/>
              </w:rPr>
              <w:t xml:space="preserve"> atualmente instalada nos dispositivos não é a última estável disponibilizada pelos fabricantes.</w:t>
            </w:r>
          </w:p>
          <w:p w14:paraId="3417860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057ECF8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6CEC655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dispositivos com </w:t>
            </w:r>
            <w:proofErr w:type="spellStart"/>
            <w:r w:rsidRPr="00075865">
              <w:rPr>
                <w:rFonts w:ascii="Courier New" w:hAnsi="Courier New" w:cs="Courier New"/>
                <w:i/>
                <w:color w:val="000000" w:themeColor="text1"/>
                <w:sz w:val="20"/>
                <w:szCs w:val="20"/>
              </w:rPr>
              <w:t>firmware</w:t>
            </w:r>
            <w:proofErr w:type="spellEnd"/>
            <w:r w:rsidRPr="00075865">
              <w:rPr>
                <w:rFonts w:ascii="Courier New" w:hAnsi="Courier New" w:cs="Courier New"/>
                <w:color w:val="000000" w:themeColor="text1"/>
                <w:sz w:val="20"/>
                <w:szCs w:val="20"/>
              </w:rPr>
              <w:t xml:space="preserve"> que não têm instalada a última versão disponibilizada pelo fabricante. As atualizações de </w:t>
            </w:r>
            <w:proofErr w:type="spellStart"/>
            <w:r w:rsidRPr="00075865">
              <w:rPr>
                <w:rFonts w:ascii="Courier New" w:hAnsi="Courier New" w:cs="Courier New"/>
                <w:i/>
                <w:color w:val="000000" w:themeColor="text1"/>
                <w:sz w:val="20"/>
                <w:szCs w:val="20"/>
              </w:rPr>
              <w:t>firmware</w:t>
            </w:r>
            <w:proofErr w:type="spellEnd"/>
            <w:r w:rsidRPr="00075865">
              <w:rPr>
                <w:rFonts w:ascii="Courier New" w:hAnsi="Courier New" w:cs="Courier New"/>
                <w:color w:val="000000" w:themeColor="text1"/>
                <w:sz w:val="20"/>
                <w:szCs w:val="20"/>
              </w:rPr>
              <w:t xml:space="preserve"> podem impedir a invasão do sistema por estranhos porque resolvem vulnerabilidades descobertas.</w:t>
            </w:r>
          </w:p>
          <w:p w14:paraId="43F827F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2221666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Promover o cumprimento do Regulamento do SISTEMA, nomeadamente atualizando as </w:t>
            </w:r>
            <w:proofErr w:type="spellStart"/>
            <w:r w:rsidRPr="00075865">
              <w:rPr>
                <w:rFonts w:ascii="Courier New" w:hAnsi="Courier New" w:cs="Courier New"/>
                <w:i/>
                <w:color w:val="000000" w:themeColor="text1"/>
                <w:sz w:val="20"/>
                <w:szCs w:val="20"/>
              </w:rPr>
              <w:t>firmwares</w:t>
            </w:r>
            <w:proofErr w:type="spellEnd"/>
            <w:r w:rsidRPr="00075865">
              <w:rPr>
                <w:rFonts w:ascii="Courier New" w:hAnsi="Courier New" w:cs="Courier New"/>
                <w:color w:val="000000" w:themeColor="text1"/>
                <w:sz w:val="20"/>
                <w:szCs w:val="20"/>
              </w:rPr>
              <w:t xml:space="preserve"> desatualizados, prevendo a hipótese de resultar em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dos dispositivos.</w:t>
            </w:r>
          </w:p>
        </w:tc>
      </w:tr>
      <w:tr w:rsidR="00FA1724" w:rsidRPr="00075865" w14:paraId="0C6EB05B"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697F61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DESCRIÇÃO:</w:t>
            </w:r>
          </w:p>
          <w:p w14:paraId="1EC97FB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Não existe nenhuma barreira adicional de acesso à rede pela internet, além dos dispositivos da operadora que fornece o serviço (e.g. </w:t>
            </w:r>
            <w:r w:rsidRPr="00075865">
              <w:rPr>
                <w:rFonts w:ascii="Courier New" w:hAnsi="Courier New" w:cs="Courier New"/>
                <w:b w:val="0"/>
                <w:i/>
                <w:color w:val="000000" w:themeColor="text1"/>
                <w:sz w:val="20"/>
                <w:szCs w:val="20"/>
              </w:rPr>
              <w:t>routers</w:t>
            </w:r>
            <w:r w:rsidRPr="00075865">
              <w:rPr>
                <w:rFonts w:ascii="Courier New" w:hAnsi="Courier New" w:cs="Courier New"/>
                <w:b w:val="0"/>
                <w:color w:val="000000" w:themeColor="text1"/>
                <w:sz w:val="20"/>
                <w:szCs w:val="20"/>
              </w:rPr>
              <w:t>).</w:t>
            </w:r>
          </w:p>
          <w:p w14:paraId="33366142"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p w14:paraId="483DF485" w14:textId="77777777" w:rsidR="00FA1724" w:rsidRPr="00075865" w:rsidRDefault="00FA1724" w:rsidP="008E71BC">
            <w:pPr>
              <w:rPr>
                <w:rFonts w:ascii="Courier New" w:hAnsi="Courier New" w:cs="Courier New"/>
                <w:b w:val="0"/>
                <w:color w:val="000000" w:themeColor="text1"/>
                <w:sz w:val="20"/>
                <w:szCs w:val="20"/>
              </w:rPr>
            </w:pPr>
          </w:p>
        </w:tc>
        <w:tc>
          <w:tcPr>
            <w:tcW w:w="6469" w:type="dxa"/>
          </w:tcPr>
          <w:p w14:paraId="0BDA807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587F092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1C8F18A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38B17F5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implementando barreiras adicionais de acesso ao SISTEMA com dispositivos cuja administração esteja totalmente sob o domínio da ORGANIZAÇÃO.</w:t>
            </w:r>
          </w:p>
        </w:tc>
      </w:tr>
      <w:tr w:rsidR="00FA1724" w:rsidRPr="00075865" w14:paraId="39096C18"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D7049A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DESCRIÇÃO:</w:t>
            </w:r>
          </w:p>
          <w:p w14:paraId="27C7820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Não existe nenhum dispositivo que funcione como primeiro nível de proteção contra </w:t>
            </w:r>
            <w:proofErr w:type="spellStart"/>
            <w:r w:rsidRPr="00075865">
              <w:rPr>
                <w:rFonts w:ascii="Courier New" w:hAnsi="Courier New" w:cs="Courier New"/>
                <w:b w:val="0"/>
                <w:i/>
                <w:color w:val="000000" w:themeColor="text1"/>
                <w:sz w:val="20"/>
                <w:szCs w:val="20"/>
              </w:rPr>
              <w:t>malware</w:t>
            </w:r>
            <w:proofErr w:type="spellEnd"/>
            <w:r w:rsidRPr="00075865">
              <w:rPr>
                <w:rFonts w:ascii="Courier New" w:hAnsi="Courier New" w:cs="Courier New"/>
                <w:b w:val="0"/>
                <w:color w:val="000000" w:themeColor="text1"/>
                <w:sz w:val="20"/>
                <w:szCs w:val="20"/>
              </w:rPr>
              <w:t xml:space="preserve"> ao nível da infraestrutura (e.g. </w:t>
            </w:r>
            <w:proofErr w:type="spellStart"/>
            <w:r w:rsidRPr="00075865">
              <w:rPr>
                <w:rFonts w:ascii="Courier New" w:hAnsi="Courier New" w:cs="Courier New"/>
                <w:b w:val="0"/>
                <w:i/>
                <w:color w:val="000000" w:themeColor="text1"/>
                <w:sz w:val="20"/>
                <w:szCs w:val="20"/>
              </w:rPr>
              <w:t>appliance</w:t>
            </w:r>
            <w:proofErr w:type="spellEnd"/>
            <w:r w:rsidRPr="00075865">
              <w:rPr>
                <w:rFonts w:ascii="Courier New" w:hAnsi="Courier New" w:cs="Courier New"/>
                <w:b w:val="0"/>
                <w:color w:val="000000" w:themeColor="text1"/>
                <w:sz w:val="20"/>
                <w:szCs w:val="20"/>
              </w:rPr>
              <w:t xml:space="preserve"> de segurança).</w:t>
            </w:r>
          </w:p>
          <w:p w14:paraId="2BD372DA"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p w14:paraId="69E9CCCA" w14:textId="77777777" w:rsidR="00FA1724" w:rsidRPr="00075865" w:rsidRDefault="00FA1724" w:rsidP="008E71BC">
            <w:pPr>
              <w:rPr>
                <w:rFonts w:ascii="Courier New" w:hAnsi="Courier New" w:cs="Courier New"/>
                <w:b w:val="0"/>
                <w:color w:val="000000" w:themeColor="text1"/>
                <w:sz w:val="20"/>
                <w:szCs w:val="20"/>
              </w:rPr>
            </w:pPr>
          </w:p>
        </w:tc>
        <w:tc>
          <w:tcPr>
            <w:tcW w:w="6469" w:type="dxa"/>
          </w:tcPr>
          <w:p w14:paraId="4962590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5CFED7E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37ADC21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1FFC9C6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Recomenda-se a implementação de um mecanismo adicional de proteção contra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ao nível da infraestrutura com o objetivo de promover o aumento do nível de segurança do SISTEMA.</w:t>
            </w:r>
          </w:p>
        </w:tc>
      </w:tr>
      <w:tr w:rsidR="00FA1724" w:rsidRPr="00075865" w14:paraId="0D165E4B"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3984A98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3168DE4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 subscrição da aplicação de proteção contra </w:t>
            </w:r>
            <w:proofErr w:type="spellStart"/>
            <w:r w:rsidRPr="00075865">
              <w:rPr>
                <w:rFonts w:ascii="Courier New" w:hAnsi="Courier New" w:cs="Courier New"/>
                <w:b w:val="0"/>
                <w:i/>
                <w:color w:val="000000" w:themeColor="text1"/>
                <w:sz w:val="20"/>
                <w:szCs w:val="20"/>
              </w:rPr>
              <w:t>malware</w:t>
            </w:r>
            <w:proofErr w:type="spellEnd"/>
            <w:r w:rsidRPr="00075865">
              <w:rPr>
                <w:rFonts w:ascii="Courier New" w:hAnsi="Courier New" w:cs="Courier New"/>
                <w:b w:val="0"/>
                <w:color w:val="000000" w:themeColor="text1"/>
                <w:sz w:val="20"/>
                <w:szCs w:val="20"/>
              </w:rPr>
              <w:t xml:space="preserve"> de infraestrutura caducou.</w:t>
            </w:r>
          </w:p>
          <w:p w14:paraId="1F24777B"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IMPACTO DE SUGESTÃO</w:t>
            </w:r>
            <w:r w:rsidRPr="00075865">
              <w:rPr>
                <w:rFonts w:ascii="Courier New" w:hAnsi="Courier New" w:cs="Courier New"/>
                <w:b w:val="0"/>
                <w:color w:val="000000" w:themeColor="text1"/>
                <w:sz w:val="20"/>
                <w:szCs w:val="20"/>
              </w:rPr>
              <w:t>: Severo</w:t>
            </w:r>
          </w:p>
        </w:tc>
        <w:tc>
          <w:tcPr>
            <w:tcW w:w="6469" w:type="dxa"/>
          </w:tcPr>
          <w:p w14:paraId="55085EC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VULNERABILIDADE</w:t>
            </w:r>
            <w:r w:rsidRPr="00075865">
              <w:rPr>
                <w:rFonts w:ascii="Courier New" w:hAnsi="Courier New" w:cs="Courier New"/>
                <w:color w:val="000000" w:themeColor="text1"/>
                <w:sz w:val="20"/>
                <w:szCs w:val="20"/>
              </w:rPr>
              <w:t xml:space="preserve">: </w:t>
            </w:r>
          </w:p>
          <w:p w14:paraId="3D29FCB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A subscrição da aplicação de proteção contra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de infraestrutura caducou. Se não estiver em funcionamento não protege o SISTEMA deixando-o vulnerável a ataques.</w:t>
            </w:r>
          </w:p>
          <w:p w14:paraId="0ED110A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MEDIDA CORRETIVA</w:t>
            </w:r>
            <w:r w:rsidRPr="00075865">
              <w:rPr>
                <w:rFonts w:ascii="Courier New" w:hAnsi="Courier New" w:cs="Courier New"/>
                <w:color w:val="000000" w:themeColor="text1"/>
                <w:sz w:val="20"/>
                <w:szCs w:val="20"/>
              </w:rPr>
              <w:t xml:space="preserve">: </w:t>
            </w:r>
          </w:p>
          <w:p w14:paraId="0578F9D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junto do RESPONSÁVEL PELO TRATAMENTO de dados que o serviço seja reposto o mais rapidamente possível alertando para os riscos e vulnerabilidades pelo facto de a aplicação estar caducada.</w:t>
            </w:r>
          </w:p>
        </w:tc>
      </w:tr>
      <w:tr w:rsidR="00FA1724" w:rsidRPr="00075865" w14:paraId="02D5A198"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2C0FE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6B6AF4A5"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 aplicação de proteção contra </w:t>
            </w:r>
            <w:proofErr w:type="spellStart"/>
            <w:r w:rsidRPr="00075865">
              <w:rPr>
                <w:rFonts w:ascii="Courier New" w:hAnsi="Courier New" w:cs="Courier New"/>
                <w:b w:val="0"/>
                <w:i/>
                <w:color w:val="000000" w:themeColor="text1"/>
                <w:sz w:val="20"/>
                <w:szCs w:val="20"/>
              </w:rPr>
              <w:t>malware</w:t>
            </w:r>
            <w:proofErr w:type="spellEnd"/>
            <w:r w:rsidRPr="00075865">
              <w:rPr>
                <w:rFonts w:ascii="Courier New" w:hAnsi="Courier New" w:cs="Courier New"/>
                <w:b w:val="0"/>
                <w:color w:val="000000" w:themeColor="text1"/>
                <w:sz w:val="20"/>
                <w:szCs w:val="20"/>
              </w:rPr>
              <w:t xml:space="preserve"> de infraestrutura não se está a atualizar automaticamente.</w:t>
            </w:r>
          </w:p>
          <w:p w14:paraId="01385515" w14:textId="77777777" w:rsidR="00FA1724" w:rsidRPr="00075865" w:rsidRDefault="00FA1724" w:rsidP="008E71BC">
            <w:pPr>
              <w:rPr>
                <w:rFonts w:ascii="Courier New" w:hAnsi="Courier New" w:cs="Courier New"/>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6924B2E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FF07BE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A aplicação de proteção contra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de infraestrutura não está a atualizar-se automaticamente. Se não estiver em pleno funcionamento não protege o SISTEMA deixando-o vulnerável a ataques.</w:t>
            </w:r>
          </w:p>
          <w:p w14:paraId="07CDF10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02A4AEE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Solicitar que o problema técnico seja resolvido o mais rapidamente possível. </w:t>
            </w:r>
          </w:p>
        </w:tc>
      </w:tr>
      <w:tr w:rsidR="00FA1724" w:rsidRPr="00075865" w14:paraId="19F903DF"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A4EC02"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49FEE482"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 aplicação de proteção contra </w:t>
            </w:r>
            <w:proofErr w:type="spellStart"/>
            <w:r w:rsidRPr="00075865">
              <w:rPr>
                <w:rFonts w:ascii="Courier New" w:hAnsi="Courier New" w:cs="Courier New"/>
                <w:b w:val="0"/>
                <w:i/>
                <w:color w:val="000000" w:themeColor="text1"/>
                <w:sz w:val="20"/>
                <w:szCs w:val="20"/>
              </w:rPr>
              <w:t>malware</w:t>
            </w:r>
            <w:proofErr w:type="spellEnd"/>
            <w:r w:rsidRPr="00075865">
              <w:rPr>
                <w:rFonts w:ascii="Courier New" w:hAnsi="Courier New" w:cs="Courier New"/>
                <w:b w:val="0"/>
                <w:color w:val="000000" w:themeColor="text1"/>
                <w:sz w:val="20"/>
                <w:szCs w:val="20"/>
              </w:rPr>
              <w:t xml:space="preserve"> de infraestrutura não está totalmente ativa.</w:t>
            </w:r>
          </w:p>
          <w:p w14:paraId="529134FA" w14:textId="77777777" w:rsidR="00FA1724" w:rsidRPr="00075865" w:rsidRDefault="00FA1724" w:rsidP="008E71BC">
            <w:pPr>
              <w:rPr>
                <w:rFonts w:ascii="Courier New" w:hAnsi="Courier New" w:cs="Courier New"/>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27AA4E4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4B8A1CD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A aplicação de proteção contra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de infraestrutura não está totalmente ativa. Se não estiver em pleno funcionamento não protege o SISTEMA na totalidade, deixando-o vulnerável a ataques.</w:t>
            </w:r>
          </w:p>
          <w:p w14:paraId="0C81212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50E2703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Solicitar que o problema seja resolvido notificando o ADMINISTRADOR DE SISTEMA para ativação das proteções desligadas o mais rapidamente possível. </w:t>
            </w:r>
          </w:p>
        </w:tc>
      </w:tr>
      <w:tr w:rsidR="00FA1724" w:rsidRPr="00075865" w14:paraId="1A3D9E32"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116337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4BC1319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acessos externos autorizados, que não possuem qualquer mecanismo de proteção de ligação.</w:t>
            </w:r>
          </w:p>
          <w:p w14:paraId="4D97A9F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4E60850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67DC59F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acessos externos autorizados, que não possuem qualquer mecanismo de proteção de ligação. Os acessos externos podem pôr em causa a privacidade, segurança, integridade e disponibilidade dos dados do SISTEMA (e.g. </w:t>
            </w:r>
            <w:proofErr w:type="spellStart"/>
            <w:r w:rsidRPr="00075865">
              <w:rPr>
                <w:rFonts w:ascii="Courier New" w:hAnsi="Courier New" w:cs="Courier New"/>
                <w:i/>
                <w:color w:val="000000" w:themeColor="text1"/>
                <w:sz w:val="20"/>
                <w:szCs w:val="20"/>
              </w:rPr>
              <w:t>man</w:t>
            </w:r>
            <w:proofErr w:type="spellEnd"/>
            <w:r w:rsidRPr="00075865">
              <w:rPr>
                <w:rFonts w:ascii="Courier New" w:hAnsi="Courier New" w:cs="Courier New"/>
                <w:i/>
                <w:color w:val="000000" w:themeColor="text1"/>
                <w:sz w:val="20"/>
                <w:szCs w:val="20"/>
              </w:rPr>
              <w:t>-in-.</w:t>
            </w:r>
            <w:proofErr w:type="spellStart"/>
            <w:r w:rsidRPr="00075865">
              <w:rPr>
                <w:rFonts w:ascii="Courier New" w:hAnsi="Courier New" w:cs="Courier New"/>
                <w:i/>
                <w:color w:val="000000" w:themeColor="text1"/>
                <w:sz w:val="20"/>
                <w:szCs w:val="20"/>
              </w:rPr>
              <w:t>the</w:t>
            </w:r>
            <w:proofErr w:type="spellEnd"/>
            <w:r w:rsidRPr="00075865">
              <w:rPr>
                <w:rFonts w:ascii="Courier New" w:hAnsi="Courier New" w:cs="Courier New"/>
                <w:i/>
                <w:color w:val="000000" w:themeColor="text1"/>
                <w:sz w:val="20"/>
                <w:szCs w:val="20"/>
              </w:rPr>
              <w:t>-</w:t>
            </w:r>
            <w:proofErr w:type="spellStart"/>
            <w:r w:rsidRPr="00075865">
              <w:rPr>
                <w:rFonts w:ascii="Courier New" w:hAnsi="Courier New" w:cs="Courier New"/>
                <w:i/>
                <w:color w:val="000000" w:themeColor="text1"/>
                <w:sz w:val="20"/>
                <w:szCs w:val="20"/>
              </w:rPr>
              <w:t>middle</w:t>
            </w:r>
            <w:proofErr w:type="spellEnd"/>
            <w:r w:rsidRPr="00075865">
              <w:rPr>
                <w:rFonts w:ascii="Courier New" w:hAnsi="Courier New" w:cs="Courier New"/>
                <w:color w:val="000000" w:themeColor="text1"/>
                <w:sz w:val="20"/>
                <w:szCs w:val="20"/>
              </w:rPr>
              <w:t>).</w:t>
            </w:r>
          </w:p>
          <w:p w14:paraId="0B75808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35D07C4E" w14:textId="77777777" w:rsidR="00FA1724" w:rsidRPr="00075865" w:rsidRDefault="00FA1724" w:rsidP="008E71BC">
            <w:pPr>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Recomenda-se a implementação imediata de mecanismos de proteção de ligações externas (e.g. VPN).</w:t>
            </w:r>
          </w:p>
        </w:tc>
      </w:tr>
      <w:tr w:rsidR="00FA1724" w:rsidRPr="00075865" w14:paraId="43961276"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8EAA02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6C0FF181"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075865">
              <w:rPr>
                <w:rFonts w:ascii="Courier New" w:hAnsi="Courier New" w:cs="Courier New"/>
                <w:b w:val="0"/>
                <w:color w:val="000000" w:themeColor="text1"/>
                <w:sz w:val="20"/>
                <w:szCs w:val="20"/>
              </w:rPr>
              <w:t>http</w:t>
            </w:r>
            <w:proofErr w:type="spellEnd"/>
            <w:r w:rsidRPr="00075865">
              <w:rPr>
                <w:rFonts w:ascii="Courier New" w:hAnsi="Courier New" w:cs="Courier New"/>
                <w:b w:val="0"/>
                <w:color w:val="000000" w:themeColor="text1"/>
                <w:sz w:val="20"/>
                <w:szCs w:val="20"/>
              </w:rPr>
              <w:t>, etc.) estão caducados.</w:t>
            </w:r>
          </w:p>
          <w:p w14:paraId="3AB0D82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2D6208F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24FFDF8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075865">
              <w:rPr>
                <w:rFonts w:ascii="Courier New" w:hAnsi="Courier New" w:cs="Courier New"/>
                <w:i/>
                <w:color w:val="000000" w:themeColor="text1"/>
                <w:sz w:val="20"/>
                <w:szCs w:val="20"/>
              </w:rPr>
              <w:t>man</w:t>
            </w:r>
            <w:proofErr w:type="spellEnd"/>
            <w:r w:rsidRPr="00075865">
              <w:rPr>
                <w:rFonts w:ascii="Courier New" w:hAnsi="Courier New" w:cs="Courier New"/>
                <w:i/>
                <w:color w:val="000000" w:themeColor="text1"/>
                <w:sz w:val="20"/>
                <w:szCs w:val="20"/>
              </w:rPr>
              <w:t>-in-</w:t>
            </w:r>
            <w:proofErr w:type="spellStart"/>
            <w:r w:rsidRPr="00075865">
              <w:rPr>
                <w:rFonts w:ascii="Courier New" w:hAnsi="Courier New" w:cs="Courier New"/>
                <w:i/>
                <w:color w:val="000000" w:themeColor="text1"/>
                <w:sz w:val="20"/>
                <w:szCs w:val="20"/>
              </w:rPr>
              <w:t>the</w:t>
            </w:r>
            <w:proofErr w:type="spellEnd"/>
            <w:r w:rsidRPr="00075865">
              <w:rPr>
                <w:rFonts w:ascii="Courier New" w:hAnsi="Courier New" w:cs="Courier New"/>
                <w:i/>
                <w:color w:val="000000" w:themeColor="text1"/>
                <w:sz w:val="20"/>
                <w:szCs w:val="20"/>
              </w:rPr>
              <w:t>-</w:t>
            </w:r>
            <w:proofErr w:type="spellStart"/>
            <w:r w:rsidRPr="00075865">
              <w:rPr>
                <w:rFonts w:ascii="Courier New" w:hAnsi="Courier New" w:cs="Courier New"/>
                <w:i/>
                <w:color w:val="000000" w:themeColor="text1"/>
                <w:sz w:val="20"/>
                <w:szCs w:val="20"/>
              </w:rPr>
              <w:t>middle</w:t>
            </w:r>
            <w:proofErr w:type="spellEnd"/>
            <w:r w:rsidRPr="00075865">
              <w:rPr>
                <w:rFonts w:ascii="Courier New" w:hAnsi="Courier New" w:cs="Courier New"/>
                <w:color w:val="000000" w:themeColor="text1"/>
                <w:sz w:val="20"/>
                <w:szCs w:val="20"/>
              </w:rPr>
              <w:t>).</w:t>
            </w:r>
          </w:p>
          <w:p w14:paraId="072EFD1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30AEF913" w14:textId="77777777" w:rsidR="00FA1724" w:rsidRPr="00075865" w:rsidRDefault="00FA1724" w:rsidP="008E71BC">
            <w:pPr>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a renovação dos certificados imediatamente, notificando o ADMINISTRADOR DE SISTEMA para a urgência deste processo.</w:t>
            </w:r>
          </w:p>
        </w:tc>
      </w:tr>
      <w:tr w:rsidR="00FA1724" w:rsidRPr="00075865" w14:paraId="781978CC"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F4F1A6C" w14:textId="77777777" w:rsidR="00FA1724" w:rsidRPr="00075865" w:rsidRDefault="00FA1724" w:rsidP="008E71BC">
            <w:pPr>
              <w:rPr>
                <w:rFonts w:ascii="Courier New" w:hAnsi="Courier New" w:cs="Courier New"/>
                <w:b w:val="0"/>
                <w:color w:val="000000" w:themeColor="text1"/>
                <w:sz w:val="20"/>
                <w:szCs w:val="20"/>
                <w:u w:val="single"/>
              </w:rPr>
            </w:pPr>
          </w:p>
        </w:tc>
        <w:tc>
          <w:tcPr>
            <w:tcW w:w="6469" w:type="dxa"/>
          </w:tcPr>
          <w:p w14:paraId="48B58E1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p>
        </w:tc>
      </w:tr>
      <w:tr w:rsidR="00FA1724" w:rsidRPr="00075865" w14:paraId="6F517B81"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43C25E5"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1286785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incoerências entre as exceções de acesso previstas no PSD, e as efetivamente aplicadas nos dispositivos de controlo de acesso à infraestrutura.</w:t>
            </w:r>
          </w:p>
          <w:p w14:paraId="4BC46E2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49C2133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567673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5AF0759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55DBE0F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solicitando ao ADMINISTRADOR DE SISTEMA que reconfigure as regras de exceção para apenas aquelas que estão previstas no PSD. Solicitar a alteração das palavras-chave dos dispositivos em causa.</w:t>
            </w:r>
          </w:p>
        </w:tc>
      </w:tr>
      <w:tr w:rsidR="00FA1724" w:rsidRPr="00075865" w14:paraId="6F8014E4"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3FBEAAB"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12665DB1"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Existe acesso à infraestrutura através de distribuidores de rede </w:t>
            </w:r>
            <w:r w:rsidRPr="00075865">
              <w:rPr>
                <w:rFonts w:ascii="Courier New" w:hAnsi="Courier New" w:cs="Courier New"/>
                <w:b w:val="0"/>
                <w:i/>
                <w:color w:val="000000" w:themeColor="text1"/>
                <w:sz w:val="20"/>
                <w:szCs w:val="20"/>
              </w:rPr>
              <w:t>wireless</w:t>
            </w:r>
            <w:r w:rsidRPr="00075865">
              <w:rPr>
                <w:rFonts w:ascii="Courier New" w:hAnsi="Courier New" w:cs="Courier New"/>
                <w:b w:val="0"/>
                <w:color w:val="000000" w:themeColor="text1"/>
                <w:sz w:val="20"/>
                <w:szCs w:val="20"/>
              </w:rPr>
              <w:t xml:space="preserve"> sem autorização expressa e justificada em ata pelo RESPONSÁVEL PELO TRATAMENTO de dados.</w:t>
            </w:r>
          </w:p>
          <w:p w14:paraId="7C251249"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353B6332" w14:textId="77777777" w:rsidR="00FA1724" w:rsidRPr="00075865" w:rsidRDefault="00FA1724" w:rsidP="008E71BC">
            <w:pPr>
              <w:rPr>
                <w:rFonts w:ascii="Courier New" w:hAnsi="Courier New" w:cs="Courier New"/>
                <w:b w:val="0"/>
                <w:bCs w:val="0"/>
                <w:color w:val="000000" w:themeColor="text1"/>
                <w:sz w:val="20"/>
                <w:szCs w:val="20"/>
              </w:rPr>
            </w:pPr>
          </w:p>
        </w:tc>
        <w:tc>
          <w:tcPr>
            <w:tcW w:w="6469" w:type="dxa"/>
          </w:tcPr>
          <w:p w14:paraId="4259459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75CE7B54" w14:textId="77777777" w:rsidR="00FA1724" w:rsidRPr="00113E58" w:rsidRDefault="00113E58"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113E58">
              <w:rPr>
                <w:rFonts w:ascii="Courier New" w:hAnsi="Courier New" w:cs="Courier New"/>
                <w:color w:val="000000" w:themeColor="text1"/>
                <w:sz w:val="20"/>
                <w:szCs w:val="20"/>
              </w:rPr>
              <w:t xml:space="preserve">Existe acesso à infraestrutura através de distribuidores de rede </w:t>
            </w:r>
            <w:r w:rsidRPr="00113E58">
              <w:rPr>
                <w:rFonts w:ascii="Courier New" w:hAnsi="Courier New" w:cs="Courier New"/>
                <w:i/>
                <w:color w:val="000000" w:themeColor="text1"/>
                <w:sz w:val="20"/>
                <w:szCs w:val="20"/>
              </w:rPr>
              <w:t>wireless</w:t>
            </w:r>
            <w:r w:rsidRPr="00113E58">
              <w:rPr>
                <w:rFonts w:ascii="Courier New" w:hAnsi="Courier New" w:cs="Courier New"/>
                <w:color w:val="000000" w:themeColor="text1"/>
                <w:sz w:val="20"/>
                <w:szCs w:val="20"/>
              </w:rPr>
              <w:t xml:space="preserve"> sem autorização expressa e justificada em ata pelo RESPONSÁVEL PELO TRATAMENTO de dados.</w:t>
            </w:r>
            <w:r w:rsidRPr="00113E58">
              <w:rPr>
                <w:rFonts w:ascii="Courier New" w:hAnsi="Courier New" w:cs="Courier New"/>
                <w:color w:val="000000" w:themeColor="text1"/>
                <w:sz w:val="20"/>
                <w:szCs w:val="20"/>
              </w:rPr>
              <w:t xml:space="preserve"> </w:t>
            </w:r>
            <w:r w:rsidR="00FA1724" w:rsidRPr="00113E58">
              <w:rPr>
                <w:rFonts w:ascii="Courier New" w:hAnsi="Courier New" w:cs="Courier New"/>
                <w:color w:val="000000" w:themeColor="text1"/>
                <w:sz w:val="20"/>
                <w:szCs w:val="20"/>
              </w:rPr>
              <w:t>Aceder à rede sem fios do SISTEMA é equivalente a utilizar a rede com cabo. O acesso ao SISTEMA não previsto no PSD e no Regulamento do SISTEMA facilita acessos não autorizados colocando os dados em risco.</w:t>
            </w:r>
          </w:p>
          <w:p w14:paraId="0D5E337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71E8152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de SISTEMA, desativar imediatamente os acessos sem fios não autorizados e promover o debate do problema junto do RESPONSÁVEL PELO TRATAMENTO.</w:t>
            </w:r>
          </w:p>
        </w:tc>
      </w:tr>
      <w:tr w:rsidR="00FA1724" w:rsidRPr="00075865" w14:paraId="0A1A9C1D"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AE50C3" w14:textId="77777777" w:rsidR="00FA1724" w:rsidRPr="00113E58" w:rsidRDefault="00FA1724" w:rsidP="008E71BC">
            <w:pPr>
              <w:rPr>
                <w:rFonts w:ascii="Courier New" w:hAnsi="Courier New" w:cs="Courier New"/>
                <w:b w:val="0"/>
                <w:color w:val="000000" w:themeColor="text1"/>
                <w:sz w:val="20"/>
                <w:szCs w:val="20"/>
              </w:rPr>
            </w:pPr>
            <w:r w:rsidRPr="00113E58">
              <w:rPr>
                <w:rFonts w:ascii="Courier New" w:hAnsi="Courier New" w:cs="Courier New"/>
                <w:b w:val="0"/>
                <w:color w:val="000000" w:themeColor="text1"/>
                <w:sz w:val="20"/>
                <w:szCs w:val="20"/>
                <w:u w:val="single"/>
              </w:rPr>
              <w:t>DESCRIÇÃO</w:t>
            </w:r>
            <w:r w:rsidRPr="00113E58">
              <w:rPr>
                <w:rFonts w:ascii="Courier New" w:hAnsi="Courier New" w:cs="Courier New"/>
                <w:b w:val="0"/>
                <w:color w:val="000000" w:themeColor="text1"/>
                <w:sz w:val="20"/>
                <w:szCs w:val="20"/>
              </w:rPr>
              <w:t>:</w:t>
            </w:r>
          </w:p>
          <w:p w14:paraId="7D5D0BE6" w14:textId="77777777" w:rsidR="00FA1724" w:rsidRPr="00113E58" w:rsidRDefault="00FA1724" w:rsidP="008E71BC">
            <w:pPr>
              <w:rPr>
                <w:rFonts w:ascii="Courier New" w:hAnsi="Courier New" w:cs="Courier New"/>
                <w:b w:val="0"/>
                <w:color w:val="000000" w:themeColor="text1"/>
                <w:sz w:val="20"/>
                <w:szCs w:val="20"/>
              </w:rPr>
            </w:pPr>
            <w:r w:rsidRPr="00113E58">
              <w:rPr>
                <w:rFonts w:ascii="Courier New" w:hAnsi="Courier New" w:cs="Courier New"/>
                <w:b w:val="0"/>
                <w:color w:val="000000" w:themeColor="text1"/>
                <w:sz w:val="20"/>
                <w:szCs w:val="20"/>
              </w:rPr>
              <w:t xml:space="preserve">A chave de acesso aos dispositivos </w:t>
            </w:r>
            <w:proofErr w:type="spellStart"/>
            <w:r w:rsidRPr="00113E58">
              <w:rPr>
                <w:rFonts w:ascii="Courier New" w:hAnsi="Courier New" w:cs="Courier New"/>
                <w:b w:val="0"/>
                <w:color w:val="000000" w:themeColor="text1"/>
                <w:sz w:val="20"/>
                <w:szCs w:val="20"/>
              </w:rPr>
              <w:t>WiFi</w:t>
            </w:r>
            <w:proofErr w:type="spellEnd"/>
            <w:r w:rsidRPr="00113E58">
              <w:rPr>
                <w:rFonts w:ascii="Courier New" w:hAnsi="Courier New" w:cs="Courier New"/>
                <w:b w:val="0"/>
                <w:color w:val="000000" w:themeColor="text1"/>
                <w:sz w:val="20"/>
                <w:szCs w:val="20"/>
              </w:rPr>
              <w:t xml:space="preserve"> é a que vem de origem.</w:t>
            </w:r>
          </w:p>
          <w:p w14:paraId="759E6632" w14:textId="77777777" w:rsidR="00FA1724" w:rsidRPr="00113E58" w:rsidRDefault="00FA1724" w:rsidP="008E71BC">
            <w:pPr>
              <w:rPr>
                <w:rFonts w:ascii="Courier New" w:hAnsi="Courier New" w:cs="Courier New"/>
                <w:b w:val="0"/>
                <w:color w:val="000000" w:themeColor="text1"/>
                <w:sz w:val="20"/>
                <w:szCs w:val="20"/>
                <w:u w:val="single"/>
              </w:rPr>
            </w:pPr>
            <w:r w:rsidRPr="00113E58">
              <w:rPr>
                <w:rFonts w:ascii="Courier New" w:hAnsi="Courier New" w:cs="Courier New"/>
                <w:b w:val="0"/>
                <w:color w:val="000000" w:themeColor="text1"/>
                <w:sz w:val="20"/>
                <w:szCs w:val="20"/>
                <w:u w:val="single"/>
              </w:rPr>
              <w:t>IMPACTO DE SUGESTÃO</w:t>
            </w:r>
            <w:r w:rsidRPr="00113E58">
              <w:rPr>
                <w:rFonts w:ascii="Courier New" w:hAnsi="Courier New" w:cs="Courier New"/>
                <w:b w:val="0"/>
                <w:color w:val="000000" w:themeColor="text1"/>
                <w:sz w:val="20"/>
                <w:szCs w:val="20"/>
              </w:rPr>
              <w:t>: Severo</w:t>
            </w:r>
          </w:p>
          <w:p w14:paraId="58C37EE1" w14:textId="77777777" w:rsidR="00FA1724" w:rsidRPr="00113E58" w:rsidRDefault="00FA1724" w:rsidP="008E71BC">
            <w:pPr>
              <w:rPr>
                <w:rFonts w:ascii="Courier New" w:hAnsi="Courier New" w:cs="Courier New"/>
                <w:b w:val="0"/>
                <w:color w:val="000000" w:themeColor="text1"/>
                <w:sz w:val="20"/>
                <w:szCs w:val="20"/>
              </w:rPr>
            </w:pPr>
          </w:p>
        </w:tc>
        <w:tc>
          <w:tcPr>
            <w:tcW w:w="6469" w:type="dxa"/>
          </w:tcPr>
          <w:p w14:paraId="5EE75B2C" w14:textId="77777777" w:rsidR="00FA1724" w:rsidRPr="00113E58"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113E58">
              <w:rPr>
                <w:rFonts w:ascii="Courier New" w:hAnsi="Courier New" w:cs="Courier New"/>
                <w:color w:val="000000" w:themeColor="text1"/>
                <w:sz w:val="20"/>
                <w:szCs w:val="20"/>
                <w:u w:val="single"/>
              </w:rPr>
              <w:t>VULNERABILIDADE</w:t>
            </w:r>
            <w:r w:rsidRPr="00113E58">
              <w:rPr>
                <w:rFonts w:ascii="Courier New" w:hAnsi="Courier New" w:cs="Courier New"/>
                <w:color w:val="000000" w:themeColor="text1"/>
                <w:sz w:val="20"/>
                <w:szCs w:val="20"/>
              </w:rPr>
              <w:t xml:space="preserve">: </w:t>
            </w:r>
          </w:p>
          <w:p w14:paraId="6CA1943A" w14:textId="77777777" w:rsidR="00FA1724" w:rsidRPr="00113E58" w:rsidRDefault="00113E58"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113E58">
              <w:rPr>
                <w:rFonts w:ascii="Courier New" w:hAnsi="Courier New" w:cs="Courier New"/>
                <w:color w:val="000000" w:themeColor="text1"/>
                <w:sz w:val="20"/>
                <w:szCs w:val="20"/>
              </w:rPr>
              <w:t xml:space="preserve">A chave de acesso aos dispositivos </w:t>
            </w:r>
            <w:proofErr w:type="spellStart"/>
            <w:r w:rsidRPr="00113E58">
              <w:rPr>
                <w:rFonts w:ascii="Courier New" w:hAnsi="Courier New" w:cs="Courier New"/>
                <w:color w:val="000000" w:themeColor="text1"/>
                <w:sz w:val="20"/>
                <w:szCs w:val="20"/>
              </w:rPr>
              <w:t>WiFi</w:t>
            </w:r>
            <w:proofErr w:type="spellEnd"/>
            <w:r w:rsidRPr="00113E58">
              <w:rPr>
                <w:rFonts w:ascii="Courier New" w:hAnsi="Courier New" w:cs="Courier New"/>
                <w:color w:val="000000" w:themeColor="text1"/>
                <w:sz w:val="20"/>
                <w:szCs w:val="20"/>
              </w:rPr>
              <w:t xml:space="preserve"> é a que vem de origem.</w:t>
            </w:r>
            <w:r>
              <w:rPr>
                <w:rFonts w:ascii="Courier New" w:hAnsi="Courier New" w:cs="Courier New"/>
                <w:color w:val="000000" w:themeColor="text1"/>
                <w:sz w:val="20"/>
                <w:szCs w:val="20"/>
              </w:rPr>
              <w:t xml:space="preserve"> </w:t>
            </w:r>
            <w:r w:rsidR="00FA1724" w:rsidRPr="00113E58">
              <w:rPr>
                <w:rFonts w:ascii="Courier New" w:hAnsi="Courier New" w:cs="Courier New"/>
                <w:color w:val="000000" w:themeColor="text1"/>
                <w:sz w:val="20"/>
                <w:szCs w:val="20"/>
              </w:rPr>
              <w:t xml:space="preserve">Manter a chave de acesso </w:t>
            </w:r>
            <w:proofErr w:type="spellStart"/>
            <w:r w:rsidR="00FA1724" w:rsidRPr="00113E58">
              <w:rPr>
                <w:rFonts w:ascii="Courier New" w:hAnsi="Courier New" w:cs="Courier New"/>
                <w:color w:val="000000" w:themeColor="text1"/>
                <w:sz w:val="20"/>
                <w:szCs w:val="20"/>
              </w:rPr>
              <w:t>WiFi</w:t>
            </w:r>
            <w:proofErr w:type="spellEnd"/>
            <w:r w:rsidR="00FA1724" w:rsidRPr="00113E58">
              <w:rPr>
                <w:rFonts w:ascii="Courier New" w:hAnsi="Courier New" w:cs="Courier New"/>
                <w:color w:val="000000" w:themeColor="text1"/>
                <w:sz w:val="20"/>
                <w:szCs w:val="20"/>
              </w:rPr>
              <w:t xml:space="preserve"> original dos dispositivos facilita o acesso por estranhos ao SISTEMA.</w:t>
            </w:r>
          </w:p>
          <w:p w14:paraId="0DC06ED5" w14:textId="77777777" w:rsidR="00FA1724" w:rsidRPr="00113E58"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113E58">
              <w:rPr>
                <w:rFonts w:ascii="Courier New" w:hAnsi="Courier New" w:cs="Courier New"/>
                <w:color w:val="000000" w:themeColor="text1"/>
                <w:sz w:val="20"/>
                <w:szCs w:val="20"/>
                <w:u w:val="single"/>
              </w:rPr>
              <w:t>MEDIDA CORRETIVA</w:t>
            </w:r>
            <w:r w:rsidRPr="00113E58">
              <w:rPr>
                <w:rFonts w:ascii="Courier New" w:hAnsi="Courier New" w:cs="Courier New"/>
                <w:color w:val="000000" w:themeColor="text1"/>
                <w:sz w:val="20"/>
                <w:szCs w:val="20"/>
              </w:rPr>
              <w:t xml:space="preserve">: </w:t>
            </w:r>
          </w:p>
          <w:p w14:paraId="2A689B4D" w14:textId="77777777" w:rsidR="00FA1724" w:rsidRPr="00113E58"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113E58">
              <w:rPr>
                <w:rFonts w:ascii="Courier New" w:hAnsi="Courier New" w:cs="Courier New"/>
                <w:color w:val="000000" w:themeColor="text1"/>
                <w:sz w:val="20"/>
                <w:szCs w:val="20"/>
              </w:rPr>
              <w:t xml:space="preserve">Promover o cumprimento do Regulamento do SISTEMA, inativando o </w:t>
            </w:r>
            <w:proofErr w:type="spellStart"/>
            <w:r w:rsidRPr="00113E58">
              <w:rPr>
                <w:rFonts w:ascii="Courier New" w:hAnsi="Courier New" w:cs="Courier New"/>
                <w:color w:val="000000" w:themeColor="text1"/>
                <w:sz w:val="20"/>
                <w:szCs w:val="20"/>
              </w:rPr>
              <w:t>WiFi</w:t>
            </w:r>
            <w:proofErr w:type="spellEnd"/>
            <w:r w:rsidRPr="00113E58">
              <w:rPr>
                <w:rFonts w:ascii="Courier New" w:hAnsi="Courier New" w:cs="Courier New"/>
                <w:color w:val="000000" w:themeColor="text1"/>
                <w:sz w:val="20"/>
                <w:szCs w:val="20"/>
              </w:rPr>
              <w:t xml:space="preserve"> ou alterando a chave obedecendo às regras definidas.</w:t>
            </w:r>
          </w:p>
        </w:tc>
      </w:tr>
      <w:tr w:rsidR="00FA1724" w:rsidRPr="00075865" w14:paraId="57C8CCFC"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39E3AE6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6EA72D5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 chave de acesso aos dispositivos </w:t>
            </w:r>
            <w:proofErr w:type="spellStart"/>
            <w:r w:rsidRPr="00075865">
              <w:rPr>
                <w:rFonts w:ascii="Courier New" w:hAnsi="Courier New" w:cs="Courier New"/>
                <w:b w:val="0"/>
                <w:color w:val="000000" w:themeColor="text1"/>
                <w:sz w:val="20"/>
                <w:szCs w:val="20"/>
              </w:rPr>
              <w:t>WiFi</w:t>
            </w:r>
            <w:proofErr w:type="spellEnd"/>
            <w:r w:rsidRPr="00075865">
              <w:rPr>
                <w:rFonts w:ascii="Courier New" w:hAnsi="Courier New" w:cs="Courier New"/>
                <w:b w:val="0"/>
                <w:color w:val="000000" w:themeColor="text1"/>
                <w:sz w:val="20"/>
                <w:szCs w:val="20"/>
              </w:rPr>
              <w:t xml:space="preserve"> não respeita a complexidade definida no Regulamento do SISTEMA.</w:t>
            </w:r>
          </w:p>
          <w:p w14:paraId="1E824C3A"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07B311C9" w14:textId="77777777" w:rsidR="00FA1724" w:rsidRPr="00075865" w:rsidRDefault="00FA1724" w:rsidP="008E71BC">
            <w:pPr>
              <w:rPr>
                <w:rFonts w:ascii="Courier New" w:hAnsi="Courier New" w:cs="Courier New"/>
                <w:b w:val="0"/>
                <w:color w:val="000000" w:themeColor="text1"/>
                <w:sz w:val="20"/>
                <w:szCs w:val="20"/>
              </w:rPr>
            </w:pPr>
          </w:p>
        </w:tc>
        <w:tc>
          <w:tcPr>
            <w:tcW w:w="6469" w:type="dxa"/>
          </w:tcPr>
          <w:p w14:paraId="7BBDEEC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407E79A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 a possibilidade de as chaves de acesso </w:t>
            </w:r>
            <w:proofErr w:type="spellStart"/>
            <w:r w:rsidRPr="00075865">
              <w:rPr>
                <w:rFonts w:ascii="Courier New" w:hAnsi="Courier New" w:cs="Courier New"/>
                <w:color w:val="000000" w:themeColor="text1"/>
                <w:sz w:val="20"/>
                <w:szCs w:val="20"/>
              </w:rPr>
              <w:t>WiFi</w:t>
            </w:r>
            <w:proofErr w:type="spellEnd"/>
            <w:r w:rsidRPr="00075865">
              <w:rPr>
                <w:rFonts w:ascii="Courier New" w:hAnsi="Courier New" w:cs="Courier New"/>
                <w:color w:val="000000" w:themeColor="text1"/>
                <w:sz w:val="20"/>
                <w:szCs w:val="20"/>
              </w:rPr>
              <w:t xml:space="preserve"> poderem ser quebradas. Quanto mais complexas, mais difícil se torna a tarefa de as descobrir (quebrar). Como é utilizada uma chave de acesso </w:t>
            </w:r>
            <w:proofErr w:type="spellStart"/>
            <w:r w:rsidRPr="00075865">
              <w:rPr>
                <w:rFonts w:ascii="Courier New" w:hAnsi="Courier New" w:cs="Courier New"/>
                <w:color w:val="000000" w:themeColor="text1"/>
                <w:sz w:val="20"/>
                <w:szCs w:val="20"/>
              </w:rPr>
              <w:t>WiFi</w:t>
            </w:r>
            <w:proofErr w:type="spellEnd"/>
            <w:r w:rsidRPr="00075865">
              <w:rPr>
                <w:rFonts w:ascii="Courier New" w:hAnsi="Courier New" w:cs="Courier New"/>
                <w:color w:val="000000" w:themeColor="text1"/>
                <w:sz w:val="20"/>
                <w:szCs w:val="20"/>
              </w:rPr>
              <w:t xml:space="preserve"> fraca, esta pode ser descoberta e permitir o acesso não autorizado por estranhos ao SISTEMA.</w:t>
            </w:r>
          </w:p>
          <w:p w14:paraId="4F0DAD0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5AB473B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lastRenderedPageBreak/>
              <w:t xml:space="preserve">Promover o cumprimento do Regulamento do SISTEMA, alterando de imediato a chave de acesso </w:t>
            </w:r>
            <w:proofErr w:type="spellStart"/>
            <w:r w:rsidRPr="00075865">
              <w:rPr>
                <w:rFonts w:ascii="Courier New" w:hAnsi="Courier New" w:cs="Courier New"/>
                <w:color w:val="000000" w:themeColor="text1"/>
                <w:sz w:val="20"/>
                <w:szCs w:val="20"/>
              </w:rPr>
              <w:t>WiFi</w:t>
            </w:r>
            <w:proofErr w:type="spellEnd"/>
            <w:r w:rsidRPr="00075865">
              <w:rPr>
                <w:rFonts w:ascii="Courier New" w:hAnsi="Courier New" w:cs="Courier New"/>
                <w:color w:val="000000" w:themeColor="text1"/>
                <w:sz w:val="20"/>
                <w:szCs w:val="20"/>
              </w:rPr>
              <w:t xml:space="preserve"> respeitando a complexidade lá definida.</w:t>
            </w:r>
          </w:p>
        </w:tc>
      </w:tr>
      <w:tr w:rsidR="00FA1724" w:rsidRPr="00075865" w14:paraId="6DDA83D6"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6CC9A5"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6180A092"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O tempo decorrido desde a última verificação de necessidade de utilizar distribuidores de rede </w:t>
            </w:r>
            <w:r w:rsidRPr="00075865">
              <w:rPr>
                <w:rFonts w:ascii="Courier New" w:hAnsi="Courier New" w:cs="Courier New"/>
                <w:b w:val="0"/>
                <w:i/>
                <w:color w:val="000000" w:themeColor="text1"/>
                <w:sz w:val="20"/>
                <w:szCs w:val="20"/>
              </w:rPr>
              <w:t>wireless</w:t>
            </w:r>
            <w:r w:rsidRPr="00075865">
              <w:rPr>
                <w:rFonts w:ascii="Courier New" w:hAnsi="Courier New" w:cs="Courier New"/>
                <w:b w:val="0"/>
                <w:color w:val="000000" w:themeColor="text1"/>
                <w:sz w:val="20"/>
                <w:szCs w:val="20"/>
              </w:rPr>
              <w:t xml:space="preserve"> dentro do SISTEMA excede o previsto no Regulamento do SISTEMA.</w:t>
            </w:r>
          </w:p>
          <w:p w14:paraId="1E9CF4E1"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066B2E8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58E50C9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tempo decorrido desde a última verificação de necessidade de utilizar distribuidores de rede </w:t>
            </w:r>
            <w:r w:rsidRPr="00075865">
              <w:rPr>
                <w:rFonts w:ascii="Courier New" w:hAnsi="Courier New" w:cs="Courier New"/>
                <w:i/>
                <w:color w:val="000000" w:themeColor="text1"/>
                <w:sz w:val="20"/>
                <w:szCs w:val="20"/>
              </w:rPr>
              <w:t>wireless</w:t>
            </w:r>
            <w:r w:rsidRPr="00075865">
              <w:rPr>
                <w:rFonts w:ascii="Courier New" w:hAnsi="Courier New" w:cs="Courier New"/>
                <w:color w:val="000000" w:themeColor="text1"/>
                <w:sz w:val="20"/>
                <w:szCs w:val="20"/>
              </w:rPr>
              <w:t xml:space="preserve"> excede o previsto no Regulamento do SISTEMA. A utilização de </w:t>
            </w:r>
            <w:r w:rsidRPr="00075865">
              <w:rPr>
                <w:rFonts w:ascii="Courier New" w:hAnsi="Courier New" w:cs="Courier New"/>
                <w:i/>
                <w:color w:val="000000" w:themeColor="text1"/>
                <w:sz w:val="20"/>
                <w:szCs w:val="20"/>
              </w:rPr>
              <w:t>wireless</w:t>
            </w:r>
            <w:r w:rsidRPr="00075865">
              <w:rPr>
                <w:rFonts w:ascii="Courier New" w:hAnsi="Courier New" w:cs="Courier New"/>
                <w:color w:val="000000" w:themeColor="text1"/>
                <w:sz w:val="20"/>
                <w:szCs w:val="20"/>
              </w:rPr>
              <w:t xml:space="preserve"> na ORGANIZAÇÃO facilita o acesso à rede local por não ser necessário a ligação por cabo para aceder aos dados.</w:t>
            </w:r>
          </w:p>
          <w:p w14:paraId="6621005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1B17746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o cumprimento do Regulamento de SISTEMA, nomeadamente revendo periodicamente a necessidade de se utilizar </w:t>
            </w:r>
            <w:r w:rsidRPr="00075865">
              <w:rPr>
                <w:rFonts w:ascii="Courier New" w:hAnsi="Courier New" w:cs="Courier New"/>
                <w:i/>
                <w:color w:val="000000" w:themeColor="text1"/>
                <w:sz w:val="20"/>
                <w:szCs w:val="20"/>
              </w:rPr>
              <w:t>wireless</w:t>
            </w:r>
            <w:r w:rsidRPr="00075865">
              <w:rPr>
                <w:rFonts w:ascii="Courier New" w:hAnsi="Courier New" w:cs="Courier New"/>
                <w:color w:val="000000" w:themeColor="text1"/>
                <w:sz w:val="20"/>
                <w:szCs w:val="20"/>
              </w:rPr>
              <w:t xml:space="preserve"> dentro do SISTEMA.</w:t>
            </w:r>
          </w:p>
        </w:tc>
      </w:tr>
      <w:tr w:rsidR="00FA1724" w:rsidRPr="00075865" w14:paraId="4D34908A"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00ADD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7C18F52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É possível administrar os dispositivos a partir da rede pública ou através do meio sem fios.</w:t>
            </w:r>
          </w:p>
          <w:p w14:paraId="6482BFD9"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p w14:paraId="0706D575" w14:textId="77777777" w:rsidR="00FA1724" w:rsidRPr="00075865" w:rsidRDefault="00FA1724" w:rsidP="008E71BC">
            <w:pPr>
              <w:rPr>
                <w:rFonts w:ascii="Courier New" w:hAnsi="Courier New" w:cs="Courier New"/>
                <w:b w:val="0"/>
                <w:color w:val="000000" w:themeColor="text1"/>
                <w:sz w:val="20"/>
                <w:szCs w:val="20"/>
              </w:rPr>
            </w:pPr>
          </w:p>
        </w:tc>
        <w:tc>
          <w:tcPr>
            <w:tcW w:w="6469" w:type="dxa"/>
          </w:tcPr>
          <w:p w14:paraId="2C37930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6B0FCC0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no SISTEMA dispositivos que podem ser configurados a partir da rede pública ou da rede sem fios, podendo esta funcionalidade ser utilizada como forma de facilitar o acesso ao SISTEMA através da reconfiguração irregular de dispositivos.</w:t>
            </w:r>
          </w:p>
          <w:p w14:paraId="5814197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1622B98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Se possível, reconfigurar os dispositivos para que apenas possam ser reconfigurados a partir da rede privada e com ligação à rede por cabo.</w:t>
            </w:r>
          </w:p>
        </w:tc>
      </w:tr>
      <w:tr w:rsidR="00FA1724" w:rsidRPr="00075865" w14:paraId="544ED0CD"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499DAD1"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4D6C783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O tempo decorrido desde a última alteração de palavras-chave dos dispositivos de infraestrutura excede o previsto no regulamento do SISTEMA.</w:t>
            </w:r>
          </w:p>
          <w:p w14:paraId="554CAC39"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7977E32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0752C80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DCFB10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73C7D54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Respeitar os prazos definidos no Regulamento do SISTEMA para troca das palavras-chave dos dispositivos de infraestrutura.</w:t>
            </w:r>
          </w:p>
        </w:tc>
      </w:tr>
      <w:tr w:rsidR="00FA1724" w:rsidRPr="00075865" w14:paraId="13B05C15"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EAD1C9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022FB291"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O tempo decorrido desde a última avaliação de atualidade das regras de exceção de acesso à infraestrutura pela internet e através dos distribuidores de rede sem fios excede o previsto pelo Regulamento do SISTEMA.</w:t>
            </w:r>
          </w:p>
          <w:p w14:paraId="7AE21E24"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lastRenderedPageBreak/>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4FAB577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VULNERABILIDADE</w:t>
            </w:r>
            <w:r w:rsidRPr="00075865">
              <w:rPr>
                <w:rFonts w:ascii="Courier New" w:hAnsi="Courier New" w:cs="Courier New"/>
                <w:color w:val="000000" w:themeColor="text1"/>
                <w:sz w:val="20"/>
                <w:szCs w:val="20"/>
              </w:rPr>
              <w:t xml:space="preserve">: </w:t>
            </w:r>
          </w:p>
          <w:p w14:paraId="7B487CD3" w14:textId="77777777" w:rsidR="00FA1724" w:rsidRPr="00507FCA" w:rsidRDefault="00507FCA"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507FCA">
              <w:rPr>
                <w:rFonts w:ascii="Courier New" w:hAnsi="Courier New" w:cs="Courier New"/>
                <w:color w:val="000000" w:themeColor="text1"/>
                <w:sz w:val="20"/>
                <w:szCs w:val="20"/>
              </w:rPr>
              <w:t>O tempo decorrido desde a última avaliação de atualidade das regras de exceção de acesso à infraestrutura pela internet e através dos distribuidores de rede sem fios excede o previsto pelo Regulamento do SISTEMA.</w:t>
            </w:r>
            <w:r w:rsidRPr="00507FCA">
              <w:rPr>
                <w:rFonts w:ascii="Courier New" w:hAnsi="Courier New" w:cs="Courier New"/>
                <w:color w:val="000000" w:themeColor="text1"/>
                <w:sz w:val="20"/>
                <w:szCs w:val="20"/>
              </w:rPr>
              <w:t xml:space="preserve"> </w:t>
            </w:r>
            <w:r w:rsidR="00FA1724" w:rsidRPr="00507FCA">
              <w:rPr>
                <w:rFonts w:ascii="Courier New" w:hAnsi="Courier New" w:cs="Courier New"/>
                <w:color w:val="000000" w:themeColor="text1"/>
                <w:sz w:val="20"/>
                <w:szCs w:val="20"/>
              </w:rPr>
              <w:t xml:space="preserve">As regras de exceção de acesso à infraestrutura pela internet ou pelos distribuidores de rede sem fios devem ser </w:t>
            </w:r>
            <w:proofErr w:type="gramStart"/>
            <w:r w:rsidR="00FA1724" w:rsidRPr="00507FCA">
              <w:rPr>
                <w:rFonts w:ascii="Courier New" w:hAnsi="Courier New" w:cs="Courier New"/>
                <w:color w:val="000000" w:themeColor="text1"/>
                <w:sz w:val="20"/>
                <w:szCs w:val="20"/>
              </w:rPr>
              <w:t>revistos</w:t>
            </w:r>
            <w:proofErr w:type="gramEnd"/>
            <w:r w:rsidR="00FA1724" w:rsidRPr="00507FCA">
              <w:rPr>
                <w:rFonts w:ascii="Courier New" w:hAnsi="Courier New" w:cs="Courier New"/>
                <w:color w:val="000000" w:themeColor="text1"/>
                <w:sz w:val="20"/>
                <w:szCs w:val="20"/>
              </w:rPr>
              <w:t xml:space="preserve"> periodicamente com o objetivo de evitar a existência de regras em excesso e que possam facilitar o acesso não autorizado ao SISTEMA por estranhos.</w:t>
            </w:r>
          </w:p>
          <w:p w14:paraId="26E994C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MEDIDA CORRETIVA</w:t>
            </w:r>
            <w:r w:rsidRPr="00075865">
              <w:rPr>
                <w:rFonts w:ascii="Courier New" w:hAnsi="Courier New" w:cs="Courier New"/>
                <w:color w:val="000000" w:themeColor="text1"/>
                <w:sz w:val="20"/>
                <w:szCs w:val="20"/>
              </w:rPr>
              <w:t xml:space="preserve">: </w:t>
            </w:r>
          </w:p>
          <w:p w14:paraId="69FC6B6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do SISTEMA nomeadamente no que diz respeito aos prazos para revisão das regras de acesso à infraestrutura.</w:t>
            </w:r>
          </w:p>
        </w:tc>
      </w:tr>
      <w:tr w:rsidR="00FA1724" w:rsidRPr="00075865" w14:paraId="6734A168"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FC93E0F" w14:textId="77777777" w:rsidR="00FA1724" w:rsidRPr="00507FCA" w:rsidRDefault="00FA1724" w:rsidP="008E71BC">
            <w:pPr>
              <w:rPr>
                <w:rFonts w:ascii="Courier New" w:hAnsi="Courier New" w:cs="Courier New"/>
                <w:b w:val="0"/>
                <w:color w:val="000000" w:themeColor="text1"/>
                <w:sz w:val="20"/>
                <w:szCs w:val="20"/>
              </w:rPr>
            </w:pPr>
            <w:r w:rsidRPr="00507FCA">
              <w:rPr>
                <w:rFonts w:ascii="Courier New" w:hAnsi="Courier New" w:cs="Courier New"/>
                <w:b w:val="0"/>
                <w:color w:val="000000" w:themeColor="text1"/>
                <w:sz w:val="20"/>
                <w:szCs w:val="20"/>
                <w:u w:val="single"/>
              </w:rPr>
              <w:lastRenderedPageBreak/>
              <w:t>DESCRIÇÃO</w:t>
            </w:r>
            <w:r w:rsidRPr="00507FCA">
              <w:rPr>
                <w:rFonts w:ascii="Courier New" w:hAnsi="Courier New" w:cs="Courier New"/>
                <w:b w:val="0"/>
                <w:color w:val="000000" w:themeColor="text1"/>
                <w:sz w:val="20"/>
                <w:szCs w:val="20"/>
              </w:rPr>
              <w:t>:</w:t>
            </w:r>
          </w:p>
          <w:p w14:paraId="165EBAA4" w14:textId="77777777" w:rsidR="00FA1724" w:rsidRPr="00507FCA" w:rsidRDefault="00FA1724" w:rsidP="008E71BC">
            <w:pPr>
              <w:rPr>
                <w:rFonts w:ascii="Courier New" w:hAnsi="Courier New" w:cs="Courier New"/>
                <w:b w:val="0"/>
                <w:color w:val="000000" w:themeColor="text1"/>
                <w:sz w:val="20"/>
                <w:szCs w:val="20"/>
              </w:rPr>
            </w:pPr>
            <w:r w:rsidRPr="00507FCA">
              <w:rPr>
                <w:rFonts w:ascii="Courier New" w:hAnsi="Courier New" w:cs="Courier New"/>
                <w:b w:val="0"/>
                <w:color w:val="000000" w:themeColor="text1"/>
                <w:sz w:val="20"/>
                <w:szCs w:val="20"/>
              </w:rPr>
              <w:t>O tempo decorrido desde a última avaliação de atualidade das autorizações de acesso externo excede o previsto pelo regulamento.</w:t>
            </w:r>
          </w:p>
          <w:p w14:paraId="4B2ADC5A" w14:textId="77777777" w:rsidR="00FA1724" w:rsidRPr="00507FCA" w:rsidRDefault="00FA1724" w:rsidP="008E71BC">
            <w:pPr>
              <w:rPr>
                <w:rFonts w:ascii="Courier New" w:hAnsi="Courier New" w:cs="Courier New"/>
                <w:b w:val="0"/>
                <w:color w:val="000000" w:themeColor="text1"/>
                <w:sz w:val="20"/>
                <w:szCs w:val="20"/>
                <w:u w:val="single"/>
              </w:rPr>
            </w:pPr>
            <w:r w:rsidRPr="00507FCA">
              <w:rPr>
                <w:rFonts w:ascii="Courier New" w:hAnsi="Courier New" w:cs="Courier New"/>
                <w:b w:val="0"/>
                <w:color w:val="000000" w:themeColor="text1"/>
                <w:sz w:val="20"/>
                <w:szCs w:val="20"/>
                <w:u w:val="single"/>
              </w:rPr>
              <w:t>IMPACTO DE SUGESTÃO</w:t>
            </w:r>
            <w:proofErr w:type="gramStart"/>
            <w:r w:rsidRPr="00507FCA">
              <w:rPr>
                <w:rFonts w:ascii="Courier New" w:hAnsi="Courier New" w:cs="Courier New"/>
                <w:b w:val="0"/>
                <w:color w:val="000000" w:themeColor="text1"/>
                <w:sz w:val="20"/>
                <w:szCs w:val="20"/>
              </w:rPr>
              <w:t>: Critico</w:t>
            </w:r>
            <w:proofErr w:type="gramEnd"/>
          </w:p>
          <w:p w14:paraId="46543A11" w14:textId="77777777" w:rsidR="00FA1724" w:rsidRPr="00507FCA" w:rsidRDefault="00FA1724" w:rsidP="008E71BC">
            <w:pPr>
              <w:rPr>
                <w:rFonts w:ascii="Courier New" w:hAnsi="Courier New" w:cs="Courier New"/>
                <w:b w:val="0"/>
                <w:color w:val="000000" w:themeColor="text1"/>
                <w:sz w:val="20"/>
                <w:szCs w:val="20"/>
                <w:u w:val="single"/>
              </w:rPr>
            </w:pPr>
          </w:p>
        </w:tc>
        <w:tc>
          <w:tcPr>
            <w:tcW w:w="6469" w:type="dxa"/>
          </w:tcPr>
          <w:p w14:paraId="2844820F" w14:textId="77777777" w:rsidR="00FA1724" w:rsidRPr="00507FCA"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507FCA">
              <w:rPr>
                <w:rFonts w:ascii="Courier New" w:hAnsi="Courier New" w:cs="Courier New"/>
                <w:color w:val="000000" w:themeColor="text1"/>
                <w:sz w:val="20"/>
                <w:szCs w:val="20"/>
                <w:u w:val="single"/>
              </w:rPr>
              <w:t>VULNERABILIDADE</w:t>
            </w:r>
            <w:r w:rsidRPr="00507FCA">
              <w:rPr>
                <w:rFonts w:ascii="Courier New" w:hAnsi="Courier New" w:cs="Courier New"/>
                <w:color w:val="000000" w:themeColor="text1"/>
                <w:sz w:val="20"/>
                <w:szCs w:val="20"/>
              </w:rPr>
              <w:t xml:space="preserve">: </w:t>
            </w:r>
          </w:p>
          <w:p w14:paraId="673E31CB" w14:textId="77777777" w:rsidR="00FA1724" w:rsidRPr="00507FCA" w:rsidRDefault="00507FCA"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507FCA">
              <w:rPr>
                <w:rFonts w:ascii="Courier New" w:hAnsi="Courier New" w:cs="Courier New"/>
                <w:color w:val="000000" w:themeColor="text1"/>
                <w:sz w:val="20"/>
                <w:szCs w:val="20"/>
              </w:rPr>
              <w:t>O tempo decorrido desde a última avaliação de atualidade das autorizações de acesso externo excede o previsto pelo regulamento.</w:t>
            </w:r>
            <w:r w:rsidRPr="00507FCA">
              <w:rPr>
                <w:rFonts w:ascii="Courier New" w:hAnsi="Courier New" w:cs="Courier New"/>
                <w:color w:val="000000" w:themeColor="text1"/>
                <w:sz w:val="20"/>
                <w:szCs w:val="20"/>
              </w:rPr>
              <w:t xml:space="preserve"> </w:t>
            </w:r>
            <w:r w:rsidR="00FA1724" w:rsidRPr="00507FCA">
              <w:rPr>
                <w:rFonts w:ascii="Courier New" w:hAnsi="Courier New" w:cs="Courier New"/>
                <w:color w:val="000000" w:themeColor="text1"/>
                <w:sz w:val="20"/>
                <w:szCs w:val="2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00FA1724" w:rsidRPr="00507FCA">
              <w:rPr>
                <w:rFonts w:ascii="Courier New" w:hAnsi="Courier New" w:cs="Courier New"/>
                <w:color w:val="000000" w:themeColor="text1"/>
                <w:sz w:val="20"/>
                <w:szCs w:val="20"/>
              </w:rPr>
              <w:t>desnecessários</w:t>
            </w:r>
            <w:proofErr w:type="gramEnd"/>
            <w:r w:rsidR="00FA1724" w:rsidRPr="00507FCA">
              <w:rPr>
                <w:rFonts w:ascii="Courier New" w:hAnsi="Courier New" w:cs="Courier New"/>
                <w:color w:val="000000" w:themeColor="text1"/>
                <w:sz w:val="20"/>
                <w:szCs w:val="20"/>
              </w:rPr>
              <w:t xml:space="preserve"> mas previstos, põe em risco o SISTEMA porque facilita o acesso por estranhos.</w:t>
            </w:r>
          </w:p>
          <w:p w14:paraId="5809295D" w14:textId="77777777" w:rsidR="00FA1724" w:rsidRPr="00507FCA"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507FCA">
              <w:rPr>
                <w:rFonts w:ascii="Courier New" w:hAnsi="Courier New" w:cs="Courier New"/>
                <w:color w:val="000000" w:themeColor="text1"/>
                <w:sz w:val="20"/>
                <w:szCs w:val="20"/>
                <w:u w:val="single"/>
              </w:rPr>
              <w:t>MEDIDA CORRETIVA</w:t>
            </w:r>
            <w:r w:rsidRPr="00507FCA">
              <w:rPr>
                <w:rFonts w:ascii="Courier New" w:hAnsi="Courier New" w:cs="Courier New"/>
                <w:color w:val="000000" w:themeColor="text1"/>
                <w:sz w:val="20"/>
                <w:szCs w:val="20"/>
              </w:rPr>
              <w:t xml:space="preserve">: </w:t>
            </w:r>
          </w:p>
          <w:p w14:paraId="7284AED9" w14:textId="77777777" w:rsidR="00FA1724" w:rsidRPr="00507FCA"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507FCA">
              <w:rPr>
                <w:rFonts w:ascii="Courier New" w:hAnsi="Courier New" w:cs="Courier New"/>
                <w:color w:val="000000" w:themeColor="text1"/>
                <w:sz w:val="20"/>
                <w:szCs w:val="20"/>
              </w:rPr>
              <w:t>Promover o cumprimento do Regulamento do SISTEMA nomeadamente no que diz respeito aos prazos para revisão dos acessos externos autorizados.</w:t>
            </w:r>
          </w:p>
        </w:tc>
      </w:tr>
      <w:tr w:rsidR="00FA1724" w:rsidRPr="00075865" w14:paraId="67140B7A" w14:textId="77777777" w:rsidTr="008E71BC">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921063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32F97535"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O tempo decorrido desde a última alteração de chave de acesso dos dispositivos </w:t>
            </w:r>
            <w:proofErr w:type="spellStart"/>
            <w:r w:rsidRPr="00075865">
              <w:rPr>
                <w:rFonts w:ascii="Courier New" w:hAnsi="Courier New" w:cs="Courier New"/>
                <w:b w:val="0"/>
                <w:color w:val="000000" w:themeColor="text1"/>
                <w:sz w:val="20"/>
                <w:szCs w:val="20"/>
              </w:rPr>
              <w:t>WiFi</w:t>
            </w:r>
            <w:proofErr w:type="spellEnd"/>
            <w:r w:rsidRPr="00075865">
              <w:rPr>
                <w:rFonts w:ascii="Courier New" w:hAnsi="Courier New" w:cs="Courier New"/>
                <w:b w:val="0"/>
                <w:color w:val="000000" w:themeColor="text1"/>
                <w:sz w:val="20"/>
                <w:szCs w:val="20"/>
              </w:rPr>
              <w:t xml:space="preserve"> excede o previsto no regulamento do SISTEMA.</w:t>
            </w:r>
          </w:p>
          <w:p w14:paraId="27122F53"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p w14:paraId="7FAE380C" w14:textId="77777777" w:rsidR="00FA1724" w:rsidRPr="00075865" w:rsidRDefault="00FA1724" w:rsidP="008E71BC">
            <w:pPr>
              <w:rPr>
                <w:rFonts w:ascii="Courier New" w:hAnsi="Courier New" w:cs="Courier New"/>
                <w:b w:val="0"/>
                <w:color w:val="000000" w:themeColor="text1"/>
                <w:sz w:val="20"/>
                <w:szCs w:val="20"/>
                <w:u w:val="single"/>
              </w:rPr>
            </w:pPr>
          </w:p>
        </w:tc>
        <w:tc>
          <w:tcPr>
            <w:tcW w:w="6469" w:type="dxa"/>
          </w:tcPr>
          <w:p w14:paraId="59A92DB4" w14:textId="77777777" w:rsidR="00FA1724" w:rsidRPr="00507FCA"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507FCA">
              <w:rPr>
                <w:rFonts w:ascii="Courier New" w:hAnsi="Courier New" w:cs="Courier New"/>
                <w:color w:val="000000" w:themeColor="text1"/>
                <w:sz w:val="20"/>
                <w:szCs w:val="20"/>
                <w:u w:val="single"/>
              </w:rPr>
              <w:t>VULNERABILIDADE</w:t>
            </w:r>
            <w:r w:rsidRPr="00507FCA">
              <w:rPr>
                <w:rFonts w:ascii="Courier New" w:hAnsi="Courier New" w:cs="Courier New"/>
                <w:color w:val="000000" w:themeColor="text1"/>
                <w:sz w:val="20"/>
                <w:szCs w:val="20"/>
              </w:rPr>
              <w:t xml:space="preserve">: </w:t>
            </w:r>
          </w:p>
          <w:p w14:paraId="4A4B2A48" w14:textId="77777777" w:rsidR="00FA1724" w:rsidRPr="00507FCA" w:rsidRDefault="00507FCA"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507FCA">
              <w:rPr>
                <w:rFonts w:ascii="Courier New" w:hAnsi="Courier New" w:cs="Courier New"/>
                <w:color w:val="000000" w:themeColor="text1"/>
                <w:sz w:val="20"/>
                <w:szCs w:val="20"/>
              </w:rPr>
              <w:t>O tempo decorrido desde a última avaliação de atualidade das autorizações de acesso externo excede o previsto pelo regulamento.</w:t>
            </w:r>
            <w:r w:rsidRPr="00507FCA">
              <w:rPr>
                <w:rFonts w:ascii="Courier New" w:hAnsi="Courier New" w:cs="Courier New"/>
                <w:color w:val="000000" w:themeColor="text1"/>
                <w:sz w:val="20"/>
                <w:szCs w:val="20"/>
              </w:rPr>
              <w:t xml:space="preserve"> </w:t>
            </w:r>
            <w:r w:rsidR="00FA1724" w:rsidRPr="00507FCA">
              <w:rPr>
                <w:rFonts w:ascii="Courier New" w:hAnsi="Courier New" w:cs="Courier New"/>
                <w:color w:val="000000" w:themeColor="text1"/>
                <w:sz w:val="20"/>
                <w:szCs w:val="20"/>
              </w:rPr>
              <w:t xml:space="preserve">A alteração periódica das chaves de acesso </w:t>
            </w:r>
            <w:proofErr w:type="spellStart"/>
            <w:r w:rsidR="00FA1724" w:rsidRPr="00507FCA">
              <w:rPr>
                <w:rFonts w:ascii="Courier New" w:hAnsi="Courier New" w:cs="Courier New"/>
                <w:color w:val="000000" w:themeColor="text1"/>
                <w:sz w:val="20"/>
                <w:szCs w:val="20"/>
              </w:rPr>
              <w:t>WiFi</w:t>
            </w:r>
            <w:proofErr w:type="spellEnd"/>
            <w:r w:rsidR="00FA1724" w:rsidRPr="00507FCA">
              <w:rPr>
                <w:rFonts w:ascii="Courier New" w:hAnsi="Courier New" w:cs="Courier New"/>
                <w:color w:val="000000" w:themeColor="text1"/>
                <w:sz w:val="20"/>
                <w:szCs w:val="20"/>
              </w:rPr>
              <w:t xml:space="preserve"> resolvem problemas de divulgação desconhecida e de descoberta através de ferramentas de </w:t>
            </w:r>
            <w:proofErr w:type="spellStart"/>
            <w:r w:rsidR="00FA1724" w:rsidRPr="00507FCA">
              <w:rPr>
                <w:rFonts w:ascii="Courier New" w:hAnsi="Courier New" w:cs="Courier New"/>
                <w:i/>
                <w:color w:val="000000" w:themeColor="text1"/>
                <w:sz w:val="20"/>
                <w:szCs w:val="20"/>
              </w:rPr>
              <w:t>hacking</w:t>
            </w:r>
            <w:proofErr w:type="spellEnd"/>
            <w:r w:rsidR="00FA1724" w:rsidRPr="00507FCA">
              <w:rPr>
                <w:rFonts w:ascii="Courier New" w:hAnsi="Courier New" w:cs="Courier New"/>
                <w:color w:val="000000" w:themeColor="text1"/>
                <w:sz w:val="20"/>
                <w:szCs w:val="20"/>
              </w:rPr>
              <w:t xml:space="preserve">. Se as chaves de acesso </w:t>
            </w:r>
            <w:proofErr w:type="spellStart"/>
            <w:r w:rsidR="00FA1724" w:rsidRPr="00507FCA">
              <w:rPr>
                <w:rFonts w:ascii="Courier New" w:hAnsi="Courier New" w:cs="Courier New"/>
                <w:color w:val="000000" w:themeColor="text1"/>
                <w:sz w:val="20"/>
                <w:szCs w:val="20"/>
              </w:rPr>
              <w:t>WiFi</w:t>
            </w:r>
            <w:proofErr w:type="spellEnd"/>
            <w:r w:rsidR="00FA1724" w:rsidRPr="00507FCA">
              <w:rPr>
                <w:rFonts w:ascii="Courier New" w:hAnsi="Courier New" w:cs="Courier New"/>
                <w:color w:val="000000" w:themeColor="text1"/>
                <w:sz w:val="20"/>
                <w:szCs w:val="20"/>
              </w:rPr>
              <w:t xml:space="preserve"> não forem alteradas periodicamente podem ser descobertas (quebradas) e utilizadas para acesso de estranhos ao SISTEMA.  </w:t>
            </w:r>
          </w:p>
          <w:p w14:paraId="40A1E878" w14:textId="77777777" w:rsidR="00FA1724" w:rsidRPr="00507FCA"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507FCA">
              <w:rPr>
                <w:rFonts w:ascii="Courier New" w:hAnsi="Courier New" w:cs="Courier New"/>
                <w:color w:val="000000" w:themeColor="text1"/>
                <w:sz w:val="20"/>
                <w:szCs w:val="20"/>
                <w:u w:val="single"/>
              </w:rPr>
              <w:t>MEDIDA CORRETIVA</w:t>
            </w:r>
            <w:r w:rsidRPr="00507FCA">
              <w:rPr>
                <w:rFonts w:ascii="Courier New" w:hAnsi="Courier New" w:cs="Courier New"/>
                <w:color w:val="000000" w:themeColor="text1"/>
                <w:sz w:val="20"/>
                <w:szCs w:val="20"/>
              </w:rPr>
              <w:t xml:space="preserve">: </w:t>
            </w:r>
          </w:p>
          <w:p w14:paraId="1E60150B" w14:textId="77777777" w:rsidR="00FA1724" w:rsidRPr="00507FCA"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507FCA">
              <w:rPr>
                <w:rFonts w:ascii="Courier New" w:hAnsi="Courier New" w:cs="Courier New"/>
                <w:color w:val="000000" w:themeColor="text1"/>
                <w:sz w:val="20"/>
                <w:szCs w:val="20"/>
              </w:rPr>
              <w:t xml:space="preserve">Promover o cumprimento do Regulamento do SISTEMA, alterando de imediato a chave de acesso </w:t>
            </w:r>
            <w:proofErr w:type="spellStart"/>
            <w:r w:rsidRPr="00507FCA">
              <w:rPr>
                <w:rFonts w:ascii="Courier New" w:hAnsi="Courier New" w:cs="Courier New"/>
                <w:color w:val="000000" w:themeColor="text1"/>
                <w:sz w:val="20"/>
                <w:szCs w:val="20"/>
              </w:rPr>
              <w:t>WiFi</w:t>
            </w:r>
            <w:proofErr w:type="spellEnd"/>
            <w:r w:rsidRPr="00507FCA">
              <w:rPr>
                <w:rFonts w:ascii="Courier New" w:hAnsi="Courier New" w:cs="Courier New"/>
                <w:color w:val="000000" w:themeColor="text1"/>
                <w:sz w:val="20"/>
                <w:szCs w:val="20"/>
              </w:rPr>
              <w:t xml:space="preserve"> respeitando as regras lá definidas.</w:t>
            </w:r>
          </w:p>
        </w:tc>
      </w:tr>
    </w:tbl>
    <w:p w14:paraId="07094847" w14:textId="77777777" w:rsidR="00FA1724" w:rsidRPr="00075865" w:rsidRDefault="00FA1724" w:rsidP="00FA1724">
      <w:pPr>
        <w:pStyle w:val="RGPD-T2"/>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Computadores, servidores e equivalentes</w:t>
      </w:r>
    </w:p>
    <w:p w14:paraId="0A267010"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Nesta secção encontram-se os formulários que apoiam na deteção de vulnerabilidades transversais aos computadores, servidores e equivalentes.</w:t>
      </w:r>
    </w:p>
    <w:p w14:paraId="7FA5C5FD"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transversais de computador, servidor ou equivalente</w:t>
      </w:r>
    </w:p>
    <w:p w14:paraId="15A9733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Este anexo contém o formulário de acompanhamento à verificação de vulnerabilidades de um computador ou servidor.</w:t>
      </w:r>
    </w:p>
    <w:p w14:paraId="20B706F0" w14:textId="77777777" w:rsidR="00FA1724" w:rsidRPr="00075865" w:rsidRDefault="00FA1724" w:rsidP="00FA1724">
      <w:pPr>
        <w:rPr>
          <w:rFonts w:ascii="Courier New" w:hAnsi="Courier New" w:cs="Courier New"/>
          <w:color w:val="000000" w:themeColor="text1"/>
          <w:sz w:val="20"/>
          <w:szCs w:val="20"/>
        </w:rPr>
      </w:pPr>
    </w:p>
    <w:p w14:paraId="2891F0DE"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TRANSVERSAIS DE COMPUTADOR, SERVIDOR OU EQUIVALENTE</w:t>
      </w:r>
    </w:p>
    <w:p w14:paraId="01D239A9"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 xml:space="preserve">Este documento é preenchido pelo AUDITOR como auxiliar à verificação de existência de vulnerabilidades em computadores, servidores ou equivalentes do SISTEMA.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é fruto da aprendizagem contínua do AUDITOR nos diferentes sistemas que audita.</w:t>
      </w:r>
    </w:p>
    <w:p w14:paraId="78FAC708"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51834577"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7B2786B"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24C26AAD"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79816826"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340CBF2C"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680EC5C3"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19C5AE52"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4FBD498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2BBA42F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23A7DAC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DSPI-VTCSE-V1.0A</w:t>
            </w:r>
          </w:p>
        </w:tc>
      </w:tr>
    </w:tbl>
    <w:p w14:paraId="748561CD" w14:textId="77777777" w:rsidR="00FA1724" w:rsidRPr="00075865" w:rsidRDefault="00FA1724" w:rsidP="00FA1724">
      <w:pPr>
        <w:rPr>
          <w:rFonts w:ascii="Courier New" w:hAnsi="Courier New" w:cs="Courier New"/>
          <w:color w:val="000000" w:themeColor="text1"/>
          <w:sz w:val="20"/>
          <w:szCs w:val="20"/>
          <w:lang w:val="en-US"/>
        </w:rPr>
      </w:pPr>
    </w:p>
    <w:p w14:paraId="3C05FA2C"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uma lista de itens a verificar a cada auditoria 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xml:space="preserve">) NÂO, se a vulnerabilidade não estiver presente no SISTEMA; e </w:t>
      </w:r>
      <w:proofErr w:type="spellStart"/>
      <w:r w:rsidRPr="00075865">
        <w:rPr>
          <w:rFonts w:ascii="Courier New" w:hAnsi="Courier New" w:cs="Courier New"/>
          <w:color w:val="000000" w:themeColor="text1"/>
          <w:sz w:val="20"/>
          <w:szCs w:val="20"/>
        </w:rPr>
        <w:t>iii</w:t>
      </w:r>
      <w:proofErr w:type="spellEnd"/>
      <w:r w:rsidRPr="00075865">
        <w:rPr>
          <w:rFonts w:ascii="Courier New" w:hAnsi="Courier New" w:cs="Courier New"/>
          <w:color w:val="000000" w:themeColor="text1"/>
          <w:sz w:val="20"/>
          <w:szCs w:val="20"/>
        </w:rPr>
        <w:t>) N/A se não aplicável. A coluna REAÇÃO apenas deve ser atendida se a coluna IMPACTO foi respondida com SIM.</w:t>
      </w:r>
    </w:p>
    <w:tbl>
      <w:tblPr>
        <w:tblStyle w:val="TabelacomGrelha1Clara"/>
        <w:tblW w:w="9788" w:type="dxa"/>
        <w:tblInd w:w="-12" w:type="dxa"/>
        <w:tblLayout w:type="fixed"/>
        <w:tblLook w:val="04A0" w:firstRow="1" w:lastRow="0" w:firstColumn="1" w:lastColumn="0" w:noHBand="0" w:noVBand="1"/>
      </w:tblPr>
      <w:tblGrid>
        <w:gridCol w:w="3258"/>
        <w:gridCol w:w="6530"/>
      </w:tblGrid>
      <w:tr w:rsidR="00FA1724" w:rsidRPr="00075865" w14:paraId="77FA6608" w14:textId="77777777" w:rsidTr="00320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Borders>
              <w:bottom w:val="single" w:sz="12" w:space="0" w:color="595959" w:themeColor="text1" w:themeTint="A6"/>
            </w:tcBorders>
          </w:tcPr>
          <w:p w14:paraId="4C5B37D6"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ITEM</w:t>
            </w:r>
          </w:p>
        </w:tc>
        <w:tc>
          <w:tcPr>
            <w:tcW w:w="6530" w:type="dxa"/>
            <w:tcBorders>
              <w:bottom w:val="single" w:sz="12" w:space="0" w:color="595959" w:themeColor="text1" w:themeTint="A6"/>
            </w:tcBorders>
          </w:tcPr>
          <w:p w14:paraId="6279DC04"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REAÇÃO</w:t>
            </w:r>
          </w:p>
        </w:tc>
      </w:tr>
      <w:tr w:rsidR="00FA1724" w:rsidRPr="00075865" w14:paraId="0028E251"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7F7F7F" w:themeFill="text1" w:themeFillTint="80"/>
          </w:tcPr>
          <w:p w14:paraId="5C294647" w14:textId="77777777" w:rsidR="00FA1724" w:rsidRPr="00075865" w:rsidRDefault="00FA1724" w:rsidP="008E71BC">
            <w:pPr>
              <w:rPr>
                <w:rFonts w:ascii="Courier New" w:hAnsi="Courier New" w:cs="Courier New"/>
                <w:i/>
                <w:color w:val="000000" w:themeColor="text1"/>
                <w:sz w:val="20"/>
                <w:szCs w:val="20"/>
              </w:rPr>
            </w:pPr>
            <w:r w:rsidRPr="00075865">
              <w:rPr>
                <w:rFonts w:ascii="Courier New" w:hAnsi="Courier New" w:cs="Courier New"/>
                <w:i/>
                <w:color w:val="000000" w:themeColor="text1"/>
                <w:sz w:val="20"/>
                <w:szCs w:val="20"/>
              </w:rPr>
              <w:t>HARDWARE</w:t>
            </w:r>
          </w:p>
        </w:tc>
        <w:tc>
          <w:tcPr>
            <w:tcW w:w="6530" w:type="dxa"/>
            <w:shd w:val="clear" w:color="auto" w:fill="7F7F7F" w:themeFill="text1" w:themeFillTint="80"/>
          </w:tcPr>
          <w:p w14:paraId="3679F7E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p>
        </w:tc>
      </w:tr>
      <w:tr w:rsidR="00FA1724" w:rsidRPr="00075865" w14:paraId="5065D561"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3B7EFF2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120EC706"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 versão de </w:t>
            </w:r>
            <w:proofErr w:type="spellStart"/>
            <w:r w:rsidRPr="00075865">
              <w:rPr>
                <w:rFonts w:ascii="Courier New" w:hAnsi="Courier New" w:cs="Courier New"/>
                <w:b w:val="0"/>
                <w:i/>
                <w:color w:val="000000" w:themeColor="text1"/>
                <w:sz w:val="20"/>
                <w:szCs w:val="20"/>
              </w:rPr>
              <w:t>firmware</w:t>
            </w:r>
            <w:proofErr w:type="spellEnd"/>
            <w:r w:rsidRPr="00075865">
              <w:rPr>
                <w:rFonts w:ascii="Courier New" w:hAnsi="Courier New" w:cs="Courier New"/>
                <w:b w:val="0"/>
                <w:color w:val="000000" w:themeColor="text1"/>
                <w:sz w:val="20"/>
                <w:szCs w:val="20"/>
              </w:rPr>
              <w:t xml:space="preserve"> atualmente instalada (</w:t>
            </w:r>
            <w:proofErr w:type="gramStart"/>
            <w:r w:rsidRPr="00075865">
              <w:rPr>
                <w:rFonts w:ascii="Courier New" w:hAnsi="Courier New" w:cs="Courier New"/>
                <w:b w:val="0"/>
                <w:color w:val="000000" w:themeColor="text1"/>
                <w:sz w:val="20"/>
                <w:szCs w:val="20"/>
              </w:rPr>
              <w:t>i.e.</w:t>
            </w:r>
            <w:proofErr w:type="gramEnd"/>
            <w:r w:rsidRPr="00075865">
              <w:rPr>
                <w:rFonts w:ascii="Courier New" w:hAnsi="Courier New" w:cs="Courier New"/>
                <w:b w:val="0"/>
                <w:color w:val="000000" w:themeColor="text1"/>
                <w:sz w:val="20"/>
                <w:szCs w:val="20"/>
              </w:rPr>
              <w:t xml:space="preserve"> BIOS) não é a última estável disponibilizada pelo fabricante.</w:t>
            </w:r>
          </w:p>
          <w:p w14:paraId="5BF5E2DB"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p w14:paraId="030CD5D0" w14:textId="77777777" w:rsidR="00FA1724" w:rsidRPr="00075865" w:rsidRDefault="00FA1724" w:rsidP="008E71BC">
            <w:pPr>
              <w:rPr>
                <w:rFonts w:ascii="Courier New" w:hAnsi="Courier New" w:cs="Courier New"/>
                <w:b w:val="0"/>
                <w:color w:val="000000" w:themeColor="text1"/>
                <w:sz w:val="20"/>
                <w:szCs w:val="20"/>
              </w:rPr>
            </w:pPr>
          </w:p>
        </w:tc>
        <w:tc>
          <w:tcPr>
            <w:tcW w:w="6530" w:type="dxa"/>
            <w:shd w:val="clear" w:color="auto" w:fill="auto"/>
          </w:tcPr>
          <w:p w14:paraId="1E732F6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43EE6E0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computadores com versão de </w:t>
            </w:r>
            <w:proofErr w:type="spellStart"/>
            <w:r w:rsidRPr="00075865">
              <w:rPr>
                <w:rFonts w:ascii="Courier New" w:hAnsi="Courier New" w:cs="Courier New"/>
                <w:i/>
                <w:color w:val="000000" w:themeColor="text1"/>
                <w:sz w:val="20"/>
                <w:szCs w:val="20"/>
              </w:rPr>
              <w:t>firmware</w:t>
            </w:r>
            <w:proofErr w:type="spellEnd"/>
            <w:r w:rsidRPr="00075865">
              <w:rPr>
                <w:rFonts w:ascii="Courier New" w:hAnsi="Courier New" w:cs="Courier New"/>
                <w:color w:val="000000" w:themeColor="text1"/>
                <w:sz w:val="20"/>
                <w:szCs w:val="20"/>
              </w:rPr>
              <w:t xml:space="preserve"> desatualizada. Estas atualizações além de promoverem a estabilidade dos equipamentos, também contribuem para a proteção, estabilidade e bom funcionamento dos dispositivos e, consequentemente, do SISTEMA.</w:t>
            </w:r>
          </w:p>
          <w:p w14:paraId="2CFF7A0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5FF8371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Apesar da possibilidade de tornar o dispositivo inoperável, a atualização da </w:t>
            </w:r>
            <w:proofErr w:type="spellStart"/>
            <w:r w:rsidRPr="00075865">
              <w:rPr>
                <w:rFonts w:ascii="Courier New" w:hAnsi="Courier New" w:cs="Courier New"/>
                <w:i/>
                <w:color w:val="000000" w:themeColor="text1"/>
                <w:sz w:val="20"/>
                <w:szCs w:val="20"/>
              </w:rPr>
              <w:t>firmware</w:t>
            </w:r>
            <w:proofErr w:type="spellEnd"/>
            <w:r w:rsidRPr="00075865">
              <w:rPr>
                <w:rFonts w:ascii="Courier New" w:hAnsi="Courier New" w:cs="Courier New"/>
                <w:color w:val="000000" w:themeColor="text1"/>
                <w:sz w:val="20"/>
                <w:szCs w:val="20"/>
              </w:rPr>
              <w:t xml:space="preserve"> deve ser efetuada para proteger o dispositivo e o SISTEMA.</w:t>
            </w:r>
          </w:p>
        </w:tc>
      </w:tr>
      <w:tr w:rsidR="00FA1724" w:rsidRPr="00075865" w14:paraId="71F2023F"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6DB7BF4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3D320D3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As baterias do dispositivo (e.g. BIOS) ou os mecanismos de refrigeração interna (e.g. dissipadores ou ventoinhas) não são substituídos há mais tempo do que o previsto no Regulamento do SISTEMA.</w:t>
            </w:r>
          </w:p>
          <w:p w14:paraId="4431CBB9"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p w14:paraId="456162C1" w14:textId="77777777" w:rsidR="00FA1724" w:rsidRPr="00075865" w:rsidRDefault="00FA1724" w:rsidP="008E71BC">
            <w:pPr>
              <w:rPr>
                <w:rFonts w:ascii="Courier New" w:hAnsi="Courier New" w:cs="Courier New"/>
                <w:b w:val="0"/>
                <w:color w:val="000000" w:themeColor="text1"/>
                <w:sz w:val="20"/>
                <w:szCs w:val="20"/>
              </w:rPr>
            </w:pPr>
          </w:p>
        </w:tc>
        <w:tc>
          <w:tcPr>
            <w:tcW w:w="6530" w:type="dxa"/>
            <w:shd w:val="clear" w:color="auto" w:fill="auto"/>
          </w:tcPr>
          <w:p w14:paraId="44166B3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2B1B11E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dispositivos cujos componentes consumíveis não são substituídos há mais tempo do que previsto no Regulamento de SISTEMA. A falha das baterias ou mecanismos de refrigeração pode fazer com que o UTILIZADOR se veja privado da utilização do dispositivo e pode mesmo causar outros problemas de resolução mais cara e complexa.</w:t>
            </w:r>
          </w:p>
          <w:p w14:paraId="488B130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1A66B9C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Promover o cumprimento do Regulamento do SISTEMA, nomeadamente agendando a substituição das baterias e mecanismos de refrigeração nos prazos previstos, de </w:t>
            </w:r>
            <w:r w:rsidRPr="00075865">
              <w:rPr>
                <w:rFonts w:ascii="Courier New" w:hAnsi="Courier New" w:cs="Courier New"/>
                <w:color w:val="000000" w:themeColor="text1"/>
                <w:sz w:val="20"/>
                <w:szCs w:val="20"/>
              </w:rPr>
              <w:lastRenderedPageBreak/>
              <w:t>forma a não pôr em causa a disponibilidade e bom funcionamento do SISTEMA.</w:t>
            </w:r>
          </w:p>
        </w:tc>
      </w:tr>
      <w:tr w:rsidR="00FA1724" w:rsidRPr="00075865" w14:paraId="6091AAF6"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7F7F7F" w:themeFill="text1" w:themeFillTint="80"/>
          </w:tcPr>
          <w:p w14:paraId="6C4D2DDC"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SO</w:t>
            </w:r>
          </w:p>
        </w:tc>
        <w:tc>
          <w:tcPr>
            <w:tcW w:w="6530" w:type="dxa"/>
            <w:shd w:val="clear" w:color="auto" w:fill="7F7F7F" w:themeFill="text1" w:themeFillTint="80"/>
          </w:tcPr>
          <w:p w14:paraId="67E53E3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p>
        </w:tc>
      </w:tr>
      <w:tr w:rsidR="00FA1724" w:rsidRPr="00075865" w14:paraId="44A18009"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4F58826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11904806"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O SO não se encontra na última versão disponibilizada pelo fabricante.</w:t>
            </w:r>
          </w:p>
          <w:p w14:paraId="6727B909"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79F28A93"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68BB105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6B6F3CB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dispositivos cujo SO não se encontra na última versão disponibilizada pelo fabricante. Um SO desatualizado torna o dispositivo vulnerável na medida em que não está a receber as correções </w:t>
            </w:r>
            <w:proofErr w:type="gramStart"/>
            <w:r w:rsidRPr="00075865">
              <w:rPr>
                <w:rFonts w:ascii="Courier New" w:hAnsi="Courier New" w:cs="Courier New"/>
                <w:color w:val="000000" w:themeColor="text1"/>
                <w:sz w:val="20"/>
                <w:szCs w:val="20"/>
              </w:rPr>
              <w:t>para as vulnerabilidades</w:t>
            </w:r>
            <w:proofErr w:type="gramEnd"/>
            <w:r w:rsidRPr="00075865">
              <w:rPr>
                <w:rFonts w:ascii="Courier New" w:hAnsi="Courier New" w:cs="Courier New"/>
                <w:color w:val="000000" w:themeColor="text1"/>
                <w:sz w:val="20"/>
                <w:szCs w:val="20"/>
              </w:rPr>
              <w:t xml:space="preserve"> entretanto já corrigidas pelo fabricante.</w:t>
            </w:r>
          </w:p>
          <w:p w14:paraId="2579012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2E2E633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FA1724" w:rsidRPr="00075865" w14:paraId="4D111F94"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02B9BC8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2A833A8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O SO não recebe atualizações porque o suporte foi descontinuado.</w:t>
            </w:r>
          </w:p>
          <w:p w14:paraId="0769F816"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075F2BB4"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691C4558" w14:textId="77777777" w:rsidR="00FA1724" w:rsidRPr="00320D98"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320D98">
              <w:rPr>
                <w:rFonts w:ascii="Courier New" w:hAnsi="Courier New" w:cs="Courier New"/>
                <w:color w:val="000000" w:themeColor="text1"/>
                <w:sz w:val="20"/>
                <w:szCs w:val="20"/>
                <w:u w:val="single"/>
              </w:rPr>
              <w:t>VULNERABILIDADE</w:t>
            </w:r>
            <w:r w:rsidRPr="00320D98">
              <w:rPr>
                <w:rFonts w:ascii="Courier New" w:hAnsi="Courier New" w:cs="Courier New"/>
                <w:color w:val="000000" w:themeColor="text1"/>
                <w:sz w:val="20"/>
                <w:szCs w:val="20"/>
              </w:rPr>
              <w:t xml:space="preserve">: </w:t>
            </w:r>
          </w:p>
          <w:p w14:paraId="7C9D4091" w14:textId="77777777" w:rsidR="00FA1724" w:rsidRPr="00320D98" w:rsidRDefault="00320D98"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320D98">
              <w:rPr>
                <w:rFonts w:ascii="Courier New" w:hAnsi="Courier New" w:cs="Courier New"/>
                <w:color w:val="000000" w:themeColor="text1"/>
                <w:sz w:val="20"/>
                <w:szCs w:val="20"/>
              </w:rPr>
              <w:t>Existem dispositivos cujo SO</w:t>
            </w:r>
            <w:r w:rsidRPr="00320D98">
              <w:rPr>
                <w:rFonts w:ascii="Courier New" w:hAnsi="Courier New" w:cs="Courier New"/>
                <w:color w:val="000000" w:themeColor="text1"/>
                <w:sz w:val="20"/>
                <w:szCs w:val="20"/>
              </w:rPr>
              <w:t xml:space="preserve"> </w:t>
            </w:r>
            <w:r w:rsidRPr="00320D98">
              <w:rPr>
                <w:rFonts w:ascii="Courier New" w:hAnsi="Courier New" w:cs="Courier New"/>
                <w:color w:val="000000" w:themeColor="text1"/>
                <w:sz w:val="20"/>
                <w:szCs w:val="20"/>
              </w:rPr>
              <w:t>não recebe atualizações porque o suporte foi descontinuado.</w:t>
            </w:r>
            <w:r w:rsidRPr="00320D98">
              <w:rPr>
                <w:rFonts w:ascii="Courier New" w:hAnsi="Courier New" w:cs="Courier New"/>
                <w:color w:val="000000" w:themeColor="text1"/>
                <w:sz w:val="20"/>
                <w:szCs w:val="20"/>
              </w:rPr>
              <w:t xml:space="preserve"> </w:t>
            </w:r>
            <w:r w:rsidR="00FA1724" w:rsidRPr="00320D98">
              <w:rPr>
                <w:rFonts w:ascii="Courier New" w:hAnsi="Courier New" w:cs="Courier New"/>
                <w:color w:val="000000" w:themeColor="text1"/>
                <w:sz w:val="20"/>
                <w:szCs w:val="2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7C307B1" w14:textId="77777777" w:rsidR="00FA1724" w:rsidRPr="00320D98"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320D98">
              <w:rPr>
                <w:rFonts w:ascii="Courier New" w:hAnsi="Courier New" w:cs="Courier New"/>
                <w:color w:val="000000" w:themeColor="text1"/>
                <w:sz w:val="20"/>
                <w:szCs w:val="20"/>
                <w:u w:val="single"/>
              </w:rPr>
              <w:t>MEDIDA CORRETIVA</w:t>
            </w:r>
            <w:r w:rsidRPr="00320D98">
              <w:rPr>
                <w:rFonts w:ascii="Courier New" w:hAnsi="Courier New" w:cs="Courier New"/>
                <w:color w:val="000000" w:themeColor="text1"/>
                <w:sz w:val="20"/>
                <w:szCs w:val="20"/>
              </w:rPr>
              <w:t xml:space="preserve">: </w:t>
            </w:r>
          </w:p>
          <w:p w14:paraId="500AE572" w14:textId="77777777" w:rsidR="00FA1724" w:rsidRPr="00320D98"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320D98">
              <w:rPr>
                <w:rFonts w:ascii="Courier New" w:hAnsi="Courier New" w:cs="Courier New"/>
                <w:color w:val="000000" w:themeColor="text1"/>
                <w:sz w:val="20"/>
                <w:szCs w:val="20"/>
              </w:rPr>
              <w:t>Promover a substituição imediata do SO em causa.</w:t>
            </w:r>
          </w:p>
        </w:tc>
      </w:tr>
      <w:tr w:rsidR="00FA1724" w:rsidRPr="00075865" w14:paraId="13715F73"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24F5507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721C23E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As palavras-chave de acesso ao SO, do administrador ou utilizadores, foram alteradas há mais tempo do que o previsto no regulamento do SISTEMA.</w:t>
            </w:r>
          </w:p>
          <w:p w14:paraId="3C99D30C"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p w14:paraId="74423884"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2B7F12E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4504A73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075865">
              <w:rPr>
                <w:rFonts w:ascii="Courier New" w:hAnsi="Courier New" w:cs="Courier New"/>
                <w:i/>
                <w:color w:val="000000" w:themeColor="text1"/>
                <w:sz w:val="20"/>
                <w:szCs w:val="20"/>
              </w:rPr>
              <w:t>hacking</w:t>
            </w:r>
            <w:proofErr w:type="spellEnd"/>
            <w:r w:rsidRPr="00075865">
              <w:rPr>
                <w:rFonts w:ascii="Courier New" w:hAnsi="Courier New" w:cs="Courier New"/>
                <w:color w:val="000000" w:themeColor="text1"/>
                <w:sz w:val="20"/>
                <w:szCs w:val="20"/>
              </w:rPr>
              <w:t>.</w:t>
            </w:r>
          </w:p>
          <w:p w14:paraId="5E90DD5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76897C4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de SISTEMA, nomeadamente no que diz respeito à periodicidade para alteração de palavras-chave.</w:t>
            </w:r>
          </w:p>
        </w:tc>
      </w:tr>
      <w:tr w:rsidR="00FA1724" w:rsidRPr="00075865" w14:paraId="6583896E"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7F678655"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419956A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O SO não bloqueia automaticamente o ecrã dentro do tempo previsto no Regulamento do SISTEMA ou o é possível existir desbloqueio sem as </w:t>
            </w:r>
            <w:r w:rsidRPr="00075865">
              <w:rPr>
                <w:rFonts w:ascii="Courier New" w:hAnsi="Courier New" w:cs="Courier New"/>
                <w:b w:val="0"/>
                <w:color w:val="000000" w:themeColor="text1"/>
                <w:sz w:val="20"/>
                <w:szCs w:val="20"/>
              </w:rPr>
              <w:lastRenderedPageBreak/>
              <w:t>credenciais do utilizador.</w:t>
            </w:r>
          </w:p>
          <w:p w14:paraId="329D19C2"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4FF1F4F4"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104F077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VULNERABILIDADE</w:t>
            </w:r>
            <w:r w:rsidRPr="00075865">
              <w:rPr>
                <w:rFonts w:ascii="Courier New" w:hAnsi="Courier New" w:cs="Courier New"/>
                <w:color w:val="000000" w:themeColor="text1"/>
                <w:sz w:val="20"/>
                <w:szCs w:val="20"/>
              </w:rPr>
              <w:t xml:space="preserve">: </w:t>
            </w:r>
          </w:p>
          <w:p w14:paraId="42DD228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14:paraId="3881D8B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MEDIDA CORRETIVA</w:t>
            </w:r>
            <w:r w:rsidRPr="00075865">
              <w:rPr>
                <w:rFonts w:ascii="Courier New" w:hAnsi="Courier New" w:cs="Courier New"/>
                <w:color w:val="000000" w:themeColor="text1"/>
                <w:sz w:val="20"/>
                <w:szCs w:val="20"/>
              </w:rPr>
              <w:t xml:space="preserve">: </w:t>
            </w:r>
          </w:p>
          <w:p w14:paraId="686428F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p>
        </w:tc>
      </w:tr>
      <w:tr w:rsidR="00FA1724" w:rsidRPr="00075865" w14:paraId="5280D194"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023C1FA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5797D3B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A conta de convidado está ativada, pondo em causa o funcionamento da estratégia de barreiras de acesso à infraestrutura definidas no PSD do SISTEMA.</w:t>
            </w:r>
          </w:p>
          <w:p w14:paraId="76A2D3B9"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530" w:type="dxa"/>
          </w:tcPr>
          <w:p w14:paraId="5FA15DC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 A REGISTAR</w:t>
            </w:r>
            <w:r w:rsidRPr="00075865">
              <w:rPr>
                <w:rFonts w:ascii="Courier New" w:hAnsi="Courier New" w:cs="Courier New"/>
                <w:color w:val="000000" w:themeColor="text1"/>
                <w:sz w:val="20"/>
                <w:szCs w:val="20"/>
              </w:rPr>
              <w:t xml:space="preserve">: </w:t>
            </w:r>
          </w:p>
          <w:p w14:paraId="4C97D25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SO com a conta de convidado ativa. A conta de convidado permite a entrada não autenticada de UTILIZADORES através da rede, o que representa uma vulnerabilidade muito grave para o SISTEMA.</w:t>
            </w:r>
          </w:p>
          <w:p w14:paraId="776D4A2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MEDIDAS CORRETIVAS OU RECOMEND. A SUGERIR</w:t>
            </w:r>
            <w:r w:rsidRPr="00075865">
              <w:rPr>
                <w:rFonts w:ascii="Courier New" w:hAnsi="Courier New" w:cs="Courier New"/>
                <w:color w:val="000000" w:themeColor="text1"/>
                <w:sz w:val="20"/>
                <w:szCs w:val="20"/>
              </w:rPr>
              <w:t xml:space="preserve">: </w:t>
            </w:r>
          </w:p>
          <w:p w14:paraId="36C22E8E" w14:textId="77777777" w:rsidR="00FA1724" w:rsidRPr="00075865" w:rsidRDefault="00FA1724" w:rsidP="008E71BC">
            <w:pPr>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Desativar imediatamente a conta de convidado do SO.</w:t>
            </w:r>
          </w:p>
        </w:tc>
      </w:tr>
      <w:tr w:rsidR="00FA1724" w:rsidRPr="00075865" w14:paraId="333375A1"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32F50C5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7DE7E6FB"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O sigilo das palavras-chave de administrador do SO foi comprometido ou estão a ser utilizadas de forma irregular ou não prevista no Regulamento do SISTEMA.</w:t>
            </w:r>
          </w:p>
          <w:p w14:paraId="449528EA"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294F6B0E"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66CACDF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0D4BE9A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palavras-chave de administrador que foram comprometidas ou divulgadas. A conta de administrador permite instalar e desinstalar aplicações (incluindo as de proteção contra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e permite alterar permissões e partilhar informação de forma não prevista no PSD.</w:t>
            </w:r>
          </w:p>
          <w:p w14:paraId="344E6CC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3FAEE27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FA1724" w:rsidRPr="00075865" w14:paraId="274DF03E"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58347F5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7107503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O perfil da conta utilizada pelos UTILIZADORES do SO tem direitos ou permissões não previstas pelo Regulamento do SISTEMA.</w:t>
            </w:r>
          </w:p>
          <w:p w14:paraId="409CBBEC"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57E22F44"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1B3C181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6B74589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UTILIZADORES no SISTEMA com permissões de SO acima do necessário. Estes UTILIZADORES podem reconfigurar o SO ou as aplicações de segurança pondo em risco os dados e o SISTEMA.</w:t>
            </w:r>
          </w:p>
          <w:p w14:paraId="69782BF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423C888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o cumprimento do Regulamento do SISTEMA, reajustando as permissões dos UTILIZADORES em causa. Reavaliar os itens do PSD relacionados com o dispositivo, e reavaliar o bom funcionamento e configurações das aplicações de segurança envolvidas na proteção do dispositivo. </w:t>
            </w:r>
          </w:p>
        </w:tc>
      </w:tr>
      <w:tr w:rsidR="00FA1724" w:rsidRPr="00075865" w14:paraId="6B8796E2"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74064E8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30FF0F8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O nome </w:t>
            </w:r>
            <w:proofErr w:type="spellStart"/>
            <w:r w:rsidRPr="00075865">
              <w:rPr>
                <w:rFonts w:ascii="Courier New" w:hAnsi="Courier New" w:cs="Courier New"/>
                <w:b w:val="0"/>
                <w:color w:val="000000" w:themeColor="text1"/>
                <w:sz w:val="20"/>
                <w:szCs w:val="20"/>
              </w:rPr>
              <w:t>NetBios</w:t>
            </w:r>
            <w:proofErr w:type="spellEnd"/>
            <w:r w:rsidRPr="00075865">
              <w:rPr>
                <w:rFonts w:ascii="Courier New" w:hAnsi="Courier New" w:cs="Courier New"/>
                <w:b w:val="0"/>
                <w:color w:val="000000" w:themeColor="text1"/>
                <w:sz w:val="20"/>
                <w:szCs w:val="20"/>
              </w:rPr>
              <w:t xml:space="preserve"> dos dispositivos torna o UTILIZADOR identificável.</w:t>
            </w:r>
          </w:p>
          <w:p w14:paraId="44042F6C"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lastRenderedPageBreak/>
              <w:t>IMPACTO DE SUGESTÃO</w:t>
            </w:r>
            <w:proofErr w:type="gramStart"/>
            <w:r w:rsidRPr="00075865">
              <w:rPr>
                <w:rFonts w:ascii="Courier New" w:hAnsi="Courier New" w:cs="Courier New"/>
                <w:b w:val="0"/>
                <w:color w:val="000000" w:themeColor="text1"/>
                <w:sz w:val="20"/>
                <w:szCs w:val="20"/>
              </w:rPr>
              <w:t>: Critico</w:t>
            </w:r>
            <w:proofErr w:type="gramEnd"/>
          </w:p>
          <w:p w14:paraId="6F9C1999"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528EFAD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VULNERABILIDADE</w:t>
            </w:r>
            <w:r w:rsidRPr="00075865">
              <w:rPr>
                <w:rFonts w:ascii="Courier New" w:hAnsi="Courier New" w:cs="Courier New"/>
                <w:color w:val="000000" w:themeColor="text1"/>
                <w:sz w:val="20"/>
                <w:szCs w:val="20"/>
              </w:rPr>
              <w:t xml:space="preserve">: </w:t>
            </w:r>
          </w:p>
          <w:p w14:paraId="5239F87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dispositivos cujo nome </w:t>
            </w:r>
            <w:proofErr w:type="spellStart"/>
            <w:r w:rsidRPr="00075865">
              <w:rPr>
                <w:rFonts w:ascii="Courier New" w:hAnsi="Courier New" w:cs="Courier New"/>
                <w:color w:val="000000" w:themeColor="text1"/>
                <w:sz w:val="20"/>
                <w:szCs w:val="20"/>
              </w:rPr>
              <w:t>NetBios</w:t>
            </w:r>
            <w:proofErr w:type="spellEnd"/>
            <w:r w:rsidRPr="00075865">
              <w:rPr>
                <w:rFonts w:ascii="Courier New" w:hAnsi="Courier New" w:cs="Courier New"/>
                <w:color w:val="000000" w:themeColor="text1"/>
                <w:sz w:val="20"/>
                <w:szCs w:val="20"/>
              </w:rPr>
              <w:t xml:space="preserve"> identifica o UTILIZADOR direta ou indiretamente. Sabendo quem trabalha com cada dispositivo, torna mais fácil um ataque direcionado.</w:t>
            </w:r>
          </w:p>
          <w:p w14:paraId="14FE292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MEDIDA CORRETIVA</w:t>
            </w:r>
            <w:r w:rsidRPr="00075865">
              <w:rPr>
                <w:rFonts w:ascii="Courier New" w:hAnsi="Courier New" w:cs="Courier New"/>
                <w:color w:val="000000" w:themeColor="text1"/>
                <w:sz w:val="20"/>
                <w:szCs w:val="20"/>
              </w:rPr>
              <w:t xml:space="preserve">: </w:t>
            </w:r>
          </w:p>
          <w:p w14:paraId="757D85E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de SISTEMA, anonimizando o nome dos dispositivos com o objetivo de dificultar a sua procura em caso de invasão de SISTEMA.</w:t>
            </w:r>
          </w:p>
        </w:tc>
      </w:tr>
      <w:tr w:rsidR="00FA1724" w:rsidRPr="00075865" w14:paraId="6CBB53C6"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4BB44886"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5E4F103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O nome dos UTILIZADORES do SO torna o UTILIZADOR identificável.</w:t>
            </w:r>
          </w:p>
          <w:p w14:paraId="1A2E48DB"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p w14:paraId="7CADAD7B"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2DE5432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4F4E894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nomes de UTILIZADORES no SISTEMA que identificam a pessoa que trabalha nos dispositivos. A identidade do UTILIZADOR deve ser preservada de forma a garantir a sua privacidade.</w:t>
            </w:r>
          </w:p>
          <w:p w14:paraId="12F585F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70223E42" w14:textId="77777777" w:rsidR="00FA1724" w:rsidRPr="00075865" w:rsidRDefault="00FA1724" w:rsidP="008E71BC">
            <w:pPr>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de SISTEMA, anonimizando imediatamente o nome dos UTILIZADORES do SO.</w:t>
            </w:r>
          </w:p>
        </w:tc>
      </w:tr>
      <w:tr w:rsidR="00FA1724" w:rsidRPr="00075865" w14:paraId="329571BE"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7F7F7F" w:themeFill="text1" w:themeFillTint="80"/>
          </w:tcPr>
          <w:p w14:paraId="6989BF0D"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APS</w:t>
            </w:r>
          </w:p>
        </w:tc>
        <w:tc>
          <w:tcPr>
            <w:tcW w:w="6530" w:type="dxa"/>
            <w:shd w:val="clear" w:color="auto" w:fill="7F7F7F" w:themeFill="text1" w:themeFillTint="80"/>
          </w:tcPr>
          <w:p w14:paraId="647333C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p>
        </w:tc>
      </w:tr>
      <w:tr w:rsidR="00FA1724" w:rsidRPr="00075865" w14:paraId="5D6FA20A"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2A395ED1"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75F734C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As aplicações de proteção contra </w:t>
            </w:r>
            <w:proofErr w:type="spellStart"/>
            <w:r w:rsidRPr="00075865">
              <w:rPr>
                <w:rFonts w:ascii="Courier New" w:hAnsi="Courier New" w:cs="Courier New"/>
                <w:b w:val="0"/>
                <w:i/>
                <w:color w:val="000000" w:themeColor="text1"/>
                <w:sz w:val="20"/>
                <w:szCs w:val="20"/>
              </w:rPr>
              <w:t>malware</w:t>
            </w:r>
            <w:proofErr w:type="spellEnd"/>
            <w:r w:rsidRPr="00075865">
              <w:rPr>
                <w:rFonts w:ascii="Courier New" w:hAnsi="Courier New" w:cs="Courier New"/>
                <w:b w:val="0"/>
                <w:color w:val="000000" w:themeColor="text1"/>
                <w:sz w:val="20"/>
                <w:szCs w:val="20"/>
              </w:rPr>
              <w:t xml:space="preserve"> caducaram ou não existem.</w:t>
            </w:r>
          </w:p>
          <w:p w14:paraId="27B02FED"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2D2B6027"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741495D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54C4C1C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no SISTEMA dispositivos sem proteções contra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ou com proteções caducadas. Um SO sem uma aplicação de segurança contra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torna o dispositivo vulnerável e coloca o SISTEMA em risco.</w:t>
            </w:r>
          </w:p>
          <w:p w14:paraId="1B4BC2F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44827FD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Promover o cumprimento do Regulamento do SISTEMA, nomeadamente no que diz respeito à necessidade de manter em dia as subscrições relacionadas com as aplicações de segurança. Devem também existir aplicações de proteção contra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em todos os computadores.</w:t>
            </w:r>
          </w:p>
        </w:tc>
      </w:tr>
      <w:tr w:rsidR="00FA1724" w:rsidRPr="00075865" w14:paraId="24DBD31D"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1EA83D4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374409B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As aplicações de proteção contra </w:t>
            </w:r>
            <w:proofErr w:type="spellStart"/>
            <w:r w:rsidRPr="00075865">
              <w:rPr>
                <w:rFonts w:ascii="Courier New" w:hAnsi="Courier New" w:cs="Courier New"/>
                <w:b w:val="0"/>
                <w:i/>
                <w:color w:val="000000" w:themeColor="text1"/>
                <w:sz w:val="20"/>
                <w:szCs w:val="20"/>
              </w:rPr>
              <w:t>malware</w:t>
            </w:r>
            <w:proofErr w:type="spellEnd"/>
            <w:r w:rsidRPr="00075865">
              <w:rPr>
                <w:rFonts w:ascii="Courier New" w:hAnsi="Courier New" w:cs="Courier New"/>
                <w:b w:val="0"/>
                <w:color w:val="000000" w:themeColor="text1"/>
                <w:sz w:val="20"/>
                <w:szCs w:val="20"/>
              </w:rPr>
              <w:t xml:space="preserve"> não estão totalmente operacionais.</w:t>
            </w:r>
          </w:p>
          <w:p w14:paraId="48347B8E"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2074CF87"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3C4A38D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0672B4C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no SISTEMA aplicações de proteção contra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que não estão totalmente operacionais. Um SO sem uma aplicação de segurança contra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torna o dispositivo vulnerável e coloca o SISTEMA em risco.</w:t>
            </w:r>
          </w:p>
          <w:p w14:paraId="798DB34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4C243A4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do SISTEMA, nomeadamente no que diz respeito à necessidade de manter ativas e atualizadas as aplicações de segurança do SISTEMA. Rever as configurações das aplicações de proteção envolvidas.</w:t>
            </w:r>
          </w:p>
        </w:tc>
      </w:tr>
      <w:tr w:rsidR="00FA1724" w:rsidRPr="00075865" w14:paraId="34F9E204"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203ED0E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24E1382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As aplicações de proteção contra </w:t>
            </w:r>
            <w:proofErr w:type="spellStart"/>
            <w:r w:rsidRPr="00075865">
              <w:rPr>
                <w:rFonts w:ascii="Courier New" w:hAnsi="Courier New" w:cs="Courier New"/>
                <w:b w:val="0"/>
                <w:i/>
                <w:color w:val="000000" w:themeColor="text1"/>
                <w:sz w:val="20"/>
                <w:szCs w:val="20"/>
              </w:rPr>
              <w:t>malware</w:t>
            </w:r>
            <w:proofErr w:type="spellEnd"/>
            <w:r w:rsidRPr="00075865">
              <w:rPr>
                <w:rFonts w:ascii="Courier New" w:hAnsi="Courier New" w:cs="Courier New"/>
                <w:b w:val="0"/>
                <w:color w:val="000000" w:themeColor="text1"/>
                <w:sz w:val="20"/>
                <w:szCs w:val="20"/>
              </w:rPr>
              <w:t xml:space="preserve"> não estão totalmente atualizadas.</w:t>
            </w:r>
          </w:p>
          <w:p w14:paraId="6F345B9A"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46AB1390" w14:textId="77777777" w:rsidR="00FA1724" w:rsidRPr="00075865" w:rsidRDefault="00FA1724" w:rsidP="008E71BC">
            <w:pPr>
              <w:rPr>
                <w:rFonts w:ascii="Courier New" w:hAnsi="Courier New" w:cs="Courier New"/>
                <w:color w:val="000000" w:themeColor="text1"/>
                <w:sz w:val="20"/>
                <w:szCs w:val="20"/>
                <w:u w:val="single"/>
              </w:rPr>
            </w:pPr>
          </w:p>
        </w:tc>
        <w:tc>
          <w:tcPr>
            <w:tcW w:w="6530" w:type="dxa"/>
          </w:tcPr>
          <w:p w14:paraId="2C1A557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VULNERABILIDADE</w:t>
            </w:r>
            <w:r w:rsidRPr="00075865">
              <w:rPr>
                <w:rFonts w:ascii="Courier New" w:hAnsi="Courier New" w:cs="Courier New"/>
                <w:color w:val="000000" w:themeColor="text1"/>
                <w:sz w:val="20"/>
                <w:szCs w:val="20"/>
              </w:rPr>
              <w:t xml:space="preserve">: </w:t>
            </w:r>
          </w:p>
          <w:p w14:paraId="094D0A5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no SISTEMA aplicações de proteção contra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que não estão totalmente atualizadas. Um SO sem uma aplicação de segurança atualizada contra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torna o dispositivo vulnerável e coloca o SISTEMA em risco.</w:t>
            </w:r>
          </w:p>
          <w:p w14:paraId="6B91DB0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558D9E2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lastRenderedPageBreak/>
              <w:t>Promover o cumprimento do Regulamento do SISTEMA, nomeadamente no que diz respeito à necessidade de manter ativas e atualizadas as aplicações de segurança do SISTEMA. Rever as configurações das aplicações de proteção envolvidas.</w:t>
            </w:r>
          </w:p>
        </w:tc>
      </w:tr>
      <w:tr w:rsidR="00FA1724" w:rsidRPr="00075865" w14:paraId="0B6C7685"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716079B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1D2B09A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As aplicações de proteção contra </w:t>
            </w:r>
            <w:proofErr w:type="spellStart"/>
            <w:r w:rsidRPr="00075865">
              <w:rPr>
                <w:rFonts w:ascii="Courier New" w:hAnsi="Courier New" w:cs="Courier New"/>
                <w:b w:val="0"/>
                <w:i/>
                <w:color w:val="000000" w:themeColor="text1"/>
                <w:sz w:val="20"/>
                <w:szCs w:val="20"/>
              </w:rPr>
              <w:t>malware</w:t>
            </w:r>
            <w:proofErr w:type="spellEnd"/>
            <w:r w:rsidRPr="00075865">
              <w:rPr>
                <w:rFonts w:ascii="Courier New" w:hAnsi="Courier New" w:cs="Courier New"/>
                <w:b w:val="0"/>
                <w:color w:val="000000" w:themeColor="text1"/>
                <w:sz w:val="20"/>
                <w:szCs w:val="20"/>
              </w:rPr>
              <w:t xml:space="preserve"> podem ser objeto de reconfiguração ou personalização pelo UTILIZADOR.</w:t>
            </w:r>
          </w:p>
          <w:p w14:paraId="171EE660"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1778B104"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0C2BAC8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0285F11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no SISTEMA aplicações de proteção contra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que podem ser reconfiguradas ou personalizadas pelo UTILIZADOR. Se for incorretamente reconfigurada pode deixar o dispositivo e o SISTEMA em risco.</w:t>
            </w:r>
          </w:p>
          <w:p w14:paraId="677DB3A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5C60DF8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nomeadamente garantindo que apenas o ADMINISTRADOR DE SISTEMA possa fazer reconfigurações ao nível das aplicações de segurança. Rever as configurações das aplicações de proteção envolvidas.</w:t>
            </w:r>
          </w:p>
        </w:tc>
      </w:tr>
      <w:tr w:rsidR="00FA1724" w:rsidRPr="00075865" w14:paraId="1BAFFA79"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5B0B876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6457933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 </w:t>
            </w:r>
            <w:r w:rsidRPr="00075865">
              <w:rPr>
                <w:rFonts w:ascii="Courier New" w:hAnsi="Courier New" w:cs="Courier New"/>
                <w:b w:val="0"/>
                <w:i/>
                <w:color w:val="000000" w:themeColor="text1"/>
                <w:sz w:val="20"/>
                <w:szCs w:val="20"/>
              </w:rPr>
              <w:t>firewall</w:t>
            </w:r>
            <w:r w:rsidRPr="00075865">
              <w:rPr>
                <w:rFonts w:ascii="Courier New" w:hAnsi="Courier New" w:cs="Courier New"/>
                <w:b w:val="0"/>
                <w:color w:val="000000" w:themeColor="text1"/>
                <w:sz w:val="20"/>
                <w:szCs w:val="20"/>
              </w:rPr>
              <w:t xml:space="preserve"> do SO está inoperacional, pondo em causa o funcionamento da estratégia de barreiras de acesso à infraestrutura definidas no PSD do SISTEMA.</w:t>
            </w:r>
          </w:p>
          <w:p w14:paraId="0EB7F31D"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41F6473F" w14:textId="77777777" w:rsidR="00FA1724" w:rsidRPr="00075865" w:rsidRDefault="00FA1724" w:rsidP="008E71BC">
            <w:pPr>
              <w:rPr>
                <w:rFonts w:ascii="Courier New" w:hAnsi="Courier New" w:cs="Courier New"/>
                <w:color w:val="000000" w:themeColor="text1"/>
                <w:sz w:val="20"/>
                <w:szCs w:val="20"/>
              </w:rPr>
            </w:pPr>
          </w:p>
        </w:tc>
        <w:tc>
          <w:tcPr>
            <w:tcW w:w="6530" w:type="dxa"/>
          </w:tcPr>
          <w:p w14:paraId="2018201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5893006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dispositivos com a </w:t>
            </w:r>
            <w:r w:rsidRPr="00075865">
              <w:rPr>
                <w:rFonts w:ascii="Courier New" w:hAnsi="Courier New" w:cs="Courier New"/>
                <w:i/>
                <w:color w:val="000000" w:themeColor="text1"/>
                <w:sz w:val="20"/>
                <w:szCs w:val="20"/>
              </w:rPr>
              <w:t>firewall</w:t>
            </w:r>
            <w:r w:rsidRPr="00075865">
              <w:rPr>
                <w:rFonts w:ascii="Courier New" w:hAnsi="Courier New" w:cs="Courier New"/>
                <w:color w:val="000000" w:themeColor="text1"/>
                <w:sz w:val="20"/>
                <w:szCs w:val="20"/>
              </w:rPr>
              <w:t xml:space="preserve"> inoperacional. Se a </w:t>
            </w:r>
            <w:r w:rsidRPr="00075865">
              <w:rPr>
                <w:rFonts w:ascii="Courier New" w:hAnsi="Courier New" w:cs="Courier New"/>
                <w:i/>
                <w:color w:val="000000" w:themeColor="text1"/>
                <w:sz w:val="20"/>
                <w:szCs w:val="20"/>
              </w:rPr>
              <w:t>firewall</w:t>
            </w:r>
            <w:r w:rsidRPr="00075865">
              <w:rPr>
                <w:rFonts w:ascii="Courier New" w:hAnsi="Courier New" w:cs="Courier New"/>
                <w:color w:val="000000" w:themeColor="text1"/>
                <w:sz w:val="20"/>
                <w:szCs w:val="20"/>
              </w:rPr>
              <w:t xml:space="preserve"> não estiver totalmente operacional, o SO está vulnerável a ataques desencadeados a partir da rede local (</w:t>
            </w:r>
            <w:proofErr w:type="spellStart"/>
            <w:r w:rsidRPr="00075865">
              <w:rPr>
                <w:rFonts w:ascii="Courier New" w:hAnsi="Courier New" w:cs="Courier New"/>
                <w:i/>
                <w:color w:val="000000" w:themeColor="text1"/>
                <w:sz w:val="20"/>
                <w:szCs w:val="20"/>
              </w:rPr>
              <w:t>wired</w:t>
            </w:r>
            <w:proofErr w:type="spellEnd"/>
            <w:r w:rsidRPr="00075865">
              <w:rPr>
                <w:rFonts w:ascii="Courier New" w:hAnsi="Courier New" w:cs="Courier New"/>
                <w:color w:val="000000" w:themeColor="text1"/>
                <w:sz w:val="20"/>
                <w:szCs w:val="20"/>
              </w:rPr>
              <w:t xml:space="preserve"> ou </w:t>
            </w:r>
            <w:r w:rsidRPr="00075865">
              <w:rPr>
                <w:rFonts w:ascii="Courier New" w:hAnsi="Courier New" w:cs="Courier New"/>
                <w:i/>
                <w:color w:val="000000" w:themeColor="text1"/>
                <w:sz w:val="20"/>
                <w:szCs w:val="20"/>
              </w:rPr>
              <w:t>wireless</w:t>
            </w:r>
            <w:r w:rsidRPr="00075865">
              <w:rPr>
                <w:rFonts w:ascii="Courier New" w:hAnsi="Courier New" w:cs="Courier New"/>
                <w:color w:val="000000" w:themeColor="text1"/>
                <w:sz w:val="20"/>
                <w:szCs w:val="20"/>
              </w:rPr>
              <w:t xml:space="preserve">). Além disso, </w:t>
            </w:r>
            <w:proofErr w:type="gramStart"/>
            <w:r w:rsidRPr="00075865">
              <w:rPr>
                <w:rFonts w:ascii="Courier New" w:hAnsi="Courier New" w:cs="Courier New"/>
                <w:color w:val="000000" w:themeColor="text1"/>
                <w:sz w:val="20"/>
                <w:szCs w:val="20"/>
              </w:rPr>
              <w:t xml:space="preserve">as </w:t>
            </w:r>
            <w:r w:rsidRPr="00075865">
              <w:rPr>
                <w:rFonts w:ascii="Courier New" w:hAnsi="Courier New" w:cs="Courier New"/>
                <w:i/>
                <w:color w:val="000000" w:themeColor="text1"/>
                <w:sz w:val="20"/>
                <w:szCs w:val="20"/>
              </w:rPr>
              <w:t>firewall</w:t>
            </w:r>
            <w:proofErr w:type="gramEnd"/>
            <w:r w:rsidRPr="00075865">
              <w:rPr>
                <w:rFonts w:ascii="Courier New" w:hAnsi="Courier New" w:cs="Courier New"/>
                <w:color w:val="000000" w:themeColor="text1"/>
                <w:sz w:val="20"/>
                <w:szCs w:val="20"/>
              </w:rPr>
              <w:t xml:space="preserve"> do SO são complementares às de infraestrutura porque funcionam como barreiras de segunda linha.</w:t>
            </w:r>
          </w:p>
          <w:p w14:paraId="1A8302D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2F10343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Promover o cumprimento do Regulamento do SISTEMA, nomeadamente reativando de forma imediata as </w:t>
            </w:r>
            <w:proofErr w:type="gramStart"/>
            <w:r w:rsidRPr="00075865">
              <w:rPr>
                <w:rFonts w:ascii="Courier New" w:hAnsi="Courier New" w:cs="Courier New"/>
                <w:i/>
                <w:color w:val="000000" w:themeColor="text1"/>
                <w:sz w:val="20"/>
                <w:szCs w:val="20"/>
              </w:rPr>
              <w:t>firewall</w:t>
            </w:r>
            <w:r w:rsidRPr="00075865">
              <w:rPr>
                <w:rFonts w:ascii="Courier New" w:hAnsi="Courier New" w:cs="Courier New"/>
                <w:color w:val="000000" w:themeColor="text1"/>
                <w:sz w:val="20"/>
                <w:szCs w:val="20"/>
              </w:rPr>
              <w:t xml:space="preserve"> envolvidas</w:t>
            </w:r>
            <w:proofErr w:type="gramEnd"/>
            <w:r w:rsidRPr="00075865">
              <w:rPr>
                <w:rFonts w:ascii="Courier New" w:hAnsi="Courier New" w:cs="Courier New"/>
                <w:color w:val="000000" w:themeColor="text1"/>
                <w:sz w:val="20"/>
                <w:szCs w:val="20"/>
              </w:rPr>
              <w:t>. Caso tenha sido desativada, frisar ao RESPONSÁVEL PELO TRATAMENTO de dados a importância da barreira, solicitando que avalie o motivo da desativação antes de a reativar, já que pode bloquear o funcionamento de recursos ou aplicações.</w:t>
            </w:r>
          </w:p>
        </w:tc>
      </w:tr>
      <w:tr w:rsidR="00FA1724" w:rsidRPr="00075865" w14:paraId="1CA299A9"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4928BB4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3AA5DCB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Existem incoerências entre as exceções de acesso previstas no PSD, e as efetivamente aplicadas na </w:t>
            </w:r>
            <w:r w:rsidRPr="00075865">
              <w:rPr>
                <w:rFonts w:ascii="Courier New" w:hAnsi="Courier New" w:cs="Courier New"/>
                <w:b w:val="0"/>
                <w:i/>
                <w:color w:val="000000" w:themeColor="text1"/>
                <w:sz w:val="20"/>
                <w:szCs w:val="20"/>
              </w:rPr>
              <w:t>firewall</w:t>
            </w:r>
            <w:r w:rsidRPr="00075865">
              <w:rPr>
                <w:rFonts w:ascii="Courier New" w:hAnsi="Courier New" w:cs="Courier New"/>
                <w:b w:val="0"/>
                <w:color w:val="000000" w:themeColor="text1"/>
                <w:sz w:val="20"/>
                <w:szCs w:val="20"/>
              </w:rPr>
              <w:t xml:space="preserve"> do SO para o dispositivo.</w:t>
            </w:r>
          </w:p>
          <w:p w14:paraId="0811930E"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25433E81"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1FC19A1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6141BCF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incoerências entre as regras de exceção de </w:t>
            </w:r>
            <w:r w:rsidRPr="00075865">
              <w:rPr>
                <w:rFonts w:ascii="Courier New" w:hAnsi="Courier New" w:cs="Courier New"/>
                <w:i/>
                <w:color w:val="000000" w:themeColor="text1"/>
                <w:sz w:val="20"/>
                <w:szCs w:val="20"/>
              </w:rPr>
              <w:t>firewall</w:t>
            </w:r>
            <w:r w:rsidRPr="00075865">
              <w:rPr>
                <w:rFonts w:ascii="Courier New" w:hAnsi="Courier New" w:cs="Courier New"/>
                <w:color w:val="000000" w:themeColor="text1"/>
                <w:sz w:val="20"/>
                <w:szCs w:val="20"/>
              </w:rPr>
              <w:t xml:space="preserve"> de SO previstas no PSD com as que estão efetivamente aplicadas nos dispositivos. </w:t>
            </w:r>
            <w:proofErr w:type="gramStart"/>
            <w:r w:rsidRPr="00075865">
              <w:rPr>
                <w:rFonts w:ascii="Courier New" w:hAnsi="Courier New" w:cs="Courier New"/>
                <w:color w:val="000000" w:themeColor="text1"/>
                <w:sz w:val="20"/>
                <w:szCs w:val="20"/>
              </w:rPr>
              <w:t>A existência de exceções desnecessárias facilitam</w:t>
            </w:r>
            <w:proofErr w:type="gramEnd"/>
            <w:r w:rsidRPr="00075865">
              <w:rPr>
                <w:rFonts w:ascii="Courier New" w:hAnsi="Courier New" w:cs="Courier New"/>
                <w:color w:val="000000" w:themeColor="text1"/>
                <w:sz w:val="20"/>
                <w:szCs w:val="20"/>
              </w:rPr>
              <w:t xml:space="preserve"> o roubo de dados podendo também conduzir à indisponibilidade ou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SISTEMA.</w:t>
            </w:r>
          </w:p>
          <w:p w14:paraId="31FB7B0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17AB2B2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Promover o cumprimento do Regulamento do SISTEMA, nomeadamente no que diz respeito à manutenção de aplicações de segurança em funcionamento e as regras de exceção de </w:t>
            </w:r>
            <w:r w:rsidRPr="00075865">
              <w:rPr>
                <w:rFonts w:ascii="Courier New" w:hAnsi="Courier New" w:cs="Courier New"/>
                <w:i/>
                <w:color w:val="000000" w:themeColor="text1"/>
                <w:sz w:val="20"/>
                <w:szCs w:val="20"/>
              </w:rPr>
              <w:t>firewall</w:t>
            </w:r>
            <w:r w:rsidRPr="00075865">
              <w:rPr>
                <w:rFonts w:ascii="Courier New" w:hAnsi="Courier New" w:cs="Courier New"/>
                <w:color w:val="000000" w:themeColor="text1"/>
                <w:sz w:val="20"/>
                <w:szCs w:val="20"/>
              </w:rPr>
              <w:t xml:space="preserve"> do SO estritamente necessárias.</w:t>
            </w:r>
          </w:p>
        </w:tc>
      </w:tr>
      <w:tr w:rsidR="00FA1724" w:rsidRPr="00075865" w14:paraId="44D3DB65"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24EDA7D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4C4D76F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O tempo decorrido desde a última avaliação de atualidade das regras de </w:t>
            </w:r>
            <w:r w:rsidRPr="00075865">
              <w:rPr>
                <w:rFonts w:ascii="Courier New" w:hAnsi="Courier New" w:cs="Courier New"/>
                <w:b w:val="0"/>
                <w:color w:val="000000" w:themeColor="text1"/>
                <w:sz w:val="20"/>
                <w:szCs w:val="20"/>
              </w:rPr>
              <w:lastRenderedPageBreak/>
              <w:t xml:space="preserve">exceção na </w:t>
            </w:r>
            <w:r w:rsidRPr="00075865">
              <w:rPr>
                <w:rFonts w:ascii="Courier New" w:hAnsi="Courier New" w:cs="Courier New"/>
                <w:b w:val="0"/>
                <w:i/>
                <w:color w:val="000000" w:themeColor="text1"/>
                <w:sz w:val="20"/>
                <w:szCs w:val="20"/>
              </w:rPr>
              <w:t>firewall</w:t>
            </w:r>
            <w:r w:rsidRPr="00075865">
              <w:rPr>
                <w:rFonts w:ascii="Courier New" w:hAnsi="Courier New" w:cs="Courier New"/>
                <w:b w:val="0"/>
                <w:color w:val="000000" w:themeColor="text1"/>
                <w:sz w:val="20"/>
                <w:szCs w:val="20"/>
              </w:rPr>
              <w:t xml:space="preserve"> do SO ou aplicação de segurança excede o previsto pelo regulamento do SISTEMA.</w:t>
            </w:r>
          </w:p>
          <w:p w14:paraId="52DAC078"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530" w:type="dxa"/>
          </w:tcPr>
          <w:p w14:paraId="2D169F6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VULNERABILIDADE</w:t>
            </w:r>
            <w:r w:rsidRPr="00075865">
              <w:rPr>
                <w:rFonts w:ascii="Courier New" w:hAnsi="Courier New" w:cs="Courier New"/>
                <w:color w:val="000000" w:themeColor="text1"/>
                <w:sz w:val="20"/>
                <w:szCs w:val="20"/>
              </w:rPr>
              <w:t xml:space="preserve">: </w:t>
            </w:r>
          </w:p>
          <w:p w14:paraId="57EDE3C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regras de exceção de </w:t>
            </w:r>
            <w:r w:rsidRPr="00075865">
              <w:rPr>
                <w:rFonts w:ascii="Courier New" w:hAnsi="Courier New" w:cs="Courier New"/>
                <w:i/>
                <w:color w:val="000000" w:themeColor="text1"/>
                <w:sz w:val="20"/>
                <w:szCs w:val="20"/>
              </w:rPr>
              <w:t>firewall</w:t>
            </w:r>
            <w:r w:rsidRPr="00075865">
              <w:rPr>
                <w:rFonts w:ascii="Courier New" w:hAnsi="Courier New" w:cs="Courier New"/>
                <w:color w:val="000000" w:themeColor="text1"/>
                <w:sz w:val="20"/>
                <w:szCs w:val="20"/>
              </w:rPr>
              <w:t xml:space="preserve"> de SO não revistas há demasiado tempo. A existência de regras de exceção em excesso aumenta ao nível de </w:t>
            </w:r>
            <w:r w:rsidRPr="00075865">
              <w:rPr>
                <w:rFonts w:ascii="Courier New" w:hAnsi="Courier New" w:cs="Courier New"/>
                <w:color w:val="000000" w:themeColor="text1"/>
                <w:sz w:val="20"/>
                <w:szCs w:val="20"/>
              </w:rPr>
              <w:lastRenderedPageBreak/>
              <w:t xml:space="preserve">vulnerabilidade do dispositivo e do SISTEMA. A avaliação regular das regras de exceção da </w:t>
            </w:r>
            <w:r w:rsidRPr="00075865">
              <w:rPr>
                <w:rFonts w:ascii="Courier New" w:hAnsi="Courier New" w:cs="Courier New"/>
                <w:i/>
                <w:color w:val="000000" w:themeColor="text1"/>
                <w:sz w:val="20"/>
                <w:szCs w:val="20"/>
              </w:rPr>
              <w:t>firewall</w:t>
            </w:r>
            <w:r w:rsidRPr="00075865">
              <w:rPr>
                <w:rFonts w:ascii="Courier New" w:hAnsi="Courier New" w:cs="Courier New"/>
                <w:color w:val="000000" w:themeColor="text1"/>
                <w:sz w:val="20"/>
                <w:szCs w:val="20"/>
              </w:rPr>
              <w:t xml:space="preserve"> do SO ou da aplicação de segurança, permite diminuir a exposição ao risco desnecessário pelo SISTEMA.</w:t>
            </w:r>
          </w:p>
          <w:p w14:paraId="5C48D77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717F89B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nomeadamente no que diz respeito ao prazo para reavaliar as regras de exceção previstas de acesso ao SO.</w:t>
            </w:r>
          </w:p>
        </w:tc>
      </w:tr>
      <w:tr w:rsidR="00FA1724" w:rsidRPr="00075865" w14:paraId="68ADE4DD"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0E94935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74E4A4A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Não existem ou não estão configuradas as aplicações de controlo de utilização de DEA.</w:t>
            </w:r>
          </w:p>
          <w:p w14:paraId="028C874A"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642ECA6B"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72184EF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299AB11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no SISTEMA.</w:t>
            </w:r>
          </w:p>
          <w:p w14:paraId="2E88013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32A46B1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do SISTEMA, nomeadamente no que diz respeito à necessidade de controlar a utilização de DEA.</w:t>
            </w:r>
          </w:p>
        </w:tc>
      </w:tr>
      <w:tr w:rsidR="00FA1724" w:rsidRPr="00075865" w14:paraId="55F00C82"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7231EE5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00925E3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As aplicações de controlo dos DEA não estão totalmente operacionais.</w:t>
            </w:r>
          </w:p>
          <w:p w14:paraId="0A347A1C"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1A3D44C4"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3B83C1D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48B06B3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no SISTEMA.</w:t>
            </w:r>
          </w:p>
          <w:p w14:paraId="330E538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47A667F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nomeadamente no que diz respeito à necessidade de controlar a utilização de DEA.</w:t>
            </w:r>
          </w:p>
        </w:tc>
      </w:tr>
      <w:tr w:rsidR="00FA1724" w:rsidRPr="00075865" w14:paraId="0F07232B"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751CA885"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6779F99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As aplicações de controlo dos DEA podem ser reconfiguradas pelo utilizador.</w:t>
            </w:r>
          </w:p>
          <w:p w14:paraId="4D68F8AF"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4F1941D1"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16FECC8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47F8926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no SISTEMA.</w:t>
            </w:r>
          </w:p>
          <w:p w14:paraId="2615914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2473F19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do SISTEMA, nomeadamente no que diz respeito à configuração exclusiva por parte do ADMINISTRADOR DE SISTEMA.</w:t>
            </w:r>
          </w:p>
        </w:tc>
      </w:tr>
      <w:tr w:rsidR="00FA1724" w:rsidRPr="00075865" w14:paraId="4BDAE7A4"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7F7F7F" w:themeFill="text1" w:themeFillTint="80"/>
          </w:tcPr>
          <w:p w14:paraId="1FDCD3C8"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APS E UTILITÁRIOS</w:t>
            </w:r>
          </w:p>
        </w:tc>
        <w:tc>
          <w:tcPr>
            <w:tcW w:w="6530" w:type="dxa"/>
            <w:shd w:val="clear" w:color="auto" w:fill="7F7F7F" w:themeFill="text1" w:themeFillTint="80"/>
          </w:tcPr>
          <w:p w14:paraId="75B56B1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p>
        </w:tc>
      </w:tr>
      <w:tr w:rsidR="00FA1724" w:rsidRPr="00075865" w14:paraId="1D04B758"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27F549B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081A6BE5"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lastRenderedPageBreak/>
              <w:t>As aplicações de produtividade instaladas no SISTEMA não estão na última versão estável disponibilizada pelos fabricantes.</w:t>
            </w:r>
          </w:p>
          <w:p w14:paraId="78A9E550"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p w14:paraId="28CF25F3"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2DEFA6B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VULNERABILIDADE</w:t>
            </w:r>
            <w:r w:rsidRPr="00075865">
              <w:rPr>
                <w:rFonts w:ascii="Courier New" w:hAnsi="Courier New" w:cs="Courier New"/>
                <w:color w:val="000000" w:themeColor="text1"/>
                <w:sz w:val="20"/>
                <w:szCs w:val="20"/>
              </w:rPr>
              <w:t xml:space="preserve">: </w:t>
            </w:r>
          </w:p>
          <w:p w14:paraId="5DDC2A6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Existem aplicações de produtividade instaladas no SISTEMA que não estão na última versão disponibilizada pelo fabricante. A utilização de aplicações desatualizadas pode deixar o SISTEMA vulnerável a ataques.</w:t>
            </w:r>
          </w:p>
          <w:p w14:paraId="62537C6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37D90E4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de SISTEMA, nomeadamente no que diz respeito à atualização das aplicações.</w:t>
            </w:r>
          </w:p>
        </w:tc>
      </w:tr>
      <w:tr w:rsidR="00FA1724" w:rsidRPr="00075865" w14:paraId="7CB55511"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58FA7BB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1C69FA86"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Pelo menos um dos componentes ou aplicações seguintes, não está na última versão disponibilizada pelo fabricante: Chrome, </w:t>
            </w:r>
            <w:proofErr w:type="spellStart"/>
            <w:r w:rsidRPr="00075865">
              <w:rPr>
                <w:rFonts w:ascii="Courier New" w:hAnsi="Courier New" w:cs="Courier New"/>
                <w:b w:val="0"/>
                <w:color w:val="000000" w:themeColor="text1"/>
                <w:sz w:val="20"/>
                <w:szCs w:val="20"/>
              </w:rPr>
              <w:t>Firefox</w:t>
            </w:r>
            <w:proofErr w:type="spellEnd"/>
            <w:r w:rsidRPr="00075865">
              <w:rPr>
                <w:rFonts w:ascii="Courier New" w:hAnsi="Courier New" w:cs="Courier New"/>
                <w:b w:val="0"/>
                <w:color w:val="000000" w:themeColor="text1"/>
                <w:sz w:val="20"/>
                <w:szCs w:val="20"/>
              </w:rPr>
              <w:t xml:space="preserve">, Java, Acrobat </w:t>
            </w:r>
            <w:proofErr w:type="spellStart"/>
            <w:r w:rsidRPr="00075865">
              <w:rPr>
                <w:rFonts w:ascii="Courier New" w:hAnsi="Courier New" w:cs="Courier New"/>
                <w:b w:val="0"/>
                <w:color w:val="000000" w:themeColor="text1"/>
                <w:sz w:val="20"/>
                <w:szCs w:val="20"/>
              </w:rPr>
              <w:t>reader</w:t>
            </w:r>
            <w:proofErr w:type="spellEnd"/>
            <w:r w:rsidRPr="00075865">
              <w:rPr>
                <w:rFonts w:ascii="Courier New" w:hAnsi="Courier New" w:cs="Courier New"/>
                <w:b w:val="0"/>
                <w:color w:val="000000" w:themeColor="text1"/>
                <w:sz w:val="20"/>
                <w:szCs w:val="20"/>
              </w:rPr>
              <w:t xml:space="preserve"> e Flash </w:t>
            </w:r>
            <w:proofErr w:type="spellStart"/>
            <w:r w:rsidRPr="00075865">
              <w:rPr>
                <w:rFonts w:ascii="Courier New" w:hAnsi="Courier New" w:cs="Courier New"/>
                <w:b w:val="0"/>
                <w:color w:val="000000" w:themeColor="text1"/>
                <w:sz w:val="20"/>
                <w:szCs w:val="20"/>
              </w:rPr>
              <w:t>player</w:t>
            </w:r>
            <w:proofErr w:type="spellEnd"/>
            <w:r w:rsidRPr="00075865">
              <w:rPr>
                <w:rFonts w:ascii="Courier New" w:hAnsi="Courier New" w:cs="Courier New"/>
                <w:b w:val="0"/>
                <w:color w:val="000000" w:themeColor="text1"/>
                <w:sz w:val="20"/>
                <w:szCs w:val="20"/>
              </w:rPr>
              <w:t>.</w:t>
            </w:r>
          </w:p>
          <w:p w14:paraId="28BC99A2"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665EA31B"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57A4390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522D4CF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utilitários ou </w:t>
            </w:r>
            <w:r w:rsidRPr="00075865">
              <w:rPr>
                <w:rFonts w:ascii="Courier New" w:hAnsi="Courier New" w:cs="Courier New"/>
                <w:i/>
                <w:color w:val="000000" w:themeColor="text1"/>
                <w:sz w:val="20"/>
                <w:szCs w:val="20"/>
              </w:rPr>
              <w:t>browsers</w:t>
            </w:r>
            <w:r w:rsidRPr="00075865">
              <w:rPr>
                <w:rFonts w:ascii="Courier New" w:hAnsi="Courier New" w:cs="Courier New"/>
                <w:color w:val="000000" w:themeColor="text1"/>
                <w:sz w:val="20"/>
                <w:szCs w:val="20"/>
              </w:rPr>
              <w:t xml:space="preserve"> que não estão atualizados. Estes componentes são muitas vezes utilizados por </w:t>
            </w:r>
            <w:r w:rsidRPr="00075865">
              <w:rPr>
                <w:rFonts w:ascii="Courier New" w:hAnsi="Courier New" w:cs="Courier New"/>
                <w:i/>
                <w:color w:val="000000" w:themeColor="text1"/>
                <w:sz w:val="20"/>
                <w:szCs w:val="20"/>
              </w:rPr>
              <w:t>hackers</w:t>
            </w:r>
            <w:r w:rsidRPr="00075865">
              <w:rPr>
                <w:rFonts w:ascii="Courier New" w:hAnsi="Courier New" w:cs="Courier New"/>
                <w:color w:val="000000" w:themeColor="text1"/>
                <w:sz w:val="20"/>
                <w:szCs w:val="20"/>
              </w:rPr>
              <w:t xml:space="preserve"> para invasão de sistemas. A sua não atualização deixa o SISTEMA vulnerável a ataques. </w:t>
            </w:r>
          </w:p>
          <w:p w14:paraId="2EEE5DC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099037B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de SISTEMA, nomeadamente no que diz respeito à atualização das aplicações.</w:t>
            </w:r>
          </w:p>
        </w:tc>
      </w:tr>
      <w:tr w:rsidR="00FA1724" w:rsidRPr="00075865" w14:paraId="3875A2C0"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7F7F7F" w:themeFill="text1" w:themeFillTint="80"/>
          </w:tcPr>
          <w:p w14:paraId="538D7039"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OUTROS</w:t>
            </w:r>
          </w:p>
        </w:tc>
        <w:tc>
          <w:tcPr>
            <w:tcW w:w="6530" w:type="dxa"/>
            <w:shd w:val="clear" w:color="auto" w:fill="7F7F7F" w:themeFill="text1" w:themeFillTint="80"/>
          </w:tcPr>
          <w:p w14:paraId="74172F1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p>
        </w:tc>
      </w:tr>
      <w:tr w:rsidR="00FA1724" w:rsidRPr="00075865" w14:paraId="525A399E"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13F17818"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3198EA1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p>
        </w:tc>
      </w:tr>
      <w:tr w:rsidR="00FA1724" w:rsidRPr="00075865" w14:paraId="5709DAD9" w14:textId="77777777" w:rsidTr="00320D98">
        <w:trPr>
          <w:trHeight w:val="1360"/>
        </w:trPr>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6A614F7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3233809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certificados digitais em vias de expirar, necessários ao funcionamento da ORGANIZAÇÃO, que podem condicionar ou inviabilizar o acesso ao SISTEMA (e.g. VPN, envio de e-mail, etc.).</w:t>
            </w:r>
          </w:p>
          <w:p w14:paraId="7CD92FAA"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530" w:type="dxa"/>
          </w:tcPr>
          <w:p w14:paraId="330694E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1E8B3D6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075865">
              <w:rPr>
                <w:rFonts w:ascii="Courier New" w:hAnsi="Courier New" w:cs="Courier New"/>
                <w:i/>
                <w:color w:val="000000" w:themeColor="text1"/>
                <w:sz w:val="20"/>
                <w:szCs w:val="20"/>
              </w:rPr>
              <w:t>e-</w:t>
            </w:r>
            <w:proofErr w:type="spellStart"/>
            <w:r w:rsidRPr="00075865">
              <w:rPr>
                <w:rFonts w:ascii="Courier New" w:hAnsi="Courier New" w:cs="Courier New"/>
                <w:i/>
                <w:color w:val="000000" w:themeColor="text1"/>
                <w:sz w:val="20"/>
                <w:szCs w:val="20"/>
              </w:rPr>
              <w:t>banking</w:t>
            </w:r>
            <w:proofErr w:type="spellEnd"/>
            <w:r w:rsidRPr="00075865">
              <w:rPr>
                <w:rFonts w:ascii="Courier New" w:hAnsi="Courier New" w:cs="Courier New"/>
                <w:color w:val="000000" w:themeColor="text1"/>
                <w:sz w:val="20"/>
                <w:szCs w:val="20"/>
              </w:rPr>
              <w:t>).</w:t>
            </w:r>
          </w:p>
          <w:p w14:paraId="5EBF904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760FCBC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nomeadamente no que diz respeito à necessidade de manter as renovações de contratos e subscrições em dia.</w:t>
            </w:r>
          </w:p>
        </w:tc>
      </w:tr>
      <w:tr w:rsidR="00FA1724" w:rsidRPr="00075865" w14:paraId="7BFC6ABB" w14:textId="77777777" w:rsidTr="00320D98">
        <w:trPr>
          <w:trHeight w:val="1360"/>
        </w:trPr>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301DA85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7CD03F4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certificados digitais expirados necessários ao funcionamento da ORGANIZAÇÃO, que condicionam a utilização ou inviabilizam o acesso ao SISTEMA (e.g. VPN, envio de e-mail, etc.).</w:t>
            </w:r>
          </w:p>
          <w:p w14:paraId="5C18D55E" w14:textId="77777777" w:rsidR="00FA1724" w:rsidRPr="00075865" w:rsidRDefault="00FA1724" w:rsidP="008E71BC">
            <w:pPr>
              <w:rPr>
                <w:rFonts w:ascii="Courier New" w:hAnsi="Courier New" w:cs="Courier New"/>
                <w:color w:val="000000" w:themeColor="text1"/>
                <w:sz w:val="20"/>
                <w:szCs w:val="20"/>
                <w:u w:val="single"/>
              </w:rPr>
            </w:pPr>
            <w:r w:rsidRPr="00075865">
              <w:rPr>
                <w:rFonts w:ascii="Courier New" w:hAnsi="Courier New" w:cs="Courier New"/>
                <w:b w:val="0"/>
                <w:color w:val="000000" w:themeColor="text1"/>
                <w:sz w:val="20"/>
                <w:szCs w:val="20"/>
                <w:u w:val="single"/>
              </w:rPr>
              <w:lastRenderedPageBreak/>
              <w:t>IMPACTO DE SUGESTÃO</w:t>
            </w:r>
            <w:proofErr w:type="gramStart"/>
            <w:r w:rsidRPr="00075865">
              <w:rPr>
                <w:rFonts w:ascii="Courier New" w:hAnsi="Courier New" w:cs="Courier New"/>
                <w:b w:val="0"/>
                <w:color w:val="000000" w:themeColor="text1"/>
                <w:sz w:val="20"/>
                <w:szCs w:val="20"/>
              </w:rPr>
              <w:t>: Critico</w:t>
            </w:r>
            <w:proofErr w:type="gramEnd"/>
          </w:p>
        </w:tc>
        <w:tc>
          <w:tcPr>
            <w:tcW w:w="6530" w:type="dxa"/>
          </w:tcPr>
          <w:p w14:paraId="3FBE6F1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VULNERABILIDADE</w:t>
            </w:r>
            <w:r w:rsidRPr="00075865">
              <w:rPr>
                <w:rFonts w:ascii="Courier New" w:hAnsi="Courier New" w:cs="Courier New"/>
                <w:color w:val="000000" w:themeColor="text1"/>
                <w:sz w:val="20"/>
                <w:szCs w:val="20"/>
              </w:rPr>
              <w:t xml:space="preserve">: </w:t>
            </w:r>
          </w:p>
          <w:p w14:paraId="07B9579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certificados digitais expirados necessários ao bom funcionamento do SISTEMA. Sem certificados válidos pode não ser possível aceder ao SISTEMA (e.g. através da VPN), utilizar corretamente o e-mail ou aceder a outros sistemas (e.g. </w:t>
            </w:r>
            <w:r w:rsidRPr="00075865">
              <w:rPr>
                <w:rFonts w:ascii="Courier New" w:hAnsi="Courier New" w:cs="Courier New"/>
                <w:i/>
                <w:color w:val="000000" w:themeColor="text1"/>
                <w:sz w:val="20"/>
                <w:szCs w:val="20"/>
              </w:rPr>
              <w:t>e-</w:t>
            </w:r>
            <w:proofErr w:type="spellStart"/>
            <w:r w:rsidRPr="00075865">
              <w:rPr>
                <w:rFonts w:ascii="Courier New" w:hAnsi="Courier New" w:cs="Courier New"/>
                <w:i/>
                <w:color w:val="000000" w:themeColor="text1"/>
                <w:sz w:val="20"/>
                <w:szCs w:val="20"/>
              </w:rPr>
              <w:t>banking</w:t>
            </w:r>
            <w:proofErr w:type="spellEnd"/>
            <w:r w:rsidRPr="00075865">
              <w:rPr>
                <w:rFonts w:ascii="Courier New" w:hAnsi="Courier New" w:cs="Courier New"/>
                <w:color w:val="000000" w:themeColor="text1"/>
                <w:sz w:val="20"/>
                <w:szCs w:val="20"/>
              </w:rPr>
              <w:t>).</w:t>
            </w:r>
          </w:p>
          <w:p w14:paraId="6C62349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0E876A0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do SISTEMA, nomeadamente no que diz respeito à necessidade de manter as renovações de contratos e subscrições em dia.</w:t>
            </w:r>
          </w:p>
        </w:tc>
      </w:tr>
      <w:tr w:rsidR="00FA1724" w:rsidRPr="00075865" w14:paraId="2419DD97" w14:textId="77777777" w:rsidTr="00320D98">
        <w:trPr>
          <w:trHeight w:val="1360"/>
        </w:trPr>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1D978B5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59CA12F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certificados digitais ativos que não são necessários ao funcionamento da ORGANIZAÇÃO.</w:t>
            </w:r>
          </w:p>
          <w:p w14:paraId="3846D065"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p w14:paraId="0FB588CA"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424D558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2BD79D2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09B3901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48ACB14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a desinstalação imediata dos certificados em causa.</w:t>
            </w:r>
          </w:p>
        </w:tc>
      </w:tr>
      <w:tr w:rsidR="00FA1724" w:rsidRPr="00075865" w14:paraId="4FB58A0E"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0F56B9C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0D22E66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São usados mecanismos automáticos gravar palavras-chave de acesso a </w:t>
            </w:r>
            <w:r w:rsidRPr="00075865">
              <w:rPr>
                <w:rFonts w:ascii="Courier New" w:hAnsi="Courier New" w:cs="Courier New"/>
                <w:b w:val="0"/>
                <w:i/>
                <w:color w:val="000000" w:themeColor="text1"/>
                <w:sz w:val="20"/>
                <w:szCs w:val="20"/>
              </w:rPr>
              <w:t>sites</w:t>
            </w:r>
            <w:r w:rsidRPr="00075865">
              <w:rPr>
                <w:rFonts w:ascii="Courier New" w:hAnsi="Courier New" w:cs="Courier New"/>
                <w:b w:val="0"/>
                <w:color w:val="000000" w:themeColor="text1"/>
                <w:sz w:val="20"/>
                <w:szCs w:val="20"/>
              </w:rPr>
              <w:t xml:space="preserve"> ou recursos nos dispositivos (cf. </w:t>
            </w:r>
            <w:r w:rsidRPr="00075865">
              <w:rPr>
                <w:rFonts w:ascii="Courier New" w:hAnsi="Courier New" w:cs="Courier New"/>
                <w:b w:val="0"/>
                <w:i/>
                <w:color w:val="000000" w:themeColor="text1"/>
                <w:sz w:val="20"/>
                <w:szCs w:val="20"/>
              </w:rPr>
              <w:t>browsers</w:t>
            </w:r>
            <w:r w:rsidRPr="00075865">
              <w:rPr>
                <w:rFonts w:ascii="Courier New" w:hAnsi="Courier New" w:cs="Courier New"/>
                <w:b w:val="0"/>
                <w:color w:val="000000" w:themeColor="text1"/>
                <w:sz w:val="20"/>
                <w:szCs w:val="20"/>
              </w:rPr>
              <w:t>, sistemas operativos, etc.).</w:t>
            </w:r>
          </w:p>
          <w:p w14:paraId="0EEE0411"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5C1EC34F"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2337A45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28A7592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São utilizados mecanismos automáticos para guardar palavras-chave para facilitar o acesso a </w:t>
            </w:r>
            <w:r w:rsidRPr="00075865">
              <w:rPr>
                <w:rFonts w:ascii="Courier New" w:hAnsi="Courier New" w:cs="Courier New"/>
                <w:i/>
                <w:color w:val="000000" w:themeColor="text1"/>
                <w:sz w:val="20"/>
                <w:szCs w:val="20"/>
              </w:rPr>
              <w:t>sites</w:t>
            </w:r>
            <w:r w:rsidRPr="00075865">
              <w:rPr>
                <w:rFonts w:ascii="Courier New" w:hAnsi="Courier New" w:cs="Courier New"/>
                <w:color w:val="000000" w:themeColor="text1"/>
                <w:sz w:val="20"/>
                <w:szCs w:val="20"/>
              </w:rPr>
              <w:t xml:space="preserve"> ou recursos nos dispositivos. No caso de invasão do computador, estas autenticações automáticas facilitam o acesso descontrolado à informação desses sites ou recursos.</w:t>
            </w:r>
          </w:p>
          <w:p w14:paraId="3713B03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095CFF2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Promover o cumprimento do Regulamento do SISTEMA, nomeadamente no que diz respeito à não gravação de palavras-chave para acesso facilitado a </w:t>
            </w:r>
            <w:r w:rsidRPr="00075865">
              <w:rPr>
                <w:rFonts w:ascii="Courier New" w:hAnsi="Courier New" w:cs="Courier New"/>
                <w:i/>
                <w:color w:val="000000" w:themeColor="text1"/>
                <w:sz w:val="20"/>
                <w:szCs w:val="20"/>
              </w:rPr>
              <w:t>sites</w:t>
            </w:r>
            <w:r w:rsidRPr="00075865">
              <w:rPr>
                <w:rFonts w:ascii="Courier New" w:hAnsi="Courier New" w:cs="Courier New"/>
                <w:color w:val="000000" w:themeColor="text1"/>
                <w:sz w:val="20"/>
                <w:szCs w:val="20"/>
              </w:rPr>
              <w:t>, recursos de rede ou recursos externos.</w:t>
            </w:r>
          </w:p>
        </w:tc>
      </w:tr>
      <w:tr w:rsidR="00FA1724" w:rsidRPr="00075865" w14:paraId="1D3BC386"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027E23D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3C31A00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O computador é movido com regularidade para fora da esfera física da ORGANIZAÇÃO (e.g. CPP) e não tem ou não está operacional um mecanismo de encriptação de ficheiros (e.g. </w:t>
            </w:r>
            <w:proofErr w:type="spellStart"/>
            <w:r w:rsidRPr="00075865">
              <w:rPr>
                <w:rFonts w:ascii="Courier New" w:hAnsi="Courier New" w:cs="Courier New"/>
                <w:b w:val="0"/>
                <w:color w:val="000000" w:themeColor="text1"/>
                <w:sz w:val="20"/>
                <w:szCs w:val="20"/>
              </w:rPr>
              <w:t>BitLocker</w:t>
            </w:r>
            <w:proofErr w:type="spellEnd"/>
            <w:r w:rsidRPr="00075865">
              <w:rPr>
                <w:rFonts w:ascii="Courier New" w:hAnsi="Courier New" w:cs="Courier New"/>
                <w:b w:val="0"/>
                <w:color w:val="000000" w:themeColor="text1"/>
                <w:sz w:val="20"/>
                <w:szCs w:val="20"/>
              </w:rPr>
              <w:t>) para inviabilizar o acesso à informação por estranhos.</w:t>
            </w:r>
          </w:p>
          <w:p w14:paraId="56D54433"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4EA63B95" w14:textId="77777777" w:rsidR="00FA1724" w:rsidRPr="00075865" w:rsidRDefault="00FA1724" w:rsidP="008E71BC">
            <w:pPr>
              <w:rPr>
                <w:rFonts w:ascii="Courier New" w:hAnsi="Courier New" w:cs="Courier New"/>
                <w:b w:val="0"/>
                <w:color w:val="000000" w:themeColor="text1"/>
                <w:sz w:val="20"/>
                <w:szCs w:val="20"/>
              </w:rPr>
            </w:pPr>
          </w:p>
        </w:tc>
        <w:tc>
          <w:tcPr>
            <w:tcW w:w="6530" w:type="dxa"/>
          </w:tcPr>
          <w:p w14:paraId="5A48A1E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2F785F3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7EA306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2E4EB9D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do SISTEMA, implementando medidas que impeçam o acesso à informação por estranhos. Não retirar da esfera da empresa os computadores visados até o problema estar resolvido.</w:t>
            </w:r>
          </w:p>
        </w:tc>
      </w:tr>
      <w:tr w:rsidR="00FA1724" w:rsidRPr="00075865" w14:paraId="3873193B"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18C8A66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64A566A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computadores portáteis (i.e. CPP) que não se encontram em nenhuma das localizações autorizadas.</w:t>
            </w:r>
          </w:p>
          <w:p w14:paraId="38602AAD"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lastRenderedPageBreak/>
              <w:t>IMPACTO DE SUGESTÃO</w:t>
            </w:r>
            <w:r w:rsidRPr="00075865">
              <w:rPr>
                <w:rFonts w:ascii="Courier New" w:hAnsi="Courier New" w:cs="Courier New"/>
                <w:b w:val="0"/>
                <w:color w:val="000000" w:themeColor="text1"/>
                <w:sz w:val="20"/>
                <w:szCs w:val="20"/>
              </w:rPr>
              <w:t>: Severo</w:t>
            </w:r>
          </w:p>
        </w:tc>
        <w:tc>
          <w:tcPr>
            <w:tcW w:w="6530" w:type="dxa"/>
          </w:tcPr>
          <w:p w14:paraId="5C51FB0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VULNERABILIDADE</w:t>
            </w:r>
            <w:r w:rsidRPr="00075865">
              <w:rPr>
                <w:rFonts w:ascii="Courier New" w:hAnsi="Courier New" w:cs="Courier New"/>
                <w:color w:val="000000" w:themeColor="text1"/>
                <w:sz w:val="20"/>
                <w:szCs w:val="20"/>
              </w:rPr>
              <w:t xml:space="preserve">: </w:t>
            </w:r>
          </w:p>
          <w:p w14:paraId="5018F12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computadores portáteis (CPP) que não se encontram em nenhuma das localizações autorizadas. No caso de extravio ou furto, um CPP pode comprometer os dados da ORGANIZAÇÃO, podendo conduzir a incidentes </w:t>
            </w:r>
            <w:r w:rsidRPr="00075865">
              <w:rPr>
                <w:rFonts w:ascii="Courier New" w:hAnsi="Courier New" w:cs="Courier New"/>
                <w:color w:val="000000" w:themeColor="text1"/>
                <w:sz w:val="20"/>
                <w:szCs w:val="20"/>
              </w:rPr>
              <w:lastRenderedPageBreak/>
              <w:t>de violação de dados e até acesso à infraestrutura por estranhos ao SISTEMA se assim estiver configurado.</w:t>
            </w:r>
          </w:p>
          <w:p w14:paraId="67E806F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4B5FE22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de SISTEMA, registar o IVD, avaliar a necessidade de notificação à AUTORIDADE DE CONTROLO, rever a necessidade de existir o CPP, e rever as necessidades de formação dos UTILIZADORES.</w:t>
            </w:r>
          </w:p>
        </w:tc>
      </w:tr>
      <w:tr w:rsidR="00FA1724" w:rsidRPr="00075865" w14:paraId="3BDBF810" w14:textId="77777777" w:rsidTr="00320D98">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329BAEF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1994455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servidores localizados em ambientes expostos a danos materiais.</w:t>
            </w:r>
          </w:p>
          <w:p w14:paraId="683443D6"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530" w:type="dxa"/>
          </w:tcPr>
          <w:p w14:paraId="381B5BE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0CA1B41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servidores localizados em ambientes expostos a danos materiais. É nos servidores onde estão armazenados os dados operacionais da ORGANIZAÇÃO, pelo que a sua avaria pode levar à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da ORGANIZAÇÃO.</w:t>
            </w:r>
          </w:p>
          <w:p w14:paraId="3286A3E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724AD50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Recomendar a colocação do servidor numa sala devidamente arejada, com humidade controlada, e protegida a pessoas não autorizadas (e.g. prateleira alta e de preferência em armário inacessível).</w:t>
            </w:r>
          </w:p>
        </w:tc>
      </w:tr>
      <w:tr w:rsidR="00FA1724" w:rsidRPr="00075865" w14:paraId="726CD083" w14:textId="77777777" w:rsidTr="00320D98">
        <w:trPr>
          <w:trHeight w:val="1289"/>
        </w:trPr>
        <w:tc>
          <w:tcPr>
            <w:cnfStyle w:val="001000000000" w:firstRow="0" w:lastRow="0" w:firstColumn="1" w:lastColumn="0" w:oddVBand="0" w:evenVBand="0" w:oddHBand="0" w:evenHBand="0" w:firstRowFirstColumn="0" w:firstRowLastColumn="0" w:lastRowFirstColumn="0" w:lastRowLastColumn="0"/>
            <w:tcW w:w="3258" w:type="dxa"/>
            <w:shd w:val="clear" w:color="auto" w:fill="auto"/>
          </w:tcPr>
          <w:p w14:paraId="00C85B6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21672CE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computadores ou servidores com instancias SQL instaladas e em execução desnecessariamente.</w:t>
            </w:r>
          </w:p>
          <w:p w14:paraId="0E315888"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Crítico</w:t>
            </w:r>
            <w:proofErr w:type="gramEnd"/>
          </w:p>
        </w:tc>
        <w:tc>
          <w:tcPr>
            <w:tcW w:w="6530" w:type="dxa"/>
          </w:tcPr>
          <w:p w14:paraId="161E1F8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1CAB5BA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computadores ou servidores com instancias SQL instaladas e em execução desnecessariamente. A oferta de serviços em excesso à rede expõe em demasia serviços que podem ser utilizados para invasão do SISTEMA.</w:t>
            </w:r>
          </w:p>
          <w:p w14:paraId="74E74E2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68ADE66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Recomendar a eliminação ou inativação imediata das instâncias desnecessárias.</w:t>
            </w:r>
          </w:p>
        </w:tc>
      </w:tr>
    </w:tbl>
    <w:p w14:paraId="53881C49" w14:textId="77777777" w:rsidR="00FA1724" w:rsidRPr="00075865" w:rsidRDefault="00FA1724" w:rsidP="00FA1724">
      <w:pPr>
        <w:rPr>
          <w:rFonts w:ascii="Courier New" w:hAnsi="Courier New" w:cs="Courier New"/>
          <w:color w:val="000000" w:themeColor="text1"/>
          <w:sz w:val="20"/>
          <w:szCs w:val="20"/>
        </w:rPr>
      </w:pPr>
    </w:p>
    <w:p w14:paraId="27B20F89" w14:textId="77777777" w:rsidR="00FA1724" w:rsidRPr="00075865" w:rsidRDefault="00FA1724" w:rsidP="00FA1724">
      <w:pPr>
        <w:jc w:val="left"/>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br w:type="page"/>
      </w:r>
    </w:p>
    <w:p w14:paraId="750ACDA3" w14:textId="77777777" w:rsidR="00FA1724" w:rsidRPr="00075865" w:rsidRDefault="00FA1724" w:rsidP="00FA1724">
      <w:pPr>
        <w:jc w:val="left"/>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br w:type="page"/>
      </w:r>
    </w:p>
    <w:p w14:paraId="3A7FE25F" w14:textId="77777777" w:rsidR="00FA1724" w:rsidRPr="00075865" w:rsidRDefault="00FA1724" w:rsidP="00FA1724">
      <w:pPr>
        <w:pStyle w:val="RGPD-T2"/>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SO</w:t>
      </w:r>
    </w:p>
    <w:p w14:paraId="571C2F9A"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Windows Server 2016</w:t>
      </w:r>
    </w:p>
    <w:p w14:paraId="6F5AFFA8"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Windows Server 2016. </w:t>
      </w:r>
    </w:p>
    <w:p w14:paraId="110ED2A2" w14:textId="77777777" w:rsidR="00FA1724" w:rsidRPr="00075865" w:rsidRDefault="00FA1724" w:rsidP="00FA1724">
      <w:pPr>
        <w:rPr>
          <w:rFonts w:ascii="Courier New" w:hAnsi="Courier New" w:cs="Courier New"/>
          <w:color w:val="000000" w:themeColor="text1"/>
          <w:sz w:val="20"/>
          <w:szCs w:val="20"/>
        </w:rPr>
      </w:pPr>
    </w:p>
    <w:p w14:paraId="00B35B69"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WINDOWS SERVER 2016</w:t>
      </w:r>
    </w:p>
    <w:p w14:paraId="7BC6745A"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de SO.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076A9D28"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4E428302"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01BBB4F"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62ED8CE1"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1EB71D8D"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68A8B373"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2AF926CF"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3352997C"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02D6EC1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0A2AD64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286AA7E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DSPI-VW2016-V1.0A</w:t>
            </w:r>
          </w:p>
        </w:tc>
      </w:tr>
    </w:tbl>
    <w:p w14:paraId="71F56500" w14:textId="77777777" w:rsidR="00FA1724" w:rsidRPr="00075865" w:rsidRDefault="00FA1724" w:rsidP="00FA1724">
      <w:pPr>
        <w:rPr>
          <w:rFonts w:ascii="Courier New" w:hAnsi="Courier New" w:cs="Courier New"/>
          <w:color w:val="000000" w:themeColor="text1"/>
          <w:sz w:val="20"/>
          <w:szCs w:val="20"/>
          <w:lang w:val="en-US"/>
        </w:rPr>
      </w:pPr>
    </w:p>
    <w:p w14:paraId="6E30B116"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o SO em auditoria. Apesar de todas representarem vulnerabilidades para o SISTEMA, podem existir itens na lista que são aplicáveis ao SO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TRATAMENTODE DADOS e o ADMINISTRADOR DE SISTEMA (ou técnico). </w:t>
      </w:r>
    </w:p>
    <w:p w14:paraId="5D0699CB"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6146E3E0"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314"/>
        <w:gridCol w:w="5462"/>
      </w:tblGrid>
      <w:tr w:rsidR="00FA1724" w:rsidRPr="00075865" w14:paraId="61ED89BF"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77A0EE20"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5462" w:type="dxa"/>
            <w:tcBorders>
              <w:bottom w:val="single" w:sz="12" w:space="0" w:color="595959" w:themeColor="text1" w:themeTint="A6"/>
            </w:tcBorders>
          </w:tcPr>
          <w:p w14:paraId="73DC3516"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64E60E23"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0CA4EDB"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color w:val="000000" w:themeColor="text1"/>
                <w:sz w:val="20"/>
                <w:szCs w:val="20"/>
                <w:lang w:val="en-US"/>
              </w:rPr>
              <w:t>VERSÃO: 1607 (Windows 2016)</w:t>
            </w:r>
          </w:p>
          <w:p w14:paraId="1C402C09" w14:textId="77777777" w:rsidR="00FA1724" w:rsidRPr="00075865" w:rsidRDefault="00FA1724" w:rsidP="008E71BC">
            <w:pPr>
              <w:rPr>
                <w:rFonts w:ascii="Courier New" w:hAnsi="Courier New" w:cs="Courier New"/>
                <w:color w:val="000000" w:themeColor="text1"/>
                <w:sz w:val="20"/>
                <w:szCs w:val="20"/>
                <w:lang w:val="en-US"/>
              </w:rPr>
            </w:pPr>
            <w:r w:rsidRPr="00075865">
              <w:rPr>
                <w:rFonts w:ascii="Courier New" w:hAnsi="Courier New" w:cs="Courier New"/>
                <w:b w:val="0"/>
                <w:color w:val="000000" w:themeColor="text1"/>
                <w:sz w:val="20"/>
                <w:szCs w:val="20"/>
                <w:lang w:val="en-US"/>
              </w:rPr>
              <w:t>https://support.microsoft.com/en-us/help/4074590/windows-10-update-kb4074590</w:t>
            </w:r>
          </w:p>
        </w:tc>
      </w:tr>
      <w:tr w:rsidR="00FA1724" w:rsidRPr="00075865" w14:paraId="7F9F24FD" w14:textId="77777777" w:rsidTr="008E71BC">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68B94FB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KB4074590</w:t>
            </w:r>
            <w:r w:rsidRPr="00075865">
              <w:rPr>
                <w:rFonts w:ascii="Courier New" w:hAnsi="Courier New" w:cs="Courier New"/>
                <w:b w:val="0"/>
                <w:color w:val="000000" w:themeColor="text1"/>
                <w:sz w:val="20"/>
                <w:szCs w:val="20"/>
              </w:rPr>
              <w:t xml:space="preserve"> </w:t>
            </w:r>
          </w:p>
          <w:p w14:paraId="283535F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w:t>
            </w:r>
          </w:p>
          <w:p w14:paraId="1C642DE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4A42DE3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Atualiza informação acerca de time zones que influenciar o </w:t>
            </w:r>
            <w:r w:rsidRPr="00075865">
              <w:rPr>
                <w:rFonts w:ascii="Courier New" w:hAnsi="Courier New" w:cs="Courier New"/>
                <w:b w:val="0"/>
                <w:color w:val="000000" w:themeColor="text1"/>
                <w:sz w:val="20"/>
                <w:szCs w:val="20"/>
              </w:rPr>
              <w:lastRenderedPageBreak/>
              <w:t xml:space="preserve">funcionamento de certificados; atualiza a segurança dos </w:t>
            </w:r>
            <w:r w:rsidRPr="00075865">
              <w:rPr>
                <w:rFonts w:ascii="Courier New" w:hAnsi="Courier New" w:cs="Courier New"/>
                <w:b w:val="0"/>
                <w:i/>
                <w:color w:val="000000" w:themeColor="text1"/>
                <w:sz w:val="20"/>
                <w:szCs w:val="20"/>
              </w:rPr>
              <w:t>browsers</w:t>
            </w:r>
            <w:r w:rsidRPr="00075865">
              <w:rPr>
                <w:rFonts w:ascii="Courier New" w:hAnsi="Courier New" w:cs="Courier New"/>
                <w:b w:val="0"/>
                <w:color w:val="000000" w:themeColor="text1"/>
                <w:sz w:val="20"/>
                <w:szCs w:val="20"/>
              </w:rPr>
              <w:t xml:space="preserve"> da Microsoft; contém atualizações de segurança diversas para o Microsoft </w:t>
            </w:r>
            <w:proofErr w:type="spellStart"/>
            <w:r w:rsidRPr="00075865">
              <w:rPr>
                <w:rFonts w:ascii="Courier New" w:hAnsi="Courier New" w:cs="Courier New"/>
                <w:b w:val="0"/>
                <w:color w:val="000000" w:themeColor="text1"/>
                <w:sz w:val="20"/>
                <w:szCs w:val="20"/>
              </w:rPr>
              <w:t>Scripting</w:t>
            </w:r>
            <w:proofErr w:type="spellEnd"/>
            <w:r w:rsidRPr="00075865">
              <w:rPr>
                <w:rFonts w:ascii="Courier New" w:hAnsi="Courier New" w:cs="Courier New"/>
                <w:b w:val="0"/>
                <w:color w:val="000000" w:themeColor="text1"/>
                <w:sz w:val="20"/>
                <w:szCs w:val="20"/>
              </w:rPr>
              <w:t xml:space="preserve"> </w:t>
            </w:r>
            <w:proofErr w:type="spellStart"/>
            <w:r w:rsidRPr="00075865">
              <w:rPr>
                <w:rFonts w:ascii="Courier New" w:hAnsi="Courier New" w:cs="Courier New"/>
                <w:b w:val="0"/>
                <w:color w:val="000000" w:themeColor="text1"/>
                <w:sz w:val="20"/>
                <w:szCs w:val="20"/>
              </w:rPr>
              <w:t>Engine</w:t>
            </w:r>
            <w:proofErr w:type="spellEnd"/>
            <w:r w:rsidRPr="00075865">
              <w:rPr>
                <w:rFonts w:ascii="Courier New" w:hAnsi="Courier New" w:cs="Courier New"/>
                <w:b w:val="0"/>
                <w:color w:val="000000" w:themeColor="text1"/>
                <w:sz w:val="20"/>
                <w:szCs w:val="20"/>
              </w:rPr>
              <w:t xml:space="preserve">, Microsoft </w:t>
            </w:r>
            <w:proofErr w:type="spellStart"/>
            <w:r w:rsidRPr="00075865">
              <w:rPr>
                <w:rFonts w:ascii="Courier New" w:hAnsi="Courier New" w:cs="Courier New"/>
                <w:b w:val="0"/>
                <w:color w:val="000000" w:themeColor="text1"/>
                <w:sz w:val="20"/>
                <w:szCs w:val="20"/>
              </w:rPr>
              <w:t>Edge</w:t>
            </w:r>
            <w:proofErr w:type="spellEnd"/>
            <w:r w:rsidRPr="00075865">
              <w:rPr>
                <w:rFonts w:ascii="Courier New" w:hAnsi="Courier New" w:cs="Courier New"/>
                <w:b w:val="0"/>
                <w:color w:val="000000" w:themeColor="text1"/>
                <w:sz w:val="20"/>
                <w:szCs w:val="20"/>
              </w:rPr>
              <w:t xml:space="preserve">, Internet Explorer, Microsoft Windows </w:t>
            </w:r>
            <w:proofErr w:type="spellStart"/>
            <w:r w:rsidRPr="00075865">
              <w:rPr>
                <w:rFonts w:ascii="Courier New" w:hAnsi="Courier New" w:cs="Courier New"/>
                <w:b w:val="0"/>
                <w:color w:val="000000" w:themeColor="text1"/>
                <w:sz w:val="20"/>
                <w:szCs w:val="20"/>
              </w:rPr>
              <w:t>Search</w:t>
            </w:r>
            <w:proofErr w:type="spellEnd"/>
            <w:r w:rsidRPr="00075865">
              <w:rPr>
                <w:rFonts w:ascii="Courier New" w:hAnsi="Courier New" w:cs="Courier New"/>
                <w:b w:val="0"/>
                <w:color w:val="000000" w:themeColor="text1"/>
                <w:sz w:val="20"/>
                <w:szCs w:val="20"/>
              </w:rPr>
              <w:t xml:space="preserve"> </w:t>
            </w:r>
            <w:proofErr w:type="spellStart"/>
            <w:r w:rsidRPr="00075865">
              <w:rPr>
                <w:rFonts w:ascii="Courier New" w:hAnsi="Courier New" w:cs="Courier New"/>
                <w:b w:val="0"/>
                <w:color w:val="000000" w:themeColor="text1"/>
                <w:sz w:val="20"/>
                <w:szCs w:val="20"/>
              </w:rPr>
              <w:t>component</w:t>
            </w:r>
            <w:proofErr w:type="spellEnd"/>
            <w:r w:rsidRPr="00075865">
              <w:rPr>
                <w:rFonts w:ascii="Courier New" w:hAnsi="Courier New" w:cs="Courier New"/>
                <w:b w:val="0"/>
                <w:color w:val="000000" w:themeColor="text1"/>
                <w:sz w:val="20"/>
                <w:szCs w:val="20"/>
              </w:rPr>
              <w:t xml:space="preserve">, Windows </w:t>
            </w:r>
            <w:proofErr w:type="spellStart"/>
            <w:r w:rsidRPr="00075865">
              <w:rPr>
                <w:rFonts w:ascii="Courier New" w:hAnsi="Courier New" w:cs="Courier New"/>
                <w:b w:val="0"/>
                <w:color w:val="000000" w:themeColor="text1"/>
                <w:sz w:val="20"/>
                <w:szCs w:val="20"/>
              </w:rPr>
              <w:t>Kernel</w:t>
            </w:r>
            <w:proofErr w:type="spellEnd"/>
            <w:r w:rsidRPr="00075865">
              <w:rPr>
                <w:rFonts w:ascii="Courier New" w:hAnsi="Courier New" w:cs="Courier New"/>
                <w:b w:val="0"/>
                <w:color w:val="000000" w:themeColor="text1"/>
                <w:sz w:val="20"/>
                <w:szCs w:val="20"/>
              </w:rPr>
              <w:t xml:space="preserve">, Windows </w:t>
            </w:r>
            <w:proofErr w:type="spellStart"/>
            <w:r w:rsidRPr="00075865">
              <w:rPr>
                <w:rFonts w:ascii="Courier New" w:hAnsi="Courier New" w:cs="Courier New"/>
                <w:b w:val="0"/>
                <w:color w:val="000000" w:themeColor="text1"/>
                <w:sz w:val="20"/>
                <w:szCs w:val="20"/>
              </w:rPr>
              <w:t>Authentication</w:t>
            </w:r>
            <w:proofErr w:type="spellEnd"/>
            <w:r w:rsidRPr="00075865">
              <w:rPr>
                <w:rFonts w:ascii="Courier New" w:hAnsi="Courier New" w:cs="Courier New"/>
                <w:b w:val="0"/>
                <w:color w:val="000000" w:themeColor="text1"/>
                <w:sz w:val="20"/>
                <w:szCs w:val="20"/>
              </w:rPr>
              <w:t xml:space="preserve">, </w:t>
            </w:r>
            <w:proofErr w:type="spellStart"/>
            <w:r w:rsidRPr="00075865">
              <w:rPr>
                <w:rFonts w:ascii="Courier New" w:hAnsi="Courier New" w:cs="Courier New"/>
                <w:b w:val="0"/>
                <w:color w:val="000000" w:themeColor="text1"/>
                <w:sz w:val="20"/>
                <w:szCs w:val="20"/>
              </w:rPr>
              <w:t>Device</w:t>
            </w:r>
            <w:proofErr w:type="spellEnd"/>
            <w:r w:rsidRPr="00075865">
              <w:rPr>
                <w:rFonts w:ascii="Courier New" w:hAnsi="Courier New" w:cs="Courier New"/>
                <w:b w:val="0"/>
                <w:color w:val="000000" w:themeColor="text1"/>
                <w:sz w:val="20"/>
                <w:szCs w:val="20"/>
              </w:rPr>
              <w:t xml:space="preserve"> </w:t>
            </w:r>
            <w:proofErr w:type="spellStart"/>
            <w:r w:rsidRPr="00075865">
              <w:rPr>
                <w:rFonts w:ascii="Courier New" w:hAnsi="Courier New" w:cs="Courier New"/>
                <w:b w:val="0"/>
                <w:color w:val="000000" w:themeColor="text1"/>
                <w:sz w:val="20"/>
                <w:szCs w:val="20"/>
              </w:rPr>
              <w:t>Guard</w:t>
            </w:r>
            <w:proofErr w:type="spellEnd"/>
            <w:r w:rsidRPr="00075865">
              <w:rPr>
                <w:rFonts w:ascii="Courier New" w:hAnsi="Courier New" w:cs="Courier New"/>
                <w:b w:val="0"/>
                <w:color w:val="000000" w:themeColor="text1"/>
                <w:sz w:val="20"/>
                <w:szCs w:val="20"/>
              </w:rPr>
              <w:t xml:space="preserve">, </w:t>
            </w:r>
            <w:proofErr w:type="spellStart"/>
            <w:r w:rsidRPr="00075865">
              <w:rPr>
                <w:rFonts w:ascii="Courier New" w:hAnsi="Courier New" w:cs="Courier New"/>
                <w:b w:val="0"/>
                <w:color w:val="000000" w:themeColor="text1"/>
                <w:sz w:val="20"/>
                <w:szCs w:val="20"/>
              </w:rPr>
              <w:t>Common</w:t>
            </w:r>
            <w:proofErr w:type="spellEnd"/>
            <w:r w:rsidRPr="00075865">
              <w:rPr>
                <w:rFonts w:ascii="Courier New" w:hAnsi="Courier New" w:cs="Courier New"/>
                <w:b w:val="0"/>
                <w:color w:val="000000" w:themeColor="text1"/>
                <w:sz w:val="20"/>
                <w:szCs w:val="20"/>
              </w:rPr>
              <w:t xml:space="preserve"> Log File </w:t>
            </w:r>
            <w:proofErr w:type="spellStart"/>
            <w:r w:rsidRPr="00075865">
              <w:rPr>
                <w:rFonts w:ascii="Courier New" w:hAnsi="Courier New" w:cs="Courier New"/>
                <w:b w:val="0"/>
                <w:color w:val="000000" w:themeColor="text1"/>
                <w:sz w:val="20"/>
                <w:szCs w:val="20"/>
              </w:rPr>
              <w:t>System</w:t>
            </w:r>
            <w:proofErr w:type="spellEnd"/>
            <w:r w:rsidRPr="00075865">
              <w:rPr>
                <w:rFonts w:ascii="Courier New" w:hAnsi="Courier New" w:cs="Courier New"/>
                <w:b w:val="0"/>
                <w:color w:val="000000" w:themeColor="text1"/>
                <w:sz w:val="20"/>
                <w:szCs w:val="20"/>
              </w:rPr>
              <w:t xml:space="preserve"> driver, e Windows </w:t>
            </w:r>
            <w:proofErr w:type="spellStart"/>
            <w:r w:rsidRPr="00075865">
              <w:rPr>
                <w:rFonts w:ascii="Courier New" w:hAnsi="Courier New" w:cs="Courier New"/>
                <w:b w:val="0"/>
                <w:color w:val="000000" w:themeColor="text1"/>
                <w:sz w:val="20"/>
                <w:szCs w:val="20"/>
              </w:rPr>
              <w:t>storage</w:t>
            </w:r>
            <w:proofErr w:type="spellEnd"/>
            <w:r w:rsidRPr="00075865">
              <w:rPr>
                <w:rFonts w:ascii="Courier New" w:hAnsi="Courier New" w:cs="Courier New"/>
                <w:b w:val="0"/>
                <w:color w:val="000000" w:themeColor="text1"/>
                <w:sz w:val="20"/>
                <w:szCs w:val="20"/>
              </w:rPr>
              <w:t xml:space="preserve"> </w:t>
            </w:r>
            <w:proofErr w:type="spellStart"/>
            <w:r w:rsidRPr="00075865">
              <w:rPr>
                <w:rFonts w:ascii="Courier New" w:hAnsi="Courier New" w:cs="Courier New"/>
                <w:b w:val="0"/>
                <w:color w:val="000000" w:themeColor="text1"/>
                <w:sz w:val="20"/>
                <w:szCs w:val="20"/>
              </w:rPr>
              <w:t>and</w:t>
            </w:r>
            <w:proofErr w:type="spellEnd"/>
            <w:r w:rsidRPr="00075865">
              <w:rPr>
                <w:rFonts w:ascii="Courier New" w:hAnsi="Courier New" w:cs="Courier New"/>
                <w:b w:val="0"/>
                <w:color w:val="000000" w:themeColor="text1"/>
                <w:sz w:val="20"/>
                <w:szCs w:val="20"/>
              </w:rPr>
              <w:t xml:space="preserve"> file </w:t>
            </w:r>
            <w:proofErr w:type="spellStart"/>
            <w:r w:rsidRPr="00075865">
              <w:rPr>
                <w:rFonts w:ascii="Courier New" w:hAnsi="Courier New" w:cs="Courier New"/>
                <w:b w:val="0"/>
                <w:color w:val="000000" w:themeColor="text1"/>
                <w:sz w:val="20"/>
                <w:szCs w:val="20"/>
              </w:rPr>
              <w:t>systems</w:t>
            </w:r>
            <w:proofErr w:type="spellEnd"/>
            <w:r w:rsidRPr="00075865">
              <w:rPr>
                <w:rFonts w:ascii="Courier New" w:hAnsi="Courier New" w:cs="Courier New"/>
                <w:b w:val="0"/>
                <w:color w:val="000000" w:themeColor="text1"/>
                <w:sz w:val="20"/>
                <w:szCs w:val="20"/>
              </w:rPr>
              <w:t xml:space="preserve">. </w:t>
            </w:r>
          </w:p>
          <w:p w14:paraId="0253231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5462" w:type="dxa"/>
            <w:shd w:val="clear" w:color="auto" w:fill="auto"/>
          </w:tcPr>
          <w:p w14:paraId="4A761E0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IMPLEMENTAR</w:t>
            </w:r>
            <w:r w:rsidRPr="00075865">
              <w:rPr>
                <w:rFonts w:ascii="Courier New" w:hAnsi="Courier New" w:cs="Courier New"/>
                <w:color w:val="000000" w:themeColor="text1"/>
                <w:sz w:val="20"/>
                <w:szCs w:val="20"/>
              </w:rPr>
              <w:t xml:space="preserve">: </w:t>
            </w:r>
          </w:p>
          <w:p w14:paraId="306A788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087A40EC" w14:textId="77777777" w:rsidTr="008E71BC">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175AFC78" w14:textId="77777777" w:rsidR="00FA1724" w:rsidRPr="00075865" w:rsidRDefault="00FA1724" w:rsidP="008E71BC">
            <w:pPr>
              <w:rPr>
                <w:rFonts w:ascii="Courier New" w:hAnsi="Courier New" w:cs="Courier New"/>
                <w:b w:val="0"/>
                <w:color w:val="000000" w:themeColor="text1"/>
                <w:sz w:val="20"/>
                <w:szCs w:val="20"/>
              </w:rPr>
            </w:pPr>
          </w:p>
        </w:tc>
        <w:tc>
          <w:tcPr>
            <w:tcW w:w="5462" w:type="dxa"/>
            <w:shd w:val="clear" w:color="auto" w:fill="7F7F7F" w:themeFill="text1" w:themeFillTint="80"/>
          </w:tcPr>
          <w:p w14:paraId="1894332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72D5FA08" w14:textId="77777777" w:rsidTr="008E71BC">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55195F98" w14:textId="77777777" w:rsidR="00FA1724" w:rsidRPr="00075865" w:rsidRDefault="00FA1724" w:rsidP="008E71BC">
            <w:pPr>
              <w:rPr>
                <w:rFonts w:ascii="Courier New" w:hAnsi="Courier New" w:cs="Courier New"/>
                <w:b w:val="0"/>
                <w:color w:val="000000" w:themeColor="text1"/>
                <w:sz w:val="20"/>
                <w:szCs w:val="20"/>
              </w:rPr>
            </w:pPr>
          </w:p>
        </w:tc>
        <w:tc>
          <w:tcPr>
            <w:tcW w:w="5462" w:type="dxa"/>
            <w:shd w:val="clear" w:color="auto" w:fill="auto"/>
          </w:tcPr>
          <w:p w14:paraId="49753D7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1C3994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Existem servidores com vulnerabilidades identificadas e não corrigidas. Um SO vulnerável pode ser objeto de ataque e invasão por estranhos ao SISTEMA pondo em causa os dados e a operabilidade da ORGANIZAÇÃO.</w:t>
            </w:r>
          </w:p>
          <w:p w14:paraId="37DC289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140DDCA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a aplicação da atualização de segurança correspondente,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15E5F42D"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Vulnerabilidades Windows Server 2012 R2</w:t>
      </w:r>
    </w:p>
    <w:p w14:paraId="31D53226"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Windows Server 2012 R2. </w:t>
      </w:r>
    </w:p>
    <w:p w14:paraId="5AF1A070" w14:textId="77777777" w:rsidR="00FA1724" w:rsidRPr="00075865" w:rsidRDefault="00FA1724" w:rsidP="00FA1724">
      <w:pPr>
        <w:rPr>
          <w:rFonts w:ascii="Courier New" w:hAnsi="Courier New" w:cs="Courier New"/>
          <w:color w:val="000000" w:themeColor="text1"/>
          <w:sz w:val="20"/>
          <w:szCs w:val="20"/>
        </w:rPr>
      </w:pPr>
    </w:p>
    <w:p w14:paraId="02A4D137"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WINDOWS SERVER 2012 R2</w:t>
      </w:r>
    </w:p>
    <w:p w14:paraId="07FAED5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de SO.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40710671"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6C7384E4"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B10FEF9"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66127085"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35E635B1"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26BE1238"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64CDBDB1"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43F316DA"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5FC0841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7798002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1D49DE6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b/>
                <w:color w:val="000000" w:themeColor="text1"/>
                <w:sz w:val="20"/>
                <w:szCs w:val="20"/>
              </w:rPr>
              <w:t>MOD:</w:t>
            </w:r>
            <w:r w:rsidRPr="00075865">
              <w:rPr>
                <w:rFonts w:ascii="Courier New" w:hAnsi="Courier New" w:cs="Courier New"/>
                <w:color w:val="000000" w:themeColor="text1"/>
                <w:sz w:val="20"/>
                <w:szCs w:val="20"/>
              </w:rPr>
              <w:t xml:space="preserve"> DSPI- VW2012R2-V1.0A</w:t>
            </w:r>
          </w:p>
        </w:tc>
      </w:tr>
    </w:tbl>
    <w:p w14:paraId="5BA68F15" w14:textId="77777777" w:rsidR="00FA1724" w:rsidRPr="00075865" w:rsidRDefault="00FA1724" w:rsidP="00FA1724">
      <w:pPr>
        <w:rPr>
          <w:rFonts w:ascii="Courier New" w:hAnsi="Courier New" w:cs="Courier New"/>
          <w:color w:val="000000" w:themeColor="text1"/>
          <w:sz w:val="20"/>
          <w:szCs w:val="20"/>
        </w:rPr>
      </w:pPr>
    </w:p>
    <w:p w14:paraId="1FCBF2EB"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o SO em auditoria. Apesar de todas representarem vulnerabilidades para o SISTEMA, podem existir itens na lista que são aplicáveis ao SO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TRATAMENTODE DADOS e o ADMINISTRADOR DE SISTEMA (ou técnico). </w:t>
      </w:r>
    </w:p>
    <w:p w14:paraId="6E32F67D"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Os pacotes de atualização mensais (nomeadas como </w:t>
      </w:r>
      <w:r w:rsidRPr="00075865">
        <w:rPr>
          <w:rFonts w:ascii="Courier New" w:hAnsi="Courier New" w:cs="Courier New"/>
          <w:i/>
          <w:color w:val="000000" w:themeColor="text1"/>
          <w:sz w:val="20"/>
          <w:szCs w:val="20"/>
        </w:rPr>
        <w:t>“</w:t>
      </w:r>
      <w:proofErr w:type="spellStart"/>
      <w:r w:rsidRPr="00075865">
        <w:rPr>
          <w:rFonts w:ascii="Courier New" w:hAnsi="Courier New" w:cs="Courier New"/>
          <w:i/>
          <w:color w:val="000000" w:themeColor="text1"/>
          <w:sz w:val="20"/>
          <w:szCs w:val="20"/>
        </w:rPr>
        <w:t>monthly</w:t>
      </w:r>
      <w:proofErr w:type="spellEnd"/>
      <w:r w:rsidRPr="00075865">
        <w:rPr>
          <w:rFonts w:ascii="Courier New" w:hAnsi="Courier New" w:cs="Courier New"/>
          <w:i/>
          <w:color w:val="000000" w:themeColor="text1"/>
          <w:sz w:val="20"/>
          <w:szCs w:val="20"/>
        </w:rPr>
        <w:t xml:space="preserve"> </w:t>
      </w:r>
      <w:proofErr w:type="spellStart"/>
      <w:r w:rsidRPr="00075865">
        <w:rPr>
          <w:rFonts w:ascii="Courier New" w:hAnsi="Courier New" w:cs="Courier New"/>
          <w:i/>
          <w:color w:val="000000" w:themeColor="text1"/>
          <w:sz w:val="20"/>
          <w:szCs w:val="20"/>
        </w:rPr>
        <w:t>rollup</w:t>
      </w:r>
      <w:proofErr w:type="spellEnd"/>
      <w:r w:rsidRPr="00075865">
        <w:rPr>
          <w:rFonts w:ascii="Courier New" w:hAnsi="Courier New" w:cs="Courier New"/>
          <w:i/>
          <w:color w:val="000000" w:themeColor="text1"/>
          <w:sz w:val="20"/>
          <w:szCs w:val="20"/>
        </w:rPr>
        <w:t>”</w:t>
      </w:r>
      <w:r w:rsidRPr="00075865">
        <w:rPr>
          <w:rFonts w:ascii="Courier New" w:hAnsi="Courier New" w:cs="Courier New"/>
          <w:color w:val="000000" w:themeColor="text1"/>
          <w:sz w:val="20"/>
          <w:szCs w:val="20"/>
        </w:rPr>
        <w:t xml:space="preserve"> pela Microsoft) são cumulativas, </w:t>
      </w:r>
      <w:proofErr w:type="gramStart"/>
      <w:r w:rsidRPr="00075865">
        <w:rPr>
          <w:rFonts w:ascii="Courier New" w:hAnsi="Courier New" w:cs="Courier New"/>
          <w:color w:val="000000" w:themeColor="text1"/>
          <w:sz w:val="20"/>
          <w:szCs w:val="20"/>
        </w:rPr>
        <w:t>i.e.</w:t>
      </w:r>
      <w:proofErr w:type="gramEnd"/>
      <w:r w:rsidRPr="00075865">
        <w:rPr>
          <w:rFonts w:ascii="Courier New" w:hAnsi="Courier New" w:cs="Courier New"/>
          <w:color w:val="000000" w:themeColor="text1"/>
          <w:sz w:val="20"/>
          <w:szCs w:val="20"/>
        </w:rPr>
        <w:t xml:space="preserve"> as novas atualizações contemplam todas as que a precederam. Neste contexto, faz sentido atender essencialmente às atualizações de segurança lançadas após a data de lançamento do último pacote. (e.g. KB4074594).</w:t>
      </w:r>
    </w:p>
    <w:p w14:paraId="34270070"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xml:space="preserve">) Não se a decisão foi não implementar. No campo FUNDAMENTAÇÃO deve ser inserido um </w:t>
      </w:r>
      <w:r w:rsidRPr="00075865">
        <w:rPr>
          <w:rFonts w:ascii="Courier New" w:hAnsi="Courier New" w:cs="Courier New"/>
          <w:color w:val="000000" w:themeColor="text1"/>
          <w:sz w:val="20"/>
          <w:szCs w:val="20"/>
        </w:rPr>
        <w:lastRenderedPageBreak/>
        <w:t>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7977896D"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748993C"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172B76C1"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302F27AA"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9E00717"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color w:val="000000" w:themeColor="text1"/>
                <w:sz w:val="20"/>
                <w:szCs w:val="20"/>
                <w:lang w:val="en-US"/>
              </w:rPr>
              <w:t>MONTHLY ROLLUP (2018-02): 4074594</w:t>
            </w:r>
          </w:p>
          <w:p w14:paraId="227CFE29" w14:textId="77777777" w:rsidR="00FA1724" w:rsidRPr="00075865" w:rsidRDefault="00FA1724" w:rsidP="008E71BC">
            <w:pPr>
              <w:rPr>
                <w:rFonts w:ascii="Courier New" w:hAnsi="Courier New" w:cs="Courier New"/>
                <w:color w:val="000000" w:themeColor="text1"/>
                <w:sz w:val="20"/>
                <w:szCs w:val="20"/>
                <w:lang w:val="en-US"/>
              </w:rPr>
            </w:pPr>
            <w:r w:rsidRPr="00075865">
              <w:rPr>
                <w:rFonts w:ascii="Courier New" w:hAnsi="Courier New" w:cs="Courier New"/>
                <w:b w:val="0"/>
                <w:color w:val="000000" w:themeColor="text1"/>
                <w:sz w:val="20"/>
                <w:szCs w:val="20"/>
                <w:lang w:val="en-US"/>
              </w:rPr>
              <w:t>https://www.catalog.update.microsoft.com/Search.aspx?q=KB4074594</w:t>
            </w:r>
          </w:p>
        </w:tc>
      </w:tr>
      <w:tr w:rsidR="00FA1724" w:rsidRPr="00075865" w14:paraId="5A53551A"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C116426"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color w:val="000000" w:themeColor="text1"/>
                <w:sz w:val="20"/>
                <w:szCs w:val="20"/>
                <w:lang w:val="en-US"/>
              </w:rPr>
              <w:t>KB4074594</w:t>
            </w:r>
            <w:r w:rsidRPr="00075865">
              <w:rPr>
                <w:rFonts w:ascii="Courier New" w:hAnsi="Courier New" w:cs="Courier New"/>
                <w:b w:val="0"/>
                <w:color w:val="000000" w:themeColor="text1"/>
                <w:sz w:val="20"/>
                <w:szCs w:val="20"/>
                <w:lang w:val="en-US"/>
              </w:rPr>
              <w:t xml:space="preserve"> </w:t>
            </w:r>
          </w:p>
          <w:p w14:paraId="623BD2E7"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b w:val="0"/>
                <w:color w:val="000000" w:themeColor="text1"/>
                <w:sz w:val="20"/>
                <w:szCs w:val="20"/>
                <w:u w:val="single"/>
                <w:lang w:val="en-US"/>
              </w:rPr>
              <w:t>DATA:</w:t>
            </w:r>
            <w:r w:rsidRPr="00075865">
              <w:rPr>
                <w:rFonts w:ascii="Courier New" w:hAnsi="Courier New" w:cs="Courier New"/>
                <w:b w:val="0"/>
                <w:color w:val="000000" w:themeColor="text1"/>
                <w:sz w:val="20"/>
                <w:szCs w:val="20"/>
                <w:lang w:val="en-US"/>
              </w:rPr>
              <w:t xml:space="preserve"> </w:t>
            </w:r>
          </w:p>
          <w:p w14:paraId="2C16E49A"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b w:val="0"/>
                <w:color w:val="000000" w:themeColor="text1"/>
                <w:sz w:val="20"/>
                <w:szCs w:val="20"/>
                <w:u w:val="single"/>
                <w:lang w:val="en-US"/>
              </w:rPr>
              <w:t>DESCRIÇÃO</w:t>
            </w:r>
            <w:r w:rsidRPr="00075865">
              <w:rPr>
                <w:rFonts w:ascii="Courier New" w:hAnsi="Courier New" w:cs="Courier New"/>
                <w:b w:val="0"/>
                <w:color w:val="000000" w:themeColor="text1"/>
                <w:sz w:val="20"/>
                <w:szCs w:val="20"/>
                <w:lang w:val="en-US"/>
              </w:rPr>
              <w:t>:</w:t>
            </w:r>
          </w:p>
          <w:p w14:paraId="054CA504" w14:textId="77777777" w:rsidR="00FA1724" w:rsidRPr="00075865" w:rsidRDefault="00FA1724" w:rsidP="008E71BC">
            <w:pPr>
              <w:rPr>
                <w:rFonts w:ascii="Courier New" w:hAnsi="Courier New" w:cs="Courier New"/>
                <w:b w:val="0"/>
                <w:color w:val="000000" w:themeColor="text1"/>
                <w:sz w:val="20"/>
                <w:szCs w:val="20"/>
                <w:lang w:val="en-US"/>
              </w:rPr>
            </w:pPr>
            <w:proofErr w:type="spellStart"/>
            <w:r w:rsidRPr="00075865">
              <w:rPr>
                <w:rFonts w:ascii="Courier New" w:hAnsi="Courier New" w:cs="Courier New"/>
                <w:b w:val="0"/>
                <w:color w:val="000000" w:themeColor="text1"/>
                <w:sz w:val="20"/>
                <w:szCs w:val="20"/>
                <w:lang w:val="en-US"/>
              </w:rPr>
              <w:t>Atualizações</w:t>
            </w:r>
            <w:proofErr w:type="spellEnd"/>
            <w:r w:rsidRPr="00075865">
              <w:rPr>
                <w:rFonts w:ascii="Courier New" w:hAnsi="Courier New" w:cs="Courier New"/>
                <w:b w:val="0"/>
                <w:color w:val="000000" w:themeColor="text1"/>
                <w:sz w:val="20"/>
                <w:szCs w:val="20"/>
                <w:lang w:val="en-US"/>
              </w:rPr>
              <w:t xml:space="preserve"> de </w:t>
            </w:r>
            <w:proofErr w:type="spellStart"/>
            <w:r w:rsidRPr="00075865">
              <w:rPr>
                <w:rFonts w:ascii="Courier New" w:hAnsi="Courier New" w:cs="Courier New"/>
                <w:b w:val="0"/>
                <w:color w:val="000000" w:themeColor="text1"/>
                <w:sz w:val="20"/>
                <w:szCs w:val="20"/>
                <w:lang w:val="en-US"/>
              </w:rPr>
              <w:t>segurança</w:t>
            </w:r>
            <w:proofErr w:type="spellEnd"/>
            <w:r w:rsidRPr="00075865">
              <w:rPr>
                <w:rFonts w:ascii="Courier New" w:hAnsi="Courier New" w:cs="Courier New"/>
                <w:b w:val="0"/>
                <w:color w:val="000000" w:themeColor="text1"/>
                <w:sz w:val="20"/>
                <w:szCs w:val="20"/>
                <w:lang w:val="en-US"/>
              </w:rPr>
              <w:t xml:space="preserve"> para: Internet Explorer, Windows Kernel, Common Log File System driver, Windows storage and file systems, Microsoft Windows Search component, e Windows SMB Server.</w:t>
            </w:r>
          </w:p>
          <w:p w14:paraId="68633F5A"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428242A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w:t>
            </w:r>
          </w:p>
          <w:p w14:paraId="1A44BEA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7705B76B"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9F49C03"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4812099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5F00AB02"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15A8978"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7958955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5665EEC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servidores com vulnerabilidades identificadas e não corrigidas. Um SO vulnerável pode ser objeto de ataque e invasão por estranhos ao SISTEMA pondo em causa os dados e a operabilidade da ORGANIZAÇÃO.</w:t>
            </w:r>
          </w:p>
          <w:p w14:paraId="1F86A09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0ACC69B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a aplicação da atualização de segurança correspondente,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37AD4C89"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Windows Server 2012</w:t>
      </w:r>
    </w:p>
    <w:p w14:paraId="0E5DF153"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Windows Server 2012. </w:t>
      </w:r>
    </w:p>
    <w:p w14:paraId="44FFB08E" w14:textId="77777777" w:rsidR="00FA1724" w:rsidRPr="00075865" w:rsidRDefault="00FA1724" w:rsidP="00FA1724">
      <w:pPr>
        <w:rPr>
          <w:rFonts w:ascii="Courier New" w:hAnsi="Courier New" w:cs="Courier New"/>
          <w:color w:val="000000" w:themeColor="text1"/>
          <w:sz w:val="20"/>
          <w:szCs w:val="20"/>
        </w:rPr>
      </w:pPr>
    </w:p>
    <w:p w14:paraId="2025024B"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WINDOWS SERVER 2012</w:t>
      </w:r>
    </w:p>
    <w:p w14:paraId="46D5AE65"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de SO.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0E90268C"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665"/>
        <w:gridCol w:w="4111"/>
      </w:tblGrid>
      <w:tr w:rsidR="00FA1724" w:rsidRPr="00075865" w14:paraId="3CDE57D0"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4B2371C5"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111" w:type="dxa"/>
            <w:tcBorders>
              <w:bottom w:val="single" w:sz="12" w:space="0" w:color="595959" w:themeColor="text1" w:themeTint="A6"/>
            </w:tcBorders>
          </w:tcPr>
          <w:p w14:paraId="29D07327"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6E677BA2" w14:textId="77777777" w:rsidTr="008E71BC">
        <w:tc>
          <w:tcPr>
            <w:cnfStyle w:val="001000000000" w:firstRow="0" w:lastRow="0" w:firstColumn="1" w:lastColumn="0" w:oddVBand="0" w:evenVBand="0" w:oddHBand="0" w:evenHBand="0" w:firstRowFirstColumn="0" w:firstRowLastColumn="0" w:lastRowFirstColumn="0" w:lastRowLastColumn="0"/>
            <w:tcW w:w="5665" w:type="dxa"/>
          </w:tcPr>
          <w:p w14:paraId="38DBACB1"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5E7CCBE1"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74A65ED0"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111" w:type="dxa"/>
          </w:tcPr>
          <w:p w14:paraId="2D9036D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1095AC4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58FFF50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 VW2012-V1.0A</w:t>
            </w:r>
          </w:p>
        </w:tc>
      </w:tr>
    </w:tbl>
    <w:p w14:paraId="12FEE63F" w14:textId="77777777" w:rsidR="00FA1724" w:rsidRPr="00075865" w:rsidRDefault="00FA1724" w:rsidP="00FA1724">
      <w:pPr>
        <w:rPr>
          <w:rFonts w:ascii="Courier New" w:hAnsi="Courier New" w:cs="Courier New"/>
          <w:color w:val="000000" w:themeColor="text1"/>
          <w:sz w:val="20"/>
          <w:szCs w:val="20"/>
          <w:lang w:val="en-US"/>
        </w:rPr>
      </w:pPr>
    </w:p>
    <w:p w14:paraId="57D3C40B"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o SO em auditoria. Apesar de todas representarem vulnerabilidades para o SISTEMA, podem existir itens na lista que são aplicáveis ao SO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w:t>
      </w:r>
      <w:r w:rsidRPr="00075865">
        <w:rPr>
          <w:rFonts w:ascii="Courier New" w:hAnsi="Courier New" w:cs="Courier New"/>
          <w:color w:val="000000" w:themeColor="text1"/>
          <w:sz w:val="20"/>
          <w:szCs w:val="20"/>
        </w:rPr>
        <w:lastRenderedPageBreak/>
        <w:t xml:space="preserve">decisão ponderada e tripartida entre o AUDITOR, RESPONSÁVEL PELO TRATAMENTO de dados e o ADMINISTRADOR DE SISTEMA (ou técnico). </w:t>
      </w:r>
    </w:p>
    <w:p w14:paraId="7214CCE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Os pacotes de atualização mensais (nomeadas como </w:t>
      </w:r>
      <w:r w:rsidRPr="00075865">
        <w:rPr>
          <w:rFonts w:ascii="Courier New" w:hAnsi="Courier New" w:cs="Courier New"/>
          <w:i/>
          <w:color w:val="000000" w:themeColor="text1"/>
          <w:sz w:val="20"/>
          <w:szCs w:val="20"/>
        </w:rPr>
        <w:t>“</w:t>
      </w:r>
      <w:proofErr w:type="spellStart"/>
      <w:r w:rsidRPr="00075865">
        <w:rPr>
          <w:rFonts w:ascii="Courier New" w:hAnsi="Courier New" w:cs="Courier New"/>
          <w:i/>
          <w:color w:val="000000" w:themeColor="text1"/>
          <w:sz w:val="20"/>
          <w:szCs w:val="20"/>
        </w:rPr>
        <w:t>monthly</w:t>
      </w:r>
      <w:proofErr w:type="spellEnd"/>
      <w:r w:rsidRPr="00075865">
        <w:rPr>
          <w:rFonts w:ascii="Courier New" w:hAnsi="Courier New" w:cs="Courier New"/>
          <w:i/>
          <w:color w:val="000000" w:themeColor="text1"/>
          <w:sz w:val="20"/>
          <w:szCs w:val="20"/>
        </w:rPr>
        <w:t xml:space="preserve"> </w:t>
      </w:r>
      <w:proofErr w:type="spellStart"/>
      <w:r w:rsidRPr="00075865">
        <w:rPr>
          <w:rFonts w:ascii="Courier New" w:hAnsi="Courier New" w:cs="Courier New"/>
          <w:i/>
          <w:color w:val="000000" w:themeColor="text1"/>
          <w:sz w:val="20"/>
          <w:szCs w:val="20"/>
        </w:rPr>
        <w:t>rollup</w:t>
      </w:r>
      <w:proofErr w:type="spellEnd"/>
      <w:r w:rsidRPr="00075865">
        <w:rPr>
          <w:rFonts w:ascii="Courier New" w:hAnsi="Courier New" w:cs="Courier New"/>
          <w:i/>
          <w:color w:val="000000" w:themeColor="text1"/>
          <w:sz w:val="20"/>
          <w:szCs w:val="20"/>
        </w:rPr>
        <w:t>”</w:t>
      </w:r>
      <w:r w:rsidRPr="00075865">
        <w:rPr>
          <w:rFonts w:ascii="Courier New" w:hAnsi="Courier New" w:cs="Courier New"/>
          <w:color w:val="000000" w:themeColor="text1"/>
          <w:sz w:val="20"/>
          <w:szCs w:val="20"/>
        </w:rPr>
        <w:t xml:space="preserve"> pela Microsoft) são cumulativas, </w:t>
      </w:r>
      <w:proofErr w:type="gramStart"/>
      <w:r w:rsidRPr="00075865">
        <w:rPr>
          <w:rFonts w:ascii="Courier New" w:hAnsi="Courier New" w:cs="Courier New"/>
          <w:color w:val="000000" w:themeColor="text1"/>
          <w:sz w:val="20"/>
          <w:szCs w:val="20"/>
        </w:rPr>
        <w:t>i.e.</w:t>
      </w:r>
      <w:proofErr w:type="gramEnd"/>
      <w:r w:rsidRPr="00075865">
        <w:rPr>
          <w:rFonts w:ascii="Courier New" w:hAnsi="Courier New" w:cs="Courier New"/>
          <w:color w:val="000000" w:themeColor="text1"/>
          <w:sz w:val="20"/>
          <w:szCs w:val="20"/>
        </w:rPr>
        <w:t xml:space="preserve"> as novas atualizações contemplam todas as que a precederam. Neste contexto, faz sentido atender essencialmente às atualizações de segurança lançadas após a data de lançamento do último pacote. (e.g. KB4074594).</w:t>
      </w:r>
    </w:p>
    <w:p w14:paraId="2306DF18"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281678EA"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9A94F58"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4F55C294"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4C0B841B"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12977FD"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color w:val="000000" w:themeColor="text1"/>
                <w:sz w:val="20"/>
                <w:szCs w:val="20"/>
                <w:lang w:val="en-US"/>
              </w:rPr>
              <w:t>MONTHLY ROLLUP (2018-02): 4074593</w:t>
            </w:r>
          </w:p>
          <w:p w14:paraId="2EECC342" w14:textId="77777777" w:rsidR="00FA1724" w:rsidRPr="00075865" w:rsidRDefault="00FA1724" w:rsidP="008E71BC">
            <w:pPr>
              <w:rPr>
                <w:rFonts w:ascii="Courier New" w:hAnsi="Courier New" w:cs="Courier New"/>
                <w:color w:val="000000" w:themeColor="text1"/>
                <w:sz w:val="20"/>
                <w:szCs w:val="20"/>
                <w:lang w:val="en-US"/>
              </w:rPr>
            </w:pPr>
            <w:r w:rsidRPr="00075865">
              <w:rPr>
                <w:rFonts w:ascii="Courier New" w:hAnsi="Courier New" w:cs="Courier New"/>
                <w:b w:val="0"/>
                <w:color w:val="000000" w:themeColor="text1"/>
                <w:sz w:val="20"/>
                <w:szCs w:val="20"/>
                <w:lang w:val="en-US"/>
              </w:rPr>
              <w:t>https://www.catalog.update.microsoft.com/Search.aspx?q=KB4074593</w:t>
            </w:r>
          </w:p>
        </w:tc>
      </w:tr>
      <w:tr w:rsidR="00FA1724" w:rsidRPr="00075865" w14:paraId="69DDB38A"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0D7EFF0"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color w:val="000000" w:themeColor="text1"/>
                <w:sz w:val="20"/>
                <w:szCs w:val="20"/>
                <w:lang w:val="en-US"/>
              </w:rPr>
              <w:t>KB4074593</w:t>
            </w:r>
            <w:r w:rsidRPr="00075865">
              <w:rPr>
                <w:rFonts w:ascii="Courier New" w:hAnsi="Courier New" w:cs="Courier New"/>
                <w:b w:val="0"/>
                <w:color w:val="000000" w:themeColor="text1"/>
                <w:sz w:val="20"/>
                <w:szCs w:val="20"/>
                <w:lang w:val="en-US"/>
              </w:rPr>
              <w:t xml:space="preserve"> </w:t>
            </w:r>
          </w:p>
          <w:p w14:paraId="271CB08B"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b w:val="0"/>
                <w:color w:val="000000" w:themeColor="text1"/>
                <w:sz w:val="20"/>
                <w:szCs w:val="20"/>
                <w:u w:val="single"/>
                <w:lang w:val="en-US"/>
              </w:rPr>
              <w:t>DATA:</w:t>
            </w:r>
            <w:r w:rsidRPr="00075865">
              <w:rPr>
                <w:rFonts w:ascii="Courier New" w:hAnsi="Courier New" w:cs="Courier New"/>
                <w:b w:val="0"/>
                <w:color w:val="000000" w:themeColor="text1"/>
                <w:sz w:val="20"/>
                <w:szCs w:val="20"/>
                <w:lang w:val="en-US"/>
              </w:rPr>
              <w:t xml:space="preserve"> </w:t>
            </w:r>
          </w:p>
          <w:p w14:paraId="12AD7CC5"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b w:val="0"/>
                <w:color w:val="000000" w:themeColor="text1"/>
                <w:sz w:val="20"/>
                <w:szCs w:val="20"/>
                <w:u w:val="single"/>
                <w:lang w:val="en-US"/>
              </w:rPr>
              <w:t>DESCRIÇÃO</w:t>
            </w:r>
            <w:r w:rsidRPr="00075865">
              <w:rPr>
                <w:rFonts w:ascii="Courier New" w:hAnsi="Courier New" w:cs="Courier New"/>
                <w:b w:val="0"/>
                <w:color w:val="000000" w:themeColor="text1"/>
                <w:sz w:val="20"/>
                <w:szCs w:val="20"/>
                <w:lang w:val="en-US"/>
              </w:rPr>
              <w:t>:</w:t>
            </w:r>
          </w:p>
          <w:p w14:paraId="249854DB" w14:textId="77777777" w:rsidR="00FA1724" w:rsidRPr="00075865" w:rsidRDefault="00FA1724" w:rsidP="008E71BC">
            <w:pPr>
              <w:rPr>
                <w:rFonts w:ascii="Courier New" w:hAnsi="Courier New" w:cs="Courier New"/>
                <w:b w:val="0"/>
                <w:color w:val="000000" w:themeColor="text1"/>
                <w:sz w:val="20"/>
                <w:szCs w:val="20"/>
                <w:lang w:val="en-US"/>
              </w:rPr>
            </w:pPr>
            <w:proofErr w:type="spellStart"/>
            <w:r w:rsidRPr="00075865">
              <w:rPr>
                <w:rFonts w:ascii="Courier New" w:hAnsi="Courier New" w:cs="Courier New"/>
                <w:b w:val="0"/>
                <w:color w:val="000000" w:themeColor="text1"/>
                <w:sz w:val="20"/>
                <w:szCs w:val="20"/>
                <w:lang w:val="en-US"/>
              </w:rPr>
              <w:t>Atualizações</w:t>
            </w:r>
            <w:proofErr w:type="spellEnd"/>
            <w:r w:rsidRPr="00075865">
              <w:rPr>
                <w:rFonts w:ascii="Courier New" w:hAnsi="Courier New" w:cs="Courier New"/>
                <w:b w:val="0"/>
                <w:color w:val="000000" w:themeColor="text1"/>
                <w:sz w:val="20"/>
                <w:szCs w:val="20"/>
                <w:lang w:val="en-US"/>
              </w:rPr>
              <w:t xml:space="preserve"> de </w:t>
            </w:r>
            <w:proofErr w:type="spellStart"/>
            <w:r w:rsidRPr="00075865">
              <w:rPr>
                <w:rFonts w:ascii="Courier New" w:hAnsi="Courier New" w:cs="Courier New"/>
                <w:b w:val="0"/>
                <w:color w:val="000000" w:themeColor="text1"/>
                <w:sz w:val="20"/>
                <w:szCs w:val="20"/>
                <w:lang w:val="en-US"/>
              </w:rPr>
              <w:t>segurança</w:t>
            </w:r>
            <w:proofErr w:type="spellEnd"/>
            <w:r w:rsidRPr="00075865">
              <w:rPr>
                <w:rFonts w:ascii="Courier New" w:hAnsi="Courier New" w:cs="Courier New"/>
                <w:b w:val="0"/>
                <w:color w:val="000000" w:themeColor="text1"/>
                <w:sz w:val="20"/>
                <w:szCs w:val="20"/>
                <w:lang w:val="en-US"/>
              </w:rPr>
              <w:t xml:space="preserve"> para: Internet Explorer, Windows Kernel, Common Log File System driver, Windows storage and file systems, Microsoft Windows Search component, e Windows storage and file systems.</w:t>
            </w:r>
          </w:p>
          <w:p w14:paraId="02FC0D62"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1A9A287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w:t>
            </w:r>
          </w:p>
          <w:p w14:paraId="270E479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72ABF168"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93D91BE"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4A0D135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64454037"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95905D6"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7741C1A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0AFE90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servidores com vulnerabilidades identificadas e não corrigidas. Um SO vulnerável pode ser objeto de ataque e invasão por estranhos ao SISTEMA pondo em causa os dados e a operabilidade da ORGANIZAÇÃO.</w:t>
            </w:r>
          </w:p>
          <w:p w14:paraId="678ABF9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50E4600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a aplicação da atualização de segurança correspondente,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4FBD5CFD"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Windows Server 2008 R2</w:t>
      </w:r>
    </w:p>
    <w:p w14:paraId="2EA53C0A"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Windows Server 2008 R2. </w:t>
      </w:r>
    </w:p>
    <w:p w14:paraId="13FD1537" w14:textId="77777777" w:rsidR="00FA1724" w:rsidRPr="00075865" w:rsidRDefault="00FA1724" w:rsidP="00FA1724">
      <w:pPr>
        <w:rPr>
          <w:rFonts w:ascii="Courier New" w:hAnsi="Courier New" w:cs="Courier New"/>
          <w:color w:val="000000" w:themeColor="text1"/>
          <w:sz w:val="20"/>
          <w:szCs w:val="20"/>
        </w:rPr>
      </w:pPr>
    </w:p>
    <w:p w14:paraId="6F23A0B1"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WINDOWS 2008 R2</w:t>
      </w:r>
    </w:p>
    <w:p w14:paraId="44D88B9B"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de SO.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427082F7"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5D441F9E"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5D0669"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AUDITORIA</w:t>
            </w:r>
          </w:p>
        </w:tc>
        <w:tc>
          <w:tcPr>
            <w:tcW w:w="4023" w:type="dxa"/>
            <w:tcBorders>
              <w:bottom w:val="single" w:sz="12" w:space="0" w:color="595959" w:themeColor="text1" w:themeTint="A6"/>
            </w:tcBorders>
          </w:tcPr>
          <w:p w14:paraId="18CBCB54"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38C94B05"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197DE2E4"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0D760D4A"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04E875CD"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64FBE98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2F39BDE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5536F7B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b/>
                <w:color w:val="000000" w:themeColor="text1"/>
                <w:sz w:val="20"/>
                <w:szCs w:val="20"/>
              </w:rPr>
              <w:t>MOD:</w:t>
            </w:r>
            <w:r w:rsidRPr="00075865">
              <w:rPr>
                <w:rFonts w:ascii="Courier New" w:hAnsi="Courier New" w:cs="Courier New"/>
                <w:color w:val="000000" w:themeColor="text1"/>
                <w:sz w:val="20"/>
                <w:szCs w:val="20"/>
              </w:rPr>
              <w:t xml:space="preserve"> DSPI- VW2008R2-V1.0A</w:t>
            </w:r>
          </w:p>
        </w:tc>
      </w:tr>
    </w:tbl>
    <w:p w14:paraId="1D4FD31D" w14:textId="77777777" w:rsidR="00FA1724" w:rsidRPr="00075865" w:rsidRDefault="00FA1724" w:rsidP="00FA1724">
      <w:pPr>
        <w:rPr>
          <w:rFonts w:ascii="Courier New" w:hAnsi="Courier New" w:cs="Courier New"/>
          <w:color w:val="000000" w:themeColor="text1"/>
          <w:sz w:val="20"/>
          <w:szCs w:val="20"/>
        </w:rPr>
      </w:pPr>
    </w:p>
    <w:p w14:paraId="1A62C047"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o SO em auditoria. Apesar de todas representarem vulnerabilidades para o SISTEMA, podem existir itens na lista que são aplicáveis ao SO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597714D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A partir do </w:t>
      </w:r>
      <w:proofErr w:type="spellStart"/>
      <w:r w:rsidRPr="00075865">
        <w:rPr>
          <w:rFonts w:ascii="Courier New" w:hAnsi="Courier New" w:cs="Courier New"/>
          <w:i/>
          <w:color w:val="000000" w:themeColor="text1"/>
          <w:sz w:val="20"/>
          <w:szCs w:val="20"/>
        </w:rPr>
        <w:t>Service</w:t>
      </w:r>
      <w:proofErr w:type="spellEnd"/>
      <w:r w:rsidRPr="00075865">
        <w:rPr>
          <w:rFonts w:ascii="Courier New" w:hAnsi="Courier New" w:cs="Courier New"/>
          <w:i/>
          <w:color w:val="000000" w:themeColor="text1"/>
          <w:sz w:val="20"/>
          <w:szCs w:val="20"/>
        </w:rPr>
        <w:t xml:space="preserve"> Pack</w:t>
      </w:r>
      <w:r w:rsidRPr="00075865">
        <w:rPr>
          <w:rFonts w:ascii="Courier New" w:hAnsi="Courier New" w:cs="Courier New"/>
          <w:color w:val="000000" w:themeColor="text1"/>
          <w:sz w:val="20"/>
          <w:szCs w:val="20"/>
        </w:rPr>
        <w:t xml:space="preserve"> 1 a Microsoft começou a lançar pacotes de atualização mensal. Estes pacotes, nomeados como </w:t>
      </w:r>
      <w:r w:rsidRPr="00075865">
        <w:rPr>
          <w:rFonts w:ascii="Courier New" w:hAnsi="Courier New" w:cs="Courier New"/>
          <w:i/>
          <w:color w:val="000000" w:themeColor="text1"/>
          <w:sz w:val="20"/>
          <w:szCs w:val="20"/>
        </w:rPr>
        <w:t>“</w:t>
      </w:r>
      <w:proofErr w:type="spellStart"/>
      <w:r w:rsidRPr="00075865">
        <w:rPr>
          <w:rFonts w:ascii="Courier New" w:hAnsi="Courier New" w:cs="Courier New"/>
          <w:i/>
          <w:color w:val="000000" w:themeColor="text1"/>
          <w:sz w:val="20"/>
          <w:szCs w:val="20"/>
        </w:rPr>
        <w:t>monthly</w:t>
      </w:r>
      <w:proofErr w:type="spellEnd"/>
      <w:r w:rsidRPr="00075865">
        <w:rPr>
          <w:rFonts w:ascii="Courier New" w:hAnsi="Courier New" w:cs="Courier New"/>
          <w:i/>
          <w:color w:val="000000" w:themeColor="text1"/>
          <w:sz w:val="20"/>
          <w:szCs w:val="20"/>
        </w:rPr>
        <w:t xml:space="preserve"> </w:t>
      </w:r>
      <w:proofErr w:type="spellStart"/>
      <w:r w:rsidRPr="00075865">
        <w:rPr>
          <w:rFonts w:ascii="Courier New" w:hAnsi="Courier New" w:cs="Courier New"/>
          <w:i/>
          <w:color w:val="000000" w:themeColor="text1"/>
          <w:sz w:val="20"/>
          <w:szCs w:val="20"/>
        </w:rPr>
        <w:t>rollup</w:t>
      </w:r>
      <w:proofErr w:type="spellEnd"/>
      <w:r w:rsidRPr="00075865">
        <w:rPr>
          <w:rFonts w:ascii="Courier New" w:hAnsi="Courier New" w:cs="Courier New"/>
          <w:i/>
          <w:color w:val="000000" w:themeColor="text1"/>
          <w:sz w:val="20"/>
          <w:szCs w:val="20"/>
        </w:rPr>
        <w:t>”</w:t>
      </w:r>
      <w:r w:rsidRPr="00075865">
        <w:rPr>
          <w:rFonts w:ascii="Courier New" w:hAnsi="Courier New" w:cs="Courier New"/>
          <w:color w:val="000000" w:themeColor="text1"/>
          <w:sz w:val="20"/>
          <w:szCs w:val="20"/>
        </w:rPr>
        <w:t xml:space="preserve"> pela Microsoft são cumulativos, </w:t>
      </w:r>
      <w:proofErr w:type="gramStart"/>
      <w:r w:rsidRPr="00075865">
        <w:rPr>
          <w:rFonts w:ascii="Courier New" w:hAnsi="Courier New" w:cs="Courier New"/>
          <w:color w:val="000000" w:themeColor="text1"/>
          <w:sz w:val="20"/>
          <w:szCs w:val="20"/>
        </w:rPr>
        <w:t>i.e.</w:t>
      </w:r>
      <w:proofErr w:type="gramEnd"/>
      <w:r w:rsidRPr="00075865">
        <w:rPr>
          <w:rFonts w:ascii="Courier New" w:hAnsi="Courier New" w:cs="Courier New"/>
          <w:color w:val="000000" w:themeColor="text1"/>
          <w:sz w:val="20"/>
          <w:szCs w:val="20"/>
        </w:rPr>
        <w:t xml:space="preserve"> um novo pacote contempla todas as atualizações de segurança lançadas após a data de lançamento do último pacote. (e.g. KB4074598). </w:t>
      </w:r>
    </w:p>
    <w:p w14:paraId="486887E0"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43F02539"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D31868C"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20039176"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3E6DC39A"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ED0CEE0"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color w:val="000000" w:themeColor="text1"/>
                <w:sz w:val="20"/>
                <w:szCs w:val="20"/>
                <w:lang w:val="en-US"/>
              </w:rPr>
              <w:t>SERVICE PACK 1</w:t>
            </w:r>
          </w:p>
          <w:p w14:paraId="5B9D590A" w14:textId="77777777" w:rsidR="00FA1724" w:rsidRPr="00075865" w:rsidRDefault="00FA1724" w:rsidP="008E71BC">
            <w:pPr>
              <w:rPr>
                <w:rFonts w:ascii="Courier New" w:hAnsi="Courier New" w:cs="Courier New"/>
                <w:color w:val="000000" w:themeColor="text1"/>
                <w:sz w:val="20"/>
                <w:szCs w:val="20"/>
                <w:lang w:val="en-US"/>
              </w:rPr>
            </w:pPr>
            <w:r w:rsidRPr="00075865">
              <w:rPr>
                <w:rFonts w:ascii="Courier New" w:hAnsi="Courier New" w:cs="Courier New"/>
                <w:b w:val="0"/>
                <w:color w:val="000000" w:themeColor="text1"/>
                <w:sz w:val="20"/>
                <w:szCs w:val="20"/>
                <w:lang w:val="en-US"/>
              </w:rPr>
              <w:t>https://support.microsoft.com/en-us/help/4074598/windows-7-update-kb4074598</w:t>
            </w:r>
          </w:p>
        </w:tc>
      </w:tr>
      <w:tr w:rsidR="00FA1724" w:rsidRPr="00075865" w14:paraId="61A1B982"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3F5C529"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color w:val="000000" w:themeColor="text1"/>
                <w:sz w:val="20"/>
                <w:szCs w:val="20"/>
                <w:lang w:val="en-US"/>
              </w:rPr>
              <w:t>KB4074598</w:t>
            </w:r>
            <w:r w:rsidRPr="00075865">
              <w:rPr>
                <w:rFonts w:ascii="Courier New" w:hAnsi="Courier New" w:cs="Courier New"/>
                <w:b w:val="0"/>
                <w:color w:val="000000" w:themeColor="text1"/>
                <w:sz w:val="20"/>
                <w:szCs w:val="20"/>
                <w:lang w:val="en-US"/>
              </w:rPr>
              <w:t xml:space="preserve"> </w:t>
            </w:r>
          </w:p>
          <w:p w14:paraId="5699840B"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b w:val="0"/>
                <w:color w:val="000000" w:themeColor="text1"/>
                <w:sz w:val="20"/>
                <w:szCs w:val="20"/>
                <w:u w:val="single"/>
                <w:lang w:val="en-US"/>
              </w:rPr>
              <w:t>DATA:</w:t>
            </w:r>
            <w:r w:rsidRPr="00075865">
              <w:rPr>
                <w:rFonts w:ascii="Courier New" w:hAnsi="Courier New" w:cs="Courier New"/>
                <w:b w:val="0"/>
                <w:color w:val="000000" w:themeColor="text1"/>
                <w:sz w:val="20"/>
                <w:szCs w:val="20"/>
                <w:lang w:val="en-US"/>
              </w:rPr>
              <w:t xml:space="preserve"> </w:t>
            </w:r>
          </w:p>
          <w:p w14:paraId="5A6B8524"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b w:val="0"/>
                <w:color w:val="000000" w:themeColor="text1"/>
                <w:sz w:val="20"/>
                <w:szCs w:val="20"/>
                <w:u w:val="single"/>
                <w:lang w:val="en-US"/>
              </w:rPr>
              <w:t>DESCRIÇÃO</w:t>
            </w:r>
            <w:r w:rsidRPr="00075865">
              <w:rPr>
                <w:rFonts w:ascii="Courier New" w:hAnsi="Courier New" w:cs="Courier New"/>
                <w:b w:val="0"/>
                <w:color w:val="000000" w:themeColor="text1"/>
                <w:sz w:val="20"/>
                <w:szCs w:val="20"/>
                <w:lang w:val="en-US"/>
              </w:rPr>
              <w:t>:</w:t>
            </w:r>
          </w:p>
          <w:p w14:paraId="69DFAC8A" w14:textId="77777777" w:rsidR="00FA1724" w:rsidRPr="00075865" w:rsidRDefault="00FA1724" w:rsidP="008E71BC">
            <w:pPr>
              <w:rPr>
                <w:rFonts w:ascii="Courier New" w:hAnsi="Courier New" w:cs="Courier New"/>
                <w:b w:val="0"/>
                <w:color w:val="000000" w:themeColor="text1"/>
                <w:sz w:val="20"/>
                <w:szCs w:val="20"/>
                <w:lang w:val="en-US"/>
              </w:rPr>
            </w:pPr>
            <w:proofErr w:type="spellStart"/>
            <w:r w:rsidRPr="00075865">
              <w:rPr>
                <w:rFonts w:ascii="Courier New" w:hAnsi="Courier New" w:cs="Courier New"/>
                <w:b w:val="0"/>
                <w:color w:val="000000" w:themeColor="text1"/>
                <w:sz w:val="20"/>
                <w:szCs w:val="20"/>
                <w:lang w:val="en-US"/>
              </w:rPr>
              <w:t>Atualizações</w:t>
            </w:r>
            <w:proofErr w:type="spellEnd"/>
            <w:r w:rsidRPr="00075865">
              <w:rPr>
                <w:rFonts w:ascii="Courier New" w:hAnsi="Courier New" w:cs="Courier New"/>
                <w:b w:val="0"/>
                <w:color w:val="000000" w:themeColor="text1"/>
                <w:sz w:val="20"/>
                <w:szCs w:val="20"/>
                <w:lang w:val="en-US"/>
              </w:rPr>
              <w:t xml:space="preserve"> de </w:t>
            </w:r>
            <w:proofErr w:type="spellStart"/>
            <w:r w:rsidRPr="00075865">
              <w:rPr>
                <w:rFonts w:ascii="Courier New" w:hAnsi="Courier New" w:cs="Courier New"/>
                <w:b w:val="0"/>
                <w:color w:val="000000" w:themeColor="text1"/>
                <w:sz w:val="20"/>
                <w:szCs w:val="20"/>
                <w:lang w:val="en-US"/>
              </w:rPr>
              <w:t>segurança</w:t>
            </w:r>
            <w:proofErr w:type="spellEnd"/>
            <w:r w:rsidRPr="00075865">
              <w:rPr>
                <w:rFonts w:ascii="Courier New" w:hAnsi="Courier New" w:cs="Courier New"/>
                <w:b w:val="0"/>
                <w:color w:val="000000" w:themeColor="text1"/>
                <w:sz w:val="20"/>
                <w:szCs w:val="20"/>
                <w:lang w:val="en-US"/>
              </w:rPr>
              <w:t xml:space="preserve"> para: Internet Explorer, Windows Kernel, Common Log File System driver, Windows storage and file systems, Microsoft Windows Search component, e Windows storage and file systems.</w:t>
            </w:r>
          </w:p>
          <w:p w14:paraId="44EB0AA4"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08040D9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1E8B50A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20948950"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4569BD4"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59A4C13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59E56EF1"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D6475FC"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120F400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6E18339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servidores com vulnerabilidades identificadas e não corrigidas. Um SO vulnerável pode ser objeto de ataque e invasão por estranhos ao SISTEMA pondo em causa os dados e a operabilidade da ORGANIZAÇÃO.</w:t>
            </w:r>
          </w:p>
          <w:p w14:paraId="317F388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78A7D6B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a aplicação da atualização de segurança correspondente,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51DDF794"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Windows 10</w:t>
      </w:r>
    </w:p>
    <w:p w14:paraId="4B6FD569"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Windows 10. </w:t>
      </w:r>
    </w:p>
    <w:p w14:paraId="1C5B0586" w14:textId="77777777" w:rsidR="00FA1724" w:rsidRPr="00075865" w:rsidRDefault="00FA1724" w:rsidP="00FA1724">
      <w:pPr>
        <w:rPr>
          <w:rFonts w:ascii="Courier New" w:hAnsi="Courier New" w:cs="Courier New"/>
          <w:color w:val="000000" w:themeColor="text1"/>
          <w:sz w:val="20"/>
          <w:szCs w:val="20"/>
        </w:rPr>
      </w:pPr>
    </w:p>
    <w:p w14:paraId="6AEF9A21"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WINDOWS 10</w:t>
      </w:r>
    </w:p>
    <w:p w14:paraId="04F8C387"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de SO.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5671B5E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4353D506"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5D6BE3"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1200CA0B"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448E6A5C"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02201688"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240D2099"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26A8421C"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1FFD035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4874F76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4A44982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DSPI-VW10-V1.0A</w:t>
            </w:r>
          </w:p>
        </w:tc>
      </w:tr>
    </w:tbl>
    <w:p w14:paraId="269322DD" w14:textId="77777777" w:rsidR="00FA1724" w:rsidRPr="00075865" w:rsidRDefault="00FA1724" w:rsidP="00FA1724">
      <w:pPr>
        <w:rPr>
          <w:rFonts w:ascii="Courier New" w:hAnsi="Courier New" w:cs="Courier New"/>
          <w:color w:val="000000" w:themeColor="text1"/>
          <w:sz w:val="20"/>
          <w:szCs w:val="20"/>
          <w:lang w:val="en-US"/>
        </w:rPr>
      </w:pPr>
    </w:p>
    <w:p w14:paraId="75AD5126"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o SO em auditoria. Apesar de todas representarem vulnerabilidades para o SISTEMA, podem existir itens na lista que são aplicáveis ao SO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150F08FB"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7CD8477E"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026"/>
        <w:gridCol w:w="5750"/>
      </w:tblGrid>
      <w:tr w:rsidR="00FA1724" w:rsidRPr="00075865" w14:paraId="5EFB670C"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103BA377"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5750" w:type="dxa"/>
            <w:tcBorders>
              <w:bottom w:val="single" w:sz="12" w:space="0" w:color="595959" w:themeColor="text1" w:themeTint="A6"/>
            </w:tcBorders>
          </w:tcPr>
          <w:p w14:paraId="5AFAB4EA"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58D37F55"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DAD22BB"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color w:val="000000" w:themeColor="text1"/>
                <w:sz w:val="20"/>
                <w:szCs w:val="20"/>
                <w:lang w:val="en-US"/>
              </w:rPr>
              <w:t>VERSÃO: 1709 (Windows 10)</w:t>
            </w:r>
          </w:p>
          <w:p w14:paraId="261A44F0" w14:textId="77777777" w:rsidR="00FA1724" w:rsidRPr="00075865" w:rsidRDefault="00FA1724" w:rsidP="008E71BC">
            <w:pPr>
              <w:rPr>
                <w:rFonts w:ascii="Courier New" w:hAnsi="Courier New" w:cs="Courier New"/>
                <w:color w:val="000000" w:themeColor="text1"/>
                <w:sz w:val="20"/>
                <w:szCs w:val="20"/>
                <w:lang w:val="en-US"/>
              </w:rPr>
            </w:pPr>
            <w:r w:rsidRPr="00075865">
              <w:rPr>
                <w:rFonts w:ascii="Courier New" w:hAnsi="Courier New" w:cs="Courier New"/>
                <w:b w:val="0"/>
                <w:color w:val="000000" w:themeColor="text1"/>
                <w:sz w:val="20"/>
                <w:szCs w:val="20"/>
                <w:lang w:val="en-US"/>
              </w:rPr>
              <w:t>https://support.microsoft.com/en-us/help/4074588/windows-10-update-kb4074588</w:t>
            </w:r>
          </w:p>
        </w:tc>
      </w:tr>
      <w:tr w:rsidR="00FA1724" w:rsidRPr="00075865" w14:paraId="202A1D32" w14:textId="77777777" w:rsidTr="008E71BC">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44C8B90B"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KB4074588</w:t>
            </w:r>
            <w:r w:rsidRPr="00075865">
              <w:rPr>
                <w:rFonts w:ascii="Courier New" w:hAnsi="Courier New" w:cs="Courier New"/>
                <w:b w:val="0"/>
                <w:color w:val="000000" w:themeColor="text1"/>
                <w:sz w:val="20"/>
                <w:szCs w:val="20"/>
              </w:rPr>
              <w:t xml:space="preserve"> </w:t>
            </w:r>
          </w:p>
          <w:p w14:paraId="636FBAA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w:t>
            </w:r>
          </w:p>
          <w:p w14:paraId="50597D5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1429CA5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Atualiza informação acerca de </w:t>
            </w:r>
            <w:r w:rsidRPr="00075865">
              <w:rPr>
                <w:rFonts w:ascii="Courier New" w:hAnsi="Courier New" w:cs="Courier New"/>
                <w:b w:val="0"/>
                <w:i/>
                <w:color w:val="000000" w:themeColor="text1"/>
                <w:sz w:val="20"/>
                <w:szCs w:val="20"/>
              </w:rPr>
              <w:t xml:space="preserve">time </w:t>
            </w:r>
            <w:r w:rsidRPr="00075865">
              <w:rPr>
                <w:rFonts w:ascii="Courier New" w:hAnsi="Courier New" w:cs="Courier New"/>
                <w:b w:val="0"/>
                <w:color w:val="000000" w:themeColor="text1"/>
                <w:sz w:val="20"/>
                <w:szCs w:val="20"/>
              </w:rPr>
              <w:t xml:space="preserve">zones que influenciar o funcionamento de certificados; atualiza a segurança dos </w:t>
            </w:r>
            <w:r w:rsidRPr="00075865">
              <w:rPr>
                <w:rFonts w:ascii="Courier New" w:hAnsi="Courier New" w:cs="Courier New"/>
                <w:b w:val="0"/>
                <w:i/>
                <w:color w:val="000000" w:themeColor="text1"/>
                <w:sz w:val="20"/>
                <w:szCs w:val="20"/>
              </w:rPr>
              <w:t>browsers</w:t>
            </w:r>
            <w:r w:rsidRPr="00075865">
              <w:rPr>
                <w:rFonts w:ascii="Courier New" w:hAnsi="Courier New" w:cs="Courier New"/>
                <w:b w:val="0"/>
                <w:color w:val="000000" w:themeColor="text1"/>
                <w:sz w:val="20"/>
                <w:szCs w:val="20"/>
              </w:rPr>
              <w:t xml:space="preserve"> da Microsoft; contém atualizações de segurança diversas para o Microsoft </w:t>
            </w:r>
            <w:proofErr w:type="spellStart"/>
            <w:r w:rsidRPr="00075865">
              <w:rPr>
                <w:rFonts w:ascii="Courier New" w:hAnsi="Courier New" w:cs="Courier New"/>
                <w:b w:val="0"/>
                <w:color w:val="000000" w:themeColor="text1"/>
                <w:sz w:val="20"/>
                <w:szCs w:val="20"/>
              </w:rPr>
              <w:t>Scripting</w:t>
            </w:r>
            <w:proofErr w:type="spellEnd"/>
            <w:r w:rsidRPr="00075865">
              <w:rPr>
                <w:rFonts w:ascii="Courier New" w:hAnsi="Courier New" w:cs="Courier New"/>
                <w:b w:val="0"/>
                <w:color w:val="000000" w:themeColor="text1"/>
                <w:sz w:val="20"/>
                <w:szCs w:val="20"/>
              </w:rPr>
              <w:t xml:space="preserve"> </w:t>
            </w:r>
            <w:proofErr w:type="spellStart"/>
            <w:r w:rsidRPr="00075865">
              <w:rPr>
                <w:rFonts w:ascii="Courier New" w:hAnsi="Courier New" w:cs="Courier New"/>
                <w:b w:val="0"/>
                <w:color w:val="000000" w:themeColor="text1"/>
                <w:sz w:val="20"/>
                <w:szCs w:val="20"/>
              </w:rPr>
              <w:t>Engine</w:t>
            </w:r>
            <w:proofErr w:type="spellEnd"/>
            <w:r w:rsidRPr="00075865">
              <w:rPr>
                <w:rFonts w:ascii="Courier New" w:hAnsi="Courier New" w:cs="Courier New"/>
                <w:b w:val="0"/>
                <w:color w:val="000000" w:themeColor="text1"/>
                <w:sz w:val="20"/>
                <w:szCs w:val="20"/>
              </w:rPr>
              <w:t xml:space="preserve">, Microsoft </w:t>
            </w:r>
            <w:proofErr w:type="spellStart"/>
            <w:r w:rsidRPr="00075865">
              <w:rPr>
                <w:rFonts w:ascii="Courier New" w:hAnsi="Courier New" w:cs="Courier New"/>
                <w:b w:val="0"/>
                <w:color w:val="000000" w:themeColor="text1"/>
                <w:sz w:val="20"/>
                <w:szCs w:val="20"/>
              </w:rPr>
              <w:t>Edge</w:t>
            </w:r>
            <w:proofErr w:type="spellEnd"/>
            <w:r w:rsidRPr="00075865">
              <w:rPr>
                <w:rFonts w:ascii="Courier New" w:hAnsi="Courier New" w:cs="Courier New"/>
                <w:b w:val="0"/>
                <w:color w:val="000000" w:themeColor="text1"/>
                <w:sz w:val="20"/>
                <w:szCs w:val="20"/>
              </w:rPr>
              <w:t xml:space="preserve">, Internet Explorer, </w:t>
            </w:r>
            <w:r w:rsidRPr="00075865">
              <w:rPr>
                <w:rFonts w:ascii="Courier New" w:hAnsi="Courier New" w:cs="Courier New"/>
                <w:b w:val="0"/>
                <w:color w:val="000000" w:themeColor="text1"/>
                <w:sz w:val="20"/>
                <w:szCs w:val="20"/>
              </w:rPr>
              <w:lastRenderedPageBreak/>
              <w:t xml:space="preserve">Microsoft Windows </w:t>
            </w:r>
            <w:proofErr w:type="spellStart"/>
            <w:r w:rsidRPr="00075865">
              <w:rPr>
                <w:rFonts w:ascii="Courier New" w:hAnsi="Courier New" w:cs="Courier New"/>
                <w:b w:val="0"/>
                <w:color w:val="000000" w:themeColor="text1"/>
                <w:sz w:val="20"/>
                <w:szCs w:val="20"/>
              </w:rPr>
              <w:t>Search</w:t>
            </w:r>
            <w:proofErr w:type="spellEnd"/>
            <w:r w:rsidRPr="00075865">
              <w:rPr>
                <w:rFonts w:ascii="Courier New" w:hAnsi="Courier New" w:cs="Courier New"/>
                <w:b w:val="0"/>
                <w:color w:val="000000" w:themeColor="text1"/>
                <w:sz w:val="20"/>
                <w:szCs w:val="20"/>
              </w:rPr>
              <w:t xml:space="preserve"> </w:t>
            </w:r>
            <w:proofErr w:type="spellStart"/>
            <w:r w:rsidRPr="00075865">
              <w:rPr>
                <w:rFonts w:ascii="Courier New" w:hAnsi="Courier New" w:cs="Courier New"/>
                <w:b w:val="0"/>
                <w:color w:val="000000" w:themeColor="text1"/>
                <w:sz w:val="20"/>
                <w:szCs w:val="20"/>
              </w:rPr>
              <w:t>component</w:t>
            </w:r>
            <w:proofErr w:type="spellEnd"/>
            <w:r w:rsidRPr="00075865">
              <w:rPr>
                <w:rFonts w:ascii="Courier New" w:hAnsi="Courier New" w:cs="Courier New"/>
                <w:b w:val="0"/>
                <w:color w:val="000000" w:themeColor="text1"/>
                <w:sz w:val="20"/>
                <w:szCs w:val="20"/>
              </w:rPr>
              <w:t xml:space="preserve">, Windows </w:t>
            </w:r>
            <w:proofErr w:type="spellStart"/>
            <w:r w:rsidRPr="00075865">
              <w:rPr>
                <w:rFonts w:ascii="Courier New" w:hAnsi="Courier New" w:cs="Courier New"/>
                <w:b w:val="0"/>
                <w:color w:val="000000" w:themeColor="text1"/>
                <w:sz w:val="20"/>
                <w:szCs w:val="20"/>
              </w:rPr>
              <w:t>Kernel</w:t>
            </w:r>
            <w:proofErr w:type="spellEnd"/>
            <w:r w:rsidRPr="00075865">
              <w:rPr>
                <w:rFonts w:ascii="Courier New" w:hAnsi="Courier New" w:cs="Courier New"/>
                <w:b w:val="0"/>
                <w:color w:val="000000" w:themeColor="text1"/>
                <w:sz w:val="20"/>
                <w:szCs w:val="20"/>
              </w:rPr>
              <w:t xml:space="preserve">, Windows </w:t>
            </w:r>
            <w:proofErr w:type="spellStart"/>
            <w:r w:rsidRPr="00075865">
              <w:rPr>
                <w:rFonts w:ascii="Courier New" w:hAnsi="Courier New" w:cs="Courier New"/>
                <w:b w:val="0"/>
                <w:color w:val="000000" w:themeColor="text1"/>
                <w:sz w:val="20"/>
                <w:szCs w:val="20"/>
              </w:rPr>
              <w:t>Authentication</w:t>
            </w:r>
            <w:proofErr w:type="spellEnd"/>
            <w:r w:rsidRPr="00075865">
              <w:rPr>
                <w:rFonts w:ascii="Courier New" w:hAnsi="Courier New" w:cs="Courier New"/>
                <w:b w:val="0"/>
                <w:color w:val="000000" w:themeColor="text1"/>
                <w:sz w:val="20"/>
                <w:szCs w:val="20"/>
              </w:rPr>
              <w:t xml:space="preserve">, </w:t>
            </w:r>
            <w:proofErr w:type="spellStart"/>
            <w:r w:rsidRPr="00075865">
              <w:rPr>
                <w:rFonts w:ascii="Courier New" w:hAnsi="Courier New" w:cs="Courier New"/>
                <w:b w:val="0"/>
                <w:color w:val="000000" w:themeColor="text1"/>
                <w:sz w:val="20"/>
                <w:szCs w:val="20"/>
              </w:rPr>
              <w:t>Device</w:t>
            </w:r>
            <w:proofErr w:type="spellEnd"/>
            <w:r w:rsidRPr="00075865">
              <w:rPr>
                <w:rFonts w:ascii="Courier New" w:hAnsi="Courier New" w:cs="Courier New"/>
                <w:b w:val="0"/>
                <w:color w:val="000000" w:themeColor="text1"/>
                <w:sz w:val="20"/>
                <w:szCs w:val="20"/>
              </w:rPr>
              <w:t xml:space="preserve"> </w:t>
            </w:r>
            <w:proofErr w:type="spellStart"/>
            <w:r w:rsidRPr="00075865">
              <w:rPr>
                <w:rFonts w:ascii="Courier New" w:hAnsi="Courier New" w:cs="Courier New"/>
                <w:b w:val="0"/>
                <w:color w:val="000000" w:themeColor="text1"/>
                <w:sz w:val="20"/>
                <w:szCs w:val="20"/>
              </w:rPr>
              <w:t>Guard</w:t>
            </w:r>
            <w:proofErr w:type="spellEnd"/>
            <w:r w:rsidRPr="00075865">
              <w:rPr>
                <w:rFonts w:ascii="Courier New" w:hAnsi="Courier New" w:cs="Courier New"/>
                <w:b w:val="0"/>
                <w:color w:val="000000" w:themeColor="text1"/>
                <w:sz w:val="20"/>
                <w:szCs w:val="20"/>
              </w:rPr>
              <w:t xml:space="preserve">, </w:t>
            </w:r>
            <w:proofErr w:type="spellStart"/>
            <w:r w:rsidRPr="00075865">
              <w:rPr>
                <w:rFonts w:ascii="Courier New" w:hAnsi="Courier New" w:cs="Courier New"/>
                <w:b w:val="0"/>
                <w:color w:val="000000" w:themeColor="text1"/>
                <w:sz w:val="20"/>
                <w:szCs w:val="20"/>
              </w:rPr>
              <w:t>Common</w:t>
            </w:r>
            <w:proofErr w:type="spellEnd"/>
            <w:r w:rsidRPr="00075865">
              <w:rPr>
                <w:rFonts w:ascii="Courier New" w:hAnsi="Courier New" w:cs="Courier New"/>
                <w:b w:val="0"/>
                <w:color w:val="000000" w:themeColor="text1"/>
                <w:sz w:val="20"/>
                <w:szCs w:val="20"/>
              </w:rPr>
              <w:t xml:space="preserve"> Log File </w:t>
            </w:r>
            <w:proofErr w:type="spellStart"/>
            <w:r w:rsidRPr="00075865">
              <w:rPr>
                <w:rFonts w:ascii="Courier New" w:hAnsi="Courier New" w:cs="Courier New"/>
                <w:b w:val="0"/>
                <w:color w:val="000000" w:themeColor="text1"/>
                <w:sz w:val="20"/>
                <w:szCs w:val="20"/>
              </w:rPr>
              <w:t>System</w:t>
            </w:r>
            <w:proofErr w:type="spellEnd"/>
            <w:r w:rsidRPr="00075865">
              <w:rPr>
                <w:rFonts w:ascii="Courier New" w:hAnsi="Courier New" w:cs="Courier New"/>
                <w:b w:val="0"/>
                <w:color w:val="000000" w:themeColor="text1"/>
                <w:sz w:val="20"/>
                <w:szCs w:val="20"/>
              </w:rPr>
              <w:t xml:space="preserve"> driver, e Windows </w:t>
            </w:r>
            <w:proofErr w:type="spellStart"/>
            <w:r w:rsidRPr="00075865">
              <w:rPr>
                <w:rFonts w:ascii="Courier New" w:hAnsi="Courier New" w:cs="Courier New"/>
                <w:b w:val="0"/>
                <w:color w:val="000000" w:themeColor="text1"/>
                <w:sz w:val="20"/>
                <w:szCs w:val="20"/>
              </w:rPr>
              <w:t>storage</w:t>
            </w:r>
            <w:proofErr w:type="spellEnd"/>
            <w:r w:rsidRPr="00075865">
              <w:rPr>
                <w:rFonts w:ascii="Courier New" w:hAnsi="Courier New" w:cs="Courier New"/>
                <w:b w:val="0"/>
                <w:color w:val="000000" w:themeColor="text1"/>
                <w:sz w:val="20"/>
                <w:szCs w:val="20"/>
              </w:rPr>
              <w:t xml:space="preserve"> </w:t>
            </w:r>
            <w:proofErr w:type="spellStart"/>
            <w:r w:rsidRPr="00075865">
              <w:rPr>
                <w:rFonts w:ascii="Courier New" w:hAnsi="Courier New" w:cs="Courier New"/>
                <w:b w:val="0"/>
                <w:color w:val="000000" w:themeColor="text1"/>
                <w:sz w:val="20"/>
                <w:szCs w:val="20"/>
              </w:rPr>
              <w:t>and</w:t>
            </w:r>
            <w:proofErr w:type="spellEnd"/>
            <w:r w:rsidRPr="00075865">
              <w:rPr>
                <w:rFonts w:ascii="Courier New" w:hAnsi="Courier New" w:cs="Courier New"/>
                <w:b w:val="0"/>
                <w:color w:val="000000" w:themeColor="text1"/>
                <w:sz w:val="20"/>
                <w:szCs w:val="20"/>
              </w:rPr>
              <w:t xml:space="preserve"> file </w:t>
            </w:r>
            <w:proofErr w:type="spellStart"/>
            <w:r w:rsidRPr="00075865">
              <w:rPr>
                <w:rFonts w:ascii="Courier New" w:hAnsi="Courier New" w:cs="Courier New"/>
                <w:b w:val="0"/>
                <w:color w:val="000000" w:themeColor="text1"/>
                <w:sz w:val="20"/>
                <w:szCs w:val="20"/>
              </w:rPr>
              <w:t>systems</w:t>
            </w:r>
            <w:proofErr w:type="spellEnd"/>
            <w:r w:rsidRPr="00075865">
              <w:rPr>
                <w:rFonts w:ascii="Courier New" w:hAnsi="Courier New" w:cs="Courier New"/>
                <w:b w:val="0"/>
                <w:color w:val="000000" w:themeColor="text1"/>
                <w:sz w:val="20"/>
                <w:szCs w:val="20"/>
              </w:rPr>
              <w:t>.</w:t>
            </w:r>
          </w:p>
          <w:p w14:paraId="22456399"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5750" w:type="dxa"/>
            <w:shd w:val="clear" w:color="auto" w:fill="auto"/>
          </w:tcPr>
          <w:p w14:paraId="5B0AAA3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IMPLEMENTAR</w:t>
            </w:r>
            <w:r w:rsidRPr="00075865">
              <w:rPr>
                <w:rFonts w:ascii="Courier New" w:hAnsi="Courier New" w:cs="Courier New"/>
                <w:color w:val="000000" w:themeColor="text1"/>
                <w:sz w:val="20"/>
                <w:szCs w:val="20"/>
              </w:rPr>
              <w:t xml:space="preserve">: </w:t>
            </w:r>
          </w:p>
          <w:p w14:paraId="432FE9D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07B2FE41" w14:textId="77777777" w:rsidTr="008E71BC">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AAEBCF7" w14:textId="77777777" w:rsidR="00FA1724" w:rsidRPr="00075865" w:rsidRDefault="00FA1724" w:rsidP="008E71BC">
            <w:pPr>
              <w:rPr>
                <w:rFonts w:ascii="Courier New" w:hAnsi="Courier New" w:cs="Courier New"/>
                <w:b w:val="0"/>
                <w:color w:val="000000" w:themeColor="text1"/>
                <w:sz w:val="20"/>
                <w:szCs w:val="20"/>
              </w:rPr>
            </w:pPr>
          </w:p>
        </w:tc>
        <w:tc>
          <w:tcPr>
            <w:tcW w:w="5750" w:type="dxa"/>
            <w:shd w:val="clear" w:color="auto" w:fill="7F7F7F" w:themeFill="text1" w:themeFillTint="80"/>
          </w:tcPr>
          <w:p w14:paraId="6C94133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3A8B6398" w14:textId="77777777" w:rsidTr="008E71BC">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78D0B716" w14:textId="77777777" w:rsidR="00FA1724" w:rsidRPr="00075865" w:rsidRDefault="00FA1724" w:rsidP="008E71BC">
            <w:pPr>
              <w:rPr>
                <w:rFonts w:ascii="Courier New" w:hAnsi="Courier New" w:cs="Courier New"/>
                <w:b w:val="0"/>
                <w:color w:val="000000" w:themeColor="text1"/>
                <w:sz w:val="20"/>
                <w:szCs w:val="20"/>
              </w:rPr>
            </w:pPr>
          </w:p>
        </w:tc>
        <w:tc>
          <w:tcPr>
            <w:tcW w:w="5750" w:type="dxa"/>
            <w:shd w:val="clear" w:color="auto" w:fill="auto"/>
          </w:tcPr>
          <w:p w14:paraId="7A0CBF0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5609491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computadores com vulnerabilidades identificadas e não corrigidas. Um SO vulnerável pode ser objeto de ataque e invasão por estranhos ao SISTEMA pondo em causa a integridade dos dados e o bom funcionamento dos dispositivos.</w:t>
            </w:r>
          </w:p>
          <w:p w14:paraId="3D4586D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MEDIDA CORRETIVA</w:t>
            </w:r>
            <w:r w:rsidRPr="00075865">
              <w:rPr>
                <w:rFonts w:ascii="Courier New" w:hAnsi="Courier New" w:cs="Courier New"/>
                <w:color w:val="000000" w:themeColor="text1"/>
                <w:sz w:val="20"/>
                <w:szCs w:val="20"/>
              </w:rPr>
              <w:t xml:space="preserve">: </w:t>
            </w:r>
          </w:p>
          <w:p w14:paraId="2F53BD2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a aplicação da atualização de segurança correspondente,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10789870"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Vulnerabilidades Windows 8.1</w:t>
      </w:r>
    </w:p>
    <w:p w14:paraId="7D7CA879"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Windows 8.1. </w:t>
      </w:r>
    </w:p>
    <w:p w14:paraId="3258151B" w14:textId="77777777" w:rsidR="00FA1724" w:rsidRPr="00075865" w:rsidRDefault="00FA1724" w:rsidP="00FA1724">
      <w:pPr>
        <w:rPr>
          <w:rFonts w:ascii="Courier New" w:hAnsi="Courier New" w:cs="Courier New"/>
          <w:color w:val="000000" w:themeColor="text1"/>
          <w:sz w:val="20"/>
          <w:szCs w:val="20"/>
        </w:rPr>
      </w:pPr>
    </w:p>
    <w:p w14:paraId="782E7D0E"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WINDOWS 8.1</w:t>
      </w:r>
    </w:p>
    <w:p w14:paraId="2A807088"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de SO.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1C69E15B"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499BB111"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732A2"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3A5E2AC6"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4848C4EE"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74E4A96C"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034482AF"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76561D28"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60A9807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61B24C9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1031244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 VW81-V1.0A</w:t>
            </w:r>
          </w:p>
        </w:tc>
      </w:tr>
    </w:tbl>
    <w:p w14:paraId="2AB7A6D8" w14:textId="77777777" w:rsidR="00FA1724" w:rsidRPr="00075865" w:rsidRDefault="00FA1724" w:rsidP="00FA1724">
      <w:pPr>
        <w:rPr>
          <w:rFonts w:ascii="Courier New" w:hAnsi="Courier New" w:cs="Courier New"/>
          <w:color w:val="000000" w:themeColor="text1"/>
          <w:sz w:val="20"/>
          <w:szCs w:val="20"/>
          <w:lang w:val="en-US"/>
        </w:rPr>
      </w:pPr>
    </w:p>
    <w:p w14:paraId="628871C7"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o SO em auditoria. Apesar de todas representarem vulnerabilidades para o SISTEMA, podem existir itens na lista que são aplicáveis ao SO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2781B9C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Os pacotes de atualização mensais (nomeadas como </w:t>
      </w:r>
      <w:r w:rsidRPr="00075865">
        <w:rPr>
          <w:rFonts w:ascii="Courier New" w:hAnsi="Courier New" w:cs="Courier New"/>
          <w:i/>
          <w:color w:val="000000" w:themeColor="text1"/>
          <w:sz w:val="20"/>
          <w:szCs w:val="20"/>
        </w:rPr>
        <w:t>“</w:t>
      </w:r>
      <w:proofErr w:type="spellStart"/>
      <w:r w:rsidRPr="00075865">
        <w:rPr>
          <w:rFonts w:ascii="Courier New" w:hAnsi="Courier New" w:cs="Courier New"/>
          <w:i/>
          <w:color w:val="000000" w:themeColor="text1"/>
          <w:sz w:val="20"/>
          <w:szCs w:val="20"/>
        </w:rPr>
        <w:t>monthly</w:t>
      </w:r>
      <w:proofErr w:type="spellEnd"/>
      <w:r w:rsidRPr="00075865">
        <w:rPr>
          <w:rFonts w:ascii="Courier New" w:hAnsi="Courier New" w:cs="Courier New"/>
          <w:i/>
          <w:color w:val="000000" w:themeColor="text1"/>
          <w:sz w:val="20"/>
          <w:szCs w:val="20"/>
        </w:rPr>
        <w:t xml:space="preserve"> </w:t>
      </w:r>
      <w:proofErr w:type="spellStart"/>
      <w:r w:rsidRPr="00075865">
        <w:rPr>
          <w:rFonts w:ascii="Courier New" w:hAnsi="Courier New" w:cs="Courier New"/>
          <w:i/>
          <w:color w:val="000000" w:themeColor="text1"/>
          <w:sz w:val="20"/>
          <w:szCs w:val="20"/>
        </w:rPr>
        <w:t>rollup</w:t>
      </w:r>
      <w:proofErr w:type="spellEnd"/>
      <w:r w:rsidRPr="00075865">
        <w:rPr>
          <w:rFonts w:ascii="Courier New" w:hAnsi="Courier New" w:cs="Courier New"/>
          <w:i/>
          <w:color w:val="000000" w:themeColor="text1"/>
          <w:sz w:val="20"/>
          <w:szCs w:val="20"/>
        </w:rPr>
        <w:t>”</w:t>
      </w:r>
      <w:r w:rsidRPr="00075865">
        <w:rPr>
          <w:rFonts w:ascii="Courier New" w:hAnsi="Courier New" w:cs="Courier New"/>
          <w:color w:val="000000" w:themeColor="text1"/>
          <w:sz w:val="20"/>
          <w:szCs w:val="20"/>
        </w:rPr>
        <w:t xml:space="preserve"> pela Microsoft) são cumulativas, </w:t>
      </w:r>
      <w:proofErr w:type="gramStart"/>
      <w:r w:rsidRPr="00075865">
        <w:rPr>
          <w:rFonts w:ascii="Courier New" w:hAnsi="Courier New" w:cs="Courier New"/>
          <w:color w:val="000000" w:themeColor="text1"/>
          <w:sz w:val="20"/>
          <w:szCs w:val="20"/>
        </w:rPr>
        <w:t>i.e.</w:t>
      </w:r>
      <w:proofErr w:type="gramEnd"/>
      <w:r w:rsidRPr="00075865">
        <w:rPr>
          <w:rFonts w:ascii="Courier New" w:hAnsi="Courier New" w:cs="Courier New"/>
          <w:color w:val="000000" w:themeColor="text1"/>
          <w:sz w:val="20"/>
          <w:szCs w:val="20"/>
        </w:rPr>
        <w:t xml:space="preserve"> as novas atualizações contemplam todas as que a precederam. Neste contexto, faz sentido atender essencialmente às atualizações de segurança lançadas após a data de lançamento do último pacote. (e.g. KB4074594).</w:t>
      </w:r>
    </w:p>
    <w:p w14:paraId="36C1FDDC"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33A0B3C7"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B34BB96"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410D3B17"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4642EF81"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71DABA4"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color w:val="000000" w:themeColor="text1"/>
                <w:sz w:val="20"/>
                <w:szCs w:val="20"/>
                <w:lang w:val="en-US"/>
              </w:rPr>
              <w:t>MONTHLY ROLLUP (2018-02): 4074594</w:t>
            </w:r>
          </w:p>
          <w:p w14:paraId="084E7DF6" w14:textId="77777777" w:rsidR="00FA1724" w:rsidRPr="00075865" w:rsidRDefault="00FA1724" w:rsidP="008E71BC">
            <w:pPr>
              <w:rPr>
                <w:rFonts w:ascii="Courier New" w:hAnsi="Courier New" w:cs="Courier New"/>
                <w:color w:val="000000" w:themeColor="text1"/>
                <w:sz w:val="20"/>
                <w:szCs w:val="20"/>
                <w:lang w:val="en-US"/>
              </w:rPr>
            </w:pPr>
            <w:r w:rsidRPr="00075865">
              <w:rPr>
                <w:rFonts w:ascii="Courier New" w:hAnsi="Courier New" w:cs="Courier New"/>
                <w:b w:val="0"/>
                <w:color w:val="000000" w:themeColor="text1"/>
                <w:sz w:val="20"/>
                <w:szCs w:val="20"/>
                <w:lang w:val="en-US"/>
              </w:rPr>
              <w:t>https://www.catalog.update.microsoft.com/Search.aspx?q=KB4074594</w:t>
            </w:r>
          </w:p>
        </w:tc>
      </w:tr>
      <w:tr w:rsidR="00FA1724" w:rsidRPr="00075865" w14:paraId="02FC452C"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0EAF6FE"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color w:val="000000" w:themeColor="text1"/>
                <w:sz w:val="20"/>
                <w:szCs w:val="20"/>
                <w:lang w:val="en-US"/>
              </w:rPr>
              <w:lastRenderedPageBreak/>
              <w:t>KB4074594</w:t>
            </w:r>
            <w:r w:rsidRPr="00075865">
              <w:rPr>
                <w:rFonts w:ascii="Courier New" w:hAnsi="Courier New" w:cs="Courier New"/>
                <w:b w:val="0"/>
                <w:color w:val="000000" w:themeColor="text1"/>
                <w:sz w:val="20"/>
                <w:szCs w:val="20"/>
                <w:lang w:val="en-US"/>
              </w:rPr>
              <w:t xml:space="preserve"> </w:t>
            </w:r>
          </w:p>
          <w:p w14:paraId="21121A8F"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b w:val="0"/>
                <w:color w:val="000000" w:themeColor="text1"/>
                <w:sz w:val="20"/>
                <w:szCs w:val="20"/>
                <w:u w:val="single"/>
                <w:lang w:val="en-US"/>
              </w:rPr>
              <w:t>DATA:</w:t>
            </w:r>
            <w:r w:rsidRPr="00075865">
              <w:rPr>
                <w:rFonts w:ascii="Courier New" w:hAnsi="Courier New" w:cs="Courier New"/>
                <w:b w:val="0"/>
                <w:color w:val="000000" w:themeColor="text1"/>
                <w:sz w:val="20"/>
                <w:szCs w:val="20"/>
                <w:lang w:val="en-US"/>
              </w:rPr>
              <w:t xml:space="preserve"> </w:t>
            </w:r>
          </w:p>
          <w:p w14:paraId="4E91A0D6"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b w:val="0"/>
                <w:color w:val="000000" w:themeColor="text1"/>
                <w:sz w:val="20"/>
                <w:szCs w:val="20"/>
                <w:u w:val="single"/>
                <w:lang w:val="en-US"/>
              </w:rPr>
              <w:t>DESCRIÇÃO</w:t>
            </w:r>
            <w:r w:rsidRPr="00075865">
              <w:rPr>
                <w:rFonts w:ascii="Courier New" w:hAnsi="Courier New" w:cs="Courier New"/>
                <w:b w:val="0"/>
                <w:color w:val="000000" w:themeColor="text1"/>
                <w:sz w:val="20"/>
                <w:szCs w:val="20"/>
                <w:lang w:val="en-US"/>
              </w:rPr>
              <w:t>:</w:t>
            </w:r>
          </w:p>
          <w:p w14:paraId="43D4171F" w14:textId="77777777" w:rsidR="00FA1724" w:rsidRPr="00075865" w:rsidRDefault="00FA1724" w:rsidP="008E71BC">
            <w:pPr>
              <w:rPr>
                <w:rFonts w:ascii="Courier New" w:hAnsi="Courier New" w:cs="Courier New"/>
                <w:b w:val="0"/>
                <w:color w:val="000000" w:themeColor="text1"/>
                <w:sz w:val="20"/>
                <w:szCs w:val="20"/>
                <w:lang w:val="en-US"/>
              </w:rPr>
            </w:pPr>
            <w:proofErr w:type="spellStart"/>
            <w:r w:rsidRPr="00075865">
              <w:rPr>
                <w:rFonts w:ascii="Courier New" w:hAnsi="Courier New" w:cs="Courier New"/>
                <w:b w:val="0"/>
                <w:color w:val="000000" w:themeColor="text1"/>
                <w:sz w:val="20"/>
                <w:szCs w:val="20"/>
                <w:lang w:val="en-US"/>
              </w:rPr>
              <w:t>Atualizações</w:t>
            </w:r>
            <w:proofErr w:type="spellEnd"/>
            <w:r w:rsidRPr="00075865">
              <w:rPr>
                <w:rFonts w:ascii="Courier New" w:hAnsi="Courier New" w:cs="Courier New"/>
                <w:b w:val="0"/>
                <w:color w:val="000000" w:themeColor="text1"/>
                <w:sz w:val="20"/>
                <w:szCs w:val="20"/>
                <w:lang w:val="en-US"/>
              </w:rPr>
              <w:t xml:space="preserve"> de </w:t>
            </w:r>
            <w:proofErr w:type="spellStart"/>
            <w:r w:rsidRPr="00075865">
              <w:rPr>
                <w:rFonts w:ascii="Courier New" w:hAnsi="Courier New" w:cs="Courier New"/>
                <w:b w:val="0"/>
                <w:color w:val="000000" w:themeColor="text1"/>
                <w:sz w:val="20"/>
                <w:szCs w:val="20"/>
                <w:lang w:val="en-US"/>
              </w:rPr>
              <w:t>segurança</w:t>
            </w:r>
            <w:proofErr w:type="spellEnd"/>
            <w:r w:rsidRPr="00075865">
              <w:rPr>
                <w:rFonts w:ascii="Courier New" w:hAnsi="Courier New" w:cs="Courier New"/>
                <w:b w:val="0"/>
                <w:color w:val="000000" w:themeColor="text1"/>
                <w:sz w:val="20"/>
                <w:szCs w:val="20"/>
                <w:lang w:val="en-US"/>
              </w:rPr>
              <w:t xml:space="preserve"> para: Internet Explorer, Windows Kernel, Common Log File System driver, Windows storage and file systems, Microsoft Windows Search component, e Windows SMB Server.</w:t>
            </w:r>
          </w:p>
          <w:p w14:paraId="3A87D0E3"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0765590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56151CB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28D638CB"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F6598A"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5FD5D19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1BBFE7F1"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D4D7A4B"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6059721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627A332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computadores com vulnerabilidades identificadas e não corrigidas. Um SO vulnerável pode ser objeto de ataque e invasão por estranhos ao SISTEMA pondo em causa a integridade dos dados e o bom funcionamento dos dispositivos.</w:t>
            </w:r>
          </w:p>
          <w:p w14:paraId="0508F00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42ED115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a aplicação da atualização de segurança correspondente,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2C31C325"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Windows 8</w:t>
      </w:r>
    </w:p>
    <w:p w14:paraId="0C183DE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Windows 8. </w:t>
      </w:r>
    </w:p>
    <w:p w14:paraId="190CA4FC" w14:textId="77777777" w:rsidR="00FA1724" w:rsidRPr="00075865" w:rsidRDefault="00FA1724" w:rsidP="00FA1724">
      <w:pPr>
        <w:rPr>
          <w:rFonts w:ascii="Courier New" w:hAnsi="Courier New" w:cs="Courier New"/>
          <w:color w:val="000000" w:themeColor="text1"/>
          <w:sz w:val="20"/>
          <w:szCs w:val="20"/>
        </w:rPr>
      </w:pPr>
    </w:p>
    <w:p w14:paraId="15222301"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WINDOWS 8</w:t>
      </w:r>
    </w:p>
    <w:p w14:paraId="59A58D77"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de SO.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3F30FF99"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71E0339E"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5CA639A"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505BEEAD"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285368F2"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41292D42"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63BA165D"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74F8E25F"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0B1148A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311C148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1D4CD9F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 VW8-V1.0A</w:t>
            </w:r>
          </w:p>
        </w:tc>
      </w:tr>
    </w:tbl>
    <w:p w14:paraId="22EDE1EF" w14:textId="77777777" w:rsidR="00FA1724" w:rsidRPr="00075865" w:rsidRDefault="00FA1724" w:rsidP="00FA1724">
      <w:pPr>
        <w:rPr>
          <w:rFonts w:ascii="Courier New" w:hAnsi="Courier New" w:cs="Courier New"/>
          <w:color w:val="000000" w:themeColor="text1"/>
          <w:sz w:val="20"/>
          <w:szCs w:val="20"/>
          <w:lang w:val="en-US"/>
        </w:rPr>
      </w:pPr>
    </w:p>
    <w:p w14:paraId="1B015562"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o SO em auditoria. Apesar de todas representarem vulnerabilidades para o SISTEMA, podem existir itens na lista que são aplicáveis ao SO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1D3555FD"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xml:space="preserve">) Não se a decisão foi não implementar. No campo FUNDAMENTAÇÃO deve ser inserido um </w:t>
      </w:r>
      <w:r w:rsidRPr="00075865">
        <w:rPr>
          <w:rFonts w:ascii="Courier New" w:hAnsi="Courier New" w:cs="Courier New"/>
          <w:color w:val="000000" w:themeColor="text1"/>
          <w:sz w:val="20"/>
          <w:szCs w:val="20"/>
        </w:rPr>
        <w:lastRenderedPageBreak/>
        <w:t>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26221074"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308608"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3A92A072"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77FECA82"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3DE003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SO SEM SUPORTE</w:t>
            </w:r>
          </w:p>
          <w:p w14:paraId="76BB222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N/A</w:t>
            </w:r>
          </w:p>
          <w:p w14:paraId="041A531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00F35FA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https://www.windowscentral.com/microsoft-ends-support-windows-8-asks-users-upgrade-windows-81-or-10</w:t>
            </w:r>
          </w:p>
          <w:p w14:paraId="13A9FEB0" w14:textId="77777777" w:rsidR="00FA1724" w:rsidRPr="00075865" w:rsidRDefault="00FA1724" w:rsidP="008E71BC">
            <w:pPr>
              <w:rPr>
                <w:rFonts w:ascii="Courier New" w:hAnsi="Courier New" w:cs="Courier New"/>
                <w:b w:val="0"/>
                <w:color w:val="000000" w:themeColor="text1"/>
                <w:sz w:val="20"/>
                <w:szCs w:val="20"/>
              </w:rPr>
            </w:pPr>
          </w:p>
          <w:p w14:paraId="7B9C581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https://www.forbes.com/sites/gordonkelly/2016/01/12/microsoft-abandons-windows-8/#20143c1b2b64</w:t>
            </w:r>
          </w:p>
          <w:p w14:paraId="37EB5703" w14:textId="77777777" w:rsidR="00FA1724" w:rsidRPr="00075865" w:rsidRDefault="00FA1724" w:rsidP="008E71BC">
            <w:pPr>
              <w:rPr>
                <w:rFonts w:ascii="Courier New" w:hAnsi="Courier New" w:cs="Courier New"/>
                <w:b w:val="0"/>
                <w:color w:val="000000" w:themeColor="text1"/>
                <w:sz w:val="20"/>
                <w:szCs w:val="20"/>
              </w:rPr>
            </w:pPr>
          </w:p>
          <w:p w14:paraId="5A75CD41" w14:textId="77777777" w:rsidR="00FA1724" w:rsidRPr="00075865" w:rsidRDefault="00FA1724" w:rsidP="008E71BC">
            <w:pPr>
              <w:rPr>
                <w:rFonts w:ascii="Courier New" w:hAnsi="Courier New" w:cs="Courier New"/>
                <w:b w:val="0"/>
                <w:color w:val="000000" w:themeColor="text1"/>
                <w:sz w:val="20"/>
                <w:szCs w:val="20"/>
              </w:rPr>
            </w:pPr>
            <w:proofErr w:type="gramStart"/>
            <w:r w:rsidRPr="00075865">
              <w:rPr>
                <w:rFonts w:ascii="Courier New" w:hAnsi="Courier New" w:cs="Courier New"/>
                <w:b w:val="0"/>
                <w:color w:val="000000" w:themeColor="text1"/>
                <w:sz w:val="20"/>
                <w:szCs w:val="20"/>
              </w:rPr>
              <w:t>https://www.microsoft.com/en-us/software-download/windows10?tduid=(ca5d0cfa36b60e2bc35fbdb30622eca9)(259740)(2542549)(UUwpUdUnU37077YYw)(</w:t>
            </w:r>
            <w:proofErr w:type="gramEnd"/>
            <w:r w:rsidRPr="00075865">
              <w:rPr>
                <w:rFonts w:ascii="Courier New" w:hAnsi="Courier New" w:cs="Courier New"/>
                <w:b w:val="0"/>
                <w:color w:val="000000" w:themeColor="text1"/>
                <w:sz w:val="20"/>
                <w:szCs w:val="20"/>
              </w:rPr>
              <w:t>)</w:t>
            </w:r>
          </w:p>
          <w:p w14:paraId="7450152B"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3F491BA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72B72B2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6205E48B"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4ABD38B"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4EDF27C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695D0636"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71D8DE0"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63D89AF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07BF139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485E368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615DDFB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a substituição do SO ou do dispositivo para que as atualizações de segurança fiquem garantidas.</w:t>
            </w:r>
          </w:p>
        </w:tc>
      </w:tr>
    </w:tbl>
    <w:p w14:paraId="30C43A6F"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Windows 7</w:t>
      </w:r>
    </w:p>
    <w:p w14:paraId="73026E9E" w14:textId="77777777" w:rsidR="00FA1724" w:rsidRPr="00075865" w:rsidRDefault="00FA1724" w:rsidP="00FA1724">
      <w:pPr>
        <w:pStyle w:val="RGPD-T4"/>
        <w:numPr>
          <w:ilvl w:val="0"/>
          <w:numId w:val="0"/>
        </w:num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Este anexo contém o formulário de acompanhamento à verificação de vulnerabilidades do Microsoft Windows 7.</w:t>
      </w:r>
    </w:p>
    <w:p w14:paraId="3F5A8960" w14:textId="77777777" w:rsidR="00FA1724" w:rsidRPr="00075865" w:rsidRDefault="00FA1724" w:rsidP="00FA1724">
      <w:pPr>
        <w:rPr>
          <w:rFonts w:ascii="Courier New" w:hAnsi="Courier New" w:cs="Courier New"/>
          <w:color w:val="000000" w:themeColor="text1"/>
          <w:sz w:val="20"/>
          <w:szCs w:val="20"/>
        </w:rPr>
      </w:pPr>
    </w:p>
    <w:p w14:paraId="0F5509F6"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WINDOWS 7</w:t>
      </w:r>
    </w:p>
    <w:p w14:paraId="4C6BCCED"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de SO.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5EA18087"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39A3AF35"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4CCB27A"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6BE7E0B0"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0674F7AD"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5785540D"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30F661B9"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770FB85E"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3120D6E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53E10CF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7BBC6B8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 VW7-V1.0A</w:t>
            </w:r>
          </w:p>
        </w:tc>
      </w:tr>
    </w:tbl>
    <w:p w14:paraId="504E6A29" w14:textId="77777777" w:rsidR="00FA1724" w:rsidRPr="00075865" w:rsidRDefault="00FA1724" w:rsidP="00FA1724">
      <w:pPr>
        <w:rPr>
          <w:rFonts w:ascii="Courier New" w:hAnsi="Courier New" w:cs="Courier New"/>
          <w:color w:val="000000" w:themeColor="text1"/>
          <w:sz w:val="20"/>
          <w:szCs w:val="20"/>
          <w:lang w:val="en-US"/>
        </w:rPr>
      </w:pPr>
    </w:p>
    <w:p w14:paraId="6B4B7737"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49296E65"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A partir do </w:t>
      </w:r>
      <w:proofErr w:type="spellStart"/>
      <w:r w:rsidRPr="00075865">
        <w:rPr>
          <w:rFonts w:ascii="Courier New" w:hAnsi="Courier New" w:cs="Courier New"/>
          <w:i/>
          <w:color w:val="000000" w:themeColor="text1"/>
          <w:sz w:val="20"/>
          <w:szCs w:val="20"/>
        </w:rPr>
        <w:t>Service</w:t>
      </w:r>
      <w:proofErr w:type="spellEnd"/>
      <w:r w:rsidRPr="00075865">
        <w:rPr>
          <w:rFonts w:ascii="Courier New" w:hAnsi="Courier New" w:cs="Courier New"/>
          <w:i/>
          <w:color w:val="000000" w:themeColor="text1"/>
          <w:sz w:val="20"/>
          <w:szCs w:val="20"/>
        </w:rPr>
        <w:t xml:space="preserve"> Pack</w:t>
      </w:r>
      <w:r w:rsidRPr="00075865">
        <w:rPr>
          <w:rFonts w:ascii="Courier New" w:hAnsi="Courier New" w:cs="Courier New"/>
          <w:color w:val="000000" w:themeColor="text1"/>
          <w:sz w:val="20"/>
          <w:szCs w:val="20"/>
        </w:rPr>
        <w:t xml:space="preserve"> 1 a Microsoft começou a lançar pacotes de atualização mensal. Estes pacotes, nomeados como </w:t>
      </w:r>
      <w:r w:rsidRPr="00075865">
        <w:rPr>
          <w:rFonts w:ascii="Courier New" w:hAnsi="Courier New" w:cs="Courier New"/>
          <w:i/>
          <w:color w:val="000000" w:themeColor="text1"/>
          <w:sz w:val="20"/>
          <w:szCs w:val="20"/>
        </w:rPr>
        <w:t>“</w:t>
      </w:r>
      <w:proofErr w:type="spellStart"/>
      <w:r w:rsidRPr="00075865">
        <w:rPr>
          <w:rFonts w:ascii="Courier New" w:hAnsi="Courier New" w:cs="Courier New"/>
          <w:i/>
          <w:color w:val="000000" w:themeColor="text1"/>
          <w:sz w:val="20"/>
          <w:szCs w:val="20"/>
        </w:rPr>
        <w:t>monthly</w:t>
      </w:r>
      <w:proofErr w:type="spellEnd"/>
      <w:r w:rsidRPr="00075865">
        <w:rPr>
          <w:rFonts w:ascii="Courier New" w:hAnsi="Courier New" w:cs="Courier New"/>
          <w:i/>
          <w:color w:val="000000" w:themeColor="text1"/>
          <w:sz w:val="20"/>
          <w:szCs w:val="20"/>
        </w:rPr>
        <w:t xml:space="preserve"> </w:t>
      </w:r>
      <w:proofErr w:type="spellStart"/>
      <w:r w:rsidRPr="00075865">
        <w:rPr>
          <w:rFonts w:ascii="Courier New" w:hAnsi="Courier New" w:cs="Courier New"/>
          <w:i/>
          <w:color w:val="000000" w:themeColor="text1"/>
          <w:sz w:val="20"/>
          <w:szCs w:val="20"/>
        </w:rPr>
        <w:t>rollup</w:t>
      </w:r>
      <w:proofErr w:type="spellEnd"/>
      <w:r w:rsidRPr="00075865">
        <w:rPr>
          <w:rFonts w:ascii="Courier New" w:hAnsi="Courier New" w:cs="Courier New"/>
          <w:i/>
          <w:color w:val="000000" w:themeColor="text1"/>
          <w:sz w:val="20"/>
          <w:szCs w:val="20"/>
        </w:rPr>
        <w:t>”</w:t>
      </w:r>
      <w:r w:rsidRPr="00075865">
        <w:rPr>
          <w:rFonts w:ascii="Courier New" w:hAnsi="Courier New" w:cs="Courier New"/>
          <w:color w:val="000000" w:themeColor="text1"/>
          <w:sz w:val="20"/>
          <w:szCs w:val="20"/>
        </w:rPr>
        <w:t xml:space="preserve"> pela Microsoft são cumulativos, </w:t>
      </w:r>
      <w:proofErr w:type="gramStart"/>
      <w:r w:rsidRPr="00075865">
        <w:rPr>
          <w:rFonts w:ascii="Courier New" w:hAnsi="Courier New" w:cs="Courier New"/>
          <w:color w:val="000000" w:themeColor="text1"/>
          <w:sz w:val="20"/>
          <w:szCs w:val="20"/>
        </w:rPr>
        <w:t>i.e.</w:t>
      </w:r>
      <w:proofErr w:type="gramEnd"/>
      <w:r w:rsidRPr="00075865">
        <w:rPr>
          <w:rFonts w:ascii="Courier New" w:hAnsi="Courier New" w:cs="Courier New"/>
          <w:color w:val="000000" w:themeColor="text1"/>
          <w:sz w:val="20"/>
          <w:szCs w:val="20"/>
        </w:rPr>
        <w:t xml:space="preserve"> um novo pacote contempla todas as atualizações de segurança lançadas após a data de lançamento do último pacote. (e.g. KB4074598). </w:t>
      </w:r>
    </w:p>
    <w:p w14:paraId="557CE471"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79255222"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354B564"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53BF9E36"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0782FA5D"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CCDE5C"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color w:val="000000" w:themeColor="text1"/>
                <w:sz w:val="20"/>
                <w:szCs w:val="20"/>
                <w:lang w:val="en-US"/>
              </w:rPr>
              <w:t>SERVICE PACK 1</w:t>
            </w:r>
          </w:p>
          <w:p w14:paraId="797B3A92" w14:textId="77777777" w:rsidR="00FA1724" w:rsidRPr="00075865" w:rsidRDefault="00FA1724" w:rsidP="008E71BC">
            <w:pPr>
              <w:rPr>
                <w:rFonts w:ascii="Courier New" w:hAnsi="Courier New" w:cs="Courier New"/>
                <w:color w:val="000000" w:themeColor="text1"/>
                <w:sz w:val="20"/>
                <w:szCs w:val="20"/>
                <w:lang w:val="en-US"/>
              </w:rPr>
            </w:pPr>
            <w:r w:rsidRPr="00075865">
              <w:rPr>
                <w:rFonts w:ascii="Courier New" w:hAnsi="Courier New" w:cs="Courier New"/>
                <w:b w:val="0"/>
                <w:color w:val="000000" w:themeColor="text1"/>
                <w:sz w:val="20"/>
                <w:szCs w:val="20"/>
                <w:lang w:val="en-US"/>
              </w:rPr>
              <w:t>htthttps://support.microsoft.com/en-us/help/4074598/windows-7-update-kb4074598</w:t>
            </w:r>
          </w:p>
        </w:tc>
      </w:tr>
      <w:tr w:rsidR="00FA1724" w:rsidRPr="00075865" w14:paraId="57CE6ECC"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CB770F"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color w:val="000000" w:themeColor="text1"/>
                <w:sz w:val="20"/>
                <w:szCs w:val="20"/>
                <w:lang w:val="en-US"/>
              </w:rPr>
              <w:t>KB4074598</w:t>
            </w:r>
            <w:r w:rsidRPr="00075865">
              <w:rPr>
                <w:rFonts w:ascii="Courier New" w:hAnsi="Courier New" w:cs="Courier New"/>
                <w:b w:val="0"/>
                <w:color w:val="000000" w:themeColor="text1"/>
                <w:sz w:val="20"/>
                <w:szCs w:val="20"/>
                <w:lang w:val="en-US"/>
              </w:rPr>
              <w:t xml:space="preserve"> </w:t>
            </w:r>
          </w:p>
          <w:p w14:paraId="06A359E9"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b w:val="0"/>
                <w:color w:val="000000" w:themeColor="text1"/>
                <w:sz w:val="20"/>
                <w:szCs w:val="20"/>
                <w:u w:val="single"/>
                <w:lang w:val="en-US"/>
              </w:rPr>
              <w:t>DATA:</w:t>
            </w:r>
            <w:r w:rsidRPr="00075865">
              <w:rPr>
                <w:rFonts w:ascii="Courier New" w:hAnsi="Courier New" w:cs="Courier New"/>
                <w:b w:val="0"/>
                <w:color w:val="000000" w:themeColor="text1"/>
                <w:sz w:val="20"/>
                <w:szCs w:val="20"/>
                <w:lang w:val="en-US"/>
              </w:rPr>
              <w:t xml:space="preserve"> </w:t>
            </w:r>
          </w:p>
          <w:p w14:paraId="43BD02DB"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b w:val="0"/>
                <w:color w:val="000000" w:themeColor="text1"/>
                <w:sz w:val="20"/>
                <w:szCs w:val="20"/>
                <w:u w:val="single"/>
                <w:lang w:val="en-US"/>
              </w:rPr>
              <w:t>DESCRIÇÃO</w:t>
            </w:r>
            <w:r w:rsidRPr="00075865">
              <w:rPr>
                <w:rFonts w:ascii="Courier New" w:hAnsi="Courier New" w:cs="Courier New"/>
                <w:b w:val="0"/>
                <w:color w:val="000000" w:themeColor="text1"/>
                <w:sz w:val="20"/>
                <w:szCs w:val="20"/>
                <w:lang w:val="en-US"/>
              </w:rPr>
              <w:t>:</w:t>
            </w:r>
          </w:p>
          <w:p w14:paraId="452362C6" w14:textId="77777777" w:rsidR="00FA1724" w:rsidRPr="00075865" w:rsidRDefault="00FA1724" w:rsidP="008E71BC">
            <w:pPr>
              <w:rPr>
                <w:rFonts w:ascii="Courier New" w:hAnsi="Courier New" w:cs="Courier New"/>
                <w:b w:val="0"/>
                <w:color w:val="000000" w:themeColor="text1"/>
                <w:sz w:val="20"/>
                <w:szCs w:val="20"/>
                <w:lang w:val="en-US"/>
              </w:rPr>
            </w:pPr>
            <w:proofErr w:type="spellStart"/>
            <w:r w:rsidRPr="00075865">
              <w:rPr>
                <w:rFonts w:ascii="Courier New" w:hAnsi="Courier New" w:cs="Courier New"/>
                <w:b w:val="0"/>
                <w:color w:val="000000" w:themeColor="text1"/>
                <w:sz w:val="20"/>
                <w:szCs w:val="20"/>
                <w:lang w:val="en-US"/>
              </w:rPr>
              <w:t>Atualizações</w:t>
            </w:r>
            <w:proofErr w:type="spellEnd"/>
            <w:r w:rsidRPr="00075865">
              <w:rPr>
                <w:rFonts w:ascii="Courier New" w:hAnsi="Courier New" w:cs="Courier New"/>
                <w:b w:val="0"/>
                <w:color w:val="000000" w:themeColor="text1"/>
                <w:sz w:val="20"/>
                <w:szCs w:val="20"/>
                <w:lang w:val="en-US"/>
              </w:rPr>
              <w:t xml:space="preserve"> de </w:t>
            </w:r>
            <w:proofErr w:type="spellStart"/>
            <w:r w:rsidRPr="00075865">
              <w:rPr>
                <w:rFonts w:ascii="Courier New" w:hAnsi="Courier New" w:cs="Courier New"/>
                <w:b w:val="0"/>
                <w:color w:val="000000" w:themeColor="text1"/>
                <w:sz w:val="20"/>
                <w:szCs w:val="20"/>
                <w:lang w:val="en-US"/>
              </w:rPr>
              <w:t>segurança</w:t>
            </w:r>
            <w:proofErr w:type="spellEnd"/>
            <w:r w:rsidRPr="00075865">
              <w:rPr>
                <w:rFonts w:ascii="Courier New" w:hAnsi="Courier New" w:cs="Courier New"/>
                <w:b w:val="0"/>
                <w:color w:val="000000" w:themeColor="text1"/>
                <w:sz w:val="20"/>
                <w:szCs w:val="20"/>
                <w:lang w:val="en-US"/>
              </w:rPr>
              <w:t xml:space="preserve"> para: Internet Explorer, Windows Kernel, Common Log File System driver, Windows storage and file systems, Microsoft Windows Search component, e Windows storage and file systems.</w:t>
            </w:r>
          </w:p>
          <w:p w14:paraId="79913040" w14:textId="77777777" w:rsidR="00FA1724" w:rsidRPr="00075865" w:rsidRDefault="00FA1724" w:rsidP="008E71BC">
            <w:pPr>
              <w:rPr>
                <w:rFonts w:ascii="Courier New" w:hAnsi="Courier New" w:cs="Courier New"/>
                <w:b w:val="0"/>
                <w:color w:val="000000" w:themeColor="text1"/>
                <w:sz w:val="20"/>
                <w:szCs w:val="20"/>
                <w:lang w:val="en-US"/>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51F4FDC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3EB8EFA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453F0334"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7D6A7E"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576B2A3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2063BB34"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D6AB477"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2199F32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2A11E24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computadores com vulnerabilidades identificadas e não corrigidas. Um SO vulnerável pode ser objeto de ataque e invasão por estranhos ao SISTEMA pondo em causa a integridade dos dados e o bom funcionamento dos dispositivos.</w:t>
            </w:r>
          </w:p>
          <w:p w14:paraId="0B239A9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6FEE349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a aplicação da atualização de segurança correspondente,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2D117E9A" w14:textId="77777777" w:rsidR="00FA1724" w:rsidRPr="00075865" w:rsidRDefault="00FA1724" w:rsidP="00FA1724">
      <w:pPr>
        <w:rPr>
          <w:rFonts w:ascii="Courier New" w:hAnsi="Courier New" w:cs="Courier New"/>
          <w:color w:val="000000" w:themeColor="text1"/>
          <w:sz w:val="20"/>
          <w:szCs w:val="20"/>
        </w:rPr>
      </w:pPr>
    </w:p>
    <w:p w14:paraId="1332A314" w14:textId="77777777" w:rsidR="00FA1724" w:rsidRPr="00075865" w:rsidRDefault="00FA1724" w:rsidP="00FA1724">
      <w:pPr>
        <w:jc w:val="left"/>
        <w:rPr>
          <w:rFonts w:ascii="Courier New" w:hAnsi="Courier New" w:cs="Courier New"/>
          <w:b/>
          <w:color w:val="000000" w:themeColor="text1"/>
          <w:sz w:val="20"/>
          <w:szCs w:val="20"/>
        </w:rPr>
      </w:pPr>
      <w:r w:rsidRPr="00075865">
        <w:rPr>
          <w:rFonts w:ascii="Courier New" w:hAnsi="Courier New" w:cs="Courier New"/>
          <w:color w:val="000000" w:themeColor="text1"/>
          <w:sz w:val="20"/>
          <w:szCs w:val="20"/>
        </w:rPr>
        <w:br w:type="page"/>
      </w:r>
    </w:p>
    <w:p w14:paraId="18A6F489" w14:textId="77777777" w:rsidR="00FA1724" w:rsidRPr="00075865" w:rsidRDefault="00FA1724" w:rsidP="00FA1724">
      <w:pPr>
        <w:pStyle w:val="RGPD-T2"/>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Microsoft Office</w:t>
      </w:r>
    </w:p>
    <w:p w14:paraId="57FFDD12"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Office 2016</w:t>
      </w:r>
    </w:p>
    <w:p w14:paraId="0DD0E950"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Office 2016. </w:t>
      </w:r>
    </w:p>
    <w:p w14:paraId="22935983" w14:textId="77777777" w:rsidR="00FA1724" w:rsidRPr="00075865" w:rsidRDefault="00FA1724" w:rsidP="00FA1724">
      <w:pPr>
        <w:rPr>
          <w:rFonts w:ascii="Courier New" w:hAnsi="Courier New" w:cs="Courier New"/>
          <w:color w:val="000000" w:themeColor="text1"/>
          <w:sz w:val="20"/>
          <w:szCs w:val="20"/>
        </w:rPr>
      </w:pPr>
    </w:p>
    <w:p w14:paraId="09DDB9F4"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OFFICE 2016</w:t>
      </w:r>
    </w:p>
    <w:p w14:paraId="1A33846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no Microsoft Office.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456C520B"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25B44AE9"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9440EB"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3D8B57CE"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5835758A"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10AA94A7"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7B15937F"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05C85E42"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72D4CBD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689CC3F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61175C1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 VOFF16-V1.0A</w:t>
            </w:r>
          </w:p>
        </w:tc>
      </w:tr>
    </w:tbl>
    <w:p w14:paraId="15EB0108" w14:textId="77777777" w:rsidR="00FA1724" w:rsidRPr="00075865" w:rsidRDefault="00FA1724" w:rsidP="00FA1724">
      <w:pPr>
        <w:rPr>
          <w:rFonts w:ascii="Courier New" w:hAnsi="Courier New" w:cs="Courier New"/>
          <w:color w:val="000000" w:themeColor="text1"/>
          <w:sz w:val="20"/>
          <w:szCs w:val="20"/>
          <w:lang w:val="en-US"/>
        </w:rPr>
      </w:pPr>
    </w:p>
    <w:p w14:paraId="739357D6"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769D94F7"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A partir do </w:t>
      </w:r>
      <w:proofErr w:type="spellStart"/>
      <w:r w:rsidRPr="00075865">
        <w:rPr>
          <w:rFonts w:ascii="Courier New" w:hAnsi="Courier New" w:cs="Courier New"/>
          <w:i/>
          <w:color w:val="000000" w:themeColor="text1"/>
          <w:sz w:val="20"/>
          <w:szCs w:val="20"/>
        </w:rPr>
        <w:t>update</w:t>
      </w:r>
      <w:proofErr w:type="spellEnd"/>
      <w:r w:rsidRPr="00075865">
        <w:rPr>
          <w:rFonts w:ascii="Courier New" w:hAnsi="Courier New" w:cs="Courier New"/>
          <w:color w:val="000000" w:themeColor="text1"/>
          <w:sz w:val="20"/>
          <w:szCs w:val="20"/>
        </w:rPr>
        <w:t xml:space="preserve"> cumulativo de dezembro de 2014, todas as atualizações de produtos Office são incluídas num único pacote chamado pela Microsoft como “</w:t>
      </w:r>
      <w:proofErr w:type="spellStart"/>
      <w:r w:rsidRPr="00075865">
        <w:rPr>
          <w:rFonts w:ascii="Courier New" w:hAnsi="Courier New" w:cs="Courier New"/>
          <w:i/>
          <w:color w:val="000000" w:themeColor="text1"/>
          <w:sz w:val="20"/>
          <w:szCs w:val="20"/>
        </w:rPr>
        <w:t>Public</w:t>
      </w:r>
      <w:proofErr w:type="spellEnd"/>
      <w:r w:rsidRPr="00075865">
        <w:rPr>
          <w:rFonts w:ascii="Courier New" w:hAnsi="Courier New" w:cs="Courier New"/>
          <w:i/>
          <w:color w:val="000000" w:themeColor="text1"/>
          <w:sz w:val="20"/>
          <w:szCs w:val="20"/>
        </w:rPr>
        <w:t xml:space="preserve"> </w:t>
      </w:r>
      <w:proofErr w:type="spellStart"/>
      <w:r w:rsidRPr="00075865">
        <w:rPr>
          <w:rFonts w:ascii="Courier New" w:hAnsi="Courier New" w:cs="Courier New"/>
          <w:i/>
          <w:color w:val="000000" w:themeColor="text1"/>
          <w:sz w:val="20"/>
          <w:szCs w:val="20"/>
        </w:rPr>
        <w:t>Update</w:t>
      </w:r>
      <w:proofErr w:type="spellEnd"/>
      <w:r w:rsidRPr="00075865">
        <w:rPr>
          <w:rFonts w:ascii="Courier New" w:hAnsi="Courier New" w:cs="Courier New"/>
          <w:color w:val="000000" w:themeColor="text1"/>
          <w:sz w:val="20"/>
          <w:szCs w:val="20"/>
        </w:rPr>
        <w:t xml:space="preserve"> (PU)” (Link1). As atualizações podem ser feitas de forma automática utilizando o Link2 ou manualmente recorrendo ao Link1. Entre cada PU podem existir atualizações de segurança pontuais que são publicadas no Link3.</w:t>
      </w:r>
    </w:p>
    <w:p w14:paraId="1668BB0C" w14:textId="77777777" w:rsidR="00FA1724" w:rsidRPr="00075865" w:rsidRDefault="00FA1724" w:rsidP="00FA1724">
      <w:pPr>
        <w:rPr>
          <w:rFonts w:ascii="Courier New" w:hAnsi="Courier New" w:cs="Courier New"/>
          <w:color w:val="000000" w:themeColor="text1"/>
          <w:sz w:val="20"/>
          <w:szCs w:val="20"/>
          <w:lang w:val="en-US"/>
        </w:rPr>
      </w:pPr>
      <w:r w:rsidRPr="00075865">
        <w:rPr>
          <w:rFonts w:ascii="Courier New" w:hAnsi="Courier New" w:cs="Courier New"/>
          <w:color w:val="000000" w:themeColor="text1"/>
          <w:sz w:val="20"/>
          <w:szCs w:val="20"/>
          <w:lang w:val="en-US"/>
        </w:rPr>
        <w:t xml:space="preserve">Link1: https://support.office.com/en-us/article/office-updates-a118ec61-f007-492f-bfa5-5a6f764d5471 </w:t>
      </w:r>
    </w:p>
    <w:p w14:paraId="4ADC83D1" w14:textId="77777777" w:rsidR="00FA1724" w:rsidRPr="00075865" w:rsidRDefault="00FA1724" w:rsidP="00FA1724">
      <w:pPr>
        <w:jc w:val="left"/>
        <w:rPr>
          <w:rFonts w:ascii="Courier New" w:hAnsi="Courier New" w:cs="Courier New"/>
          <w:color w:val="000000" w:themeColor="text1"/>
          <w:sz w:val="20"/>
          <w:szCs w:val="20"/>
          <w:lang w:val="en-US"/>
        </w:rPr>
      </w:pPr>
      <w:r w:rsidRPr="00075865">
        <w:rPr>
          <w:rFonts w:ascii="Courier New" w:hAnsi="Courier New" w:cs="Courier New"/>
          <w:color w:val="000000" w:themeColor="text1"/>
          <w:sz w:val="20"/>
          <w:szCs w:val="20"/>
          <w:lang w:val="en-US"/>
        </w:rPr>
        <w:t xml:space="preserve">Link2: https://support.office.com/en-us/article/install-office-updates-2ab296f3-7f03-43a2-8e50-46de917611c5 </w:t>
      </w:r>
    </w:p>
    <w:p w14:paraId="08B9B535" w14:textId="77777777" w:rsidR="00FA1724" w:rsidRPr="00075865" w:rsidRDefault="00FA1724" w:rsidP="00FA1724">
      <w:pPr>
        <w:jc w:val="left"/>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Link3: https://portal.msrc.microsoft.com/en-us</w:t>
      </w:r>
    </w:p>
    <w:p w14:paraId="57696248"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6820E6ED"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0EC4E8F"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048E74BB"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50177F9C"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147F1E3"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b w:val="0"/>
                <w:color w:val="000000" w:themeColor="text1"/>
                <w:sz w:val="20"/>
                <w:szCs w:val="20"/>
              </w:rPr>
              <w:lastRenderedPageBreak/>
              <w:t>https://support.microsoft.com/pt-pt/help/4077965/february-2018-updates-for-microsoft-office</w:t>
            </w:r>
          </w:p>
        </w:tc>
      </w:tr>
      <w:tr w:rsidR="00FA1724" w:rsidRPr="00075865" w14:paraId="19C453B1"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0875DF6"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KB4077965</w:t>
            </w:r>
          </w:p>
          <w:p w14:paraId="542C7B7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13-02-2018</w:t>
            </w:r>
          </w:p>
          <w:p w14:paraId="498A2B1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54A3486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Atualizações de segurança diversas.</w:t>
            </w:r>
          </w:p>
          <w:p w14:paraId="171C67D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37C94CB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40911AF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57E8149A"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CB7E9A"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68C4907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24831D51"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D6B482F"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17BD370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50F4B61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dispositivos com a aplicação Microsoft Office desatualizada, com vulnerabilidades de segurança identificadas que, não sendo corrigidas, podem ser exploradas por estranhos para invadir o SISTEMA.</w:t>
            </w:r>
          </w:p>
          <w:p w14:paraId="56F9C90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47A1C80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Promover a aplicação das atualizações de segurança,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55087A6D"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Office 2013</w:t>
      </w:r>
    </w:p>
    <w:p w14:paraId="414D84C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Office 2016. </w:t>
      </w:r>
    </w:p>
    <w:p w14:paraId="55ECD18A" w14:textId="77777777" w:rsidR="00FA1724" w:rsidRPr="00075865" w:rsidRDefault="00FA1724" w:rsidP="00FA1724">
      <w:pPr>
        <w:rPr>
          <w:rFonts w:ascii="Courier New" w:hAnsi="Courier New" w:cs="Courier New"/>
          <w:color w:val="000000" w:themeColor="text1"/>
          <w:sz w:val="20"/>
          <w:szCs w:val="20"/>
        </w:rPr>
      </w:pPr>
    </w:p>
    <w:p w14:paraId="792F7AE3"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OFFICE 2013</w:t>
      </w:r>
    </w:p>
    <w:p w14:paraId="2D8A5BEA"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no Microsoft Office.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2FF4E6D1"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7D4B1155"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147AC5A"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15ABDD07"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6E4BC15D"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43E4E822"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3FAA3CBD"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00E8F714"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045B7AA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447C4D7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6FB42DB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 VOFF13-V1.0A</w:t>
            </w:r>
          </w:p>
        </w:tc>
      </w:tr>
    </w:tbl>
    <w:p w14:paraId="6B4609FD" w14:textId="77777777" w:rsidR="00FA1724" w:rsidRPr="00075865" w:rsidRDefault="00FA1724" w:rsidP="00FA1724">
      <w:pPr>
        <w:rPr>
          <w:rFonts w:ascii="Courier New" w:hAnsi="Courier New" w:cs="Courier New"/>
          <w:color w:val="000000" w:themeColor="text1"/>
          <w:sz w:val="20"/>
          <w:szCs w:val="20"/>
          <w:lang w:val="en-US"/>
        </w:rPr>
      </w:pPr>
    </w:p>
    <w:p w14:paraId="78FA1CD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2E30DCD7"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 xml:space="preserve">A partir do </w:t>
      </w:r>
      <w:proofErr w:type="spellStart"/>
      <w:r w:rsidRPr="00075865">
        <w:rPr>
          <w:rFonts w:ascii="Courier New" w:hAnsi="Courier New" w:cs="Courier New"/>
          <w:i/>
          <w:color w:val="000000" w:themeColor="text1"/>
          <w:sz w:val="20"/>
          <w:szCs w:val="20"/>
        </w:rPr>
        <w:t>update</w:t>
      </w:r>
      <w:proofErr w:type="spellEnd"/>
      <w:r w:rsidRPr="00075865">
        <w:rPr>
          <w:rFonts w:ascii="Courier New" w:hAnsi="Courier New" w:cs="Courier New"/>
          <w:color w:val="000000" w:themeColor="text1"/>
          <w:sz w:val="20"/>
          <w:szCs w:val="20"/>
        </w:rPr>
        <w:t xml:space="preserve"> cumulativo de dezembro de 2014, todas as atualizações de produtos Office são incluídas num único pacote chamado pela Microsoft como “</w:t>
      </w:r>
      <w:proofErr w:type="spellStart"/>
      <w:r w:rsidRPr="00075865">
        <w:rPr>
          <w:rFonts w:ascii="Courier New" w:hAnsi="Courier New" w:cs="Courier New"/>
          <w:i/>
          <w:color w:val="000000" w:themeColor="text1"/>
          <w:sz w:val="20"/>
          <w:szCs w:val="20"/>
        </w:rPr>
        <w:t>Public</w:t>
      </w:r>
      <w:proofErr w:type="spellEnd"/>
      <w:r w:rsidRPr="00075865">
        <w:rPr>
          <w:rFonts w:ascii="Courier New" w:hAnsi="Courier New" w:cs="Courier New"/>
          <w:i/>
          <w:color w:val="000000" w:themeColor="text1"/>
          <w:sz w:val="20"/>
          <w:szCs w:val="20"/>
        </w:rPr>
        <w:t xml:space="preserve"> </w:t>
      </w:r>
      <w:proofErr w:type="spellStart"/>
      <w:r w:rsidRPr="00075865">
        <w:rPr>
          <w:rFonts w:ascii="Courier New" w:hAnsi="Courier New" w:cs="Courier New"/>
          <w:i/>
          <w:color w:val="000000" w:themeColor="text1"/>
          <w:sz w:val="20"/>
          <w:szCs w:val="20"/>
        </w:rPr>
        <w:t>Update</w:t>
      </w:r>
      <w:proofErr w:type="spellEnd"/>
      <w:r w:rsidRPr="00075865">
        <w:rPr>
          <w:rFonts w:ascii="Courier New" w:hAnsi="Courier New" w:cs="Courier New"/>
          <w:color w:val="000000" w:themeColor="text1"/>
          <w:sz w:val="20"/>
          <w:szCs w:val="20"/>
        </w:rPr>
        <w:t xml:space="preserve"> (PU)” (Link1). As atualizações podem ser feitas de forma automática utilizando o Link2 ou manualmente recorrendo ao Link1. Entre cada PU podem existir atualizações de segurança pontuais que são publicadas no Link3.</w:t>
      </w:r>
    </w:p>
    <w:p w14:paraId="2394E645" w14:textId="77777777" w:rsidR="00FA1724" w:rsidRPr="00075865" w:rsidRDefault="00FA1724" w:rsidP="00FA1724">
      <w:pPr>
        <w:rPr>
          <w:rFonts w:ascii="Courier New" w:hAnsi="Courier New" w:cs="Courier New"/>
          <w:color w:val="000000" w:themeColor="text1"/>
          <w:sz w:val="20"/>
          <w:szCs w:val="20"/>
          <w:lang w:val="en-US"/>
        </w:rPr>
      </w:pPr>
      <w:r w:rsidRPr="00075865">
        <w:rPr>
          <w:rFonts w:ascii="Courier New" w:hAnsi="Courier New" w:cs="Courier New"/>
          <w:color w:val="000000" w:themeColor="text1"/>
          <w:sz w:val="20"/>
          <w:szCs w:val="20"/>
          <w:lang w:val="en-US"/>
        </w:rPr>
        <w:t xml:space="preserve">Link1: https://support.office.com/en-us/article/office-updates-a118ec61-f007-492f-bfa5-5a6f764d5471 </w:t>
      </w:r>
    </w:p>
    <w:p w14:paraId="2252A774" w14:textId="77777777" w:rsidR="00FA1724" w:rsidRPr="00075865" w:rsidRDefault="00FA1724" w:rsidP="00FA1724">
      <w:pPr>
        <w:jc w:val="left"/>
        <w:rPr>
          <w:rFonts w:ascii="Courier New" w:hAnsi="Courier New" w:cs="Courier New"/>
          <w:color w:val="000000" w:themeColor="text1"/>
          <w:sz w:val="20"/>
          <w:szCs w:val="20"/>
          <w:lang w:val="en-US"/>
        </w:rPr>
      </w:pPr>
      <w:r w:rsidRPr="00075865">
        <w:rPr>
          <w:rFonts w:ascii="Courier New" w:hAnsi="Courier New" w:cs="Courier New"/>
          <w:color w:val="000000" w:themeColor="text1"/>
          <w:sz w:val="20"/>
          <w:szCs w:val="20"/>
          <w:lang w:val="en-US"/>
        </w:rPr>
        <w:t xml:space="preserve">Link2: https://support.office.com/en-us/article/install-office-updates-2ab296f3-7f03-43a2-8e50-46de917611c5 </w:t>
      </w:r>
    </w:p>
    <w:p w14:paraId="57EEE46E" w14:textId="77777777" w:rsidR="00FA1724" w:rsidRPr="00075865" w:rsidRDefault="00FA1724" w:rsidP="00FA1724">
      <w:pPr>
        <w:jc w:val="left"/>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Link3: https://portal.msrc.microsoft.com/en-us</w:t>
      </w:r>
    </w:p>
    <w:p w14:paraId="02BE4142"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0CD15B14"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7DA26AA"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670A2F9C"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47E9FDF0"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69FB4DA"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b w:val="0"/>
                <w:color w:val="000000" w:themeColor="text1"/>
                <w:sz w:val="20"/>
                <w:szCs w:val="20"/>
              </w:rPr>
              <w:t>https://support.microsoft.com/pt-pt/help/4077965/february-2018-updates-for-microsoft-office</w:t>
            </w:r>
          </w:p>
        </w:tc>
      </w:tr>
      <w:tr w:rsidR="00FA1724" w:rsidRPr="00075865" w14:paraId="2D255CAE"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BFCBDB"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KB4077965</w:t>
            </w:r>
          </w:p>
          <w:p w14:paraId="36FC917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13-02-2018</w:t>
            </w:r>
          </w:p>
          <w:p w14:paraId="1264395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29F8E5F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Atualizações de segurança diversas.</w:t>
            </w:r>
          </w:p>
          <w:p w14:paraId="4C9C393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204C853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329F87B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75BFFC2B"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614EB7"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69156B3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6F198C3C"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139E4DF"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050E248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0A9CA0B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dispositivos com a aplicação Microsoft Office desatualizada, com vulnerabilidades de segurança identificadas que, não sendo corrigidas, podem ser exploradas por estranhos para invadir o SISTEMA.</w:t>
            </w:r>
          </w:p>
          <w:p w14:paraId="35CD88F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290CE77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a aplicação das atualizações de segurança,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4225D43B"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Office 2010</w:t>
      </w:r>
    </w:p>
    <w:p w14:paraId="404BADC8" w14:textId="77777777" w:rsidR="00FA1724" w:rsidRPr="00075865" w:rsidRDefault="00FA1724" w:rsidP="00FA1724">
      <w:pPr>
        <w:pStyle w:val="RGPD-T4"/>
        <w:numPr>
          <w:ilvl w:val="0"/>
          <w:numId w:val="0"/>
        </w:num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Este anexo contém o formulário de acompanhamento à verificação de vulnerabilidades do Microsoft Office 2016.</w:t>
      </w:r>
    </w:p>
    <w:p w14:paraId="32569D09" w14:textId="77777777" w:rsidR="00FA1724" w:rsidRPr="00075865" w:rsidRDefault="00FA1724" w:rsidP="00FA1724">
      <w:pPr>
        <w:rPr>
          <w:rFonts w:ascii="Courier New" w:hAnsi="Courier New" w:cs="Courier New"/>
          <w:color w:val="000000" w:themeColor="text1"/>
          <w:sz w:val="20"/>
          <w:szCs w:val="20"/>
        </w:rPr>
      </w:pPr>
    </w:p>
    <w:p w14:paraId="3FD331C5"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OFFICE 2010</w:t>
      </w:r>
    </w:p>
    <w:p w14:paraId="242921B1"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no Microsoft Office.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w:t>
      </w:r>
      <w:r w:rsidRPr="00075865">
        <w:rPr>
          <w:rFonts w:ascii="Courier New" w:hAnsi="Courier New" w:cs="Courier New"/>
          <w:color w:val="000000" w:themeColor="text1"/>
          <w:sz w:val="20"/>
          <w:szCs w:val="20"/>
        </w:rPr>
        <w:lastRenderedPageBreak/>
        <w:t>fabricante (e.g. boletins de segurança da Microsoft (e.g. https://portal.msrc.microsoft.com/en-us), e noutros recursos disponíveis que identifiquem vulnerabilidades).</w:t>
      </w:r>
    </w:p>
    <w:p w14:paraId="58FE55F2"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03F719D7"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0340C2B"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57C38CA2"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257F4A04"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39A711AA"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595D8850"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744351EE"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55AB14B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1F478B7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16BE819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 VOFF10-V1.0A</w:t>
            </w:r>
          </w:p>
        </w:tc>
      </w:tr>
    </w:tbl>
    <w:p w14:paraId="1F473719" w14:textId="77777777" w:rsidR="00FA1724" w:rsidRPr="00075865" w:rsidRDefault="00FA1724" w:rsidP="00FA1724">
      <w:pPr>
        <w:rPr>
          <w:rFonts w:ascii="Courier New" w:hAnsi="Courier New" w:cs="Courier New"/>
          <w:color w:val="000000" w:themeColor="text1"/>
          <w:sz w:val="20"/>
          <w:szCs w:val="20"/>
          <w:lang w:val="en-US"/>
        </w:rPr>
      </w:pPr>
    </w:p>
    <w:p w14:paraId="0A19840A"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0FEB31D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A partir do </w:t>
      </w:r>
      <w:proofErr w:type="spellStart"/>
      <w:r w:rsidRPr="00075865">
        <w:rPr>
          <w:rFonts w:ascii="Courier New" w:hAnsi="Courier New" w:cs="Courier New"/>
          <w:i/>
          <w:color w:val="000000" w:themeColor="text1"/>
          <w:sz w:val="20"/>
          <w:szCs w:val="20"/>
        </w:rPr>
        <w:t>update</w:t>
      </w:r>
      <w:proofErr w:type="spellEnd"/>
      <w:r w:rsidRPr="00075865">
        <w:rPr>
          <w:rFonts w:ascii="Courier New" w:hAnsi="Courier New" w:cs="Courier New"/>
          <w:color w:val="000000" w:themeColor="text1"/>
          <w:sz w:val="20"/>
          <w:szCs w:val="20"/>
        </w:rPr>
        <w:t xml:space="preserve"> cumulativo de dezembro de 2014, todas as atualizações de produtos Office são incluídas num único pacote chamado pela Microsoft como “</w:t>
      </w:r>
      <w:proofErr w:type="spellStart"/>
      <w:r w:rsidRPr="00075865">
        <w:rPr>
          <w:rFonts w:ascii="Courier New" w:hAnsi="Courier New" w:cs="Courier New"/>
          <w:i/>
          <w:color w:val="000000" w:themeColor="text1"/>
          <w:sz w:val="20"/>
          <w:szCs w:val="20"/>
        </w:rPr>
        <w:t>Public</w:t>
      </w:r>
      <w:proofErr w:type="spellEnd"/>
      <w:r w:rsidRPr="00075865">
        <w:rPr>
          <w:rFonts w:ascii="Courier New" w:hAnsi="Courier New" w:cs="Courier New"/>
          <w:i/>
          <w:color w:val="000000" w:themeColor="text1"/>
          <w:sz w:val="20"/>
          <w:szCs w:val="20"/>
        </w:rPr>
        <w:t xml:space="preserve"> </w:t>
      </w:r>
      <w:proofErr w:type="spellStart"/>
      <w:r w:rsidRPr="00075865">
        <w:rPr>
          <w:rFonts w:ascii="Courier New" w:hAnsi="Courier New" w:cs="Courier New"/>
          <w:i/>
          <w:color w:val="000000" w:themeColor="text1"/>
          <w:sz w:val="20"/>
          <w:szCs w:val="20"/>
        </w:rPr>
        <w:t>Update</w:t>
      </w:r>
      <w:proofErr w:type="spellEnd"/>
      <w:r w:rsidRPr="00075865">
        <w:rPr>
          <w:rFonts w:ascii="Courier New" w:hAnsi="Courier New" w:cs="Courier New"/>
          <w:color w:val="000000" w:themeColor="text1"/>
          <w:sz w:val="20"/>
          <w:szCs w:val="20"/>
        </w:rPr>
        <w:t xml:space="preserve"> (PU)” (Link1). As atualizações podem ser feitas de forma automática utilizando o Link2 ou manualmente recorrendo ao Link1. Entre cada PU podem existir atualizações de segurança pontuais que são publicadas no Link3.</w:t>
      </w:r>
    </w:p>
    <w:p w14:paraId="4CE33C5A" w14:textId="77777777" w:rsidR="00FA1724" w:rsidRPr="00075865" w:rsidRDefault="00FA1724" w:rsidP="00FA1724">
      <w:pPr>
        <w:rPr>
          <w:rFonts w:ascii="Courier New" w:hAnsi="Courier New" w:cs="Courier New"/>
          <w:color w:val="000000" w:themeColor="text1"/>
          <w:sz w:val="20"/>
          <w:szCs w:val="20"/>
          <w:lang w:val="en-US"/>
        </w:rPr>
      </w:pPr>
      <w:r w:rsidRPr="00075865">
        <w:rPr>
          <w:rFonts w:ascii="Courier New" w:hAnsi="Courier New" w:cs="Courier New"/>
          <w:color w:val="000000" w:themeColor="text1"/>
          <w:sz w:val="20"/>
          <w:szCs w:val="20"/>
          <w:lang w:val="en-US"/>
        </w:rPr>
        <w:t xml:space="preserve">Link1: https://support.office.com/en-us/article/office-updates-a118ec61-f007-492f-bfa5-5a6f764d5471 </w:t>
      </w:r>
    </w:p>
    <w:p w14:paraId="448F1439" w14:textId="77777777" w:rsidR="00FA1724" w:rsidRPr="00075865" w:rsidRDefault="00FA1724" w:rsidP="00FA1724">
      <w:pPr>
        <w:jc w:val="left"/>
        <w:rPr>
          <w:rFonts w:ascii="Courier New" w:hAnsi="Courier New" w:cs="Courier New"/>
          <w:color w:val="000000" w:themeColor="text1"/>
          <w:sz w:val="20"/>
          <w:szCs w:val="20"/>
          <w:lang w:val="en-US"/>
        </w:rPr>
      </w:pPr>
      <w:r w:rsidRPr="00075865">
        <w:rPr>
          <w:rFonts w:ascii="Courier New" w:hAnsi="Courier New" w:cs="Courier New"/>
          <w:color w:val="000000" w:themeColor="text1"/>
          <w:sz w:val="20"/>
          <w:szCs w:val="20"/>
          <w:lang w:val="en-US"/>
        </w:rPr>
        <w:t xml:space="preserve">Link2: https://support.office.com/en-us/article/install-office-updates-2ab296f3-7f03-43a2-8e50-46de917611c5 </w:t>
      </w:r>
    </w:p>
    <w:p w14:paraId="4007AC25" w14:textId="77777777" w:rsidR="00FA1724" w:rsidRPr="00075865" w:rsidRDefault="00FA1724" w:rsidP="00FA1724">
      <w:pPr>
        <w:jc w:val="left"/>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Link3: https://portal.msrc.microsoft.com/en-us</w:t>
      </w:r>
    </w:p>
    <w:p w14:paraId="0163CE5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310DAA3F"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CEF198C"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2BB3F012"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307FF87F"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4490634"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b w:val="0"/>
                <w:color w:val="000000" w:themeColor="text1"/>
                <w:sz w:val="20"/>
                <w:szCs w:val="20"/>
              </w:rPr>
              <w:t>https://support.microsoft.com/pt-pt/help/4077965/february-2018-updates-for-microsoft-office</w:t>
            </w:r>
          </w:p>
        </w:tc>
      </w:tr>
      <w:tr w:rsidR="00FA1724" w:rsidRPr="00075865" w14:paraId="607994F3"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86CE08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KB4077965</w:t>
            </w:r>
          </w:p>
          <w:p w14:paraId="43ED697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13-02-2018</w:t>
            </w:r>
          </w:p>
          <w:p w14:paraId="05F3C15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734CE88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Atualizações de segurança diversas.</w:t>
            </w:r>
          </w:p>
          <w:p w14:paraId="6881F05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5BEE1D5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58E83D0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4D422D32"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3540798"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39B4197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66A0E6B4"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ECCA2C3"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0B8D1D9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FB5AC6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dispositivos com a aplicação Microsoft Office desatualizada, com vulnerabilidades de segurança identificadas que, não sendo corrigidas, podem ser exploradas por estranhos para invadir o SISTEMA.</w:t>
            </w:r>
          </w:p>
          <w:p w14:paraId="37A4F21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MEDIDA CORRETIVA</w:t>
            </w:r>
            <w:r w:rsidRPr="00075865">
              <w:rPr>
                <w:rFonts w:ascii="Courier New" w:hAnsi="Courier New" w:cs="Courier New"/>
                <w:color w:val="000000" w:themeColor="text1"/>
                <w:sz w:val="20"/>
                <w:szCs w:val="20"/>
              </w:rPr>
              <w:t xml:space="preserve">: </w:t>
            </w:r>
          </w:p>
          <w:p w14:paraId="4DE85F6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a aplicação das atualizações de segurança,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45BF83FF"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Vulnerabilidades Office 2007</w:t>
      </w:r>
    </w:p>
    <w:p w14:paraId="5F37AA19"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Office 2016. </w:t>
      </w:r>
    </w:p>
    <w:p w14:paraId="75856076" w14:textId="77777777" w:rsidR="00FA1724" w:rsidRPr="00075865" w:rsidRDefault="00FA1724" w:rsidP="00FA1724">
      <w:pPr>
        <w:rPr>
          <w:rFonts w:ascii="Courier New" w:hAnsi="Courier New" w:cs="Courier New"/>
          <w:color w:val="000000" w:themeColor="text1"/>
          <w:sz w:val="20"/>
          <w:szCs w:val="20"/>
        </w:rPr>
      </w:pPr>
    </w:p>
    <w:p w14:paraId="18D297D7"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OFFICE 2007</w:t>
      </w:r>
    </w:p>
    <w:p w14:paraId="6217C81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no Microsoft Office.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45639137"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605434B8"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7C6BEAE"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3E8DC891"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2727A03C"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19777314"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16867FE3"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40E4F517"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2A9B541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23F5BCF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255E211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 VOFF07-V1.0A</w:t>
            </w:r>
          </w:p>
        </w:tc>
      </w:tr>
    </w:tbl>
    <w:p w14:paraId="363AD877" w14:textId="77777777" w:rsidR="00FA1724" w:rsidRPr="00075865" w:rsidRDefault="00FA1724" w:rsidP="00FA1724">
      <w:pPr>
        <w:rPr>
          <w:rFonts w:ascii="Courier New" w:hAnsi="Courier New" w:cs="Courier New"/>
          <w:color w:val="000000" w:themeColor="text1"/>
          <w:sz w:val="20"/>
          <w:szCs w:val="20"/>
          <w:lang w:val="en-US"/>
        </w:rPr>
      </w:pPr>
    </w:p>
    <w:p w14:paraId="0A8F2FB1"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32254057"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A partir do </w:t>
      </w:r>
      <w:proofErr w:type="spellStart"/>
      <w:r w:rsidRPr="00075865">
        <w:rPr>
          <w:rFonts w:ascii="Courier New" w:hAnsi="Courier New" w:cs="Courier New"/>
          <w:i/>
          <w:color w:val="000000" w:themeColor="text1"/>
          <w:sz w:val="20"/>
          <w:szCs w:val="20"/>
        </w:rPr>
        <w:t>update</w:t>
      </w:r>
      <w:proofErr w:type="spellEnd"/>
      <w:r w:rsidRPr="00075865">
        <w:rPr>
          <w:rFonts w:ascii="Courier New" w:hAnsi="Courier New" w:cs="Courier New"/>
          <w:color w:val="000000" w:themeColor="text1"/>
          <w:sz w:val="20"/>
          <w:szCs w:val="20"/>
        </w:rPr>
        <w:t xml:space="preserve"> cumulativo de dezembro de 2014, todas as atualizações de produtos Office são incluídas num único pacote chamado pela Microsoft como “</w:t>
      </w:r>
      <w:proofErr w:type="spellStart"/>
      <w:r w:rsidRPr="00075865">
        <w:rPr>
          <w:rFonts w:ascii="Courier New" w:hAnsi="Courier New" w:cs="Courier New"/>
          <w:i/>
          <w:color w:val="000000" w:themeColor="text1"/>
          <w:sz w:val="20"/>
          <w:szCs w:val="20"/>
        </w:rPr>
        <w:t>Public</w:t>
      </w:r>
      <w:proofErr w:type="spellEnd"/>
      <w:r w:rsidRPr="00075865">
        <w:rPr>
          <w:rFonts w:ascii="Courier New" w:hAnsi="Courier New" w:cs="Courier New"/>
          <w:i/>
          <w:color w:val="000000" w:themeColor="text1"/>
          <w:sz w:val="20"/>
          <w:szCs w:val="20"/>
        </w:rPr>
        <w:t xml:space="preserve"> </w:t>
      </w:r>
      <w:proofErr w:type="spellStart"/>
      <w:r w:rsidRPr="00075865">
        <w:rPr>
          <w:rFonts w:ascii="Courier New" w:hAnsi="Courier New" w:cs="Courier New"/>
          <w:i/>
          <w:color w:val="000000" w:themeColor="text1"/>
          <w:sz w:val="20"/>
          <w:szCs w:val="20"/>
        </w:rPr>
        <w:t>Update</w:t>
      </w:r>
      <w:proofErr w:type="spellEnd"/>
      <w:r w:rsidRPr="00075865">
        <w:rPr>
          <w:rFonts w:ascii="Courier New" w:hAnsi="Courier New" w:cs="Courier New"/>
          <w:color w:val="000000" w:themeColor="text1"/>
          <w:sz w:val="20"/>
          <w:szCs w:val="20"/>
        </w:rPr>
        <w:t xml:space="preserve"> (PU)” (Link1). As atualizações podem ser feitas de forma automática utilizando o Link2 ou manualmente recorrendo ao Link1. Entre cada PU podem existir atualizações de segurança pontuais que são publicadas no Link3.</w:t>
      </w:r>
    </w:p>
    <w:p w14:paraId="5A22156E" w14:textId="77777777" w:rsidR="00FA1724" w:rsidRPr="00075865" w:rsidRDefault="00FA1724" w:rsidP="00FA1724">
      <w:pPr>
        <w:rPr>
          <w:rFonts w:ascii="Courier New" w:hAnsi="Courier New" w:cs="Courier New"/>
          <w:color w:val="000000" w:themeColor="text1"/>
          <w:sz w:val="20"/>
          <w:szCs w:val="20"/>
          <w:lang w:val="en-US"/>
        </w:rPr>
      </w:pPr>
      <w:r w:rsidRPr="00075865">
        <w:rPr>
          <w:rFonts w:ascii="Courier New" w:hAnsi="Courier New" w:cs="Courier New"/>
          <w:color w:val="000000" w:themeColor="text1"/>
          <w:sz w:val="20"/>
          <w:szCs w:val="20"/>
          <w:lang w:val="en-US"/>
        </w:rPr>
        <w:t xml:space="preserve">Link1: https://support.office.com/en-us/article/office-updates-a118ec61-f007-492f-bfa5-5a6f764d5471 </w:t>
      </w:r>
    </w:p>
    <w:p w14:paraId="689D1645" w14:textId="77777777" w:rsidR="00FA1724" w:rsidRPr="00075865" w:rsidRDefault="00FA1724" w:rsidP="00FA1724">
      <w:pPr>
        <w:jc w:val="left"/>
        <w:rPr>
          <w:rFonts w:ascii="Courier New" w:hAnsi="Courier New" w:cs="Courier New"/>
          <w:color w:val="000000" w:themeColor="text1"/>
          <w:sz w:val="20"/>
          <w:szCs w:val="20"/>
          <w:lang w:val="en-US"/>
        </w:rPr>
      </w:pPr>
      <w:r w:rsidRPr="00075865">
        <w:rPr>
          <w:rFonts w:ascii="Courier New" w:hAnsi="Courier New" w:cs="Courier New"/>
          <w:color w:val="000000" w:themeColor="text1"/>
          <w:sz w:val="20"/>
          <w:szCs w:val="20"/>
          <w:lang w:val="en-US"/>
        </w:rPr>
        <w:t xml:space="preserve">Link2: https://support.office.com/en-us/article/install-office-updates-2ab296f3-7f03-43a2-8e50-46de917611c5 </w:t>
      </w:r>
    </w:p>
    <w:p w14:paraId="6D6C31D3" w14:textId="77777777" w:rsidR="00FA1724" w:rsidRPr="00075865" w:rsidRDefault="00FA1724" w:rsidP="00FA1724">
      <w:pPr>
        <w:jc w:val="left"/>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Link3: https://portal.msrc.microsoft.com/en-us</w:t>
      </w:r>
    </w:p>
    <w:p w14:paraId="6AC066E8"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xml:space="preserve">) Não se a decisão foi não implementar. No campo FUNDAMENTAÇÃO deve ser inserido um </w:t>
      </w:r>
      <w:r w:rsidRPr="00075865">
        <w:rPr>
          <w:rFonts w:ascii="Courier New" w:hAnsi="Courier New" w:cs="Courier New"/>
          <w:color w:val="000000" w:themeColor="text1"/>
          <w:sz w:val="20"/>
          <w:szCs w:val="20"/>
        </w:rPr>
        <w:lastRenderedPageBreak/>
        <w:t>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7E4D2B62"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8CAD7"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07CA7DEA"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46D23A72"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1864356"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b w:val="0"/>
                <w:color w:val="000000" w:themeColor="text1"/>
                <w:sz w:val="20"/>
                <w:szCs w:val="20"/>
              </w:rPr>
              <w:t>https://support.microsoft.com/pt-pt/help/4077965/february-2018-updates-for-microsoft-office</w:t>
            </w:r>
          </w:p>
        </w:tc>
      </w:tr>
      <w:tr w:rsidR="00FA1724" w:rsidRPr="00075865" w14:paraId="4AE4516A"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A18F92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KB4077965</w:t>
            </w:r>
          </w:p>
          <w:p w14:paraId="7B1B7A4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13-02-2018</w:t>
            </w:r>
          </w:p>
          <w:p w14:paraId="682DD9B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4206340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Atualizações de segurança diversas.</w:t>
            </w:r>
          </w:p>
          <w:p w14:paraId="03077FC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51BE0A2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0299371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2C0A484E"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F58"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056919A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67A77681"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1849EFF"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77D45B2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28B8C73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dispositivos com a aplicação Microsoft Office desatualizada, com vulnerabilidades de segurança identificadas que, não sendo corrigidas, podem ser exploradas por estranhos para invadir o SISTEMA.</w:t>
            </w:r>
          </w:p>
          <w:p w14:paraId="53BEAAA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54A561D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a aplicação das atualizações de segurança,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1E7A274E" w14:textId="77777777" w:rsidR="00FA1724" w:rsidRPr="00075865" w:rsidRDefault="00FA1724" w:rsidP="00FA1724">
      <w:pPr>
        <w:rPr>
          <w:rFonts w:ascii="Courier New" w:hAnsi="Courier New" w:cs="Courier New"/>
          <w:color w:val="000000" w:themeColor="text1"/>
          <w:sz w:val="20"/>
          <w:szCs w:val="20"/>
        </w:rPr>
      </w:pPr>
    </w:p>
    <w:p w14:paraId="4F429927" w14:textId="77777777" w:rsidR="00FA1724" w:rsidRPr="00075865" w:rsidRDefault="00FA1724" w:rsidP="00FA1724">
      <w:pPr>
        <w:jc w:val="left"/>
        <w:rPr>
          <w:rFonts w:ascii="Courier New" w:hAnsi="Courier New" w:cs="Courier New"/>
          <w:b/>
          <w:color w:val="000000" w:themeColor="text1"/>
          <w:sz w:val="20"/>
          <w:szCs w:val="20"/>
        </w:rPr>
      </w:pPr>
      <w:r w:rsidRPr="00075865">
        <w:rPr>
          <w:rFonts w:ascii="Courier New" w:hAnsi="Courier New" w:cs="Courier New"/>
          <w:color w:val="000000" w:themeColor="text1"/>
          <w:sz w:val="20"/>
          <w:szCs w:val="20"/>
        </w:rPr>
        <w:br w:type="page"/>
      </w:r>
    </w:p>
    <w:p w14:paraId="48FA4163" w14:textId="77777777" w:rsidR="00FA1724" w:rsidRPr="00075865" w:rsidRDefault="00FA1724" w:rsidP="00FA1724">
      <w:pPr>
        <w:pStyle w:val="RGPD-T2"/>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Microsoft SQL Server</w:t>
      </w:r>
    </w:p>
    <w:p w14:paraId="43AB5319"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SQL Server 2017</w:t>
      </w:r>
    </w:p>
    <w:p w14:paraId="1E9FC1A6"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Office 2016. </w:t>
      </w:r>
    </w:p>
    <w:p w14:paraId="71D4AF6E" w14:textId="77777777" w:rsidR="00FA1724" w:rsidRPr="00075865" w:rsidRDefault="00FA1724" w:rsidP="00FA1724">
      <w:pPr>
        <w:rPr>
          <w:rFonts w:ascii="Courier New" w:hAnsi="Courier New" w:cs="Courier New"/>
          <w:color w:val="000000" w:themeColor="text1"/>
          <w:sz w:val="20"/>
          <w:szCs w:val="20"/>
        </w:rPr>
      </w:pPr>
    </w:p>
    <w:p w14:paraId="075AFCA9"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SQL SERVER 2017</w:t>
      </w:r>
    </w:p>
    <w:p w14:paraId="489B8FD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no Microsoft SQL Server.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12EB4BDC"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29AD4900"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C9F556"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49D5C9D8"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510C1D89"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77D63D31"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70F689D8"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3D1305DA"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1DD442B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730FCA4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3FD1072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 VSQL17-V1.0A</w:t>
            </w:r>
          </w:p>
        </w:tc>
      </w:tr>
    </w:tbl>
    <w:p w14:paraId="58D5FDB7" w14:textId="77777777" w:rsidR="00FA1724" w:rsidRPr="00075865" w:rsidRDefault="00FA1724" w:rsidP="00FA1724">
      <w:pPr>
        <w:rPr>
          <w:rFonts w:ascii="Courier New" w:hAnsi="Courier New" w:cs="Courier New"/>
          <w:color w:val="000000" w:themeColor="text1"/>
          <w:sz w:val="20"/>
          <w:szCs w:val="20"/>
          <w:lang w:val="en-US"/>
        </w:rPr>
      </w:pPr>
    </w:p>
    <w:p w14:paraId="2473335E"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72866779"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Os produtos SQL são objeto periodicamente de </w:t>
      </w:r>
      <w:proofErr w:type="spellStart"/>
      <w:r w:rsidRPr="00075865">
        <w:rPr>
          <w:rFonts w:ascii="Courier New" w:hAnsi="Courier New" w:cs="Courier New"/>
          <w:i/>
          <w:color w:val="000000" w:themeColor="text1"/>
          <w:sz w:val="20"/>
          <w:szCs w:val="20"/>
        </w:rPr>
        <w:t>updates</w:t>
      </w:r>
      <w:proofErr w:type="spellEnd"/>
      <w:r w:rsidRPr="00075865">
        <w:rPr>
          <w:rFonts w:ascii="Courier New" w:hAnsi="Courier New" w:cs="Courier New"/>
          <w:color w:val="000000" w:themeColor="text1"/>
          <w:sz w:val="20"/>
          <w:szCs w:val="20"/>
        </w:rPr>
        <w:t xml:space="preserve"> cumulativos (CU). As atualizações podem ser feitas de forma manual. Cada novo CU contém todas as correções incluídas em </w:t>
      </w:r>
      <w:proofErr w:type="spellStart"/>
      <w:r w:rsidRPr="00075865">
        <w:rPr>
          <w:rFonts w:ascii="Courier New" w:hAnsi="Courier New" w:cs="Courier New"/>
          <w:color w:val="000000" w:themeColor="text1"/>
          <w:sz w:val="20"/>
          <w:szCs w:val="20"/>
        </w:rPr>
        <w:t>CU’s</w:t>
      </w:r>
      <w:proofErr w:type="spellEnd"/>
      <w:r w:rsidRPr="00075865">
        <w:rPr>
          <w:rFonts w:ascii="Courier New" w:hAnsi="Courier New" w:cs="Courier New"/>
          <w:color w:val="000000" w:themeColor="text1"/>
          <w:sz w:val="20"/>
          <w:szCs w:val="20"/>
        </w:rPr>
        <w:t xml:space="preserve"> anteriores. As CU podem ser disponibilizadas através do Windows </w:t>
      </w:r>
      <w:proofErr w:type="spellStart"/>
      <w:proofErr w:type="gramStart"/>
      <w:r w:rsidRPr="00075865">
        <w:rPr>
          <w:rFonts w:ascii="Courier New" w:hAnsi="Courier New" w:cs="Courier New"/>
          <w:color w:val="000000" w:themeColor="text1"/>
          <w:sz w:val="20"/>
          <w:szCs w:val="20"/>
        </w:rPr>
        <w:t>Update</w:t>
      </w:r>
      <w:proofErr w:type="spellEnd"/>
      <w:proofErr w:type="gramEnd"/>
      <w:r w:rsidRPr="00075865">
        <w:rPr>
          <w:rFonts w:ascii="Courier New" w:hAnsi="Courier New" w:cs="Courier New"/>
          <w:color w:val="000000" w:themeColor="text1"/>
          <w:sz w:val="20"/>
          <w:szCs w:val="20"/>
        </w:rPr>
        <w:t xml:space="preserve"> mas com algum atraso temporal. As atualizações podem ser carregadas manualmente através do Link1.</w:t>
      </w:r>
    </w:p>
    <w:p w14:paraId="293C945B"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Link1: https://technet.microsoft.com/en-us/library/ff803383.aspx</w:t>
      </w:r>
    </w:p>
    <w:p w14:paraId="1414233B"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38CC1FCC"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3983C70"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625382C1"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57E972FC"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9ECAE5A"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b w:val="0"/>
                <w:color w:val="000000" w:themeColor="text1"/>
                <w:sz w:val="20"/>
                <w:szCs w:val="20"/>
              </w:rPr>
              <w:t>https://support.microsoft.com/pt-pt/help/4056498/cumulative-update-4-for-sql-server-2017</w:t>
            </w:r>
          </w:p>
        </w:tc>
      </w:tr>
      <w:tr w:rsidR="00FA1724" w:rsidRPr="00075865" w14:paraId="4C037CE5"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1ED018B"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KB4056498</w:t>
            </w:r>
          </w:p>
          <w:p w14:paraId="6C60FCB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20-02-2018</w:t>
            </w:r>
          </w:p>
          <w:p w14:paraId="5FCC2D22"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36EC48CB"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Contém correções que podem colocar em perigo a segurança do SISTEMA.</w:t>
            </w:r>
          </w:p>
          <w:p w14:paraId="21B16C9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2EA086D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IMPLEMENTAR</w:t>
            </w:r>
            <w:r w:rsidRPr="00075865">
              <w:rPr>
                <w:rFonts w:ascii="Courier New" w:hAnsi="Courier New" w:cs="Courier New"/>
                <w:color w:val="000000" w:themeColor="text1"/>
                <w:sz w:val="20"/>
                <w:szCs w:val="20"/>
              </w:rPr>
              <w:t xml:space="preserve">: </w:t>
            </w:r>
          </w:p>
          <w:p w14:paraId="5F61F51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5610D9E3"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CDB305D"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3FDB2B1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4BD33C73"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F83ACB5"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5985946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749A84B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SBGD Microsoft SQL Server desatualizados, com vulnerabilidades de segurança identificadas que, não sendo corrigidas, podem ser exploradas por estranhos para aceder aos dados ou invadir o SISTEMA.</w:t>
            </w:r>
          </w:p>
          <w:p w14:paraId="66E31A4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31740AE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a aplicação das atualizações de segurança fazendo uma prévia avaliação de impacto, e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01C2DD46"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SQL Server 2016 SP1</w:t>
      </w:r>
    </w:p>
    <w:p w14:paraId="2BAF8393"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Office 2016. </w:t>
      </w:r>
    </w:p>
    <w:p w14:paraId="07575A47" w14:textId="77777777" w:rsidR="00FA1724" w:rsidRPr="00075865" w:rsidRDefault="00FA1724" w:rsidP="00FA1724">
      <w:pPr>
        <w:rPr>
          <w:rFonts w:ascii="Courier New" w:hAnsi="Courier New" w:cs="Courier New"/>
          <w:color w:val="000000" w:themeColor="text1"/>
          <w:sz w:val="20"/>
          <w:szCs w:val="20"/>
        </w:rPr>
      </w:pPr>
    </w:p>
    <w:p w14:paraId="3D2EFEEE"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SQL SERVER 2016 SP1</w:t>
      </w:r>
    </w:p>
    <w:p w14:paraId="4EF6BF96"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no Microsoft SQL Server.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6B20B023"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5781E489"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01215F7"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30E18A42"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76077693"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2D293E74"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224DA416"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179C9F76"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6E9E1F9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432E1C9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5B0BFD7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 VSQL16SP1-V1.0A</w:t>
            </w:r>
          </w:p>
        </w:tc>
      </w:tr>
    </w:tbl>
    <w:p w14:paraId="175CD606" w14:textId="77777777" w:rsidR="00FA1724" w:rsidRPr="00075865" w:rsidRDefault="00FA1724" w:rsidP="00FA1724">
      <w:pPr>
        <w:rPr>
          <w:rFonts w:ascii="Courier New" w:hAnsi="Courier New" w:cs="Courier New"/>
          <w:color w:val="000000" w:themeColor="text1"/>
          <w:sz w:val="20"/>
          <w:szCs w:val="20"/>
          <w:lang w:val="en-US"/>
        </w:rPr>
      </w:pPr>
    </w:p>
    <w:p w14:paraId="5F8B57F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7FBA192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Os produtos SQL são objeto periodicamente de </w:t>
      </w:r>
      <w:proofErr w:type="spellStart"/>
      <w:r w:rsidRPr="00075865">
        <w:rPr>
          <w:rFonts w:ascii="Courier New" w:hAnsi="Courier New" w:cs="Courier New"/>
          <w:i/>
          <w:color w:val="000000" w:themeColor="text1"/>
          <w:sz w:val="20"/>
          <w:szCs w:val="20"/>
        </w:rPr>
        <w:t>updates</w:t>
      </w:r>
      <w:proofErr w:type="spellEnd"/>
      <w:r w:rsidRPr="00075865">
        <w:rPr>
          <w:rFonts w:ascii="Courier New" w:hAnsi="Courier New" w:cs="Courier New"/>
          <w:color w:val="000000" w:themeColor="text1"/>
          <w:sz w:val="20"/>
          <w:szCs w:val="20"/>
        </w:rPr>
        <w:t xml:space="preserve"> cumulativos (CU). As atualizações podem ser feitas de forma manual. Cada novo CU contém todas as correções incluídas em </w:t>
      </w:r>
      <w:proofErr w:type="spellStart"/>
      <w:r w:rsidRPr="00075865">
        <w:rPr>
          <w:rFonts w:ascii="Courier New" w:hAnsi="Courier New" w:cs="Courier New"/>
          <w:color w:val="000000" w:themeColor="text1"/>
          <w:sz w:val="20"/>
          <w:szCs w:val="20"/>
        </w:rPr>
        <w:t>CU’s</w:t>
      </w:r>
      <w:proofErr w:type="spellEnd"/>
      <w:r w:rsidRPr="00075865">
        <w:rPr>
          <w:rFonts w:ascii="Courier New" w:hAnsi="Courier New" w:cs="Courier New"/>
          <w:color w:val="000000" w:themeColor="text1"/>
          <w:sz w:val="20"/>
          <w:szCs w:val="20"/>
        </w:rPr>
        <w:t xml:space="preserve"> anteriores. As CU podem ser disponibilizadas através do </w:t>
      </w:r>
      <w:r w:rsidRPr="00075865">
        <w:rPr>
          <w:rFonts w:ascii="Courier New" w:hAnsi="Courier New" w:cs="Courier New"/>
          <w:i/>
          <w:color w:val="000000" w:themeColor="text1"/>
          <w:sz w:val="20"/>
          <w:szCs w:val="20"/>
        </w:rPr>
        <w:t xml:space="preserve">Windows </w:t>
      </w:r>
      <w:proofErr w:type="spellStart"/>
      <w:proofErr w:type="gramStart"/>
      <w:r w:rsidRPr="00075865">
        <w:rPr>
          <w:rFonts w:ascii="Courier New" w:hAnsi="Courier New" w:cs="Courier New"/>
          <w:i/>
          <w:color w:val="000000" w:themeColor="text1"/>
          <w:sz w:val="20"/>
          <w:szCs w:val="20"/>
        </w:rPr>
        <w:t>Update</w:t>
      </w:r>
      <w:proofErr w:type="spellEnd"/>
      <w:proofErr w:type="gramEnd"/>
      <w:r w:rsidRPr="00075865">
        <w:rPr>
          <w:rFonts w:ascii="Courier New" w:hAnsi="Courier New" w:cs="Courier New"/>
          <w:color w:val="000000" w:themeColor="text1"/>
          <w:sz w:val="20"/>
          <w:szCs w:val="20"/>
        </w:rPr>
        <w:t xml:space="preserve"> mas com algum atraso temporal. As atualizações podem ser carregadas manualmente através do Link1.</w:t>
      </w:r>
    </w:p>
    <w:p w14:paraId="21650F58"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Link1: https://technet.microsoft.com/en-us/library/ff803383.aspx</w:t>
      </w:r>
    </w:p>
    <w:p w14:paraId="3D0A72C5"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118E687A"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4E1B433"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71CAF10D"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11EA3EEC"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F4AC167"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b w:val="0"/>
                <w:color w:val="000000" w:themeColor="text1"/>
                <w:sz w:val="20"/>
                <w:szCs w:val="20"/>
              </w:rPr>
              <w:t>https://support.microsoft.com/en-us/help/4057119/cumulative-update-7-for-sql-server-2016-sp1</w:t>
            </w:r>
          </w:p>
        </w:tc>
      </w:tr>
      <w:tr w:rsidR="00FA1724" w:rsidRPr="00075865" w14:paraId="13C4207B"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27CA78B"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KB4057119</w:t>
            </w:r>
          </w:p>
          <w:p w14:paraId="6334681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01-03-2018</w:t>
            </w:r>
          </w:p>
          <w:p w14:paraId="6C8A506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113CABD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Contém correções que podem colocar em perigo a segurança do SISTEMA.</w:t>
            </w:r>
          </w:p>
          <w:p w14:paraId="5F99E26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2D8E535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482021F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3F38DDA2"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1ECC0C"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4686DF7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7EE9C94D"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39B692C"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7C1E5DE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404509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SBGD Microsoft SQL Server desatualizados, com vulnerabilidades de segurança identificadas que, não sendo corrigidas, podem ser exploradas por estranhos para aceder aos dados ou invadir o SISTEMA.</w:t>
            </w:r>
          </w:p>
          <w:p w14:paraId="249562C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11FBAB5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a aplicação das atualizações de segurança fazendo uma prévia avaliação de impacto, e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69DC89DA"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SQL Server 2014 SP2</w:t>
      </w:r>
    </w:p>
    <w:p w14:paraId="4CA16C3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Office 2016. </w:t>
      </w:r>
    </w:p>
    <w:p w14:paraId="67C0D1F7" w14:textId="77777777" w:rsidR="00FA1724" w:rsidRPr="00075865" w:rsidRDefault="00FA1724" w:rsidP="00FA1724">
      <w:pPr>
        <w:rPr>
          <w:rFonts w:ascii="Courier New" w:hAnsi="Courier New" w:cs="Courier New"/>
          <w:color w:val="000000" w:themeColor="text1"/>
          <w:sz w:val="20"/>
          <w:szCs w:val="20"/>
        </w:rPr>
      </w:pPr>
    </w:p>
    <w:p w14:paraId="6B43F115"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SQL SERVER 2014 SP2</w:t>
      </w:r>
    </w:p>
    <w:p w14:paraId="2884923D"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no Microsoft SQL Server.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00EAFF50"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1270178C"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5148AC"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135DD990"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355C6EBB"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71440C1B"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5A915521"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147BAD6E"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lastRenderedPageBreak/>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67B911A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lastRenderedPageBreak/>
              <w:t>PRIMEIRO DIA:</w:t>
            </w:r>
            <w:r w:rsidRPr="00075865">
              <w:rPr>
                <w:rFonts w:ascii="Courier New" w:hAnsi="Courier New" w:cs="Courier New"/>
                <w:color w:val="000000" w:themeColor="text1"/>
                <w:sz w:val="20"/>
                <w:szCs w:val="20"/>
              </w:rPr>
              <w:t xml:space="preserve"> (vazio)</w:t>
            </w:r>
          </w:p>
          <w:p w14:paraId="41E7127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58BBBD5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lastRenderedPageBreak/>
              <w:t>MOD:</w:t>
            </w:r>
            <w:r w:rsidRPr="00075865">
              <w:rPr>
                <w:rFonts w:ascii="Courier New" w:hAnsi="Courier New" w:cs="Courier New"/>
                <w:color w:val="000000" w:themeColor="text1"/>
                <w:sz w:val="20"/>
                <w:szCs w:val="20"/>
                <w:lang w:val="en-US"/>
              </w:rPr>
              <w:t xml:space="preserve"> DSPI- VSQL14SP2-V1.0A</w:t>
            </w:r>
          </w:p>
        </w:tc>
      </w:tr>
    </w:tbl>
    <w:p w14:paraId="3610BC86" w14:textId="77777777" w:rsidR="00FA1724" w:rsidRPr="00075865" w:rsidRDefault="00FA1724" w:rsidP="00FA1724">
      <w:pPr>
        <w:rPr>
          <w:rFonts w:ascii="Courier New" w:hAnsi="Courier New" w:cs="Courier New"/>
          <w:color w:val="000000" w:themeColor="text1"/>
          <w:sz w:val="20"/>
          <w:szCs w:val="20"/>
          <w:lang w:val="en-US"/>
        </w:rPr>
      </w:pPr>
    </w:p>
    <w:p w14:paraId="3B1D2A2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68E82E2E"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Os produtos SQL são objeto periodicamente de </w:t>
      </w:r>
      <w:proofErr w:type="spellStart"/>
      <w:r w:rsidRPr="00075865">
        <w:rPr>
          <w:rFonts w:ascii="Courier New" w:hAnsi="Courier New" w:cs="Courier New"/>
          <w:i/>
          <w:color w:val="000000" w:themeColor="text1"/>
          <w:sz w:val="20"/>
          <w:szCs w:val="20"/>
        </w:rPr>
        <w:t>updates</w:t>
      </w:r>
      <w:proofErr w:type="spellEnd"/>
      <w:r w:rsidRPr="00075865">
        <w:rPr>
          <w:rFonts w:ascii="Courier New" w:hAnsi="Courier New" w:cs="Courier New"/>
          <w:color w:val="000000" w:themeColor="text1"/>
          <w:sz w:val="20"/>
          <w:szCs w:val="20"/>
        </w:rPr>
        <w:t xml:space="preserve"> cumulativos (CU). As atualizações podem ser feitas de forma manual. Cada novo CU contém todas as correções incluídas em </w:t>
      </w:r>
      <w:proofErr w:type="spellStart"/>
      <w:r w:rsidRPr="00075865">
        <w:rPr>
          <w:rFonts w:ascii="Courier New" w:hAnsi="Courier New" w:cs="Courier New"/>
          <w:color w:val="000000" w:themeColor="text1"/>
          <w:sz w:val="20"/>
          <w:szCs w:val="20"/>
        </w:rPr>
        <w:t>CU’s</w:t>
      </w:r>
      <w:proofErr w:type="spellEnd"/>
      <w:r w:rsidRPr="00075865">
        <w:rPr>
          <w:rFonts w:ascii="Courier New" w:hAnsi="Courier New" w:cs="Courier New"/>
          <w:color w:val="000000" w:themeColor="text1"/>
          <w:sz w:val="20"/>
          <w:szCs w:val="20"/>
        </w:rPr>
        <w:t xml:space="preserve"> anteriores. As CU podem ser disponibilizadas através do </w:t>
      </w:r>
      <w:r w:rsidRPr="00075865">
        <w:rPr>
          <w:rFonts w:ascii="Courier New" w:hAnsi="Courier New" w:cs="Courier New"/>
          <w:i/>
          <w:color w:val="000000" w:themeColor="text1"/>
          <w:sz w:val="20"/>
          <w:szCs w:val="20"/>
        </w:rPr>
        <w:t xml:space="preserve">Windows </w:t>
      </w:r>
      <w:proofErr w:type="spellStart"/>
      <w:proofErr w:type="gramStart"/>
      <w:r w:rsidRPr="00075865">
        <w:rPr>
          <w:rFonts w:ascii="Courier New" w:hAnsi="Courier New" w:cs="Courier New"/>
          <w:i/>
          <w:color w:val="000000" w:themeColor="text1"/>
          <w:sz w:val="20"/>
          <w:szCs w:val="20"/>
        </w:rPr>
        <w:t>Update</w:t>
      </w:r>
      <w:proofErr w:type="spellEnd"/>
      <w:proofErr w:type="gramEnd"/>
      <w:r w:rsidRPr="00075865">
        <w:rPr>
          <w:rFonts w:ascii="Courier New" w:hAnsi="Courier New" w:cs="Courier New"/>
          <w:color w:val="000000" w:themeColor="text1"/>
          <w:sz w:val="20"/>
          <w:szCs w:val="20"/>
        </w:rPr>
        <w:t xml:space="preserve"> mas com algum atraso temporal. As atualizações podem ser carregadas manualmente através do Link1.</w:t>
      </w:r>
    </w:p>
    <w:p w14:paraId="2E408423"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Link1: https://technet.microsoft.com/en-us/library/ff803383.aspx</w:t>
      </w:r>
    </w:p>
    <w:p w14:paraId="7C19FBFE"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44AA0D6F"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BE531D8"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72B5D49A"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7C3A6A57"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AD22DF8"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b w:val="0"/>
                <w:color w:val="000000" w:themeColor="text1"/>
                <w:sz w:val="20"/>
                <w:szCs w:val="20"/>
              </w:rPr>
              <w:t>https://support.microsoft.com/en-us/help/4052725/cumulative-update-10-for-sql-server-2014-sp2</w:t>
            </w:r>
          </w:p>
        </w:tc>
      </w:tr>
      <w:tr w:rsidR="00FA1724" w:rsidRPr="00075865" w14:paraId="14959CE8"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80E975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KB4052725</w:t>
            </w:r>
          </w:p>
          <w:p w14:paraId="12D1020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16-01-2018</w:t>
            </w:r>
          </w:p>
          <w:p w14:paraId="7747B86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157B57C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Contém correções que podem colocar em perigo a segurança do SISTEMA.</w:t>
            </w:r>
          </w:p>
          <w:p w14:paraId="37E29AC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0B595E7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7E8A240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090C3751"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B11AC4"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075CAAA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5E8439B1"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B2E60F"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4E3099C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9892AD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SBGD Microsoft SQL Server desatualizados, com vulnerabilidades de segurança identificadas que, não sendo corrigidas, podem ser exploradas por estranhos para aceder aos dados ou invadir o SISTEMA.</w:t>
            </w:r>
          </w:p>
          <w:p w14:paraId="5E3D13A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6827EB8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a aplicação das atualizações de segurança fazendo uma prévia avaliação de impacto, e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11A6215B"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SQL Server 2012 SP4</w:t>
      </w:r>
    </w:p>
    <w:p w14:paraId="2D5A62AC"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Office 2016. </w:t>
      </w:r>
    </w:p>
    <w:p w14:paraId="7F882650" w14:textId="77777777" w:rsidR="00FA1724" w:rsidRPr="00075865" w:rsidRDefault="00FA1724" w:rsidP="00FA1724">
      <w:pPr>
        <w:rPr>
          <w:rFonts w:ascii="Courier New" w:hAnsi="Courier New" w:cs="Courier New"/>
          <w:color w:val="000000" w:themeColor="text1"/>
          <w:sz w:val="20"/>
          <w:szCs w:val="20"/>
        </w:rPr>
      </w:pPr>
    </w:p>
    <w:p w14:paraId="2532D65B"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SQL SERVER 2012 SP4</w:t>
      </w:r>
    </w:p>
    <w:p w14:paraId="2A562E50"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 xml:space="preserve">Este documento é preenchido pelo AUDITOR como auxiliar à verificação de existência de vulnerabilidades no Microsoft SQL Server.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473B70F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689F987A"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91BD4"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315D7007"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356D1555"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4DA97BA7"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79F98EC1"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75E68130"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26F7110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6F55772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3CCA3C0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 VSQL12SP4-V1.0A</w:t>
            </w:r>
          </w:p>
        </w:tc>
      </w:tr>
    </w:tbl>
    <w:p w14:paraId="34D83A57" w14:textId="77777777" w:rsidR="00FA1724" w:rsidRPr="00075865" w:rsidRDefault="00FA1724" w:rsidP="00FA1724">
      <w:pPr>
        <w:rPr>
          <w:rFonts w:ascii="Courier New" w:hAnsi="Courier New" w:cs="Courier New"/>
          <w:color w:val="000000" w:themeColor="text1"/>
          <w:sz w:val="20"/>
          <w:szCs w:val="20"/>
          <w:lang w:val="en-US"/>
        </w:rPr>
      </w:pPr>
    </w:p>
    <w:p w14:paraId="6642FAFD"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32A39E8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Os produtos SQL são objeto periodicamente de </w:t>
      </w:r>
      <w:proofErr w:type="spellStart"/>
      <w:r w:rsidRPr="00075865">
        <w:rPr>
          <w:rFonts w:ascii="Courier New" w:hAnsi="Courier New" w:cs="Courier New"/>
          <w:i/>
          <w:color w:val="000000" w:themeColor="text1"/>
          <w:sz w:val="20"/>
          <w:szCs w:val="20"/>
        </w:rPr>
        <w:t>updates</w:t>
      </w:r>
      <w:proofErr w:type="spellEnd"/>
      <w:r w:rsidRPr="00075865">
        <w:rPr>
          <w:rFonts w:ascii="Courier New" w:hAnsi="Courier New" w:cs="Courier New"/>
          <w:color w:val="000000" w:themeColor="text1"/>
          <w:sz w:val="20"/>
          <w:szCs w:val="20"/>
        </w:rPr>
        <w:t xml:space="preserve"> cumulativos (CU). As atualizações podem ser feitas de forma manual. Cada novo CU contém todas as correções incluídas em </w:t>
      </w:r>
      <w:proofErr w:type="spellStart"/>
      <w:r w:rsidRPr="00075865">
        <w:rPr>
          <w:rFonts w:ascii="Courier New" w:hAnsi="Courier New" w:cs="Courier New"/>
          <w:color w:val="000000" w:themeColor="text1"/>
          <w:sz w:val="20"/>
          <w:szCs w:val="20"/>
        </w:rPr>
        <w:t>CU’s</w:t>
      </w:r>
      <w:proofErr w:type="spellEnd"/>
      <w:r w:rsidRPr="00075865">
        <w:rPr>
          <w:rFonts w:ascii="Courier New" w:hAnsi="Courier New" w:cs="Courier New"/>
          <w:color w:val="000000" w:themeColor="text1"/>
          <w:sz w:val="20"/>
          <w:szCs w:val="20"/>
        </w:rPr>
        <w:t xml:space="preserve"> anteriores. As CU podem ser disponibilizadas através do </w:t>
      </w:r>
      <w:r w:rsidRPr="00075865">
        <w:rPr>
          <w:rFonts w:ascii="Courier New" w:hAnsi="Courier New" w:cs="Courier New"/>
          <w:i/>
          <w:color w:val="000000" w:themeColor="text1"/>
          <w:sz w:val="20"/>
          <w:szCs w:val="20"/>
        </w:rPr>
        <w:t xml:space="preserve">Windows </w:t>
      </w:r>
      <w:proofErr w:type="spellStart"/>
      <w:proofErr w:type="gramStart"/>
      <w:r w:rsidRPr="00075865">
        <w:rPr>
          <w:rFonts w:ascii="Courier New" w:hAnsi="Courier New" w:cs="Courier New"/>
          <w:i/>
          <w:color w:val="000000" w:themeColor="text1"/>
          <w:sz w:val="20"/>
          <w:szCs w:val="20"/>
        </w:rPr>
        <w:t>Update</w:t>
      </w:r>
      <w:proofErr w:type="spellEnd"/>
      <w:proofErr w:type="gramEnd"/>
      <w:r w:rsidRPr="00075865">
        <w:rPr>
          <w:rFonts w:ascii="Courier New" w:hAnsi="Courier New" w:cs="Courier New"/>
          <w:color w:val="000000" w:themeColor="text1"/>
          <w:sz w:val="20"/>
          <w:szCs w:val="20"/>
        </w:rPr>
        <w:t xml:space="preserve"> mas com algum atraso temporal. As atualizações podem ser carregadas manualmente através do Link1.</w:t>
      </w:r>
    </w:p>
    <w:p w14:paraId="4A05094A"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Link1: https://technet.microsoft.com/en-us/library/ff803383.aspx</w:t>
      </w:r>
    </w:p>
    <w:p w14:paraId="3E4245D5"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00032BD0"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F7DD014"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68A43E9E"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6ABBBE28"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4B47A12"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b w:val="0"/>
                <w:color w:val="000000" w:themeColor="text1"/>
                <w:sz w:val="20"/>
                <w:szCs w:val="20"/>
              </w:rPr>
              <w:t>https://support.microsoft.com/en-us/help/4057116/security-update-for-vulnerabilities-in-sql-server</w:t>
            </w:r>
          </w:p>
        </w:tc>
      </w:tr>
      <w:tr w:rsidR="00FA1724" w:rsidRPr="00075865" w14:paraId="54C62266"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F7B065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KB4057116</w:t>
            </w:r>
          </w:p>
          <w:p w14:paraId="6DAF3F3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N/A</w:t>
            </w:r>
          </w:p>
          <w:p w14:paraId="77196511"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244724A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Contém correções que podem colocar em perigo a segurança do SISTEMA.</w:t>
            </w:r>
          </w:p>
          <w:p w14:paraId="5855EEA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73B1BAF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045F3D7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45654D19"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227BEB"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55F8D08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5701DD12"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A4B8170"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1DB178D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C765B3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SBGD Microsoft SQL Server desatualizados, com vulnerabilidades de segurança identificadas que, não sendo corrigidas, podem ser exploradas por estranhos para aceder aos dados ou invadir o SISTEMA.</w:t>
            </w:r>
          </w:p>
          <w:p w14:paraId="2396889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61034F3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lastRenderedPageBreak/>
              <w:t xml:space="preserve">Promover a aplicação das atualizações de segurança fazendo uma prévia avaliação de impacto, e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7D8AE64F"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Vulnerabilidades SQL Server 2008 R2 SP3</w:t>
      </w:r>
    </w:p>
    <w:p w14:paraId="54B25EAE"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Office 2016. </w:t>
      </w:r>
    </w:p>
    <w:p w14:paraId="59E72E53" w14:textId="77777777" w:rsidR="00FA1724" w:rsidRPr="00075865" w:rsidRDefault="00FA1724" w:rsidP="00FA1724">
      <w:pPr>
        <w:rPr>
          <w:rFonts w:ascii="Courier New" w:hAnsi="Courier New" w:cs="Courier New"/>
          <w:color w:val="000000" w:themeColor="text1"/>
          <w:sz w:val="20"/>
          <w:szCs w:val="20"/>
        </w:rPr>
      </w:pPr>
    </w:p>
    <w:p w14:paraId="14E8FC53"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SQL SERVER 2008 R2 SP3</w:t>
      </w:r>
    </w:p>
    <w:p w14:paraId="4924AB48"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no Microsoft SQL Server.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1ECBCCAA"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7620ACBC"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7751A1"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7B8345FB"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7D112F47"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5E8FA08E"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470F55F5"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326160D6"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5CCCBA7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351B824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7B6216C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b/>
                <w:color w:val="000000" w:themeColor="text1"/>
                <w:sz w:val="20"/>
                <w:szCs w:val="20"/>
              </w:rPr>
              <w:t>MOD:</w:t>
            </w:r>
            <w:r w:rsidRPr="00075865">
              <w:rPr>
                <w:rFonts w:ascii="Courier New" w:hAnsi="Courier New" w:cs="Courier New"/>
                <w:color w:val="000000" w:themeColor="text1"/>
                <w:sz w:val="20"/>
                <w:szCs w:val="20"/>
              </w:rPr>
              <w:t xml:space="preserve"> DSPI- VSQL08R2SP3-V1.0A</w:t>
            </w:r>
          </w:p>
        </w:tc>
      </w:tr>
    </w:tbl>
    <w:p w14:paraId="174FA637" w14:textId="77777777" w:rsidR="00FA1724" w:rsidRPr="00075865" w:rsidRDefault="00FA1724" w:rsidP="00FA1724">
      <w:pPr>
        <w:rPr>
          <w:rFonts w:ascii="Courier New" w:hAnsi="Courier New" w:cs="Courier New"/>
          <w:color w:val="000000" w:themeColor="text1"/>
          <w:sz w:val="20"/>
          <w:szCs w:val="20"/>
        </w:rPr>
      </w:pPr>
    </w:p>
    <w:p w14:paraId="65A8435A"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032CB67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Os produtos SQL são objeto periodicamente de </w:t>
      </w:r>
      <w:proofErr w:type="spellStart"/>
      <w:r w:rsidRPr="00075865">
        <w:rPr>
          <w:rFonts w:ascii="Courier New" w:hAnsi="Courier New" w:cs="Courier New"/>
          <w:i/>
          <w:color w:val="000000" w:themeColor="text1"/>
          <w:sz w:val="20"/>
          <w:szCs w:val="20"/>
        </w:rPr>
        <w:t>updates</w:t>
      </w:r>
      <w:proofErr w:type="spellEnd"/>
      <w:r w:rsidRPr="00075865">
        <w:rPr>
          <w:rFonts w:ascii="Courier New" w:hAnsi="Courier New" w:cs="Courier New"/>
          <w:color w:val="000000" w:themeColor="text1"/>
          <w:sz w:val="20"/>
          <w:szCs w:val="20"/>
        </w:rPr>
        <w:t xml:space="preserve"> cumulativos (CU). As atualizações podem ser feitas de forma manual. Cada novo CU contém todas as correções incluídas em </w:t>
      </w:r>
      <w:proofErr w:type="spellStart"/>
      <w:r w:rsidRPr="00075865">
        <w:rPr>
          <w:rFonts w:ascii="Courier New" w:hAnsi="Courier New" w:cs="Courier New"/>
          <w:color w:val="000000" w:themeColor="text1"/>
          <w:sz w:val="20"/>
          <w:szCs w:val="20"/>
        </w:rPr>
        <w:t>CU’s</w:t>
      </w:r>
      <w:proofErr w:type="spellEnd"/>
      <w:r w:rsidRPr="00075865">
        <w:rPr>
          <w:rFonts w:ascii="Courier New" w:hAnsi="Courier New" w:cs="Courier New"/>
          <w:color w:val="000000" w:themeColor="text1"/>
          <w:sz w:val="20"/>
          <w:szCs w:val="20"/>
        </w:rPr>
        <w:t xml:space="preserve"> anteriores. As CU podem ser disponibilizadas através do </w:t>
      </w:r>
      <w:r w:rsidRPr="00075865">
        <w:rPr>
          <w:rFonts w:ascii="Courier New" w:hAnsi="Courier New" w:cs="Courier New"/>
          <w:i/>
          <w:color w:val="000000" w:themeColor="text1"/>
          <w:sz w:val="20"/>
          <w:szCs w:val="20"/>
        </w:rPr>
        <w:t xml:space="preserve">Windows </w:t>
      </w:r>
      <w:proofErr w:type="spellStart"/>
      <w:proofErr w:type="gramStart"/>
      <w:r w:rsidRPr="00075865">
        <w:rPr>
          <w:rFonts w:ascii="Courier New" w:hAnsi="Courier New" w:cs="Courier New"/>
          <w:i/>
          <w:color w:val="000000" w:themeColor="text1"/>
          <w:sz w:val="20"/>
          <w:szCs w:val="20"/>
        </w:rPr>
        <w:t>Update</w:t>
      </w:r>
      <w:proofErr w:type="spellEnd"/>
      <w:proofErr w:type="gramEnd"/>
      <w:r w:rsidRPr="00075865">
        <w:rPr>
          <w:rFonts w:ascii="Courier New" w:hAnsi="Courier New" w:cs="Courier New"/>
          <w:color w:val="000000" w:themeColor="text1"/>
          <w:sz w:val="20"/>
          <w:szCs w:val="20"/>
        </w:rPr>
        <w:t xml:space="preserve"> mas com algum atraso temporal. As atualizações podem ser carregadas manualmente através do Link1.</w:t>
      </w:r>
    </w:p>
    <w:p w14:paraId="6560430D"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Link1: https://technet.microsoft.com/en-us/library/ff803383.aspx</w:t>
      </w:r>
    </w:p>
    <w:p w14:paraId="38F92B6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3F414F23"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040668"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1776AFC1"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72D358C6"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85CB41"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b w:val="0"/>
                <w:color w:val="000000" w:themeColor="text1"/>
                <w:sz w:val="20"/>
                <w:szCs w:val="20"/>
              </w:rPr>
              <w:lastRenderedPageBreak/>
              <w:t>https://support.microsoft.com/en-us/help/4057113/security-update-for-vulnerabilities-in-sql-server</w:t>
            </w:r>
          </w:p>
        </w:tc>
      </w:tr>
      <w:tr w:rsidR="00FA1724" w:rsidRPr="00075865" w14:paraId="7E8E9743"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1018DC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KB4057113</w:t>
            </w:r>
          </w:p>
          <w:p w14:paraId="23A9E4A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N/A</w:t>
            </w:r>
          </w:p>
          <w:p w14:paraId="47B52206"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0AE70DB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Contém correções que podem colocar em perigo a segurança do SISTEMA.</w:t>
            </w:r>
          </w:p>
          <w:p w14:paraId="5D0698B2"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611CD5B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2A40447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4967D32B"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F4DDAFA"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28D6898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44FD3145"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F1CF682"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0529A38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29745F9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SBGD Microsoft SQL Server desatualizados, com vulnerabilidades de segurança identificadas que, não sendo corrigidas, podem ser exploradas por estranhos para aceder aos dados ou invadir o SISTEMA.</w:t>
            </w:r>
          </w:p>
          <w:p w14:paraId="708512D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3C3128F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a aplicação das atualizações de segurança fazendo uma prévia avaliação de impacto, e garantindo a execução prévia de cópias de segurança e a tomada de medidas preventivas para o caso </w:t>
            </w:r>
            <w:proofErr w:type="gramStart"/>
            <w:r w:rsidRPr="00075865">
              <w:rPr>
                <w:rFonts w:ascii="Courier New" w:hAnsi="Courier New" w:cs="Courier New"/>
                <w:color w:val="000000" w:themeColor="text1"/>
                <w:sz w:val="20"/>
                <w:szCs w:val="20"/>
              </w:rPr>
              <w:t>da</w:t>
            </w:r>
            <w:proofErr w:type="gramEnd"/>
            <w:r w:rsidRPr="00075865">
              <w:rPr>
                <w:rFonts w:ascii="Courier New" w:hAnsi="Courier New" w:cs="Courier New"/>
                <w:color w:val="000000" w:themeColor="text1"/>
                <w:sz w:val="20"/>
                <w:szCs w:val="20"/>
              </w:rPr>
              <w:t xml:space="preserve"> atualização resultar na </w:t>
            </w:r>
            <w:proofErr w:type="spellStart"/>
            <w:r w:rsidRPr="00075865">
              <w:rPr>
                <w:rFonts w:ascii="Courier New" w:hAnsi="Courier New" w:cs="Courier New"/>
                <w:color w:val="000000" w:themeColor="text1"/>
                <w:sz w:val="20"/>
                <w:szCs w:val="20"/>
              </w:rPr>
              <w:t>inoperabilidade</w:t>
            </w:r>
            <w:proofErr w:type="spellEnd"/>
            <w:r w:rsidRPr="00075865">
              <w:rPr>
                <w:rFonts w:ascii="Courier New" w:hAnsi="Courier New" w:cs="Courier New"/>
                <w:color w:val="000000" w:themeColor="text1"/>
                <w:sz w:val="20"/>
                <w:szCs w:val="20"/>
              </w:rPr>
              <w:t xml:space="preserve"> do dispositivo.</w:t>
            </w:r>
          </w:p>
        </w:tc>
      </w:tr>
    </w:tbl>
    <w:p w14:paraId="4057FDFB"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SQL Server 2008 SP4</w:t>
      </w:r>
    </w:p>
    <w:p w14:paraId="0AB75ED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Office 2016. </w:t>
      </w:r>
    </w:p>
    <w:p w14:paraId="37BD99EC" w14:textId="77777777" w:rsidR="00FA1724" w:rsidRPr="00075865" w:rsidRDefault="00FA1724" w:rsidP="00FA1724">
      <w:pPr>
        <w:rPr>
          <w:rFonts w:ascii="Courier New" w:hAnsi="Courier New" w:cs="Courier New"/>
          <w:color w:val="000000" w:themeColor="text1"/>
          <w:sz w:val="20"/>
          <w:szCs w:val="20"/>
        </w:rPr>
      </w:pPr>
    </w:p>
    <w:p w14:paraId="7FC6C155"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SQL SERVER 2008 SP4</w:t>
      </w:r>
    </w:p>
    <w:p w14:paraId="06F3C87A"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no Microsoft SQL Server.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515EA7B1"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19A21922"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754140F"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2F92465D"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2ABEE091"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7AAADB6E"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07B10001"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2C59CF5A"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0C7470E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6A1B68F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3897986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 VSQL08SP4-V1.0A</w:t>
            </w:r>
          </w:p>
        </w:tc>
      </w:tr>
    </w:tbl>
    <w:p w14:paraId="77B9EE25" w14:textId="77777777" w:rsidR="00FA1724" w:rsidRPr="00075865" w:rsidRDefault="00FA1724" w:rsidP="00FA1724">
      <w:pPr>
        <w:rPr>
          <w:rFonts w:ascii="Courier New" w:hAnsi="Courier New" w:cs="Courier New"/>
          <w:color w:val="000000" w:themeColor="text1"/>
          <w:sz w:val="20"/>
          <w:szCs w:val="20"/>
          <w:lang w:val="en-US"/>
        </w:rPr>
      </w:pPr>
    </w:p>
    <w:p w14:paraId="32F1E89E"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0575D3E3"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 xml:space="preserve">Os produtos SQL são objeto periodicamente de </w:t>
      </w:r>
      <w:proofErr w:type="spellStart"/>
      <w:r w:rsidRPr="00075865">
        <w:rPr>
          <w:rFonts w:ascii="Courier New" w:hAnsi="Courier New" w:cs="Courier New"/>
          <w:i/>
          <w:color w:val="000000" w:themeColor="text1"/>
          <w:sz w:val="20"/>
          <w:szCs w:val="20"/>
        </w:rPr>
        <w:t>updates</w:t>
      </w:r>
      <w:proofErr w:type="spellEnd"/>
      <w:r w:rsidRPr="00075865">
        <w:rPr>
          <w:rFonts w:ascii="Courier New" w:hAnsi="Courier New" w:cs="Courier New"/>
          <w:color w:val="000000" w:themeColor="text1"/>
          <w:sz w:val="20"/>
          <w:szCs w:val="20"/>
        </w:rPr>
        <w:t xml:space="preserve"> cumulativos (CU). As atualizações podem ser feitas de forma manual. Cada novo CU contém todas as correções incluídas em </w:t>
      </w:r>
      <w:proofErr w:type="spellStart"/>
      <w:r w:rsidRPr="00075865">
        <w:rPr>
          <w:rFonts w:ascii="Courier New" w:hAnsi="Courier New" w:cs="Courier New"/>
          <w:color w:val="000000" w:themeColor="text1"/>
          <w:sz w:val="20"/>
          <w:szCs w:val="20"/>
        </w:rPr>
        <w:t>CU’s</w:t>
      </w:r>
      <w:proofErr w:type="spellEnd"/>
      <w:r w:rsidRPr="00075865">
        <w:rPr>
          <w:rFonts w:ascii="Courier New" w:hAnsi="Courier New" w:cs="Courier New"/>
          <w:color w:val="000000" w:themeColor="text1"/>
          <w:sz w:val="20"/>
          <w:szCs w:val="20"/>
        </w:rPr>
        <w:t xml:space="preserve"> anteriores. As CU podem ser disponibilizadas através do </w:t>
      </w:r>
      <w:r w:rsidRPr="00075865">
        <w:rPr>
          <w:rFonts w:ascii="Courier New" w:hAnsi="Courier New" w:cs="Courier New"/>
          <w:i/>
          <w:color w:val="000000" w:themeColor="text1"/>
          <w:sz w:val="20"/>
          <w:szCs w:val="20"/>
        </w:rPr>
        <w:t xml:space="preserve">Windows </w:t>
      </w:r>
      <w:proofErr w:type="spellStart"/>
      <w:proofErr w:type="gramStart"/>
      <w:r w:rsidRPr="00075865">
        <w:rPr>
          <w:rFonts w:ascii="Courier New" w:hAnsi="Courier New" w:cs="Courier New"/>
          <w:i/>
          <w:color w:val="000000" w:themeColor="text1"/>
          <w:sz w:val="20"/>
          <w:szCs w:val="20"/>
        </w:rPr>
        <w:t>Update</w:t>
      </w:r>
      <w:proofErr w:type="spellEnd"/>
      <w:proofErr w:type="gramEnd"/>
      <w:r w:rsidRPr="00075865">
        <w:rPr>
          <w:rFonts w:ascii="Courier New" w:hAnsi="Courier New" w:cs="Courier New"/>
          <w:color w:val="000000" w:themeColor="text1"/>
          <w:sz w:val="20"/>
          <w:szCs w:val="20"/>
        </w:rPr>
        <w:t xml:space="preserve"> mas com algum atraso temporal. As atualizações podem ser carregadas manualmente através do Link1.</w:t>
      </w:r>
    </w:p>
    <w:p w14:paraId="144E60D1"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Link1: https://technet.microsoft.com/en-us/library/ff803383.aspx</w:t>
      </w:r>
    </w:p>
    <w:p w14:paraId="1DE4F1FE"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50D7D0C0"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3245C5C"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54F83360"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27204B89"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2703EA7"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b w:val="0"/>
                <w:color w:val="000000" w:themeColor="text1"/>
                <w:sz w:val="20"/>
                <w:szCs w:val="20"/>
              </w:rPr>
              <w:t>https://support.microsoft.com/en-us/help/4057114/security-update-for-vulnerabilities-in-sql-server</w:t>
            </w:r>
          </w:p>
        </w:tc>
      </w:tr>
      <w:tr w:rsidR="00FA1724" w:rsidRPr="00075865" w14:paraId="1EFB0BC1"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CFE8976"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KB4057114</w:t>
            </w:r>
          </w:p>
          <w:p w14:paraId="6BEC314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N/A</w:t>
            </w:r>
          </w:p>
          <w:p w14:paraId="5F2C7B7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48886C8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Contém correções que podem colocar em perigo a segurança do SISTEMA.</w:t>
            </w:r>
          </w:p>
          <w:p w14:paraId="34B74B2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76CB238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6A1E143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4ED2B2CC"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FFEA94E"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07B1E60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6A5F467A"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422198D"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2B3AD6B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0B4D0A6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Crítico, um sistema com uma vulnerabilidade identificada e não corrigida pode ser objeto de ataque e invasão por estranhos ao SISTEMA.</w:t>
            </w:r>
          </w:p>
          <w:p w14:paraId="25958B1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750560C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a aplicação da atualização de segurança, garantindo previamente a execução de cópias de segurança se necessário.</w:t>
            </w:r>
          </w:p>
        </w:tc>
      </w:tr>
    </w:tbl>
    <w:p w14:paraId="641FA48A"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SQL Server 2005 SP4</w:t>
      </w:r>
    </w:p>
    <w:p w14:paraId="2CF8236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do Microsoft Office 2016. </w:t>
      </w:r>
    </w:p>
    <w:p w14:paraId="46728453" w14:textId="77777777" w:rsidR="00FA1724" w:rsidRPr="00075865" w:rsidRDefault="00FA1724" w:rsidP="00FA1724">
      <w:pPr>
        <w:rPr>
          <w:rFonts w:ascii="Courier New" w:hAnsi="Courier New" w:cs="Courier New"/>
          <w:color w:val="000000" w:themeColor="text1"/>
          <w:sz w:val="20"/>
          <w:szCs w:val="20"/>
        </w:rPr>
      </w:pPr>
    </w:p>
    <w:p w14:paraId="324B4B8E"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DO SQL SERVER 2005 SP4</w:t>
      </w:r>
    </w:p>
    <w:p w14:paraId="0D9E538A"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no Microsoft SQL Server.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tem origem nos documentos de segurança publicados pelo fabricante (e.g. boletins de segurança da Microsoft (e.g. https://portal.msrc.microsoft.com/en-us), e noutros recursos disponíveis que identifiquem vulnerabilidades).</w:t>
      </w:r>
    </w:p>
    <w:p w14:paraId="0DF79D8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7F7C2F37"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F629642"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342B62DB"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7ED18DC0"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5A2C5201"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7152E878"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lastRenderedPageBreak/>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14AD4A51"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5708CFA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lastRenderedPageBreak/>
              <w:t>PRIMEIRO DIA:</w:t>
            </w:r>
            <w:r w:rsidRPr="00075865">
              <w:rPr>
                <w:rFonts w:ascii="Courier New" w:hAnsi="Courier New" w:cs="Courier New"/>
                <w:color w:val="000000" w:themeColor="text1"/>
                <w:sz w:val="20"/>
                <w:szCs w:val="20"/>
              </w:rPr>
              <w:t xml:space="preserve"> (vazio)</w:t>
            </w:r>
          </w:p>
          <w:p w14:paraId="0814204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lastRenderedPageBreak/>
              <w:t>ÚLTIMO DIA:</w:t>
            </w:r>
            <w:r w:rsidRPr="00075865">
              <w:rPr>
                <w:rFonts w:ascii="Courier New" w:hAnsi="Courier New" w:cs="Courier New"/>
                <w:color w:val="000000" w:themeColor="text1"/>
                <w:sz w:val="20"/>
                <w:szCs w:val="20"/>
              </w:rPr>
              <w:t xml:space="preserve"> (vazio)</w:t>
            </w:r>
          </w:p>
          <w:p w14:paraId="0727040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 VSQL05SP4-V1.0A</w:t>
            </w:r>
          </w:p>
        </w:tc>
      </w:tr>
    </w:tbl>
    <w:p w14:paraId="4837F476" w14:textId="77777777" w:rsidR="00FA1724" w:rsidRPr="00075865" w:rsidRDefault="00FA1724" w:rsidP="00FA1724">
      <w:pPr>
        <w:rPr>
          <w:rFonts w:ascii="Courier New" w:hAnsi="Courier New" w:cs="Courier New"/>
          <w:color w:val="000000" w:themeColor="text1"/>
          <w:sz w:val="20"/>
          <w:szCs w:val="20"/>
          <w:lang w:val="en-US"/>
        </w:rPr>
      </w:pPr>
    </w:p>
    <w:p w14:paraId="25AA3A7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0E92D5A2"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Os produtos SQL são objeto periodicamente de </w:t>
      </w:r>
      <w:proofErr w:type="spellStart"/>
      <w:r w:rsidRPr="00075865">
        <w:rPr>
          <w:rFonts w:ascii="Courier New" w:hAnsi="Courier New" w:cs="Courier New"/>
          <w:i/>
          <w:color w:val="000000" w:themeColor="text1"/>
          <w:sz w:val="20"/>
          <w:szCs w:val="20"/>
        </w:rPr>
        <w:t>updates</w:t>
      </w:r>
      <w:proofErr w:type="spellEnd"/>
      <w:r w:rsidRPr="00075865">
        <w:rPr>
          <w:rFonts w:ascii="Courier New" w:hAnsi="Courier New" w:cs="Courier New"/>
          <w:color w:val="000000" w:themeColor="text1"/>
          <w:sz w:val="20"/>
          <w:szCs w:val="20"/>
        </w:rPr>
        <w:t xml:space="preserve"> cumulativos (CU). As atualizações podem ser feitas de forma manual. Cada novo CU contém todas as correções incluídas em </w:t>
      </w:r>
      <w:proofErr w:type="spellStart"/>
      <w:r w:rsidRPr="00075865">
        <w:rPr>
          <w:rFonts w:ascii="Courier New" w:hAnsi="Courier New" w:cs="Courier New"/>
          <w:color w:val="000000" w:themeColor="text1"/>
          <w:sz w:val="20"/>
          <w:szCs w:val="20"/>
        </w:rPr>
        <w:t>CU’s</w:t>
      </w:r>
      <w:proofErr w:type="spellEnd"/>
      <w:r w:rsidRPr="00075865">
        <w:rPr>
          <w:rFonts w:ascii="Courier New" w:hAnsi="Courier New" w:cs="Courier New"/>
          <w:color w:val="000000" w:themeColor="text1"/>
          <w:sz w:val="20"/>
          <w:szCs w:val="20"/>
        </w:rPr>
        <w:t xml:space="preserve"> anteriores. As CU podem ser disponibilizadas através do </w:t>
      </w:r>
      <w:r w:rsidRPr="00075865">
        <w:rPr>
          <w:rFonts w:ascii="Courier New" w:hAnsi="Courier New" w:cs="Courier New"/>
          <w:i/>
          <w:color w:val="000000" w:themeColor="text1"/>
          <w:sz w:val="20"/>
          <w:szCs w:val="20"/>
        </w:rPr>
        <w:t xml:space="preserve">Windows </w:t>
      </w:r>
      <w:proofErr w:type="spellStart"/>
      <w:proofErr w:type="gramStart"/>
      <w:r w:rsidRPr="00075865">
        <w:rPr>
          <w:rFonts w:ascii="Courier New" w:hAnsi="Courier New" w:cs="Courier New"/>
          <w:i/>
          <w:color w:val="000000" w:themeColor="text1"/>
          <w:sz w:val="20"/>
          <w:szCs w:val="20"/>
        </w:rPr>
        <w:t>Update</w:t>
      </w:r>
      <w:proofErr w:type="spellEnd"/>
      <w:proofErr w:type="gramEnd"/>
      <w:r w:rsidRPr="00075865">
        <w:rPr>
          <w:rFonts w:ascii="Courier New" w:hAnsi="Courier New" w:cs="Courier New"/>
          <w:color w:val="000000" w:themeColor="text1"/>
          <w:sz w:val="20"/>
          <w:szCs w:val="20"/>
        </w:rPr>
        <w:t xml:space="preserve"> mas com algum atraso temporal. As atualizações podem ser carregadas manualmente através do Link1.</w:t>
      </w:r>
    </w:p>
    <w:p w14:paraId="321A63D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Link1: https://technet.microsoft.com/en-us/library/ff803383.aspx</w:t>
      </w:r>
    </w:p>
    <w:p w14:paraId="39762872"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0AB79258"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4FA6D5E"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16425B5C"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2C7BC50F"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75FD1B"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b w:val="0"/>
                <w:color w:val="000000" w:themeColor="text1"/>
                <w:sz w:val="20"/>
                <w:szCs w:val="20"/>
              </w:rPr>
              <w:t>https://support.microsoft.com/en-us/help/2463332/list-of-the-issues-that-are-fixed-in-sql-server-2005-service-pack-4</w:t>
            </w:r>
          </w:p>
        </w:tc>
      </w:tr>
      <w:tr w:rsidR="00FA1724" w:rsidRPr="00075865" w14:paraId="456EFABC"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343988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KB2463332</w:t>
            </w:r>
          </w:p>
          <w:p w14:paraId="733F693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N/A</w:t>
            </w:r>
          </w:p>
          <w:p w14:paraId="62B3DAE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28E11EF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Contém correções que podem colocar em perigo a segurança do SISTEMA.</w:t>
            </w:r>
          </w:p>
          <w:p w14:paraId="5F6EB8A9" w14:textId="77777777" w:rsidR="00FA1724" w:rsidRPr="00075865" w:rsidRDefault="00FA1724" w:rsidP="008E71BC">
            <w:pPr>
              <w:rPr>
                <w:rFonts w:ascii="Courier New" w:hAnsi="Courier New" w:cs="Courier New"/>
                <w:b w:val="0"/>
                <w:color w:val="000000" w:themeColor="text1"/>
                <w:sz w:val="20"/>
                <w:szCs w:val="20"/>
              </w:rPr>
            </w:pPr>
          </w:p>
          <w:p w14:paraId="35AF02B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PRODUTO SEM SUPORTE</w:t>
            </w:r>
          </w:p>
          <w:p w14:paraId="1606E4D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https://support.microsoft.com/en-us/help/2463332/list-of-the-issues-that-are-fixed-in-sql-server-2005-service-pack-4</w:t>
            </w:r>
          </w:p>
          <w:p w14:paraId="2186E4B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shd w:val="clear" w:color="auto" w:fill="auto"/>
          </w:tcPr>
          <w:p w14:paraId="4F008EE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63761E2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370D2A09"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D95C5DA"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05D427F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504533C4"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125AD0"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4E32923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0520FC3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Crítico, um sistema com uma vulnerabilidade identificada e não corrigida pode ser objeto de ataque e invasão por estranhos ao SISTEMA.</w:t>
            </w:r>
          </w:p>
          <w:p w14:paraId="5D796DF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167CE40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a aplicação da atualização de segurança, garantindo previamente a execução de cópias de segurança se necessário.</w:t>
            </w:r>
          </w:p>
        </w:tc>
      </w:tr>
    </w:tbl>
    <w:p w14:paraId="09DFC1C5" w14:textId="77777777" w:rsidR="00FA1724" w:rsidRPr="00075865" w:rsidRDefault="00FA1724" w:rsidP="00FA1724">
      <w:pPr>
        <w:rPr>
          <w:rFonts w:ascii="Courier New" w:hAnsi="Courier New" w:cs="Courier New"/>
          <w:color w:val="000000" w:themeColor="text1"/>
          <w:sz w:val="20"/>
          <w:szCs w:val="20"/>
        </w:rPr>
      </w:pPr>
    </w:p>
    <w:p w14:paraId="681954B1" w14:textId="77777777" w:rsidR="00FA1724" w:rsidRPr="00075865" w:rsidRDefault="00FA1724" w:rsidP="00FA1724">
      <w:pPr>
        <w:jc w:val="left"/>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br w:type="page"/>
      </w:r>
      <w:r w:rsidRPr="00075865">
        <w:rPr>
          <w:rFonts w:ascii="Courier New" w:hAnsi="Courier New" w:cs="Courier New"/>
          <w:color w:val="000000" w:themeColor="text1"/>
          <w:sz w:val="20"/>
          <w:szCs w:val="20"/>
        </w:rPr>
        <w:lastRenderedPageBreak/>
        <w:br w:type="page"/>
      </w:r>
    </w:p>
    <w:p w14:paraId="2ED2F7FF" w14:textId="77777777" w:rsidR="00FA1724" w:rsidRPr="00075865" w:rsidRDefault="00FA1724" w:rsidP="00FA1724">
      <w:pPr>
        <w:pStyle w:val="RGPD-T2"/>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Outros</w:t>
      </w:r>
    </w:p>
    <w:p w14:paraId="6E80C87A"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noutras aplicações</w:t>
      </w:r>
    </w:p>
    <w:p w14:paraId="5D97DE2A"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de outras aplicações. </w:t>
      </w:r>
    </w:p>
    <w:p w14:paraId="2632D630" w14:textId="77777777" w:rsidR="00FA1724" w:rsidRPr="00075865" w:rsidRDefault="00FA1724" w:rsidP="00FA1724">
      <w:pPr>
        <w:rPr>
          <w:rFonts w:ascii="Courier New" w:hAnsi="Courier New" w:cs="Courier New"/>
          <w:color w:val="000000" w:themeColor="text1"/>
          <w:sz w:val="20"/>
          <w:szCs w:val="20"/>
        </w:rPr>
      </w:pPr>
    </w:p>
    <w:p w14:paraId="074FBC9E"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DE OUTRAS APLICAÇÕES</w:t>
      </w:r>
    </w:p>
    <w:p w14:paraId="1903B053"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de outras aplicações do SISTEMA.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w:t>
      </w:r>
    </w:p>
    <w:p w14:paraId="3D901919"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43C9448C"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C1FAFB8"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46A5054D"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4B998C65"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1B578614"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07BF713B"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56678E3E"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5DC8C7F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7AAD7BE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6C77D0F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b/>
                <w:color w:val="000000" w:themeColor="text1"/>
                <w:sz w:val="20"/>
                <w:szCs w:val="20"/>
              </w:rPr>
              <w:t>MOD:</w:t>
            </w:r>
            <w:r w:rsidRPr="00075865">
              <w:rPr>
                <w:rFonts w:ascii="Courier New" w:hAnsi="Courier New" w:cs="Courier New"/>
                <w:color w:val="000000" w:themeColor="text1"/>
                <w:sz w:val="20"/>
                <w:szCs w:val="20"/>
              </w:rPr>
              <w:t xml:space="preserve"> DSPI- VOA-V1.0A</w:t>
            </w:r>
          </w:p>
        </w:tc>
      </w:tr>
    </w:tbl>
    <w:p w14:paraId="5CABDCBA" w14:textId="77777777" w:rsidR="00FA1724" w:rsidRPr="00075865" w:rsidRDefault="00FA1724" w:rsidP="00FA1724">
      <w:pPr>
        <w:rPr>
          <w:rFonts w:ascii="Courier New" w:hAnsi="Courier New" w:cs="Courier New"/>
          <w:color w:val="000000" w:themeColor="text1"/>
          <w:sz w:val="20"/>
          <w:szCs w:val="20"/>
        </w:rPr>
      </w:pPr>
    </w:p>
    <w:p w14:paraId="483FA3D6"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sidRPr="00075865">
        <w:rPr>
          <w:rFonts w:ascii="Courier New" w:hAnsi="Courier New" w:cs="Courier New"/>
          <w:color w:val="000000" w:themeColor="text1"/>
          <w:sz w:val="20"/>
          <w:szCs w:val="20"/>
        </w:rPr>
        <w:t>auditoria</w:t>
      </w:r>
      <w:proofErr w:type="gramEnd"/>
      <w:r w:rsidRPr="00075865">
        <w:rPr>
          <w:rFonts w:ascii="Courier New" w:hAnsi="Courier New" w:cs="Courier New"/>
          <w:color w:val="000000" w:themeColor="text1"/>
          <w:sz w:val="20"/>
          <w:szCs w:val="20"/>
        </w:rPr>
        <w:t xml:space="preserve"> mas que não são implementadas por decisão ponderada e tripartida entre o AUDITOR, RESPONSÁVEL PELO TRATAMENTO de dados e o ADMINISTRADOR DE SISTEMA (ou técnico). </w:t>
      </w:r>
    </w:p>
    <w:p w14:paraId="4C7D2188"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campo IMPLEMENTAR deve ser preenchido com base na decisão tripartida de implementar ou não cada atualização de segurança: i</w:t>
      </w:r>
      <w:proofErr w:type="gramStart"/>
      <w:r w:rsidRPr="00075865">
        <w:rPr>
          <w:rFonts w:ascii="Courier New" w:hAnsi="Courier New" w:cs="Courier New"/>
          <w:color w:val="000000" w:themeColor="text1"/>
          <w:sz w:val="20"/>
          <w:szCs w:val="20"/>
        </w:rPr>
        <w:t>) Sim</w:t>
      </w:r>
      <w:proofErr w:type="gramEnd"/>
      <w:r w:rsidRPr="00075865">
        <w:rPr>
          <w:rFonts w:ascii="Courier New" w:hAnsi="Courier New" w:cs="Courier New"/>
          <w:color w:val="000000" w:themeColor="text1"/>
          <w:sz w:val="20"/>
          <w:szCs w:val="20"/>
        </w:rPr>
        <w:t xml:space="preserve">, se a decisão foi favorável; e </w:t>
      </w:r>
      <w:proofErr w:type="spellStart"/>
      <w:r w:rsidRPr="00075865">
        <w:rPr>
          <w:rFonts w:ascii="Courier New" w:hAnsi="Courier New" w:cs="Courier New"/>
          <w:color w:val="000000" w:themeColor="text1"/>
          <w:sz w:val="20"/>
          <w:szCs w:val="20"/>
        </w:rPr>
        <w:t>ii</w:t>
      </w:r>
      <w:proofErr w:type="spellEnd"/>
      <w:r w:rsidRPr="00075865">
        <w:rPr>
          <w:rFonts w:ascii="Courier New" w:hAnsi="Courier New" w:cs="Courier New"/>
          <w:color w:val="000000" w:themeColor="text1"/>
          <w:sz w:val="20"/>
          <w:szCs w:val="2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6645EDBF"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77C419C"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ATUALIZAÇÕES DE SEGURANÇA</w:t>
            </w:r>
          </w:p>
        </w:tc>
        <w:tc>
          <w:tcPr>
            <w:tcW w:w="6038" w:type="dxa"/>
            <w:tcBorders>
              <w:bottom w:val="single" w:sz="12" w:space="0" w:color="595959" w:themeColor="text1" w:themeTint="A6"/>
            </w:tcBorders>
          </w:tcPr>
          <w:p w14:paraId="74EDEA64"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IMPLEMENTAÇÃO</w:t>
            </w:r>
          </w:p>
        </w:tc>
      </w:tr>
      <w:tr w:rsidR="00FA1724" w:rsidRPr="00075865" w14:paraId="61920604"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3BE9620"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MOZILLA THUNDERBIRD</w:t>
            </w:r>
          </w:p>
        </w:tc>
      </w:tr>
      <w:tr w:rsidR="00FA1724" w:rsidRPr="00075865" w14:paraId="034E5864"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9FDB0B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KB2463332</w:t>
            </w:r>
          </w:p>
          <w:p w14:paraId="5471B14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N/A</w:t>
            </w:r>
          </w:p>
          <w:p w14:paraId="28AAC53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3A5D83D6"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309777F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3DE1322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0B123F3D"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FA1B3B7"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297866F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0C7E4641"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610BB29"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5AE8EFF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54B531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p>
          <w:p w14:paraId="25BF6A3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3B5A265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p>
        </w:tc>
      </w:tr>
      <w:tr w:rsidR="00FA1724" w:rsidRPr="00075865" w14:paraId="0CD5843E"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59F33E"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APACHE OPENOFFICE</w:t>
            </w:r>
          </w:p>
        </w:tc>
      </w:tr>
      <w:tr w:rsidR="00FA1724" w:rsidRPr="00075865" w14:paraId="3608C8E0"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3EF585"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KB2463332</w:t>
            </w:r>
          </w:p>
          <w:p w14:paraId="685DD59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N/A</w:t>
            </w:r>
          </w:p>
          <w:p w14:paraId="72D7FFC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637D8F00"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62E3D4E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IMPLEMENTAR</w:t>
            </w:r>
            <w:r w:rsidRPr="00075865">
              <w:rPr>
                <w:rFonts w:ascii="Courier New" w:hAnsi="Courier New" w:cs="Courier New"/>
                <w:color w:val="000000" w:themeColor="text1"/>
                <w:sz w:val="20"/>
                <w:szCs w:val="20"/>
              </w:rPr>
              <w:t xml:space="preserve">: </w:t>
            </w:r>
          </w:p>
          <w:p w14:paraId="596C97C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10F4B5F2"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0F09B4"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7DF3E71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4B91C781"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6F4CA13"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47F9077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7A0C59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p>
          <w:p w14:paraId="2DC8E56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0F159F6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p>
        </w:tc>
      </w:tr>
      <w:tr w:rsidR="00FA1724" w:rsidRPr="00075865" w14:paraId="295D9377" w14:textId="77777777" w:rsidTr="008E71BC">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29F6E77"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ERP PRIMAVERA</w:t>
            </w:r>
          </w:p>
        </w:tc>
      </w:tr>
      <w:tr w:rsidR="00FA1724" w:rsidRPr="00075865" w14:paraId="282B88F4"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5EEF39B"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color w:val="000000" w:themeColor="text1"/>
                <w:sz w:val="20"/>
                <w:szCs w:val="20"/>
              </w:rPr>
              <w:t>KB2463332</w:t>
            </w:r>
          </w:p>
          <w:p w14:paraId="3B043DB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DATA:</w:t>
            </w:r>
            <w:r w:rsidRPr="00075865">
              <w:rPr>
                <w:rFonts w:ascii="Courier New" w:hAnsi="Courier New" w:cs="Courier New"/>
                <w:b w:val="0"/>
                <w:color w:val="000000" w:themeColor="text1"/>
                <w:sz w:val="20"/>
                <w:szCs w:val="20"/>
              </w:rPr>
              <w:t xml:space="preserve"> N/A</w:t>
            </w:r>
          </w:p>
          <w:p w14:paraId="2CBFE54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58CC9CA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discrepâncias entre os perfis de UTILIZADOR definidos no PSD e os que efetivamente estão implementados na aplicação.</w:t>
            </w:r>
          </w:p>
        </w:tc>
        <w:tc>
          <w:tcPr>
            <w:tcW w:w="6038" w:type="dxa"/>
            <w:shd w:val="clear" w:color="auto" w:fill="auto"/>
          </w:tcPr>
          <w:p w14:paraId="3CA393A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IMPLEMENTAR</w:t>
            </w:r>
            <w:r w:rsidRPr="00075865">
              <w:rPr>
                <w:rFonts w:ascii="Courier New" w:hAnsi="Courier New" w:cs="Courier New"/>
                <w:color w:val="000000" w:themeColor="text1"/>
                <w:sz w:val="20"/>
                <w:szCs w:val="20"/>
              </w:rPr>
              <w:t xml:space="preserve">: </w:t>
            </w:r>
          </w:p>
          <w:p w14:paraId="6A6462B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FUNDAMENTAÇÃO</w:t>
            </w:r>
            <w:r w:rsidRPr="00075865">
              <w:rPr>
                <w:rFonts w:ascii="Courier New" w:hAnsi="Courier New" w:cs="Courier New"/>
                <w:color w:val="000000" w:themeColor="text1"/>
                <w:sz w:val="20"/>
                <w:szCs w:val="20"/>
              </w:rPr>
              <w:t xml:space="preserve">: </w:t>
            </w:r>
          </w:p>
        </w:tc>
      </w:tr>
      <w:tr w:rsidR="00FA1724" w:rsidRPr="00075865" w14:paraId="1C4960C7"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31D242"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7F7F7F" w:themeFill="text1" w:themeFillTint="80"/>
          </w:tcPr>
          <w:p w14:paraId="775BEAB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REAÇÃO</w:t>
            </w:r>
          </w:p>
        </w:tc>
      </w:tr>
      <w:tr w:rsidR="00FA1724" w:rsidRPr="00075865" w14:paraId="3970C033" w14:textId="77777777" w:rsidTr="008E71BC">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27F8B" w14:textId="77777777" w:rsidR="00FA1724" w:rsidRPr="00075865" w:rsidRDefault="00FA1724" w:rsidP="008E71BC">
            <w:pPr>
              <w:rPr>
                <w:rFonts w:ascii="Courier New" w:hAnsi="Courier New" w:cs="Courier New"/>
                <w:b w:val="0"/>
                <w:color w:val="000000" w:themeColor="text1"/>
                <w:sz w:val="20"/>
                <w:szCs w:val="20"/>
              </w:rPr>
            </w:pPr>
          </w:p>
        </w:tc>
        <w:tc>
          <w:tcPr>
            <w:tcW w:w="6038" w:type="dxa"/>
            <w:shd w:val="clear" w:color="auto" w:fill="auto"/>
          </w:tcPr>
          <w:p w14:paraId="4EB3DBC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65022FF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discrepâncias entre os perfis de UTILIZADOR definidos no PSD e os que efetivamente estão implementados na aplicação. Podem existir UTILIZADORES com acesso a dados de forma não prevista pelo RESPONSÁVEL PELO TRATAMENTO.</w:t>
            </w:r>
          </w:p>
          <w:p w14:paraId="1FF5E63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378D0E7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nomeadamente garantindo que cada UTILIZADOR apenas acede à informação necessária ao cumprimento da sua função na ORGANIZAÇÃO.</w:t>
            </w:r>
          </w:p>
        </w:tc>
      </w:tr>
    </w:tbl>
    <w:p w14:paraId="358A3D9E"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em recursos de rede</w:t>
      </w:r>
    </w:p>
    <w:p w14:paraId="136AAF1E"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Este anexo contém o formulário de acompanhamento à verificação de vulnerabilidades dos recursos de rede presentes no SISTEMA.</w:t>
      </w:r>
    </w:p>
    <w:p w14:paraId="7ECCC7C5" w14:textId="77777777" w:rsidR="00FA1724" w:rsidRPr="00075865" w:rsidRDefault="00FA1724" w:rsidP="00FA1724">
      <w:pPr>
        <w:rPr>
          <w:rFonts w:ascii="Courier New" w:hAnsi="Courier New" w:cs="Courier New"/>
          <w:color w:val="000000" w:themeColor="text1"/>
          <w:sz w:val="20"/>
          <w:szCs w:val="20"/>
        </w:rPr>
      </w:pPr>
    </w:p>
    <w:p w14:paraId="1118C169"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EM RECURSOS DE REDE</w:t>
      </w:r>
    </w:p>
    <w:p w14:paraId="7DC0A1E5"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conteúdo e permissões dos recursos de rede. </w:t>
      </w:r>
    </w:p>
    <w:p w14:paraId="620FDCB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é fruto da aprendizagem contínua do AUDITOR nos diferentes sistemas que audita.</w:t>
      </w:r>
    </w:p>
    <w:p w14:paraId="1592D1D1"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7AFFC209"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C87EC08"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4576D615"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7B853776"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40C3CE61"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32D12380"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1C4BAB30"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1DF3011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0E7CBE9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62A8A9C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b/>
                <w:color w:val="000000" w:themeColor="text1"/>
                <w:sz w:val="20"/>
                <w:szCs w:val="20"/>
              </w:rPr>
              <w:t>MOD:</w:t>
            </w:r>
            <w:r w:rsidRPr="00075865">
              <w:rPr>
                <w:rFonts w:ascii="Courier New" w:hAnsi="Courier New" w:cs="Courier New"/>
                <w:color w:val="000000" w:themeColor="text1"/>
                <w:sz w:val="20"/>
                <w:szCs w:val="20"/>
              </w:rPr>
              <w:t xml:space="preserve"> DSPI-VRR-V1.0A</w:t>
            </w:r>
          </w:p>
        </w:tc>
      </w:tr>
    </w:tbl>
    <w:p w14:paraId="40ADAEB7" w14:textId="77777777" w:rsidR="00FA1724" w:rsidRPr="00075865" w:rsidRDefault="00FA1724" w:rsidP="00FA1724">
      <w:pPr>
        <w:rPr>
          <w:rFonts w:ascii="Courier New" w:hAnsi="Courier New" w:cs="Courier New"/>
          <w:color w:val="000000" w:themeColor="text1"/>
          <w:sz w:val="20"/>
          <w:szCs w:val="20"/>
        </w:rPr>
      </w:pPr>
    </w:p>
    <w:p w14:paraId="62147E4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uma lista de itens a verificar a cada auditoria. O seu preenchimento facilita a identificação das vulnerabilidades a levantar e as medidas </w:t>
      </w:r>
      <w:r w:rsidRPr="00075865">
        <w:rPr>
          <w:rFonts w:ascii="Courier New" w:hAnsi="Courier New" w:cs="Courier New"/>
          <w:color w:val="000000" w:themeColor="text1"/>
          <w:sz w:val="20"/>
          <w:szCs w:val="20"/>
        </w:rPr>
        <w:lastRenderedPageBreak/>
        <w:t>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A1724" w:rsidRPr="00075865" w14:paraId="6709DE79"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73CE419"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ITEM</w:t>
            </w:r>
          </w:p>
        </w:tc>
        <w:tc>
          <w:tcPr>
            <w:tcW w:w="6469" w:type="dxa"/>
            <w:tcBorders>
              <w:bottom w:val="single" w:sz="12" w:space="0" w:color="595959" w:themeColor="text1" w:themeTint="A6"/>
            </w:tcBorders>
          </w:tcPr>
          <w:p w14:paraId="0607746B"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REAÇÃO</w:t>
            </w:r>
          </w:p>
        </w:tc>
      </w:tr>
      <w:tr w:rsidR="00FA1724" w:rsidRPr="00075865" w14:paraId="6B8B3AE8"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0A8AB3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61BE107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O SO disponibiliza recursos partilhados não previstos no PSD.</w:t>
            </w:r>
          </w:p>
          <w:p w14:paraId="538B5045"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2293499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077B46F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recursos de rede no SISTEMA não previstos pelo RESPONSÁVEL PELO TRATAMENTO no Regulamento de SISTEMA nem no PSD. A disponibilização de recursos não previstos na rede promove a dispersão dos dados e a cópia de segurança parcial dos dados.</w:t>
            </w:r>
          </w:p>
          <w:p w14:paraId="1F5DC65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6B8F17A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de SISTEMA nomeadamente no que diz respeito à utilização de apenas os recursos de rede autorizados pelo RESPONSÁVEL PELO TRATAMENTO.</w:t>
            </w:r>
          </w:p>
        </w:tc>
      </w:tr>
      <w:tr w:rsidR="00FA1724" w:rsidRPr="00075865" w14:paraId="7C401FE0"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5FBD02"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0EE2D0C5"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ficheiros em locais que não os recursos designados pelo RESPONSÁVEL PELO TRATAMENTO.</w:t>
            </w:r>
          </w:p>
          <w:p w14:paraId="2E6FBD4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0FBD30F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680C94A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ficheiros em localizações não previstas no PSD e no Regulamento de SISTEMA. Esses ficheiros contribuem para a desorganização da informação, podem por em risco o cumprimento de obrigações legais pela ORGANIZAÇÃO (e.g. direito ao acesso pelos TITULARES DOS DADOS) e também não estarão a ser objeto de cópia de segurança.</w:t>
            </w:r>
          </w:p>
          <w:p w14:paraId="45B090F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21B6C8C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do SISTEMA, nomeadamente no que diz respeito aos recursos de rede autorizados. Rever as necessidades de formação dos UTILIZADORES.</w:t>
            </w:r>
          </w:p>
        </w:tc>
      </w:tr>
      <w:tr w:rsidR="00FA1724" w:rsidRPr="00075865" w14:paraId="0B0A718B"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313C212"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68090361"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no SISTEMA ficheiros não são utilizados há mais tempo do que o previsto no Regulamento do SISTEMA.</w:t>
            </w:r>
          </w:p>
          <w:p w14:paraId="3CD38E15"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1AFEA06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55C9B6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3CC1E42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7559A48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do SISTEMA, nomeadamente no que diz respeito ao tempo de manutenção de ficheiros. Rever as necessidades de formação dos UTILIZADORES.</w:t>
            </w:r>
          </w:p>
        </w:tc>
      </w:tr>
      <w:tr w:rsidR="00FA1724" w:rsidRPr="00075865" w14:paraId="410A3E11"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AB29D8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2151976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O SGBD contém BD desnecessárias (e.g. bases de dados de teste do ERP) que dispersam a informação no SISTEMA. </w:t>
            </w:r>
          </w:p>
          <w:p w14:paraId="522980E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1D43639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VULNERABILIDADE</w:t>
            </w:r>
            <w:r w:rsidRPr="00075865">
              <w:rPr>
                <w:rFonts w:ascii="Courier New" w:hAnsi="Courier New" w:cs="Courier New"/>
                <w:color w:val="000000" w:themeColor="text1"/>
                <w:sz w:val="20"/>
                <w:szCs w:val="20"/>
              </w:rPr>
              <w:t xml:space="preserve">: </w:t>
            </w:r>
          </w:p>
          <w:p w14:paraId="3D50050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BD no SGBD desnecessárias ao funcionamento do SISTEMA e da ORGANIZAÇÃO. A existência de BD em excesso aumenta o risco de perda de dados no caso de uma invasão, e dificulta o cumprimento de obrigações </w:t>
            </w:r>
            <w:r w:rsidRPr="00075865">
              <w:rPr>
                <w:rFonts w:ascii="Courier New" w:hAnsi="Courier New" w:cs="Courier New"/>
                <w:color w:val="000000" w:themeColor="text1"/>
                <w:sz w:val="20"/>
                <w:szCs w:val="20"/>
              </w:rPr>
              <w:lastRenderedPageBreak/>
              <w:t>legais (e.g. direito ao acesso ou apagamento dos TITULARES DOS DADOS).</w:t>
            </w:r>
          </w:p>
          <w:p w14:paraId="41DE86D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10E8762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de SISTEMA, nomeadamente na manutenção das BD efetivamente necessárias à operação da ORGANIZAÇÃO.</w:t>
            </w:r>
          </w:p>
        </w:tc>
      </w:tr>
      <w:tr w:rsidR="00FA1724" w:rsidRPr="00075865" w14:paraId="483B420A"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0FBE1F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1A18F875"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Estão a ser utilizados recursos externos de forma não prevista no Regulamento de SISTEMA.</w:t>
            </w:r>
          </w:p>
          <w:p w14:paraId="4B0062A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68D5FC8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7444DE8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dentro do SISTEMA.</w:t>
            </w:r>
          </w:p>
          <w:p w14:paraId="11195F3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1567BFF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de SISTEMA, utilizando apenas os recursos externos e fins autorizados.</w:t>
            </w:r>
          </w:p>
        </w:tc>
      </w:tr>
      <w:tr w:rsidR="00FA1724" w:rsidRPr="00075865" w14:paraId="78BDAAE8"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4614A0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4361EAE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Existem UTILIZADORES com acesso a recursos de forma irregular, </w:t>
            </w:r>
            <w:proofErr w:type="gramStart"/>
            <w:r w:rsidRPr="00075865">
              <w:rPr>
                <w:rFonts w:ascii="Courier New" w:hAnsi="Courier New" w:cs="Courier New"/>
                <w:b w:val="0"/>
                <w:color w:val="000000" w:themeColor="text1"/>
                <w:sz w:val="20"/>
                <w:szCs w:val="20"/>
              </w:rPr>
              <w:t>i.e.</w:t>
            </w:r>
            <w:proofErr w:type="gramEnd"/>
            <w:r w:rsidRPr="00075865">
              <w:rPr>
                <w:rFonts w:ascii="Courier New" w:hAnsi="Courier New" w:cs="Courier New"/>
                <w:b w:val="0"/>
                <w:color w:val="000000" w:themeColor="text1"/>
                <w:sz w:val="20"/>
                <w:szCs w:val="20"/>
              </w:rPr>
              <w:t xml:space="preserve"> não prevista no PSD.</w:t>
            </w:r>
          </w:p>
          <w:p w14:paraId="1E7E4DA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6E75EB6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CD522F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UTILIZADORES com acesso a recursos de forma não prevista no PSD. O acesso não autorizado a informação, significa que os UTILIZADORES podem manipular dados de forma irregular, podendo comprometer o SISTEMA nomeadamente facilitando a saída não prevista de dados.</w:t>
            </w:r>
          </w:p>
          <w:p w14:paraId="57AC29E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02CFCB7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Promover o cumprimento do Regulamento do SISTEMA, nomeadamente reconfigurar as permissões de acesso a dados para que seja congruente com o definido no PSD. </w:t>
            </w:r>
          </w:p>
        </w:tc>
      </w:tr>
      <w:tr w:rsidR="00FA1724" w:rsidRPr="00075865" w14:paraId="7FEE4127"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52913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3D99394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 informação que não está a ser objeto de cópias de segurança como previsto no Regulamento do SISTEMA.</w:t>
            </w:r>
          </w:p>
          <w:p w14:paraId="3A382EC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1866EF5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FF8CA2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 informação que não está a ser objeto de cópias de segurança com a regularidade prevista no PSD. A inexistência de cópias de segurança pode conduzir à perda de informação e à indisponibilidade do SISTEMA.</w:t>
            </w:r>
          </w:p>
          <w:p w14:paraId="4670031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w:t>
            </w:r>
            <w:bookmarkStart w:id="1" w:name="_GoBack"/>
            <w:bookmarkEnd w:id="1"/>
            <w:r w:rsidRPr="00075865">
              <w:rPr>
                <w:rFonts w:ascii="Courier New" w:hAnsi="Courier New" w:cs="Courier New"/>
                <w:color w:val="000000" w:themeColor="text1"/>
                <w:sz w:val="20"/>
                <w:szCs w:val="20"/>
                <w:u w:val="single"/>
              </w:rPr>
              <w:t xml:space="preserve"> CORRETIVA</w:t>
            </w:r>
            <w:r w:rsidRPr="00075865">
              <w:rPr>
                <w:rFonts w:ascii="Courier New" w:hAnsi="Courier New" w:cs="Courier New"/>
                <w:color w:val="000000" w:themeColor="text1"/>
                <w:sz w:val="20"/>
                <w:szCs w:val="20"/>
              </w:rPr>
              <w:t xml:space="preserve">: </w:t>
            </w:r>
          </w:p>
          <w:p w14:paraId="5232BFA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nomeadamente no que diz respeito à execução das tarefas relacionadas com as cópias de segurança com a periodicidade prevista no PSD.</w:t>
            </w:r>
          </w:p>
        </w:tc>
      </w:tr>
    </w:tbl>
    <w:p w14:paraId="724661D0"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em ferramentas de comunicação</w:t>
      </w:r>
    </w:p>
    <w:p w14:paraId="11235117"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que podem estar presentes em ferramentas de comunicação (e.g. email, IM). </w:t>
      </w:r>
    </w:p>
    <w:p w14:paraId="12EAA1D2" w14:textId="77777777" w:rsidR="00FA1724" w:rsidRPr="00075865" w:rsidRDefault="00FA1724" w:rsidP="00FA1724">
      <w:pPr>
        <w:rPr>
          <w:rFonts w:ascii="Courier New" w:hAnsi="Courier New" w:cs="Courier New"/>
          <w:color w:val="000000" w:themeColor="text1"/>
          <w:sz w:val="20"/>
          <w:szCs w:val="20"/>
        </w:rPr>
      </w:pPr>
    </w:p>
    <w:p w14:paraId="4E4EAD2F"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EM FERRAMENTAS DE COMUNICAÇÃO</w:t>
      </w:r>
    </w:p>
    <w:p w14:paraId="3B56D13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A62A51"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é fruto da aprendizagem contínua do AUDITOR nos diferentes sistemas que audita.</w:t>
      </w:r>
    </w:p>
    <w:p w14:paraId="5DB2236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763D0C7F"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604957D"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48E78DF0"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7AF5B658"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1F155BF3"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11753DD7"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59D21C4C"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6C947C7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1778519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7DDF4F6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en-US"/>
              </w:rPr>
            </w:pPr>
            <w:r w:rsidRPr="00075865">
              <w:rPr>
                <w:rFonts w:ascii="Courier New" w:hAnsi="Courier New" w:cs="Courier New"/>
                <w:b/>
                <w:color w:val="000000" w:themeColor="text1"/>
                <w:sz w:val="20"/>
                <w:szCs w:val="20"/>
                <w:lang w:val="en-US"/>
              </w:rPr>
              <w:t>MOD:</w:t>
            </w:r>
            <w:r w:rsidRPr="00075865">
              <w:rPr>
                <w:rFonts w:ascii="Courier New" w:hAnsi="Courier New" w:cs="Courier New"/>
                <w:color w:val="000000" w:themeColor="text1"/>
                <w:sz w:val="20"/>
                <w:szCs w:val="20"/>
                <w:lang w:val="en-US"/>
              </w:rPr>
              <w:t xml:space="preserve"> DSPI-VFC-V1.0A</w:t>
            </w:r>
          </w:p>
        </w:tc>
      </w:tr>
    </w:tbl>
    <w:p w14:paraId="3F615A76" w14:textId="77777777" w:rsidR="00FA1724" w:rsidRPr="00075865" w:rsidRDefault="00FA1724" w:rsidP="00FA1724">
      <w:pPr>
        <w:rPr>
          <w:rFonts w:ascii="Courier New" w:hAnsi="Courier New" w:cs="Courier New"/>
          <w:color w:val="000000" w:themeColor="text1"/>
          <w:sz w:val="20"/>
          <w:szCs w:val="20"/>
          <w:lang w:val="en-US"/>
        </w:rPr>
      </w:pPr>
    </w:p>
    <w:p w14:paraId="14D82A86"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A1724" w:rsidRPr="00075865" w14:paraId="430F1D56"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3E41F5C"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ITEM</w:t>
            </w:r>
          </w:p>
        </w:tc>
        <w:tc>
          <w:tcPr>
            <w:tcW w:w="6469" w:type="dxa"/>
            <w:tcBorders>
              <w:bottom w:val="single" w:sz="12" w:space="0" w:color="595959" w:themeColor="text1" w:themeTint="A6"/>
            </w:tcBorders>
          </w:tcPr>
          <w:p w14:paraId="2193ED9B"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REAÇÃO</w:t>
            </w:r>
          </w:p>
        </w:tc>
      </w:tr>
      <w:tr w:rsidR="00FA1724" w:rsidRPr="00075865" w14:paraId="2052D1FC"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E557C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3A64C6C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 uma grande probabilidade de puderem vir a ser transmitidos DADOS PESSOAIS por e-mail, e a ORGANIZAÇÃO não utiliza o e-mail com certificado digital.</w:t>
            </w:r>
          </w:p>
          <w:p w14:paraId="472AB28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4C10F1D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411B83E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 ORGANIZAÇÃO pode transmitir ou a vir a transmitir DADOS PESSOAIS e não existem certificados digitais para assinar digitalmente, para garantir a autenticidade do remetente e não adulteração do conteúdo durante a transmissão.</w:t>
            </w:r>
          </w:p>
          <w:p w14:paraId="57A0F05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543214B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de SISTEMA, avaliando os custos de utilização de certificados digitais no e-mail.</w:t>
            </w:r>
          </w:p>
        </w:tc>
      </w:tr>
      <w:tr w:rsidR="00FA1724" w:rsidRPr="00075865" w14:paraId="440C3345"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44E67E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6EF5852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contas de e-mail que não utilizam encriptação nas comunicações para envio e receção de e-mail (e.g. SSL).</w:t>
            </w:r>
          </w:p>
          <w:p w14:paraId="5C0105E6"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2E4C2A5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B0100A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Algumas contas de e-mail não utilizam um sistema de encriptação no envio ou receção de e-mail facilitando a visualização do conteúdo por estranhos durante a transmissão.</w:t>
            </w:r>
          </w:p>
          <w:p w14:paraId="3082F79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2B61051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do SISTEMA, nomeadamente na prevenção da legibilidade de conteúdo durante a transmissão na internet.</w:t>
            </w:r>
          </w:p>
        </w:tc>
      </w:tr>
      <w:tr w:rsidR="00FA1724" w:rsidRPr="00075865" w14:paraId="6263DC32"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317AC9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5E45047B"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Os e-mails são mantidos apenas no computador local (</w:t>
            </w:r>
            <w:proofErr w:type="gramStart"/>
            <w:r w:rsidRPr="00075865">
              <w:rPr>
                <w:rFonts w:ascii="Courier New" w:hAnsi="Courier New" w:cs="Courier New"/>
                <w:b w:val="0"/>
                <w:color w:val="000000" w:themeColor="text1"/>
                <w:sz w:val="20"/>
                <w:szCs w:val="20"/>
              </w:rPr>
              <w:t>i.e.</w:t>
            </w:r>
            <w:proofErr w:type="gramEnd"/>
            <w:r w:rsidRPr="00075865">
              <w:rPr>
                <w:rFonts w:ascii="Courier New" w:hAnsi="Courier New" w:cs="Courier New"/>
                <w:b w:val="0"/>
                <w:color w:val="000000" w:themeColor="text1"/>
                <w:sz w:val="20"/>
                <w:szCs w:val="20"/>
              </w:rPr>
              <w:t xml:space="preserve"> são apagados do servidor externo) e não existe nenhum mecanismo de </w:t>
            </w:r>
            <w:r w:rsidRPr="00075865">
              <w:rPr>
                <w:rFonts w:ascii="Courier New" w:hAnsi="Courier New" w:cs="Courier New"/>
                <w:b w:val="0"/>
                <w:color w:val="000000" w:themeColor="text1"/>
                <w:sz w:val="20"/>
                <w:szCs w:val="20"/>
              </w:rPr>
              <w:lastRenderedPageBreak/>
              <w:t>cópia de segurança dos mesmos.</w:t>
            </w:r>
          </w:p>
          <w:p w14:paraId="18C9C48B"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0F85C48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VULNERABILIDADE</w:t>
            </w:r>
            <w:r w:rsidRPr="00075865">
              <w:rPr>
                <w:rFonts w:ascii="Courier New" w:hAnsi="Courier New" w:cs="Courier New"/>
                <w:color w:val="000000" w:themeColor="text1"/>
                <w:sz w:val="20"/>
                <w:szCs w:val="20"/>
              </w:rPr>
              <w:t xml:space="preserve">: </w:t>
            </w:r>
          </w:p>
          <w:p w14:paraId="19D0C26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contas de e-mail que apenas mantem dados no computador local e não existe nenhum mecanismo de cópia de segurança de e-mail associada. No caso de perda de dados por falha de </w:t>
            </w:r>
            <w:r w:rsidRPr="00075865">
              <w:rPr>
                <w:rFonts w:ascii="Courier New" w:hAnsi="Courier New" w:cs="Courier New"/>
                <w:i/>
                <w:color w:val="000000" w:themeColor="text1"/>
                <w:sz w:val="20"/>
                <w:szCs w:val="20"/>
              </w:rPr>
              <w:t>hardware</w:t>
            </w:r>
            <w:r w:rsidRPr="00075865">
              <w:rPr>
                <w:rFonts w:ascii="Courier New" w:hAnsi="Courier New" w:cs="Courier New"/>
                <w:color w:val="000000" w:themeColor="text1"/>
                <w:sz w:val="20"/>
                <w:szCs w:val="20"/>
              </w:rPr>
              <w:t xml:space="preserve"> ou roubo (físico </w:t>
            </w:r>
            <w:r w:rsidRPr="00075865">
              <w:rPr>
                <w:rFonts w:ascii="Courier New" w:hAnsi="Courier New" w:cs="Courier New"/>
                <w:color w:val="000000" w:themeColor="text1"/>
                <w:sz w:val="20"/>
                <w:szCs w:val="20"/>
              </w:rPr>
              <w:lastRenderedPageBreak/>
              <w:t>ou virtual), o UTILIZADOR pode ficar privado da informação.</w:t>
            </w:r>
          </w:p>
          <w:p w14:paraId="78BE1FE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30DB269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nomeadamente na manutenção dos e-mails no servidor ou na existência de cópias de segurança dessa informação.</w:t>
            </w:r>
          </w:p>
        </w:tc>
      </w:tr>
      <w:tr w:rsidR="00FA1724" w:rsidRPr="00075865" w14:paraId="4F6DB4E5"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C03619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18C418F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São utilizadas ferramentas de comunicação não autorizadas pelo RESPONSÁVEL PELO TRATAMENTO no pelo Regulamento do SISTEMA (e.g. </w:t>
            </w:r>
            <w:proofErr w:type="spellStart"/>
            <w:r w:rsidRPr="00075865">
              <w:rPr>
                <w:rFonts w:ascii="Courier New" w:hAnsi="Courier New" w:cs="Courier New"/>
                <w:b w:val="0"/>
                <w:color w:val="000000" w:themeColor="text1"/>
                <w:sz w:val="20"/>
                <w:szCs w:val="20"/>
              </w:rPr>
              <w:t>skype</w:t>
            </w:r>
            <w:proofErr w:type="spellEnd"/>
            <w:r w:rsidRPr="00075865">
              <w:rPr>
                <w:rFonts w:ascii="Courier New" w:hAnsi="Courier New" w:cs="Courier New"/>
                <w:b w:val="0"/>
                <w:color w:val="000000" w:themeColor="text1"/>
                <w:sz w:val="20"/>
                <w:szCs w:val="20"/>
              </w:rPr>
              <w:t>, Messenger, etc.).</w:t>
            </w:r>
          </w:p>
          <w:p w14:paraId="35FE117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6EF117B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227894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31C9E22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28F4B91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Promover o cumprimento do Regulamento do SISTEMA, nomeadamente analisando a necessidade e medidas de mitigação de risco associadas à utilização de ferramentas de </w:t>
            </w:r>
            <w:proofErr w:type="spellStart"/>
            <w:r w:rsidRPr="00075865">
              <w:rPr>
                <w:rFonts w:ascii="Courier New" w:hAnsi="Courier New" w:cs="Courier New"/>
                <w:i/>
                <w:color w:val="000000" w:themeColor="text1"/>
                <w:sz w:val="20"/>
                <w:szCs w:val="20"/>
              </w:rPr>
              <w:t>Instant</w:t>
            </w:r>
            <w:proofErr w:type="spellEnd"/>
            <w:r w:rsidRPr="00075865">
              <w:rPr>
                <w:rFonts w:ascii="Courier New" w:hAnsi="Courier New" w:cs="Courier New"/>
                <w:i/>
                <w:color w:val="000000" w:themeColor="text1"/>
                <w:sz w:val="20"/>
                <w:szCs w:val="20"/>
              </w:rPr>
              <w:t xml:space="preserve"> </w:t>
            </w:r>
            <w:proofErr w:type="spellStart"/>
            <w:r w:rsidRPr="00075865">
              <w:rPr>
                <w:rFonts w:ascii="Courier New" w:hAnsi="Courier New" w:cs="Courier New"/>
                <w:i/>
                <w:color w:val="000000" w:themeColor="text1"/>
                <w:sz w:val="20"/>
                <w:szCs w:val="20"/>
              </w:rPr>
              <w:t>Messaging</w:t>
            </w:r>
            <w:proofErr w:type="spellEnd"/>
            <w:r w:rsidRPr="00075865">
              <w:rPr>
                <w:rFonts w:ascii="Courier New" w:hAnsi="Courier New" w:cs="Courier New"/>
                <w:color w:val="000000" w:themeColor="text1"/>
                <w:sz w:val="20"/>
                <w:szCs w:val="20"/>
              </w:rPr>
              <w:t xml:space="preserve"> (IM).</w:t>
            </w:r>
          </w:p>
        </w:tc>
      </w:tr>
      <w:tr w:rsidR="00FA1724" w:rsidRPr="00075865" w14:paraId="69B3753D"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EC1939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23484FB1"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UTILIZADORES que usam contas de e-mail que não pertencem ao contexto da ORGANIZAÇÃO.</w:t>
            </w:r>
          </w:p>
          <w:p w14:paraId="2825FD7D" w14:textId="77777777" w:rsidR="00FA1724" w:rsidRPr="00075865" w:rsidRDefault="00FA1724" w:rsidP="008E71BC">
            <w:pPr>
              <w:rPr>
                <w:rFonts w:ascii="Courier New" w:hAnsi="Courier New" w:cs="Courier New"/>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547A632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76399DB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1B6530B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140A498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o cumprimento do Regulamento do SISTEMA, solicitando que não sejam utilizadas contas além das utilizadas oficialmente no contexto da ORGANIZAÇÃO.</w:t>
            </w:r>
          </w:p>
        </w:tc>
      </w:tr>
    </w:tbl>
    <w:p w14:paraId="24A5A404"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em responsabilidades de UTILIZADOR</w:t>
      </w:r>
    </w:p>
    <w:p w14:paraId="0191F4CA"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anexo contém o formulário de acompanhamento à verificação de vulnerabilidades das responsabilidades atribuídas aos UTILIZADORES. </w:t>
      </w:r>
    </w:p>
    <w:p w14:paraId="576899DC"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DE RESPONSABILIDADES DE UTILIZADOR</w:t>
      </w:r>
    </w:p>
    <w:p w14:paraId="62E37AC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existência de vulnerabilidades relacionadas com as responsabilidades atribuídas aos UTILIZADORES. 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w:t>
      </w:r>
    </w:p>
    <w:p w14:paraId="4BE9A172"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3E903771"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CE37000"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1C4C84D2"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215AB49F"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3DABCB02"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0297E738"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188DFA81"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lastRenderedPageBreak/>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19CFF25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lastRenderedPageBreak/>
              <w:t>PRIMEIRO DIA:</w:t>
            </w:r>
            <w:r w:rsidRPr="00075865">
              <w:rPr>
                <w:rFonts w:ascii="Courier New" w:hAnsi="Courier New" w:cs="Courier New"/>
                <w:color w:val="000000" w:themeColor="text1"/>
                <w:sz w:val="20"/>
                <w:szCs w:val="20"/>
              </w:rPr>
              <w:t xml:space="preserve"> (vazio)</w:t>
            </w:r>
          </w:p>
          <w:p w14:paraId="598FFAE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03990B7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b/>
                <w:color w:val="000000" w:themeColor="text1"/>
                <w:sz w:val="20"/>
                <w:szCs w:val="20"/>
              </w:rPr>
              <w:lastRenderedPageBreak/>
              <w:t>MOD:</w:t>
            </w:r>
            <w:r w:rsidRPr="00075865">
              <w:rPr>
                <w:rFonts w:ascii="Courier New" w:hAnsi="Courier New" w:cs="Courier New"/>
                <w:color w:val="000000" w:themeColor="text1"/>
                <w:sz w:val="20"/>
                <w:szCs w:val="20"/>
              </w:rPr>
              <w:t xml:space="preserve"> DSPI- VRU-V1.0A</w:t>
            </w:r>
          </w:p>
        </w:tc>
      </w:tr>
    </w:tbl>
    <w:p w14:paraId="2FCFF50E" w14:textId="77777777" w:rsidR="00FA1724" w:rsidRPr="00075865" w:rsidRDefault="00FA1724" w:rsidP="00FA1724">
      <w:pPr>
        <w:rPr>
          <w:rFonts w:ascii="Courier New" w:hAnsi="Courier New" w:cs="Courier New"/>
          <w:color w:val="000000" w:themeColor="text1"/>
          <w:sz w:val="20"/>
          <w:szCs w:val="20"/>
        </w:rPr>
      </w:pPr>
    </w:p>
    <w:p w14:paraId="57F8E3E4"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quadro seguinte apresenta as vulnerabilidades conhecidas relacionadas com as responsabilidades atribuídas aos UTILIZADORES. </w:t>
      </w:r>
    </w:p>
    <w:tbl>
      <w:tblPr>
        <w:tblStyle w:val="TabelacomGrelha1Clara"/>
        <w:tblW w:w="9776" w:type="dxa"/>
        <w:tblLayout w:type="fixed"/>
        <w:tblLook w:val="04A0" w:firstRow="1" w:lastRow="0" w:firstColumn="1" w:lastColumn="0" w:noHBand="0" w:noVBand="1"/>
      </w:tblPr>
      <w:tblGrid>
        <w:gridCol w:w="3738"/>
        <w:gridCol w:w="6038"/>
      </w:tblGrid>
      <w:tr w:rsidR="00FA1724" w:rsidRPr="00075865" w14:paraId="73271BD6"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024B7873"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ITEM</w:t>
            </w:r>
          </w:p>
        </w:tc>
        <w:tc>
          <w:tcPr>
            <w:tcW w:w="6038" w:type="dxa"/>
          </w:tcPr>
          <w:p w14:paraId="2458865B"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REAÇÃO</w:t>
            </w:r>
          </w:p>
        </w:tc>
      </w:tr>
      <w:tr w:rsidR="00FA1724" w:rsidRPr="00075865" w14:paraId="7A909698" w14:textId="77777777" w:rsidTr="008E71BC">
        <w:tc>
          <w:tcPr>
            <w:cnfStyle w:val="001000000000" w:firstRow="0" w:lastRow="0" w:firstColumn="1" w:lastColumn="0" w:oddVBand="0" w:evenVBand="0" w:oddHBand="0" w:evenHBand="0" w:firstRowFirstColumn="0" w:firstRowLastColumn="0" w:lastRowFirstColumn="0" w:lastRowLastColumn="0"/>
            <w:tcW w:w="3738" w:type="dxa"/>
          </w:tcPr>
          <w:p w14:paraId="3E63DC3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18045DB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registos de UTILIZADOR relacionados com a verificação dos dispositivos de redundância elétrica, que não estão a ser corretamente preenchidos conforme responsabilidades atribuídas pelo RESPONSÁVEL PELO TRATAMENTO (e.g. periodicidade definida no PSD).</w:t>
            </w:r>
          </w:p>
          <w:p w14:paraId="7A8CC5C4"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058BF38E" w14:textId="77777777" w:rsidR="00FA1724" w:rsidRPr="00075865" w:rsidRDefault="00FA1724" w:rsidP="008E71BC">
            <w:pPr>
              <w:rPr>
                <w:rFonts w:ascii="Courier New" w:hAnsi="Courier New" w:cs="Courier New"/>
                <w:b w:val="0"/>
                <w:color w:val="000000" w:themeColor="text1"/>
                <w:sz w:val="20"/>
                <w:szCs w:val="20"/>
              </w:rPr>
            </w:pPr>
          </w:p>
        </w:tc>
        <w:tc>
          <w:tcPr>
            <w:tcW w:w="6038" w:type="dxa"/>
          </w:tcPr>
          <w:p w14:paraId="650B521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7E5955C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registos de UTILIZADOR relacionados com a verificação dos dispositivos de redundância elétrica, que não estão a ser corretamente preenchidos conforme as responsabilidades atribuídas pelo RESPONSÁVEL PELO TRATAMENTO. Se não forem corretamente verificados, uma falha na redundância elétrica pode conduzir à indisponibilidade do SISTEMA e perda de dados.</w:t>
            </w:r>
          </w:p>
          <w:p w14:paraId="443DC00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0FFD116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nomeadamente lembrando a importância dos registos de verificação dos dispositivos elétricos, com o objetivo de permitir a atuação técnica de forma preventiva e não reativa.</w:t>
            </w:r>
          </w:p>
        </w:tc>
      </w:tr>
      <w:tr w:rsidR="00FA1724" w:rsidRPr="00075865" w14:paraId="14CBE060" w14:textId="77777777" w:rsidTr="008E71BC">
        <w:tc>
          <w:tcPr>
            <w:cnfStyle w:val="001000000000" w:firstRow="0" w:lastRow="0" w:firstColumn="1" w:lastColumn="0" w:oddVBand="0" w:evenVBand="0" w:oddHBand="0" w:evenHBand="0" w:firstRowFirstColumn="0" w:firstRowLastColumn="0" w:lastRowFirstColumn="0" w:lastRowLastColumn="0"/>
            <w:tcW w:w="3738" w:type="dxa"/>
          </w:tcPr>
          <w:p w14:paraId="17EE35B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288E6D2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registos de UTILIZADOR relacionados com a verificação de cópias de segurança, que não estão a ser corretamente preenchidos conforme responsabilidades atribuídas pelo RESPONSÁVEL PELO TRATAMENTO (e.g. periodicidade definida no PSD).</w:t>
            </w:r>
          </w:p>
          <w:p w14:paraId="7AFDCD80"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75C19604" w14:textId="77777777" w:rsidR="00FA1724" w:rsidRPr="00075865" w:rsidRDefault="00FA1724" w:rsidP="008E71BC">
            <w:pPr>
              <w:rPr>
                <w:rFonts w:ascii="Courier New" w:hAnsi="Courier New" w:cs="Courier New"/>
                <w:b w:val="0"/>
                <w:color w:val="000000" w:themeColor="text1"/>
                <w:sz w:val="20"/>
                <w:szCs w:val="20"/>
                <w:u w:val="single"/>
              </w:rPr>
            </w:pPr>
          </w:p>
        </w:tc>
        <w:tc>
          <w:tcPr>
            <w:tcW w:w="6038" w:type="dxa"/>
          </w:tcPr>
          <w:p w14:paraId="1EA514A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E165EF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registos de UTILIZADOR relacionados com a verificação de cópias de segurança, que não estão a ser corretamente preenchidos conforme as responsabilidades atribuídas pelo RESPONSÁVEL PELO TRATAMENTO. Se não forem corretamente verificadas, perante uma falha pode não ser possível repor o SISTEMA em funcionamento.</w:t>
            </w:r>
          </w:p>
          <w:p w14:paraId="7B457C0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33B3D3A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nomeadamente lembrando a importância dos registos de verificação de cópias de segurança, com objetivo de prever falhas de SISTEMA e a necessidade de reposição de dados.</w:t>
            </w:r>
          </w:p>
        </w:tc>
      </w:tr>
      <w:tr w:rsidR="00FA1724" w:rsidRPr="00075865" w14:paraId="77CEFE0C" w14:textId="77777777" w:rsidTr="008E71BC">
        <w:tc>
          <w:tcPr>
            <w:cnfStyle w:val="001000000000" w:firstRow="0" w:lastRow="0" w:firstColumn="1" w:lastColumn="0" w:oddVBand="0" w:evenVBand="0" w:oddHBand="0" w:evenHBand="0" w:firstRowFirstColumn="0" w:firstRowLastColumn="0" w:lastRowFirstColumn="0" w:lastRowLastColumn="0"/>
            <w:tcW w:w="3738" w:type="dxa"/>
          </w:tcPr>
          <w:p w14:paraId="6C6B7E8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72E17E45"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registos de UTILIZADOR relacionados com a validação de conteúdo das cópias de segurança, que não estão a ser corretamente preenchidos conforme responsabilidades atribuídas pelo RESPONSÁVEL PELO TRATAMENTO (e.g. periodicidade definida no PSD).</w:t>
            </w:r>
          </w:p>
          <w:p w14:paraId="4FB601B2"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146BE168" w14:textId="77777777" w:rsidR="00FA1724" w:rsidRPr="00075865" w:rsidRDefault="00FA1724" w:rsidP="008E71BC">
            <w:pPr>
              <w:rPr>
                <w:rFonts w:ascii="Courier New" w:hAnsi="Courier New" w:cs="Courier New"/>
                <w:b w:val="0"/>
                <w:color w:val="000000" w:themeColor="text1"/>
                <w:sz w:val="20"/>
                <w:szCs w:val="20"/>
                <w:u w:val="single"/>
              </w:rPr>
            </w:pPr>
          </w:p>
        </w:tc>
        <w:tc>
          <w:tcPr>
            <w:tcW w:w="6038" w:type="dxa"/>
          </w:tcPr>
          <w:p w14:paraId="09B3212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VULNERABILIDADE</w:t>
            </w:r>
            <w:r w:rsidRPr="00075865">
              <w:rPr>
                <w:rFonts w:ascii="Courier New" w:hAnsi="Courier New" w:cs="Courier New"/>
                <w:color w:val="000000" w:themeColor="text1"/>
                <w:sz w:val="20"/>
                <w:szCs w:val="20"/>
              </w:rPr>
              <w:t xml:space="preserve">: </w:t>
            </w:r>
          </w:p>
          <w:p w14:paraId="380BD53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registos de UTILIZADOR relacionados com a validação de conteúdo das cópias de segurança, que não estão a ser corretamente preenchidos conforme as responsabilidades atribuídas pelo RESPONSÁVEL PELO TRATAMENTO. A validação de conteúdo é importante para se avaliar a capacidade de reposição do SISTEMA em funcionamento. </w:t>
            </w:r>
          </w:p>
          <w:p w14:paraId="38FFAF7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43FA63A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Promover o cumprimento do Regulamento do SISTEMA, nomeadamente lembrando a importância da validação </w:t>
            </w:r>
            <w:r w:rsidRPr="00075865">
              <w:rPr>
                <w:rFonts w:ascii="Courier New" w:hAnsi="Courier New" w:cs="Courier New"/>
                <w:color w:val="000000" w:themeColor="text1"/>
                <w:sz w:val="20"/>
                <w:szCs w:val="20"/>
              </w:rPr>
              <w:lastRenderedPageBreak/>
              <w:t>de conteúdo de cópias de segurança com o objetivo de avaliar a capacidade de reposição do SISTEMA.</w:t>
            </w:r>
          </w:p>
        </w:tc>
      </w:tr>
      <w:tr w:rsidR="00FA1724" w:rsidRPr="00075865" w14:paraId="26D83CEA" w14:textId="77777777" w:rsidTr="008E71BC">
        <w:tc>
          <w:tcPr>
            <w:cnfStyle w:val="001000000000" w:firstRow="0" w:lastRow="0" w:firstColumn="1" w:lastColumn="0" w:oddVBand="0" w:evenVBand="0" w:oddHBand="0" w:evenHBand="0" w:firstRowFirstColumn="0" w:firstRowLastColumn="0" w:lastRowFirstColumn="0" w:lastRowLastColumn="0"/>
            <w:tcW w:w="3738" w:type="dxa"/>
          </w:tcPr>
          <w:p w14:paraId="5AF50B8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05C7BC3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registos de UTILIZADOR relacionados com a verificação de redundância de discos que não estão a ser corretamente preenchidos conforme responsabilidades atribuídas pelo RESPONSÁVEL PELO TRATAMENTO (e.g. periodicidade definida no PSD).</w:t>
            </w:r>
          </w:p>
          <w:p w14:paraId="5A8C6E15"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58680F3E" w14:textId="77777777" w:rsidR="00FA1724" w:rsidRPr="00075865" w:rsidRDefault="00FA1724" w:rsidP="008E71BC">
            <w:pPr>
              <w:rPr>
                <w:rFonts w:ascii="Courier New" w:hAnsi="Courier New" w:cs="Courier New"/>
                <w:b w:val="0"/>
                <w:color w:val="000000" w:themeColor="text1"/>
                <w:sz w:val="20"/>
                <w:szCs w:val="20"/>
                <w:u w:val="single"/>
              </w:rPr>
            </w:pPr>
          </w:p>
        </w:tc>
        <w:tc>
          <w:tcPr>
            <w:tcW w:w="6038" w:type="dxa"/>
          </w:tcPr>
          <w:p w14:paraId="2B1DA1C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2AD42A7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registos de UTILIZADOR relacionados com a verificação de redundância de discos, que não estão a ser corretamente preenchidos conforme as responsabilidades atribuídas pelo RESPONSÁVEL PELO TRATAMENTO. A redundância de discos é vital para manter o funcionamento do SISTEMA e da ORGANIZAÇÃO perante uma falha de </w:t>
            </w:r>
            <w:r w:rsidRPr="00075865">
              <w:rPr>
                <w:rFonts w:ascii="Courier New" w:hAnsi="Courier New" w:cs="Courier New"/>
                <w:i/>
                <w:color w:val="000000" w:themeColor="text1"/>
                <w:sz w:val="20"/>
                <w:szCs w:val="20"/>
              </w:rPr>
              <w:t>hardware</w:t>
            </w:r>
            <w:r w:rsidRPr="00075865">
              <w:rPr>
                <w:rFonts w:ascii="Courier New" w:hAnsi="Courier New" w:cs="Courier New"/>
                <w:color w:val="000000" w:themeColor="text1"/>
                <w:sz w:val="20"/>
                <w:szCs w:val="20"/>
              </w:rPr>
              <w:t xml:space="preserve">. </w:t>
            </w:r>
          </w:p>
          <w:p w14:paraId="286E8CB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3418649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Promover o cumprimento do Regulamento do SISTEMA, nomeadamente lembrando a importância dos registos da redundância de discos, com objetivo de mitigar os riscos associados a falhas de </w:t>
            </w:r>
            <w:r w:rsidRPr="00075865">
              <w:rPr>
                <w:rFonts w:ascii="Courier New" w:hAnsi="Courier New" w:cs="Courier New"/>
                <w:i/>
                <w:color w:val="000000" w:themeColor="text1"/>
                <w:sz w:val="20"/>
                <w:szCs w:val="20"/>
              </w:rPr>
              <w:t>hardware</w:t>
            </w:r>
            <w:r w:rsidRPr="00075865">
              <w:rPr>
                <w:rFonts w:ascii="Courier New" w:hAnsi="Courier New" w:cs="Courier New"/>
                <w:color w:val="000000" w:themeColor="text1"/>
                <w:sz w:val="20"/>
                <w:szCs w:val="20"/>
              </w:rPr>
              <w:t>.</w:t>
            </w:r>
          </w:p>
        </w:tc>
      </w:tr>
      <w:tr w:rsidR="00FA1724" w:rsidRPr="00075865" w14:paraId="57B333FB" w14:textId="77777777" w:rsidTr="008E71BC">
        <w:tc>
          <w:tcPr>
            <w:cnfStyle w:val="001000000000" w:firstRow="0" w:lastRow="0" w:firstColumn="1" w:lastColumn="0" w:oddVBand="0" w:evenVBand="0" w:oddHBand="0" w:evenHBand="0" w:firstRowFirstColumn="0" w:firstRowLastColumn="0" w:lastRowFirstColumn="0" w:lastRowLastColumn="0"/>
            <w:tcW w:w="3738" w:type="dxa"/>
          </w:tcPr>
          <w:p w14:paraId="50A5B61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0047B5C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registos de UTILIZADOR relacionados com a verificação de redundância de servidores que não estão a ser corretamente preenchidos conforme responsabilidades atribuídas pelo RESPONSÁVEL PELO TRATAMENTO (e.g. periodicidade definida no PSD).</w:t>
            </w:r>
          </w:p>
          <w:p w14:paraId="5A162F58"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202333D1" w14:textId="77777777" w:rsidR="00FA1724" w:rsidRPr="00075865" w:rsidRDefault="00FA1724" w:rsidP="008E71BC">
            <w:pPr>
              <w:rPr>
                <w:rFonts w:ascii="Courier New" w:hAnsi="Courier New" w:cs="Courier New"/>
                <w:b w:val="0"/>
                <w:color w:val="000000" w:themeColor="text1"/>
                <w:sz w:val="20"/>
                <w:szCs w:val="20"/>
                <w:u w:val="single"/>
              </w:rPr>
            </w:pPr>
          </w:p>
        </w:tc>
        <w:tc>
          <w:tcPr>
            <w:tcW w:w="6038" w:type="dxa"/>
          </w:tcPr>
          <w:p w14:paraId="0187898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47B4E20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registos de UTILIZADOR relacionados com a verificação de redundância de servidores, que não estão a ser corretamente preenchidos conforme as responsabilidades atribuídas pelo RESPONSÁVEL PELO TRATAMENTO. A redundância de servidores é vital para manter o funcionamento do SISTEMA e da ORGANIZAÇÃO perante uma falha de </w:t>
            </w:r>
            <w:r w:rsidRPr="00075865">
              <w:rPr>
                <w:rFonts w:ascii="Courier New" w:hAnsi="Courier New" w:cs="Courier New"/>
                <w:i/>
                <w:color w:val="000000" w:themeColor="text1"/>
                <w:sz w:val="20"/>
                <w:szCs w:val="20"/>
              </w:rPr>
              <w:t>hardware</w:t>
            </w:r>
            <w:r w:rsidRPr="00075865">
              <w:rPr>
                <w:rFonts w:ascii="Courier New" w:hAnsi="Courier New" w:cs="Courier New"/>
                <w:color w:val="000000" w:themeColor="text1"/>
                <w:sz w:val="20"/>
                <w:szCs w:val="20"/>
              </w:rPr>
              <w:t xml:space="preserve">. </w:t>
            </w:r>
          </w:p>
          <w:p w14:paraId="014F1CE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5314955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o cumprimento do Regulamento do SISTEMA, nomeadamente lembrando a importância dos registos da redundância de servidores, com objetivo de mitigar os riscos associados a falhas de </w:t>
            </w:r>
            <w:r w:rsidRPr="00075865">
              <w:rPr>
                <w:rFonts w:ascii="Courier New" w:hAnsi="Courier New" w:cs="Courier New"/>
                <w:i/>
                <w:color w:val="000000" w:themeColor="text1"/>
                <w:sz w:val="20"/>
                <w:szCs w:val="20"/>
              </w:rPr>
              <w:t>hardware</w:t>
            </w:r>
            <w:r w:rsidRPr="00075865">
              <w:rPr>
                <w:rFonts w:ascii="Courier New" w:hAnsi="Courier New" w:cs="Courier New"/>
                <w:color w:val="000000" w:themeColor="text1"/>
                <w:sz w:val="20"/>
                <w:szCs w:val="20"/>
              </w:rPr>
              <w:t>.</w:t>
            </w:r>
          </w:p>
        </w:tc>
      </w:tr>
      <w:tr w:rsidR="00FA1724" w:rsidRPr="00075865" w14:paraId="19BE314C" w14:textId="77777777" w:rsidTr="008E71BC">
        <w:tc>
          <w:tcPr>
            <w:cnfStyle w:val="001000000000" w:firstRow="0" w:lastRow="0" w:firstColumn="1" w:lastColumn="0" w:oddVBand="0" w:evenVBand="0" w:oddHBand="0" w:evenHBand="0" w:firstRowFirstColumn="0" w:firstRowLastColumn="0" w:lastRowFirstColumn="0" w:lastRowLastColumn="0"/>
            <w:tcW w:w="3738" w:type="dxa"/>
          </w:tcPr>
          <w:p w14:paraId="10DDFAA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2EE5A3A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O conteúdo das cópias de segurança não demonstra que as responsabilidades atribuídas aos UTILIZADORES estão a ser corretamente cumpridas, conforme o definido no PSD.</w:t>
            </w:r>
          </w:p>
          <w:p w14:paraId="3AC4D081"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p w14:paraId="2B7FC898" w14:textId="77777777" w:rsidR="00FA1724" w:rsidRPr="00075865" w:rsidRDefault="00FA1724" w:rsidP="008E71BC">
            <w:pPr>
              <w:rPr>
                <w:rFonts w:ascii="Courier New" w:hAnsi="Courier New" w:cs="Courier New"/>
                <w:b w:val="0"/>
                <w:color w:val="000000" w:themeColor="text1"/>
                <w:sz w:val="20"/>
                <w:szCs w:val="20"/>
                <w:u w:val="single"/>
              </w:rPr>
            </w:pPr>
          </w:p>
        </w:tc>
        <w:tc>
          <w:tcPr>
            <w:tcW w:w="6038" w:type="dxa"/>
          </w:tcPr>
          <w:p w14:paraId="603F3FF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7586C5C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conteúdo das cópias de segurança não demonstra que as responsabilidades atribuídas aos UTILIZADORES estão a ser corretamente cumpridas, conforme o definido no PSD. Perante uma falha de </w:t>
            </w:r>
            <w:r w:rsidRPr="00075865">
              <w:rPr>
                <w:rFonts w:ascii="Courier New" w:hAnsi="Courier New" w:cs="Courier New"/>
                <w:i/>
                <w:color w:val="000000" w:themeColor="text1"/>
                <w:sz w:val="20"/>
                <w:szCs w:val="20"/>
              </w:rPr>
              <w:t>hardware</w:t>
            </w:r>
            <w:r w:rsidRPr="00075865">
              <w:rPr>
                <w:rFonts w:ascii="Courier New" w:hAnsi="Courier New" w:cs="Courier New"/>
                <w:color w:val="000000" w:themeColor="text1"/>
                <w:sz w:val="20"/>
                <w:szCs w:val="20"/>
              </w:rPr>
              <w:t xml:space="preserve"> pode não ser possível repor o SISTEMA em funcionamento.</w:t>
            </w:r>
          </w:p>
          <w:p w14:paraId="4E5DEFE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04C8785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nomeadamente lembrando a importância das cópias de segurança com objetivo de mitigar os riscos associados a perdas de informação.</w:t>
            </w:r>
          </w:p>
        </w:tc>
      </w:tr>
      <w:tr w:rsidR="00FA1724" w:rsidRPr="00075865" w14:paraId="2FB62E87" w14:textId="77777777" w:rsidTr="008E71BC">
        <w:tc>
          <w:tcPr>
            <w:cnfStyle w:val="001000000000" w:firstRow="0" w:lastRow="0" w:firstColumn="1" w:lastColumn="0" w:oddVBand="0" w:evenVBand="0" w:oddHBand="0" w:evenHBand="0" w:firstRowFirstColumn="0" w:firstRowLastColumn="0" w:lastRowFirstColumn="0" w:lastRowLastColumn="0"/>
            <w:tcW w:w="3738" w:type="dxa"/>
          </w:tcPr>
          <w:p w14:paraId="3075FC3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39598806"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O tempo decorrido desde a última atribuição de responsabilidades aos UTILIZADORES excede o tempo limite definido no Regulamento do SISTEMA.</w:t>
            </w:r>
          </w:p>
          <w:p w14:paraId="3AC410F1" w14:textId="77777777" w:rsidR="00FA1724" w:rsidRPr="00075865" w:rsidRDefault="00FA1724" w:rsidP="008E71BC">
            <w:pPr>
              <w:rPr>
                <w:rFonts w:ascii="Courier New" w:hAnsi="Courier New" w:cs="Courier New"/>
                <w:b w:val="0"/>
                <w:color w:val="000000" w:themeColor="text1"/>
                <w:sz w:val="20"/>
                <w:szCs w:val="20"/>
                <w:u w:val="single"/>
              </w:rPr>
            </w:pPr>
            <w:r w:rsidRPr="00075865">
              <w:rPr>
                <w:rFonts w:ascii="Courier New" w:hAnsi="Courier New" w:cs="Courier New"/>
                <w:b w:val="0"/>
                <w:color w:val="000000" w:themeColor="text1"/>
                <w:sz w:val="20"/>
                <w:szCs w:val="20"/>
                <w:u w:val="single"/>
              </w:rPr>
              <w:lastRenderedPageBreak/>
              <w:t>IMPACTO DE SUGESTÃO</w:t>
            </w:r>
            <w:proofErr w:type="gramStart"/>
            <w:r w:rsidRPr="00075865">
              <w:rPr>
                <w:rFonts w:ascii="Courier New" w:hAnsi="Courier New" w:cs="Courier New"/>
                <w:b w:val="0"/>
                <w:color w:val="000000" w:themeColor="text1"/>
                <w:sz w:val="20"/>
                <w:szCs w:val="20"/>
              </w:rPr>
              <w:t>: Critico</w:t>
            </w:r>
            <w:proofErr w:type="gramEnd"/>
          </w:p>
        </w:tc>
        <w:tc>
          <w:tcPr>
            <w:tcW w:w="6038" w:type="dxa"/>
          </w:tcPr>
          <w:p w14:paraId="0ECAC153"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VULNERABILIDADE</w:t>
            </w:r>
            <w:r w:rsidRPr="00075865">
              <w:rPr>
                <w:rFonts w:ascii="Courier New" w:hAnsi="Courier New" w:cs="Courier New"/>
                <w:color w:val="000000" w:themeColor="text1"/>
                <w:sz w:val="20"/>
                <w:szCs w:val="20"/>
              </w:rPr>
              <w:t xml:space="preserve">: </w:t>
            </w:r>
          </w:p>
          <w:p w14:paraId="1367437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tempo decorrido desde a última atribuição de responsabilidades aos UTILIZADORES excede o tempo limite definido no Regulamento do SISTEMA. Se não forem revistas periodicamente, pode fazer com que os UTILIZADORES caiam na rotina de preencher as folhas de registo sem a atenção devida, podendo </w:t>
            </w:r>
            <w:r w:rsidRPr="00075865">
              <w:rPr>
                <w:rFonts w:ascii="Courier New" w:hAnsi="Courier New" w:cs="Courier New"/>
                <w:color w:val="000000" w:themeColor="text1"/>
                <w:sz w:val="20"/>
                <w:szCs w:val="20"/>
              </w:rPr>
              <w:lastRenderedPageBreak/>
              <w:t>conduzir a vulnerabilidades do SISTEMA em caso de falha.</w:t>
            </w:r>
          </w:p>
          <w:p w14:paraId="7B946D3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082FE02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a reatribuição de responsabilidades como previsto no Regulamento do SISTEMA, com o objetivo de vincar as responsabilidades atribuídas a cada UTILIZADOR.</w:t>
            </w:r>
          </w:p>
        </w:tc>
      </w:tr>
    </w:tbl>
    <w:p w14:paraId="7B23B107"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Vulnerabilidades de outros dispositivos</w:t>
      </w:r>
    </w:p>
    <w:p w14:paraId="234B5E65"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Este anexo contém o formulário de suporte à verificação de vulnerabilidades noutros dispositivos do SISTEMA.</w:t>
      </w:r>
    </w:p>
    <w:p w14:paraId="1D70FE1E" w14:textId="77777777" w:rsidR="00FA1724" w:rsidRPr="00075865" w:rsidRDefault="00FA1724" w:rsidP="00FA1724">
      <w:pPr>
        <w:rPr>
          <w:rFonts w:ascii="Courier New" w:hAnsi="Courier New" w:cs="Courier New"/>
          <w:color w:val="000000" w:themeColor="text1"/>
          <w:sz w:val="20"/>
          <w:szCs w:val="20"/>
        </w:rPr>
      </w:pPr>
    </w:p>
    <w:p w14:paraId="12D18BEF"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DE OUTROS DISPOSITIVOS</w:t>
      </w:r>
    </w:p>
    <w:p w14:paraId="0BF20ACC"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vulnerabilidades noutros dispositivos do SISTEMA. </w:t>
      </w:r>
    </w:p>
    <w:p w14:paraId="5F94E5B6"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é fruto da aprendizagem contínua do AUDITOR nos diferentes sistemas que audita.</w:t>
      </w:r>
    </w:p>
    <w:p w14:paraId="6E3D5A65"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3A1DB1EF"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2C1C861"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1F311C77"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4762BCF8"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203FFA37"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516EC208"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211693A3"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7A2A88D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4CCF810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4F95F84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b/>
                <w:color w:val="000000" w:themeColor="text1"/>
                <w:sz w:val="20"/>
                <w:szCs w:val="20"/>
              </w:rPr>
              <w:t>MOD:</w:t>
            </w:r>
            <w:r w:rsidRPr="00075865">
              <w:rPr>
                <w:rFonts w:ascii="Courier New" w:hAnsi="Courier New" w:cs="Courier New"/>
                <w:color w:val="000000" w:themeColor="text1"/>
                <w:sz w:val="20"/>
                <w:szCs w:val="20"/>
              </w:rPr>
              <w:t xml:space="preserve"> DSPI-VBAI-V1.0A</w:t>
            </w:r>
          </w:p>
        </w:tc>
      </w:tr>
    </w:tbl>
    <w:p w14:paraId="31F855A1" w14:textId="77777777" w:rsidR="00FA1724" w:rsidRPr="00075865" w:rsidRDefault="00FA1724" w:rsidP="00FA1724">
      <w:pPr>
        <w:rPr>
          <w:rFonts w:ascii="Courier New" w:hAnsi="Courier New" w:cs="Courier New"/>
          <w:color w:val="000000" w:themeColor="text1"/>
          <w:sz w:val="20"/>
          <w:szCs w:val="20"/>
        </w:rPr>
      </w:pPr>
    </w:p>
    <w:p w14:paraId="1EF9CBAB"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A1724" w:rsidRPr="00075865" w14:paraId="2956A9DD"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70073237"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ITEM</w:t>
            </w:r>
          </w:p>
        </w:tc>
        <w:tc>
          <w:tcPr>
            <w:tcW w:w="6469" w:type="dxa"/>
            <w:tcBorders>
              <w:bottom w:val="single" w:sz="12" w:space="0" w:color="595959" w:themeColor="text1" w:themeTint="A6"/>
            </w:tcBorders>
          </w:tcPr>
          <w:p w14:paraId="5F1E52AD"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REAÇÃO</w:t>
            </w:r>
          </w:p>
        </w:tc>
      </w:tr>
      <w:tr w:rsidR="00FA1724" w:rsidRPr="00075865" w14:paraId="57142216"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CBF562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5359125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A revisão dos equipamentos de redundância elétrica não acontece há mais tempo do que o previsto no Regulamento do SISTEMA.</w:t>
            </w:r>
          </w:p>
          <w:p w14:paraId="1B20D33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5554CA3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0DF626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04CEAD8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07E4296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nomeadamente no que diz respeito ao prazo de revisão de dispositivos de redundância elétrica.</w:t>
            </w:r>
          </w:p>
        </w:tc>
      </w:tr>
      <w:tr w:rsidR="00FA1724" w:rsidRPr="00075865" w14:paraId="1036B4E0"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A6C9A82"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73703202"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DEA autorizados no PSD não se encontram em nenhuma das localizações autorizadas.</w:t>
            </w:r>
          </w:p>
          <w:p w14:paraId="323B6D3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2CD8AB0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0F25BDD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DEA autorizados no PSD que não se encontram em nenhuma das localizações autorizadas. No caso de extravio ou furto, um DEA pode comprometer os dados da ORGANIZAÇÃO, podendo conduzir a incidentes de violação de dados.</w:t>
            </w:r>
          </w:p>
          <w:p w14:paraId="35F02DC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5A191B3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de SISTEMA, registar o IVD, avaliar a necessidade de notificação à AUTORIDADE DE CONTROLO, rever a necessidade do DEA, e rever as necessidades de formação dos UTILIZADORES.</w:t>
            </w:r>
          </w:p>
        </w:tc>
      </w:tr>
      <w:tr w:rsidR="00FA1724" w:rsidRPr="00075865" w14:paraId="7DA0A6AB"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DC5B451"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44A35115"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São utilizados DEA não previstos no PSD nem autorizados pelo RESPONSÁVEL PELO TRATAMENTO no Regulamento do SISTEMA.</w:t>
            </w:r>
          </w:p>
          <w:p w14:paraId="486A5B4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333DC6E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6403962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São utilizados DEA não previstos no PSD nem autorizados pelo RESPONSÁVEL PELO TRATAMENTO. A utilização irregular de DEA pode facilitar a saída descontrolada de dados ou a propagação de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no SISTEMA.</w:t>
            </w:r>
          </w:p>
          <w:p w14:paraId="78A35B8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2DFA7D2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de SISTEMA, nomeadamente cumprindo as regras de utilização de DEA e utilizando apenas os que estiverem autorizados.</w:t>
            </w:r>
          </w:p>
        </w:tc>
      </w:tr>
      <w:tr w:rsidR="00FA1724" w:rsidRPr="00075865" w14:paraId="02CA2826"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726FC56"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4DAB3FC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O tempo decorrido desde a última verificação da necessidade de existência de cada DEA excede o previsto no Regulamento do SISTEMA.</w:t>
            </w:r>
          </w:p>
          <w:p w14:paraId="3DBB0C56"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4BD524E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4AF637D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62CA1A1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7E57A10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de SISTEMA, nomeadamente revendo periodicamente a necessidade de se utilizarem DEA no SISTEMA.</w:t>
            </w:r>
          </w:p>
        </w:tc>
      </w:tr>
      <w:tr w:rsidR="00FA1724" w:rsidRPr="00075865" w14:paraId="1CCC1660"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072E4B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72BE0392"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DEA que saem da esfera física da ORGANIZAÇÃO cujo conteúdo pode ser consultado por estranhos ao SISTEMA no caso de furto ou extravio.</w:t>
            </w:r>
          </w:p>
          <w:p w14:paraId="7E9BF1DE"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3F9ADF5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376D2A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075865">
              <w:rPr>
                <w:rFonts w:ascii="Courier New" w:hAnsi="Courier New" w:cs="Courier New"/>
                <w:color w:val="000000" w:themeColor="text1"/>
                <w:sz w:val="20"/>
                <w:szCs w:val="20"/>
              </w:rPr>
              <w:t>DEAs</w:t>
            </w:r>
            <w:proofErr w:type="spellEnd"/>
            <w:r w:rsidRPr="00075865">
              <w:rPr>
                <w:rFonts w:ascii="Courier New" w:hAnsi="Courier New" w:cs="Courier New"/>
                <w:color w:val="000000" w:themeColor="text1"/>
                <w:sz w:val="20"/>
                <w:szCs w:val="20"/>
              </w:rPr>
              <w:t xml:space="preserve"> com informação legível (</w:t>
            </w:r>
            <w:proofErr w:type="gramStart"/>
            <w:r w:rsidRPr="00075865">
              <w:rPr>
                <w:rFonts w:ascii="Courier New" w:hAnsi="Courier New" w:cs="Courier New"/>
                <w:color w:val="000000" w:themeColor="text1"/>
                <w:sz w:val="20"/>
                <w:szCs w:val="20"/>
              </w:rPr>
              <w:t>i.e.</w:t>
            </w:r>
            <w:proofErr w:type="gramEnd"/>
            <w:r w:rsidRPr="00075865">
              <w:rPr>
                <w:rFonts w:ascii="Courier New" w:hAnsi="Courier New" w:cs="Courier New"/>
                <w:color w:val="000000" w:themeColor="text1"/>
                <w:sz w:val="20"/>
                <w:szCs w:val="20"/>
              </w:rPr>
              <w:t xml:space="preserve"> não encriptada) facilita a consulta dos dados por estranhos ao SISTEMA.</w:t>
            </w:r>
          </w:p>
          <w:p w14:paraId="707C973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76C2733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Promover o cumprimento do Regulamento de SISTEMA, nomeadamente no que diz respeito à saída de </w:t>
            </w:r>
            <w:proofErr w:type="spellStart"/>
            <w:r w:rsidRPr="00075865">
              <w:rPr>
                <w:rFonts w:ascii="Courier New" w:hAnsi="Courier New" w:cs="Courier New"/>
                <w:color w:val="000000" w:themeColor="text1"/>
                <w:sz w:val="20"/>
                <w:szCs w:val="20"/>
              </w:rPr>
              <w:t>DEAs</w:t>
            </w:r>
            <w:proofErr w:type="spellEnd"/>
            <w:r w:rsidRPr="00075865">
              <w:rPr>
                <w:rFonts w:ascii="Courier New" w:hAnsi="Courier New" w:cs="Courier New"/>
                <w:color w:val="000000" w:themeColor="text1"/>
                <w:sz w:val="20"/>
                <w:szCs w:val="20"/>
              </w:rPr>
              <w:t xml:space="preserve"> da esfera física da ORGANIZAÇÃO.</w:t>
            </w:r>
          </w:p>
        </w:tc>
      </w:tr>
      <w:tr w:rsidR="00FA1724" w:rsidRPr="00075865" w14:paraId="1A902ECB"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83164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2BFB4F02"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lastRenderedPageBreak/>
              <w:t>O tempo decorrido desde a última limpeza de destinos de cópias de segurança foi ultrapassado, pondo em risco o cumprimento do direito ao apagamento ou acesso pelos TITULARES DOS DADOS.</w:t>
            </w:r>
          </w:p>
          <w:p w14:paraId="6312BAB1"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609116A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VULNERABILIDADE</w:t>
            </w:r>
            <w:r w:rsidRPr="00075865">
              <w:rPr>
                <w:rFonts w:ascii="Courier New" w:hAnsi="Courier New" w:cs="Courier New"/>
                <w:color w:val="000000" w:themeColor="text1"/>
                <w:sz w:val="20"/>
                <w:szCs w:val="20"/>
              </w:rPr>
              <w:t xml:space="preserve">: </w:t>
            </w:r>
          </w:p>
          <w:p w14:paraId="391E01C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4F36AFE4"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0006A90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de SISTEMA, solicitando ao ADMINISTRADOR DE SISTEMA que limpe os destinos das cópias de segurança periodicamente como previsto no regulamento.</w:t>
            </w:r>
          </w:p>
        </w:tc>
      </w:tr>
      <w:tr w:rsidR="00FA1724" w:rsidRPr="00075865" w14:paraId="3F9D54D6"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85FD7C6"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7FE586A2"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Não existem cópias de segurança fora da esfera física da ORGANIZAÇÃO.</w:t>
            </w:r>
          </w:p>
          <w:p w14:paraId="236AFC5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5A5EBF3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7FDA6A4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792B588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0EF09C0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de SISTEMA, promovendo cópias de segurança fora da esfera física da ORGANIZAÇÃO, mas cumprindo as questões de segurança previstas.</w:t>
            </w:r>
          </w:p>
        </w:tc>
      </w:tr>
      <w:tr w:rsidR="00FA1724" w:rsidRPr="00075865" w14:paraId="39B6F799"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1CC6F5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6AD8D93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interfaces não utilizados e configurados que podem ser ligados sem autorização do ADMINISTRADOR DE SISTEMA (e.g. impressoras e computadores com várias placas de rede).</w:t>
            </w:r>
          </w:p>
          <w:p w14:paraId="1C10EC31"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5041E10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0A6393F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075865">
              <w:rPr>
                <w:rFonts w:ascii="Courier New" w:hAnsi="Courier New" w:cs="Courier New"/>
                <w:i/>
                <w:color w:val="000000" w:themeColor="text1"/>
                <w:sz w:val="20"/>
                <w:szCs w:val="20"/>
              </w:rPr>
              <w:t>malware</w:t>
            </w:r>
            <w:proofErr w:type="spellEnd"/>
            <w:r w:rsidRPr="00075865">
              <w:rPr>
                <w:rFonts w:ascii="Courier New" w:hAnsi="Courier New" w:cs="Courier New"/>
                <w:color w:val="000000" w:themeColor="text1"/>
                <w:sz w:val="20"/>
                <w:szCs w:val="20"/>
              </w:rPr>
              <w:t xml:space="preserve"> caso esteja infetado.</w:t>
            </w:r>
          </w:p>
          <w:p w14:paraId="2930B90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4D365DB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3B457D8D" w14:textId="77777777" w:rsidR="00FA1724" w:rsidRPr="00075865" w:rsidRDefault="00FA1724" w:rsidP="00FA1724">
      <w:pPr>
        <w:pStyle w:val="RGPD-T3"/>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Vulnerabilidades operacionais</w:t>
      </w:r>
    </w:p>
    <w:p w14:paraId="73EE634F"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Este anexo contém o formulário de suporte à verificação de vulnerabilidades operacionais da ORGANIZAÇÃO.</w:t>
      </w:r>
    </w:p>
    <w:p w14:paraId="1B64CCC8" w14:textId="77777777" w:rsidR="00FA1724" w:rsidRPr="00075865" w:rsidRDefault="00FA1724" w:rsidP="00FA1724">
      <w:pPr>
        <w:rPr>
          <w:rFonts w:ascii="Courier New" w:hAnsi="Courier New" w:cs="Courier New"/>
          <w:color w:val="000000" w:themeColor="text1"/>
          <w:sz w:val="20"/>
          <w:szCs w:val="20"/>
        </w:rPr>
      </w:pPr>
    </w:p>
    <w:p w14:paraId="0510CA89" w14:textId="77777777" w:rsidR="00FA1724" w:rsidRPr="00075865" w:rsidRDefault="00FA1724" w:rsidP="00FA1724">
      <w:pPr>
        <w:jc w:val="center"/>
        <w:rPr>
          <w:rFonts w:ascii="Courier New" w:hAnsi="Courier New" w:cs="Courier New"/>
          <w:b/>
          <w:color w:val="000000" w:themeColor="text1"/>
          <w:sz w:val="20"/>
          <w:szCs w:val="20"/>
          <w:u w:val="single"/>
        </w:rPr>
      </w:pPr>
      <w:r w:rsidRPr="00075865">
        <w:rPr>
          <w:rFonts w:ascii="Courier New" w:hAnsi="Courier New" w:cs="Courier New"/>
          <w:b/>
          <w:color w:val="000000" w:themeColor="text1"/>
          <w:sz w:val="20"/>
          <w:szCs w:val="20"/>
          <w:u w:val="single"/>
        </w:rPr>
        <w:t>VULNERABILIDADES OPERACIONAIS</w:t>
      </w:r>
    </w:p>
    <w:p w14:paraId="70368DE2"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Este documento é preenchido pelo AUDITOR como auxiliar à verificação de vulnerabilidades operacionais da ORGANIZAÇÃO. </w:t>
      </w:r>
    </w:p>
    <w:p w14:paraId="77EE0611"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 xml:space="preserve">A forma </w:t>
      </w:r>
      <w:proofErr w:type="spellStart"/>
      <w:r w:rsidRPr="00075865">
        <w:rPr>
          <w:rFonts w:ascii="Courier New" w:hAnsi="Courier New" w:cs="Courier New"/>
          <w:i/>
          <w:color w:val="000000" w:themeColor="text1"/>
          <w:sz w:val="20"/>
          <w:szCs w:val="20"/>
        </w:rPr>
        <w:t>checklist</w:t>
      </w:r>
      <w:proofErr w:type="spellEnd"/>
      <w:r w:rsidRPr="00075865">
        <w:rPr>
          <w:rFonts w:ascii="Courier New" w:hAnsi="Courier New" w:cs="Courier New"/>
          <w:color w:val="000000" w:themeColor="text1"/>
          <w:sz w:val="20"/>
          <w:szCs w:val="20"/>
        </w:rPr>
        <w:t xml:space="preserve"> deste modelo visa promover a eficiência da auditoria, diminuindo a hipótese de esquecimento. A lista de itens a verificar é fruto da aprendizagem contínua do AUDITOR nos diferentes sistemas que audita.</w:t>
      </w:r>
    </w:p>
    <w:p w14:paraId="016BBAD5"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A1724" w:rsidRPr="00075865" w14:paraId="32E6FE1B"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CEB2C36"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AUDITORIA</w:t>
            </w:r>
          </w:p>
        </w:tc>
        <w:tc>
          <w:tcPr>
            <w:tcW w:w="4023" w:type="dxa"/>
            <w:tcBorders>
              <w:bottom w:val="single" w:sz="12" w:space="0" w:color="595959" w:themeColor="text1" w:themeTint="A6"/>
            </w:tcBorders>
          </w:tcPr>
          <w:p w14:paraId="050BDB41"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SPRINT EM ENCERRAMENTO</w:t>
            </w:r>
          </w:p>
        </w:tc>
      </w:tr>
      <w:tr w:rsidR="00FA1724" w:rsidRPr="00075865" w14:paraId="089B4D85" w14:textId="77777777" w:rsidTr="008E71BC">
        <w:tc>
          <w:tcPr>
            <w:cnfStyle w:val="001000000000" w:firstRow="0" w:lastRow="0" w:firstColumn="1" w:lastColumn="0" w:oddVBand="0" w:evenVBand="0" w:oddHBand="0" w:evenHBand="0" w:firstRowFirstColumn="0" w:firstRowLastColumn="0" w:lastRowFirstColumn="0" w:lastRowLastColumn="0"/>
            <w:tcW w:w="5753" w:type="dxa"/>
          </w:tcPr>
          <w:p w14:paraId="62AF1774"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NÚMERO:</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7223A3D4"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DATA:</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p w14:paraId="5C50E6B6" w14:textId="77777777" w:rsidR="00FA1724" w:rsidRPr="00075865" w:rsidRDefault="00FA1724" w:rsidP="008E71BC">
            <w:pPr>
              <w:rPr>
                <w:rFonts w:ascii="Courier New" w:hAnsi="Courier New" w:cs="Courier New"/>
                <w:b w:val="0"/>
                <w:color w:val="000000" w:themeColor="text1"/>
                <w:sz w:val="20"/>
                <w:szCs w:val="20"/>
                <w:lang w:val="it-IT"/>
              </w:rPr>
            </w:pPr>
            <w:r w:rsidRPr="00075865">
              <w:rPr>
                <w:rFonts w:ascii="Courier New" w:hAnsi="Courier New" w:cs="Courier New"/>
                <w:color w:val="000000" w:themeColor="text1"/>
                <w:sz w:val="20"/>
                <w:szCs w:val="20"/>
                <w:lang w:val="it-IT"/>
              </w:rPr>
              <w:t>AUDITOR:</w:t>
            </w:r>
            <w:r w:rsidRPr="00075865">
              <w:rPr>
                <w:rFonts w:ascii="Courier New" w:hAnsi="Courier New" w:cs="Courier New"/>
                <w:b w:val="0"/>
                <w:color w:val="000000" w:themeColor="text1"/>
                <w:sz w:val="20"/>
                <w:szCs w:val="20"/>
                <w:lang w:val="it-IT"/>
              </w:rPr>
              <w:t xml:space="preserve"> (</w:t>
            </w:r>
            <w:proofErr w:type="spellStart"/>
            <w:r w:rsidRPr="00075865">
              <w:rPr>
                <w:rFonts w:ascii="Courier New" w:hAnsi="Courier New" w:cs="Courier New"/>
                <w:b w:val="0"/>
                <w:color w:val="000000" w:themeColor="text1"/>
                <w:sz w:val="20"/>
                <w:szCs w:val="20"/>
                <w:lang w:val="it-IT"/>
              </w:rPr>
              <w:t>vazio</w:t>
            </w:r>
            <w:proofErr w:type="spellEnd"/>
            <w:r w:rsidRPr="00075865">
              <w:rPr>
                <w:rFonts w:ascii="Courier New" w:hAnsi="Courier New" w:cs="Courier New"/>
                <w:b w:val="0"/>
                <w:color w:val="000000" w:themeColor="text1"/>
                <w:sz w:val="20"/>
                <w:szCs w:val="20"/>
                <w:lang w:val="it-IT"/>
              </w:rPr>
              <w:t>)</w:t>
            </w:r>
          </w:p>
        </w:tc>
        <w:tc>
          <w:tcPr>
            <w:tcW w:w="4023" w:type="dxa"/>
          </w:tcPr>
          <w:p w14:paraId="26AFC72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PRIMEIRO DIA:</w:t>
            </w:r>
            <w:r w:rsidRPr="00075865">
              <w:rPr>
                <w:rFonts w:ascii="Courier New" w:hAnsi="Courier New" w:cs="Courier New"/>
                <w:color w:val="000000" w:themeColor="text1"/>
                <w:sz w:val="20"/>
                <w:szCs w:val="20"/>
              </w:rPr>
              <w:t xml:space="preserve"> (vazio)</w:t>
            </w:r>
          </w:p>
          <w:p w14:paraId="4077363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sz w:val="20"/>
                <w:szCs w:val="20"/>
              </w:rPr>
            </w:pPr>
            <w:r w:rsidRPr="00075865">
              <w:rPr>
                <w:rFonts w:ascii="Courier New" w:hAnsi="Courier New" w:cs="Courier New"/>
                <w:b/>
                <w:color w:val="000000" w:themeColor="text1"/>
                <w:sz w:val="20"/>
                <w:szCs w:val="20"/>
              </w:rPr>
              <w:t>ÚLTIMO DIA:</w:t>
            </w:r>
            <w:r w:rsidRPr="00075865">
              <w:rPr>
                <w:rFonts w:ascii="Courier New" w:hAnsi="Courier New" w:cs="Courier New"/>
                <w:color w:val="000000" w:themeColor="text1"/>
                <w:sz w:val="20"/>
                <w:szCs w:val="20"/>
              </w:rPr>
              <w:t xml:space="preserve"> (vazio)</w:t>
            </w:r>
          </w:p>
          <w:p w14:paraId="3867FE8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lang w:val="it-IT"/>
              </w:rPr>
            </w:pPr>
            <w:r w:rsidRPr="00075865">
              <w:rPr>
                <w:rFonts w:ascii="Courier New" w:hAnsi="Courier New" w:cs="Courier New"/>
                <w:b/>
                <w:color w:val="000000" w:themeColor="text1"/>
                <w:sz w:val="20"/>
                <w:szCs w:val="20"/>
                <w:lang w:val="it-IT"/>
              </w:rPr>
              <w:t>MOD:</w:t>
            </w:r>
            <w:r w:rsidRPr="00075865">
              <w:rPr>
                <w:rFonts w:ascii="Courier New" w:hAnsi="Courier New" w:cs="Courier New"/>
                <w:color w:val="000000" w:themeColor="text1"/>
                <w:sz w:val="20"/>
                <w:szCs w:val="20"/>
                <w:lang w:val="it-IT"/>
              </w:rPr>
              <w:t xml:space="preserve"> DSPI-VO-V1.0A</w:t>
            </w:r>
          </w:p>
        </w:tc>
      </w:tr>
    </w:tbl>
    <w:p w14:paraId="48F992B3" w14:textId="77777777" w:rsidR="00FA1724" w:rsidRPr="00075865" w:rsidRDefault="00FA1724" w:rsidP="00FA1724">
      <w:pPr>
        <w:rPr>
          <w:rFonts w:ascii="Courier New" w:hAnsi="Courier New" w:cs="Courier New"/>
          <w:color w:val="000000" w:themeColor="text1"/>
          <w:sz w:val="20"/>
          <w:szCs w:val="20"/>
          <w:lang w:val="it-IT"/>
        </w:rPr>
      </w:pPr>
    </w:p>
    <w:p w14:paraId="297DBD63"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A1724" w:rsidRPr="00075865" w14:paraId="1C687F94" w14:textId="77777777" w:rsidTr="008E7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57D74911"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ITEM</w:t>
            </w:r>
          </w:p>
        </w:tc>
        <w:tc>
          <w:tcPr>
            <w:tcW w:w="6469" w:type="dxa"/>
            <w:tcBorders>
              <w:bottom w:val="single" w:sz="12" w:space="0" w:color="595959" w:themeColor="text1" w:themeTint="A6"/>
            </w:tcBorders>
          </w:tcPr>
          <w:p w14:paraId="791B03AA" w14:textId="77777777" w:rsidR="00FA1724" w:rsidRPr="00075865" w:rsidRDefault="00FA1724" w:rsidP="008E71BC">
            <w:pP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REAÇÃO</w:t>
            </w:r>
          </w:p>
        </w:tc>
      </w:tr>
      <w:tr w:rsidR="00FA1724" w:rsidRPr="00075865" w14:paraId="7D4F70C6"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FF31D1D"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5CB0E542"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Pelo menos um dos servidores em produção não está abrangido por um compromisso de garantia (e.g. extensão) ou contrato de suporte do fabricante.</w:t>
            </w:r>
          </w:p>
          <w:p w14:paraId="0957FB68"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0F5483E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853D99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03CFCFC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5661B45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que seja efetuado um contrato com o fabricante que assegure componentes eletrónicos em caso de avaria. Se impossível ou inviável, promover a substituição do dispositivo.</w:t>
            </w:r>
          </w:p>
        </w:tc>
      </w:tr>
      <w:tr w:rsidR="00FA1724" w:rsidRPr="00075865" w14:paraId="3A452367"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BA6449A"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64A2BEB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Existe pelo menos um dispositivo importante para a operacionalidade da ORGANIZAÇÃO, mas cujo </w:t>
            </w:r>
            <w:r w:rsidRPr="00075865">
              <w:rPr>
                <w:rFonts w:ascii="Courier New" w:hAnsi="Courier New" w:cs="Courier New"/>
                <w:b w:val="0"/>
                <w:i/>
                <w:color w:val="000000" w:themeColor="text1"/>
                <w:sz w:val="20"/>
                <w:szCs w:val="20"/>
              </w:rPr>
              <w:t>software</w:t>
            </w:r>
            <w:r w:rsidRPr="00075865">
              <w:rPr>
                <w:rFonts w:ascii="Courier New" w:hAnsi="Courier New" w:cs="Courier New"/>
                <w:b w:val="0"/>
                <w:color w:val="000000" w:themeColor="text1"/>
                <w:sz w:val="20"/>
                <w:szCs w:val="20"/>
              </w:rPr>
              <w:t xml:space="preserve"> é incompatível com novos computadores.</w:t>
            </w:r>
          </w:p>
          <w:p w14:paraId="527AFBD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531C825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07C1C4B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dispositivos na ORGANIZAÇÃO vitais para o seu funcionamento, cujo </w:t>
            </w:r>
            <w:r w:rsidRPr="00075865">
              <w:rPr>
                <w:rFonts w:ascii="Courier New" w:hAnsi="Courier New" w:cs="Courier New"/>
                <w:i/>
                <w:color w:val="000000" w:themeColor="text1"/>
                <w:sz w:val="20"/>
                <w:szCs w:val="20"/>
              </w:rPr>
              <w:t>software</w:t>
            </w:r>
            <w:r w:rsidRPr="00075865">
              <w:rPr>
                <w:rFonts w:ascii="Courier New" w:hAnsi="Courier New" w:cs="Courier New"/>
                <w:color w:val="000000" w:themeColor="text1"/>
                <w:sz w:val="20"/>
                <w:szCs w:val="20"/>
              </w:rPr>
              <w:t xml:space="preserve"> é incompatível com computadores recentes. Em caso de falha de um desses dispositivos pode por em causa a operacionalidade da ORGANIZAÇÃO.</w:t>
            </w:r>
          </w:p>
          <w:p w14:paraId="2FA34F6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272B1158"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a atualização ou substituição dos dispositivos envolvidos.</w:t>
            </w:r>
          </w:p>
        </w:tc>
      </w:tr>
      <w:tr w:rsidR="00FA1724" w:rsidRPr="00075865" w14:paraId="7484A31E"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6BF65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0DD746B9"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 ORGANIZAÇÃO tem endereços de e-mail que identificam UTILIZADORES e que inviabilizam o acesso à informação aquando da </w:t>
            </w:r>
            <w:r w:rsidRPr="00075865">
              <w:rPr>
                <w:rFonts w:ascii="Courier New" w:hAnsi="Courier New" w:cs="Courier New"/>
                <w:b w:val="0"/>
                <w:color w:val="000000" w:themeColor="text1"/>
                <w:sz w:val="20"/>
                <w:szCs w:val="20"/>
              </w:rPr>
              <w:lastRenderedPageBreak/>
              <w:t>saída destes da ORGANIZAÇÃO.</w:t>
            </w:r>
          </w:p>
          <w:p w14:paraId="16C0E121"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00897221"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VULNERABILIDADE</w:t>
            </w:r>
            <w:r w:rsidRPr="00075865">
              <w:rPr>
                <w:rFonts w:ascii="Courier New" w:hAnsi="Courier New" w:cs="Courier New"/>
                <w:color w:val="000000" w:themeColor="text1"/>
                <w:sz w:val="20"/>
                <w:szCs w:val="20"/>
              </w:rPr>
              <w:t xml:space="preserve">: </w:t>
            </w:r>
          </w:p>
          <w:p w14:paraId="33EC05E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00AA2A76"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lastRenderedPageBreak/>
              <w:t>MEDIDA CORRETIVA</w:t>
            </w:r>
            <w:r w:rsidRPr="00075865">
              <w:rPr>
                <w:rFonts w:ascii="Courier New" w:hAnsi="Courier New" w:cs="Courier New"/>
                <w:color w:val="000000" w:themeColor="text1"/>
                <w:sz w:val="20"/>
                <w:szCs w:val="20"/>
              </w:rPr>
              <w:t xml:space="preserve">: </w:t>
            </w:r>
          </w:p>
          <w:p w14:paraId="1B2BA5C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a anonimização de endereços de e-mail e o cumprimento de boas práticas respeitantes à não utilização do e-mail para fins que não o profissional.</w:t>
            </w:r>
          </w:p>
        </w:tc>
      </w:tr>
      <w:tr w:rsidR="00FA1724" w:rsidRPr="00075865" w14:paraId="7C63E71F"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72AA5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lastRenderedPageBreak/>
              <w:t>DESCRIÇÃO</w:t>
            </w:r>
            <w:r w:rsidRPr="00075865">
              <w:rPr>
                <w:rFonts w:ascii="Courier New" w:hAnsi="Courier New" w:cs="Courier New"/>
                <w:b w:val="0"/>
                <w:color w:val="000000" w:themeColor="text1"/>
                <w:sz w:val="20"/>
                <w:szCs w:val="20"/>
              </w:rPr>
              <w:t>:</w:t>
            </w:r>
          </w:p>
          <w:p w14:paraId="0CFD899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Existem dispositivos que aparentam ter informação pessoal que pode conduzir à violação de DADOS PESSOAIS aquando da saída de UTILIZADORES.</w:t>
            </w:r>
          </w:p>
          <w:p w14:paraId="75938831"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r w:rsidRPr="00075865">
              <w:rPr>
                <w:rFonts w:ascii="Courier New" w:hAnsi="Courier New" w:cs="Courier New"/>
                <w:b w:val="0"/>
                <w:color w:val="000000" w:themeColor="text1"/>
                <w:sz w:val="20"/>
                <w:szCs w:val="20"/>
              </w:rPr>
              <w:t>: Severo</w:t>
            </w:r>
          </w:p>
        </w:tc>
        <w:tc>
          <w:tcPr>
            <w:tcW w:w="6469" w:type="dxa"/>
          </w:tcPr>
          <w:p w14:paraId="37DCBE0E"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2A73FB79"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Existem dispositivos no SISTEMA com DADOS PESSOAIS de UTILIZADOR cujo acesso pela ORGANIZAÇÃO após a sua saída (e.g. cessação de contrato), pode significar violação de DADOS PESSOAIS. </w:t>
            </w:r>
          </w:p>
          <w:p w14:paraId="3E83295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48D7083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Promover o cumprimento do Regulamento do SISTEMA, mantendo apenas a informação atual e necessária para a operacionalidade da ORGANIZAÇÃO.</w:t>
            </w:r>
          </w:p>
        </w:tc>
      </w:tr>
      <w:tr w:rsidR="00FA1724" w:rsidRPr="00075865" w14:paraId="2E045533"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FA67DBC"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5132574F"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Não existe suporte protocolado com pelo menos um parceiro responsável pela gestão dos domínios.</w:t>
            </w:r>
          </w:p>
          <w:p w14:paraId="134C4C8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71201D1F"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780A1ECD"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374C981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10732FFA"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que RESPONSÁVEL PELO TRATAMENTO consiga protocolar o serviço com o parceiro, ou promover a substituição do parceiro.</w:t>
            </w:r>
          </w:p>
        </w:tc>
      </w:tr>
      <w:tr w:rsidR="00FA1724" w:rsidRPr="00075865" w14:paraId="519BCABA"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455506"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39DBBCAB"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Não existe suporte protocolado com algum dos parceiros responsáveis pela administração ou alojamento dos </w:t>
            </w:r>
            <w:r w:rsidRPr="00075865">
              <w:rPr>
                <w:rFonts w:ascii="Courier New" w:hAnsi="Courier New" w:cs="Courier New"/>
                <w:b w:val="0"/>
                <w:i/>
                <w:color w:val="000000" w:themeColor="text1"/>
                <w:sz w:val="20"/>
                <w:szCs w:val="20"/>
              </w:rPr>
              <w:t>sites</w:t>
            </w:r>
            <w:r w:rsidRPr="00075865">
              <w:rPr>
                <w:rFonts w:ascii="Courier New" w:hAnsi="Courier New" w:cs="Courier New"/>
                <w:b w:val="0"/>
                <w:color w:val="000000" w:themeColor="text1"/>
                <w:sz w:val="20"/>
                <w:szCs w:val="20"/>
              </w:rPr>
              <w:t xml:space="preserve"> da ORGANIZAÇÃO.</w:t>
            </w:r>
          </w:p>
          <w:p w14:paraId="3DE1BEC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18604C7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4161E38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Não existe suporte protocolado com algum dos parceiros responsáveis pela administração ou alojamento dos </w:t>
            </w:r>
            <w:r w:rsidRPr="00075865">
              <w:rPr>
                <w:rFonts w:ascii="Courier New" w:hAnsi="Courier New" w:cs="Courier New"/>
                <w:i/>
                <w:color w:val="000000" w:themeColor="text1"/>
                <w:sz w:val="20"/>
                <w:szCs w:val="20"/>
              </w:rPr>
              <w:t>sites</w:t>
            </w:r>
            <w:r w:rsidRPr="00075865">
              <w:rPr>
                <w:rFonts w:ascii="Courier New" w:hAnsi="Courier New" w:cs="Courier New"/>
                <w:color w:val="000000" w:themeColor="text1"/>
                <w:sz w:val="20"/>
                <w:szCs w:val="20"/>
              </w:rPr>
              <w:t xml:space="preserve"> da ORGANIZAÇÃO. O acesso não protocolado pode originar indisponibilidades descontroladas dos serviços e impactar negativamente a imagem da ORGANIZAÇÃO. </w:t>
            </w:r>
          </w:p>
          <w:p w14:paraId="636235F0"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49BC231C"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 xml:space="preserve">Promover que RESPONSÁVEL PELO TRATAMENTO consiga protocolar o serviço com o parceiro, ou promover a substituição do parceiro. </w:t>
            </w:r>
          </w:p>
        </w:tc>
      </w:tr>
      <w:tr w:rsidR="00FA1724" w:rsidRPr="00075865" w14:paraId="23F66690" w14:textId="77777777" w:rsidTr="008E71BC">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BD2E70"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DESCRIÇÃO</w:t>
            </w:r>
            <w:r w:rsidRPr="00075865">
              <w:rPr>
                <w:rFonts w:ascii="Courier New" w:hAnsi="Courier New" w:cs="Courier New"/>
                <w:b w:val="0"/>
                <w:color w:val="000000" w:themeColor="text1"/>
                <w:sz w:val="20"/>
                <w:szCs w:val="20"/>
              </w:rPr>
              <w:t>:</w:t>
            </w:r>
          </w:p>
          <w:p w14:paraId="54AB7BF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Não existe suporte protocolado com o parceiro responsável pelas caixas de e-mail.</w:t>
            </w:r>
          </w:p>
          <w:p w14:paraId="51BFA78B"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u w:val="single"/>
              </w:rPr>
              <w:t>IMPACTO DE SUGESTÃO</w:t>
            </w:r>
            <w:proofErr w:type="gramStart"/>
            <w:r w:rsidRPr="00075865">
              <w:rPr>
                <w:rFonts w:ascii="Courier New" w:hAnsi="Courier New" w:cs="Courier New"/>
                <w:b w:val="0"/>
                <w:color w:val="000000" w:themeColor="text1"/>
                <w:sz w:val="20"/>
                <w:szCs w:val="20"/>
              </w:rPr>
              <w:t>: Critico</w:t>
            </w:r>
            <w:proofErr w:type="gramEnd"/>
          </w:p>
        </w:tc>
        <w:tc>
          <w:tcPr>
            <w:tcW w:w="6469" w:type="dxa"/>
          </w:tcPr>
          <w:p w14:paraId="408B6027"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VULNERABILIDADE</w:t>
            </w:r>
            <w:r w:rsidRPr="00075865">
              <w:rPr>
                <w:rFonts w:ascii="Courier New" w:hAnsi="Courier New" w:cs="Courier New"/>
                <w:color w:val="000000" w:themeColor="text1"/>
                <w:sz w:val="20"/>
                <w:szCs w:val="20"/>
              </w:rPr>
              <w:t xml:space="preserve">: </w:t>
            </w:r>
          </w:p>
          <w:p w14:paraId="3DF49E25"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C63D372"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075865">
              <w:rPr>
                <w:rFonts w:ascii="Courier New" w:hAnsi="Courier New" w:cs="Courier New"/>
                <w:color w:val="000000" w:themeColor="text1"/>
                <w:sz w:val="20"/>
                <w:szCs w:val="20"/>
                <w:u w:val="single"/>
              </w:rPr>
              <w:t>MEDIDA CORRETIVA</w:t>
            </w:r>
            <w:r w:rsidRPr="00075865">
              <w:rPr>
                <w:rFonts w:ascii="Courier New" w:hAnsi="Courier New" w:cs="Courier New"/>
                <w:color w:val="000000" w:themeColor="text1"/>
                <w:sz w:val="20"/>
                <w:szCs w:val="20"/>
              </w:rPr>
              <w:t xml:space="preserve">: </w:t>
            </w:r>
          </w:p>
          <w:p w14:paraId="4CB3ACBB" w14:textId="77777777" w:rsidR="00FA1724" w:rsidRPr="00075865" w:rsidRDefault="00FA1724" w:rsidP="008E71B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u w:val="single"/>
              </w:rPr>
            </w:pPr>
            <w:r w:rsidRPr="00075865">
              <w:rPr>
                <w:rFonts w:ascii="Courier New" w:hAnsi="Courier New" w:cs="Courier New"/>
                <w:color w:val="000000" w:themeColor="text1"/>
                <w:sz w:val="20"/>
                <w:szCs w:val="20"/>
              </w:rPr>
              <w:t>Promover que RESPONSÁVEL PELO TRATAMENTO consiga protocolar o serviço com o parceiro, ou promover a substituição do parceiro.</w:t>
            </w:r>
          </w:p>
        </w:tc>
      </w:tr>
    </w:tbl>
    <w:p w14:paraId="3EC979FB" w14:textId="77777777" w:rsidR="00FA1724" w:rsidRPr="00075865" w:rsidRDefault="00FA1724" w:rsidP="00FA1724">
      <w:pPr>
        <w:jc w:val="left"/>
        <w:rPr>
          <w:rFonts w:ascii="Courier New" w:hAnsi="Courier New" w:cs="Courier New"/>
          <w:b/>
          <w:color w:val="000000" w:themeColor="text1"/>
          <w:sz w:val="20"/>
          <w:szCs w:val="20"/>
        </w:rPr>
      </w:pPr>
      <w:r w:rsidRPr="00075865">
        <w:rPr>
          <w:rFonts w:ascii="Courier New" w:hAnsi="Courier New" w:cs="Courier New"/>
          <w:color w:val="000000" w:themeColor="text1"/>
          <w:sz w:val="20"/>
          <w:szCs w:val="20"/>
        </w:rPr>
        <w:lastRenderedPageBreak/>
        <w:br w:type="page"/>
      </w:r>
    </w:p>
    <w:p w14:paraId="52595997" w14:textId="77777777" w:rsidR="00FA1724" w:rsidRPr="00075865" w:rsidRDefault="00FA1724" w:rsidP="00FA1724">
      <w:pPr>
        <w:pStyle w:val="RGPD-T1"/>
        <w:ind w:left="1416"/>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lastRenderedPageBreak/>
        <w:t>RECOMENDAÇÕES COMUNS</w:t>
      </w:r>
    </w:p>
    <w:p w14:paraId="48CED3AA" w14:textId="77777777" w:rsidR="00FA1724" w:rsidRPr="00075865" w:rsidRDefault="00FA1724" w:rsidP="00FA1724">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Nesta secção consta a lista de recomendações comuns que podem ser sugeridas para implementação por parte da ORGANIZAÇÃO.</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FA1724" w:rsidRPr="00075865" w14:paraId="73EDF5D5" w14:textId="77777777" w:rsidTr="008E71B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19B0A7B" w14:textId="77777777" w:rsidR="00FA1724" w:rsidRPr="00075865" w:rsidRDefault="00FA1724" w:rsidP="008E71BC">
            <w:pPr>
              <w:rPr>
                <w:rFonts w:ascii="Courier New" w:hAnsi="Courier New" w:cs="Courier New"/>
                <w:color w:val="000000" w:themeColor="text1"/>
                <w:sz w:val="20"/>
                <w:szCs w:val="20"/>
              </w:rPr>
            </w:pPr>
            <w:r w:rsidRPr="00075865">
              <w:rPr>
                <w:rFonts w:ascii="Courier New" w:hAnsi="Courier New" w:cs="Courier New"/>
                <w:color w:val="000000" w:themeColor="text1"/>
                <w:sz w:val="20"/>
                <w:szCs w:val="20"/>
              </w:rPr>
              <w:t>DESCRIÇÃO</w:t>
            </w:r>
          </w:p>
        </w:tc>
      </w:tr>
      <w:tr w:rsidR="00FA1724" w:rsidRPr="00075865" w14:paraId="254913A7" w14:textId="77777777" w:rsidTr="008E71BC">
        <w:tc>
          <w:tcPr>
            <w:cnfStyle w:val="001000000000" w:firstRow="0" w:lastRow="0" w:firstColumn="1" w:lastColumn="0" w:oddVBand="0" w:evenVBand="0" w:oddHBand="0" w:evenHBand="0" w:firstRowFirstColumn="0" w:firstRowLastColumn="0" w:lastRowFirstColumn="0" w:lastRowLastColumn="0"/>
            <w:tcW w:w="9787" w:type="dxa"/>
          </w:tcPr>
          <w:p w14:paraId="0AFCF4D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Implementar uma camada adicional de proteção de </w:t>
            </w:r>
            <w:proofErr w:type="spellStart"/>
            <w:r w:rsidRPr="00075865">
              <w:rPr>
                <w:rFonts w:ascii="Courier New" w:hAnsi="Courier New" w:cs="Courier New"/>
                <w:b w:val="0"/>
                <w:i/>
                <w:color w:val="000000" w:themeColor="text1"/>
                <w:sz w:val="20"/>
                <w:szCs w:val="20"/>
              </w:rPr>
              <w:t>malware</w:t>
            </w:r>
            <w:proofErr w:type="spellEnd"/>
            <w:r w:rsidRPr="00075865">
              <w:rPr>
                <w:rFonts w:ascii="Courier New" w:hAnsi="Courier New" w:cs="Courier New"/>
                <w:b w:val="0"/>
                <w:color w:val="000000" w:themeColor="text1"/>
                <w:sz w:val="20"/>
                <w:szCs w:val="20"/>
              </w:rPr>
              <w:t xml:space="preserve"> através de uma </w:t>
            </w:r>
            <w:proofErr w:type="spellStart"/>
            <w:r w:rsidRPr="00075865">
              <w:rPr>
                <w:rFonts w:ascii="Courier New" w:hAnsi="Courier New" w:cs="Courier New"/>
                <w:b w:val="0"/>
                <w:i/>
                <w:color w:val="000000" w:themeColor="text1"/>
                <w:sz w:val="20"/>
                <w:szCs w:val="20"/>
              </w:rPr>
              <w:t>appliance</w:t>
            </w:r>
            <w:proofErr w:type="spellEnd"/>
            <w:r w:rsidRPr="00075865">
              <w:rPr>
                <w:rFonts w:ascii="Courier New" w:hAnsi="Courier New" w:cs="Courier New"/>
                <w:b w:val="0"/>
                <w:color w:val="000000" w:themeColor="text1"/>
                <w:sz w:val="20"/>
                <w:szCs w:val="20"/>
              </w:rPr>
              <w:t xml:space="preserve"> de segurança.</w:t>
            </w:r>
          </w:p>
        </w:tc>
      </w:tr>
      <w:tr w:rsidR="00FA1724" w:rsidRPr="00075865" w14:paraId="79D222B4" w14:textId="77777777" w:rsidTr="008E71BC">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7F83AEB4"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Adquirir uma aplicação de segurança para encriptar ficheiros.</w:t>
            </w:r>
          </w:p>
        </w:tc>
      </w:tr>
      <w:tr w:rsidR="00FA1724" w:rsidRPr="00075865" w14:paraId="0C1ADDF9" w14:textId="77777777" w:rsidTr="008E71BC">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0D8A4237"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Adquirir uma aplicação de segurança para controlo de </w:t>
            </w:r>
            <w:proofErr w:type="spellStart"/>
            <w:r w:rsidRPr="00075865">
              <w:rPr>
                <w:rFonts w:ascii="Courier New" w:hAnsi="Courier New" w:cs="Courier New"/>
                <w:b w:val="0"/>
                <w:color w:val="000000" w:themeColor="text1"/>
                <w:sz w:val="20"/>
                <w:szCs w:val="20"/>
              </w:rPr>
              <w:t>DEAs</w:t>
            </w:r>
            <w:proofErr w:type="spellEnd"/>
            <w:r w:rsidRPr="00075865">
              <w:rPr>
                <w:rFonts w:ascii="Courier New" w:hAnsi="Courier New" w:cs="Courier New"/>
                <w:b w:val="0"/>
                <w:color w:val="000000" w:themeColor="text1"/>
                <w:sz w:val="20"/>
                <w:szCs w:val="20"/>
              </w:rPr>
              <w:t>.</w:t>
            </w:r>
          </w:p>
        </w:tc>
      </w:tr>
      <w:tr w:rsidR="00FA1724" w:rsidRPr="00075865" w14:paraId="2295586B" w14:textId="77777777" w:rsidTr="008E71BC">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7DC25073" w14:textId="77777777" w:rsidR="00FA1724" w:rsidRPr="00075865" w:rsidRDefault="00FA1724" w:rsidP="008E71BC">
            <w:pPr>
              <w:rPr>
                <w:rFonts w:ascii="Courier New" w:hAnsi="Courier New" w:cs="Courier New"/>
                <w:b w:val="0"/>
                <w:color w:val="000000" w:themeColor="text1"/>
                <w:sz w:val="20"/>
                <w:szCs w:val="20"/>
              </w:rPr>
            </w:pPr>
            <w:r w:rsidRPr="00075865">
              <w:rPr>
                <w:rFonts w:ascii="Courier New" w:hAnsi="Courier New" w:cs="Courier New"/>
                <w:b w:val="0"/>
                <w:color w:val="000000" w:themeColor="text1"/>
                <w:sz w:val="20"/>
                <w:szCs w:val="20"/>
              </w:rPr>
              <w:t xml:space="preserve">Configurar todos os </w:t>
            </w:r>
            <w:proofErr w:type="spellStart"/>
            <w:r w:rsidRPr="00075865">
              <w:rPr>
                <w:rFonts w:ascii="Courier New" w:hAnsi="Courier New" w:cs="Courier New"/>
                <w:b w:val="0"/>
                <w:color w:val="000000" w:themeColor="text1"/>
                <w:sz w:val="20"/>
                <w:szCs w:val="20"/>
              </w:rPr>
              <w:t>IPs</w:t>
            </w:r>
            <w:proofErr w:type="spellEnd"/>
            <w:r w:rsidRPr="00075865">
              <w:rPr>
                <w:rFonts w:ascii="Courier New" w:hAnsi="Courier New" w:cs="Courier New"/>
                <w:b w:val="0"/>
                <w:color w:val="000000" w:themeColor="text1"/>
                <w:sz w:val="20"/>
                <w:szCs w:val="20"/>
              </w:rPr>
              <w:t xml:space="preserve"> da rede como estáticos.</w:t>
            </w:r>
          </w:p>
        </w:tc>
      </w:tr>
    </w:tbl>
    <w:p w14:paraId="566DD876" w14:textId="77777777" w:rsidR="008735FD" w:rsidRPr="00075865" w:rsidRDefault="008735FD" w:rsidP="00FA1724">
      <w:pPr>
        <w:rPr>
          <w:rFonts w:ascii="Courier New" w:hAnsi="Courier New" w:cs="Courier New"/>
          <w:color w:val="000000" w:themeColor="text1"/>
          <w:sz w:val="20"/>
          <w:szCs w:val="20"/>
        </w:rPr>
      </w:pPr>
    </w:p>
    <w:sectPr w:rsidR="008735FD" w:rsidRPr="00075865" w:rsidSect="008735FD">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F1A36"/>
    <w:multiLevelType w:val="hybridMultilevel"/>
    <w:tmpl w:val="83A848F4"/>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B44708B"/>
    <w:multiLevelType w:val="multilevel"/>
    <w:tmpl w:val="25CC6556"/>
    <w:lvl w:ilvl="0">
      <w:start w:val="1"/>
      <w:numFmt w:val="upperRoman"/>
      <w:pStyle w:val="RGPD-Seco"/>
      <w:suff w:val="space"/>
      <w:lvlText w:val="%1 -"/>
      <w:lvlJc w:val="right"/>
      <w:pPr>
        <w:ind w:left="0" w:firstLine="288"/>
      </w:pPr>
      <w:rPr>
        <w:rFonts w:asciiTheme="minorHAnsi" w:hAnsiTheme="minorHAnsi" w:hint="default"/>
        <w:b/>
        <w:color w:val="auto"/>
        <w:sz w:val="96"/>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B8A53BA"/>
    <w:multiLevelType w:val="multilevel"/>
    <w:tmpl w:val="DA347808"/>
    <w:lvl w:ilvl="0">
      <w:start w:val="1"/>
      <w:numFmt w:val="upperRoman"/>
      <w:suff w:val="space"/>
      <w:lvlText w:val="%1 -"/>
      <w:lvlJc w:val="right"/>
      <w:pPr>
        <w:ind w:left="1416" w:firstLine="288"/>
      </w:pPr>
      <w:rPr>
        <w:rFonts w:ascii="Courier New" w:hAnsi="Courier New" w:hint="default"/>
        <w:b/>
        <w:i w:val="0"/>
        <w:color w:val="auto"/>
        <w:sz w:val="64"/>
      </w:rPr>
    </w:lvl>
    <w:lvl w:ilvl="1">
      <w:start w:val="1"/>
      <w:numFmt w:val="decimal"/>
      <w:lvlRestart w:val="0"/>
      <w:suff w:val="space"/>
      <w:lvlText w:val="%2."/>
      <w:lvlJc w:val="right"/>
      <w:pPr>
        <w:ind w:left="1416" w:firstLine="0"/>
      </w:pPr>
      <w:rPr>
        <w:rFonts w:hint="default"/>
      </w:rPr>
    </w:lvl>
    <w:lvl w:ilvl="2">
      <w:start w:val="1"/>
      <w:numFmt w:val="decimal"/>
      <w:suff w:val="space"/>
      <w:lvlText w:val="%2.%3."/>
      <w:lvlJc w:val="left"/>
      <w:pPr>
        <w:ind w:left="1416" w:firstLine="0"/>
      </w:pPr>
      <w:rPr>
        <w:rFonts w:hint="default"/>
      </w:rPr>
    </w:lvl>
    <w:lvl w:ilvl="3">
      <w:start w:val="1"/>
      <w:numFmt w:val="decimal"/>
      <w:suff w:val="space"/>
      <w:lvlText w:val="%2.%3.%4."/>
      <w:lvlJc w:val="left"/>
      <w:pPr>
        <w:ind w:left="1416" w:firstLine="0"/>
      </w:pPr>
      <w:rPr>
        <w:rFonts w:hint="default"/>
      </w:rPr>
    </w:lvl>
    <w:lvl w:ilvl="4">
      <w:start w:val="1"/>
      <w:numFmt w:val="lowerLetter"/>
      <w:suff w:val="space"/>
      <w:lvlText w:val="%5)"/>
      <w:lvlJc w:val="left"/>
      <w:pPr>
        <w:ind w:left="1473" w:firstLine="227"/>
      </w:pPr>
      <w:rPr>
        <w:rFonts w:hint="default"/>
      </w:rPr>
    </w:lvl>
    <w:lvl w:ilvl="5">
      <w:start w:val="1"/>
      <w:numFmt w:val="lowerRoman"/>
      <w:lvlText w:val="(%6)"/>
      <w:lvlJc w:val="left"/>
      <w:pPr>
        <w:ind w:left="3576" w:hanging="360"/>
      </w:pPr>
      <w:rPr>
        <w:rFonts w:hint="default"/>
      </w:rPr>
    </w:lvl>
    <w:lvl w:ilvl="6">
      <w:start w:val="1"/>
      <w:numFmt w:val="decimal"/>
      <w:lvlText w:val="%7."/>
      <w:lvlJc w:val="left"/>
      <w:pPr>
        <w:ind w:left="3936" w:hanging="360"/>
      </w:pPr>
      <w:rPr>
        <w:rFonts w:hint="default"/>
      </w:rPr>
    </w:lvl>
    <w:lvl w:ilvl="7">
      <w:start w:val="1"/>
      <w:numFmt w:val="lowerLetter"/>
      <w:lvlText w:val="%8."/>
      <w:lvlJc w:val="left"/>
      <w:pPr>
        <w:ind w:left="4296" w:hanging="360"/>
      </w:pPr>
      <w:rPr>
        <w:rFonts w:hint="default"/>
      </w:rPr>
    </w:lvl>
    <w:lvl w:ilvl="8">
      <w:start w:val="1"/>
      <w:numFmt w:val="lowerRoman"/>
      <w:lvlText w:val="%9."/>
      <w:lvlJc w:val="left"/>
      <w:pPr>
        <w:ind w:left="4656" w:hanging="360"/>
      </w:pPr>
      <w:rPr>
        <w:rFonts w:hint="default"/>
      </w:rPr>
    </w:lvl>
  </w:abstractNum>
  <w:abstractNum w:abstractNumId="3">
    <w:nsid w:val="0C8B65C7"/>
    <w:multiLevelType w:val="multilevel"/>
    <w:tmpl w:val="46D260AC"/>
    <w:numStyleLink w:val="RGPD-Numeracao"/>
  </w:abstractNum>
  <w:abstractNum w:abstractNumId="4">
    <w:nsid w:val="119F45B1"/>
    <w:multiLevelType w:val="multilevel"/>
    <w:tmpl w:val="46D260AC"/>
    <w:numStyleLink w:val="RGPD-Numeracao"/>
  </w:abstractNum>
  <w:abstractNum w:abstractNumId="5">
    <w:nsid w:val="1A030986"/>
    <w:multiLevelType w:val="multilevel"/>
    <w:tmpl w:val="46D260AC"/>
    <w:numStyleLink w:val="RGPD-Numeracao"/>
  </w:abstractNum>
  <w:abstractNum w:abstractNumId="6">
    <w:nsid w:val="1C3311F5"/>
    <w:multiLevelType w:val="multilevel"/>
    <w:tmpl w:val="46D260AC"/>
    <w:numStyleLink w:val="RGPD-Numeracao"/>
  </w:abstractNum>
  <w:abstractNum w:abstractNumId="7">
    <w:nsid w:val="1EDC17DE"/>
    <w:multiLevelType w:val="hybridMultilevel"/>
    <w:tmpl w:val="B42A21A6"/>
    <w:lvl w:ilvl="0" w:tplc="FABC934E">
      <w:start w:val="1"/>
      <w:numFmt w:val="lowerRoman"/>
      <w:lvlText w:val="%1)"/>
      <w:lvlJc w:val="left"/>
      <w:pPr>
        <w:ind w:left="870" w:hanging="720"/>
      </w:pPr>
      <w:rPr>
        <w:rFonts w:hint="default"/>
      </w:rPr>
    </w:lvl>
    <w:lvl w:ilvl="1" w:tplc="08160019" w:tentative="1">
      <w:start w:val="1"/>
      <w:numFmt w:val="lowerLetter"/>
      <w:lvlText w:val="%2."/>
      <w:lvlJc w:val="left"/>
      <w:pPr>
        <w:ind w:left="1230" w:hanging="360"/>
      </w:pPr>
    </w:lvl>
    <w:lvl w:ilvl="2" w:tplc="0816001B" w:tentative="1">
      <w:start w:val="1"/>
      <w:numFmt w:val="lowerRoman"/>
      <w:lvlText w:val="%3."/>
      <w:lvlJc w:val="right"/>
      <w:pPr>
        <w:ind w:left="1950" w:hanging="180"/>
      </w:pPr>
    </w:lvl>
    <w:lvl w:ilvl="3" w:tplc="0816000F" w:tentative="1">
      <w:start w:val="1"/>
      <w:numFmt w:val="decimal"/>
      <w:lvlText w:val="%4."/>
      <w:lvlJc w:val="left"/>
      <w:pPr>
        <w:ind w:left="2670" w:hanging="360"/>
      </w:pPr>
    </w:lvl>
    <w:lvl w:ilvl="4" w:tplc="08160019" w:tentative="1">
      <w:start w:val="1"/>
      <w:numFmt w:val="lowerLetter"/>
      <w:lvlText w:val="%5."/>
      <w:lvlJc w:val="left"/>
      <w:pPr>
        <w:ind w:left="3390" w:hanging="360"/>
      </w:pPr>
    </w:lvl>
    <w:lvl w:ilvl="5" w:tplc="0816001B" w:tentative="1">
      <w:start w:val="1"/>
      <w:numFmt w:val="lowerRoman"/>
      <w:lvlText w:val="%6."/>
      <w:lvlJc w:val="right"/>
      <w:pPr>
        <w:ind w:left="4110" w:hanging="180"/>
      </w:pPr>
    </w:lvl>
    <w:lvl w:ilvl="6" w:tplc="0816000F" w:tentative="1">
      <w:start w:val="1"/>
      <w:numFmt w:val="decimal"/>
      <w:lvlText w:val="%7."/>
      <w:lvlJc w:val="left"/>
      <w:pPr>
        <w:ind w:left="4830" w:hanging="360"/>
      </w:pPr>
    </w:lvl>
    <w:lvl w:ilvl="7" w:tplc="08160019" w:tentative="1">
      <w:start w:val="1"/>
      <w:numFmt w:val="lowerLetter"/>
      <w:lvlText w:val="%8."/>
      <w:lvlJc w:val="left"/>
      <w:pPr>
        <w:ind w:left="5550" w:hanging="360"/>
      </w:pPr>
    </w:lvl>
    <w:lvl w:ilvl="8" w:tplc="0816001B" w:tentative="1">
      <w:start w:val="1"/>
      <w:numFmt w:val="lowerRoman"/>
      <w:lvlText w:val="%9."/>
      <w:lvlJc w:val="right"/>
      <w:pPr>
        <w:ind w:left="6270" w:hanging="180"/>
      </w:pPr>
    </w:lvl>
  </w:abstractNum>
  <w:abstractNum w:abstractNumId="8">
    <w:nsid w:val="203011E0"/>
    <w:multiLevelType w:val="hybridMultilevel"/>
    <w:tmpl w:val="077C66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16A1B7A"/>
    <w:multiLevelType w:val="multilevel"/>
    <w:tmpl w:val="46D260AC"/>
    <w:numStyleLink w:val="RGPD-Numeracao"/>
  </w:abstractNum>
  <w:abstractNum w:abstractNumId="10">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B633B42"/>
    <w:multiLevelType w:val="multilevel"/>
    <w:tmpl w:val="46D260AC"/>
    <w:numStyleLink w:val="RGPD-Numeracao"/>
  </w:abstractNum>
  <w:abstractNum w:abstractNumId="13">
    <w:nsid w:val="2E1F1461"/>
    <w:multiLevelType w:val="hybridMultilevel"/>
    <w:tmpl w:val="20DAB6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33260746"/>
    <w:multiLevelType w:val="multilevel"/>
    <w:tmpl w:val="46D260AC"/>
    <w:numStyleLink w:val="RGPD-Numeracao"/>
  </w:abstractNum>
  <w:abstractNum w:abstractNumId="15">
    <w:nsid w:val="352512C3"/>
    <w:multiLevelType w:val="multilevel"/>
    <w:tmpl w:val="46D260AC"/>
    <w:numStyleLink w:val="RGPD-Numeracao"/>
  </w:abstractNum>
  <w:abstractNum w:abstractNumId="16">
    <w:nsid w:val="3A080B23"/>
    <w:multiLevelType w:val="hybridMultilevel"/>
    <w:tmpl w:val="CD8857C8"/>
    <w:lvl w:ilvl="0" w:tplc="9D0E9384">
      <w:start w:val="1"/>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3C8150C5"/>
    <w:multiLevelType w:val="multilevel"/>
    <w:tmpl w:val="46D260AC"/>
    <w:numStyleLink w:val="RGPD-Numeracao"/>
  </w:abstractNum>
  <w:abstractNum w:abstractNumId="18">
    <w:nsid w:val="3DF06759"/>
    <w:multiLevelType w:val="multilevel"/>
    <w:tmpl w:val="46D260AC"/>
    <w:numStyleLink w:val="RGPD-Numeracao"/>
  </w:abstractNum>
  <w:abstractNum w:abstractNumId="19">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3F196869"/>
    <w:multiLevelType w:val="hybridMultilevel"/>
    <w:tmpl w:val="3EF6C3FA"/>
    <w:lvl w:ilvl="0" w:tplc="B8C4CD52">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44C75B60"/>
    <w:multiLevelType w:val="multilevel"/>
    <w:tmpl w:val="46D260AC"/>
    <w:numStyleLink w:val="RGPD-Numeracao"/>
  </w:abstractNum>
  <w:abstractNum w:abstractNumId="22">
    <w:nsid w:val="4B885AE6"/>
    <w:multiLevelType w:val="multilevel"/>
    <w:tmpl w:val="A38EFA6C"/>
    <w:lvl w:ilvl="0">
      <w:start w:val="1"/>
      <w:numFmt w:val="upperRoman"/>
      <w:suff w:val="space"/>
      <w:lvlText w:val="%1 -"/>
      <w:lvlJc w:val="right"/>
      <w:pPr>
        <w:ind w:left="0" w:firstLine="288"/>
      </w:pPr>
      <w:rPr>
        <w:rFonts w:asciiTheme="minorHAnsi" w:hAnsiTheme="minorHAnsi" w:hint="default"/>
        <w:b/>
        <w:color w:val="auto"/>
        <w:sz w:val="40"/>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284" w:hanging="284"/>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DBF5E49"/>
    <w:multiLevelType w:val="multilevel"/>
    <w:tmpl w:val="9A16E4B6"/>
    <w:lvl w:ilvl="0">
      <w:start w:val="1"/>
      <w:numFmt w:val="upperRoman"/>
      <w:suff w:val="space"/>
      <w:lvlText w:val="%1-"/>
      <w:lvlJc w:val="right"/>
      <w:pPr>
        <w:ind w:left="1416" w:firstLine="288"/>
      </w:pPr>
      <w:rPr>
        <w:rFonts w:ascii="Courier New" w:hAnsi="Courier New" w:hint="default"/>
        <w:b/>
        <w:i w:val="0"/>
        <w:color w:val="auto"/>
        <w:sz w:val="64"/>
      </w:rPr>
    </w:lvl>
    <w:lvl w:ilvl="1">
      <w:start w:val="1"/>
      <w:numFmt w:val="decimal"/>
      <w:lvlRestart w:val="0"/>
      <w:suff w:val="space"/>
      <w:lvlText w:val="%2."/>
      <w:lvlJc w:val="right"/>
      <w:pPr>
        <w:ind w:left="1416" w:firstLine="0"/>
      </w:pPr>
      <w:rPr>
        <w:rFonts w:hint="default"/>
      </w:rPr>
    </w:lvl>
    <w:lvl w:ilvl="2">
      <w:start w:val="1"/>
      <w:numFmt w:val="decimal"/>
      <w:suff w:val="space"/>
      <w:lvlText w:val="%2.%3."/>
      <w:lvlJc w:val="left"/>
      <w:pPr>
        <w:ind w:left="1416" w:firstLine="0"/>
      </w:pPr>
      <w:rPr>
        <w:rFonts w:hint="default"/>
      </w:rPr>
    </w:lvl>
    <w:lvl w:ilvl="3">
      <w:start w:val="1"/>
      <w:numFmt w:val="decimal"/>
      <w:suff w:val="space"/>
      <w:lvlText w:val="%2.%3.%4."/>
      <w:lvlJc w:val="left"/>
      <w:pPr>
        <w:ind w:left="1416" w:firstLine="0"/>
      </w:pPr>
      <w:rPr>
        <w:rFonts w:hint="default"/>
      </w:rPr>
    </w:lvl>
    <w:lvl w:ilvl="4">
      <w:start w:val="1"/>
      <w:numFmt w:val="lowerLetter"/>
      <w:suff w:val="space"/>
      <w:lvlText w:val="%5)"/>
      <w:lvlJc w:val="left"/>
      <w:pPr>
        <w:ind w:left="1473" w:firstLine="227"/>
      </w:pPr>
      <w:rPr>
        <w:rFonts w:hint="default"/>
      </w:rPr>
    </w:lvl>
    <w:lvl w:ilvl="5">
      <w:start w:val="1"/>
      <w:numFmt w:val="lowerRoman"/>
      <w:lvlText w:val="(%6)"/>
      <w:lvlJc w:val="left"/>
      <w:pPr>
        <w:ind w:left="3576" w:hanging="360"/>
      </w:pPr>
      <w:rPr>
        <w:rFonts w:hint="default"/>
      </w:rPr>
    </w:lvl>
    <w:lvl w:ilvl="6">
      <w:start w:val="1"/>
      <w:numFmt w:val="decimal"/>
      <w:lvlText w:val="%7."/>
      <w:lvlJc w:val="left"/>
      <w:pPr>
        <w:ind w:left="3936" w:hanging="360"/>
      </w:pPr>
      <w:rPr>
        <w:rFonts w:hint="default"/>
      </w:rPr>
    </w:lvl>
    <w:lvl w:ilvl="7">
      <w:start w:val="1"/>
      <w:numFmt w:val="lowerLetter"/>
      <w:lvlText w:val="%8."/>
      <w:lvlJc w:val="left"/>
      <w:pPr>
        <w:ind w:left="4296" w:hanging="360"/>
      </w:pPr>
      <w:rPr>
        <w:rFonts w:hint="default"/>
      </w:rPr>
    </w:lvl>
    <w:lvl w:ilvl="8">
      <w:start w:val="1"/>
      <w:numFmt w:val="lowerRoman"/>
      <w:lvlText w:val="%9."/>
      <w:lvlJc w:val="left"/>
      <w:pPr>
        <w:ind w:left="4656" w:hanging="360"/>
      </w:pPr>
      <w:rPr>
        <w:rFonts w:hint="default"/>
      </w:rPr>
    </w:lvl>
  </w:abstractNum>
  <w:abstractNum w:abstractNumId="24">
    <w:nsid w:val="518C2C2D"/>
    <w:multiLevelType w:val="multilevel"/>
    <w:tmpl w:val="46D260AC"/>
    <w:numStyleLink w:val="RGPD-Numeracao"/>
  </w:abstractNum>
  <w:abstractNum w:abstractNumId="25">
    <w:nsid w:val="519169ED"/>
    <w:multiLevelType w:val="hybridMultilevel"/>
    <w:tmpl w:val="2E32BD8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54B860E5"/>
    <w:multiLevelType w:val="hybridMultilevel"/>
    <w:tmpl w:val="6D9EA038"/>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56BE0E5E"/>
    <w:multiLevelType w:val="multilevel"/>
    <w:tmpl w:val="A6E414EA"/>
    <w:lvl w:ilvl="0">
      <w:start w:val="1"/>
      <w:numFmt w:val="upperRoman"/>
      <w:suff w:val="space"/>
      <w:lvlText w:val="%1 -"/>
      <w:lvlJc w:val="right"/>
      <w:pPr>
        <w:ind w:left="0" w:firstLine="288"/>
      </w:pPr>
      <w:rPr>
        <w:rFonts w:asciiTheme="minorHAnsi" w:hAnsiTheme="minorHAnsi" w:hint="default"/>
        <w:b/>
        <w:color w:val="auto"/>
        <w:sz w:val="72"/>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71A5601"/>
    <w:multiLevelType w:val="multilevel"/>
    <w:tmpl w:val="46D260AC"/>
    <w:numStyleLink w:val="RGPD-Numeracao"/>
  </w:abstractNum>
  <w:abstractNum w:abstractNumId="29">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nsid w:val="5A361C93"/>
    <w:multiLevelType w:val="hybridMultilevel"/>
    <w:tmpl w:val="2AB4C730"/>
    <w:lvl w:ilvl="0" w:tplc="599ADA66">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5E7A282B"/>
    <w:multiLevelType w:val="multilevel"/>
    <w:tmpl w:val="46D260AC"/>
    <w:numStyleLink w:val="RGPD-Numeracao"/>
  </w:abstractNum>
  <w:abstractNum w:abstractNumId="32">
    <w:nsid w:val="6B6845AB"/>
    <w:multiLevelType w:val="hybridMultilevel"/>
    <w:tmpl w:val="04884CDE"/>
    <w:lvl w:ilvl="0" w:tplc="3A846AD6">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nsid w:val="6B8062BB"/>
    <w:multiLevelType w:val="hybridMultilevel"/>
    <w:tmpl w:val="E2E0596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nsid w:val="6D3141E3"/>
    <w:multiLevelType w:val="multilevel"/>
    <w:tmpl w:val="46D260AC"/>
    <w:numStyleLink w:val="RGPD-Numeracao"/>
  </w:abstractNum>
  <w:abstractNum w:abstractNumId="35">
    <w:nsid w:val="6FBD7709"/>
    <w:multiLevelType w:val="hybridMultilevel"/>
    <w:tmpl w:val="A648BE34"/>
    <w:lvl w:ilvl="0" w:tplc="3B6890E2">
      <w:start w:val="1"/>
      <w:numFmt w:val="decimal"/>
      <w:lvlText w:val="%1."/>
      <w:lvlJc w:val="righ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nsid w:val="75B27A32"/>
    <w:multiLevelType w:val="multilevel"/>
    <w:tmpl w:val="5AB2DE06"/>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142" w:firstLine="0"/>
      </w:pPr>
      <w:rPr>
        <w:rFonts w:hint="default"/>
      </w:rPr>
    </w:lvl>
    <w:lvl w:ilvl="3">
      <w:start w:val="1"/>
      <w:numFmt w:val="decimal"/>
      <w:suff w:val="space"/>
      <w:lvlText w:val="%2.%3.%4."/>
      <w:lvlJc w:val="left"/>
      <w:pPr>
        <w:ind w:left="0" w:firstLine="0"/>
      </w:pPr>
      <w:rPr>
        <w:rFonts w:hint="default"/>
      </w:rPr>
    </w:lvl>
    <w:lvl w:ilvl="4">
      <w:start w:val="1"/>
      <w:numFmt w:val="bullet"/>
      <w:lvlText w:val=""/>
      <w:lvlJc w:val="left"/>
      <w:pPr>
        <w:ind w:left="57" w:firstLine="227"/>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EAE3A07"/>
    <w:multiLevelType w:val="hybridMultilevel"/>
    <w:tmpl w:val="4948B132"/>
    <w:lvl w:ilvl="0" w:tplc="D8E09150">
      <w:start w:val="1"/>
      <w:numFmt w:val="lowerRoman"/>
      <w:lvlText w:val="%1)"/>
      <w:lvlJc w:val="left"/>
      <w:pPr>
        <w:ind w:left="1080" w:hanging="720"/>
      </w:pPr>
      <w:rPr>
        <w:rFonts w:hint="default"/>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nsid w:val="7FC74AF7"/>
    <w:multiLevelType w:val="multilevel"/>
    <w:tmpl w:val="46D260AC"/>
    <w:numStyleLink w:val="RGPD-Numeracao"/>
  </w:abstractNum>
  <w:num w:numId="1">
    <w:abstractNumId w:val="11"/>
  </w:num>
  <w:num w:numId="2">
    <w:abstractNumId w:val="34"/>
  </w:num>
  <w:num w:numId="3">
    <w:abstractNumId w:val="4"/>
  </w:num>
  <w:num w:numId="4">
    <w:abstractNumId w:val="6"/>
    <w:lvlOverride w:ilvl="0">
      <w:lvl w:ilvl="0">
        <w:start w:val="1"/>
        <w:numFmt w:val="upperRoman"/>
        <w:suff w:val="space"/>
        <w:lvlText w:val="%1 -"/>
        <w:lvlJc w:val="right"/>
        <w:pPr>
          <w:ind w:left="0" w:firstLine="288"/>
        </w:pPr>
        <w:rPr>
          <w:rFonts w:asciiTheme="minorHAnsi" w:hAnsiTheme="minorHAnsi" w:hint="default"/>
          <w:b/>
          <w:color w:val="auto"/>
          <w:sz w:val="40"/>
        </w:rPr>
      </w:lvl>
    </w:lvlOverride>
  </w:num>
  <w:num w:numId="5">
    <w:abstractNumId w:val="14"/>
    <w:lvlOverride w:ilvl="0">
      <w:lvl w:ilvl="0">
        <w:start w:val="1"/>
        <w:numFmt w:val="upperRoman"/>
        <w:suff w:val="space"/>
        <w:lvlText w:val="%1 -"/>
        <w:lvlJc w:val="right"/>
        <w:pPr>
          <w:ind w:left="0" w:firstLine="288"/>
        </w:pPr>
        <w:rPr>
          <w:rFonts w:asciiTheme="minorHAnsi" w:hAnsiTheme="minorHAnsi" w:hint="default"/>
          <w:b/>
          <w:color w:val="auto"/>
          <w:sz w:val="40"/>
        </w:rPr>
      </w:lvl>
    </w:lvlOverride>
  </w:num>
  <w:num w:numId="6">
    <w:abstractNumId w:val="28"/>
  </w:num>
  <w:num w:numId="7">
    <w:abstractNumId w:val="22"/>
  </w:num>
  <w:num w:numId="8">
    <w:abstractNumId w:val="38"/>
  </w:num>
  <w:num w:numId="9">
    <w:abstractNumId w:val="12"/>
  </w:num>
  <w:num w:numId="10">
    <w:abstractNumId w:val="5"/>
  </w:num>
  <w:num w:numId="11">
    <w:abstractNumId w:val="15"/>
  </w:num>
  <w:num w:numId="12">
    <w:abstractNumId w:val="17"/>
  </w:num>
  <w:num w:numId="13">
    <w:abstractNumId w:val="3"/>
  </w:num>
  <w:num w:numId="14">
    <w:abstractNumId w:val="21"/>
  </w:num>
  <w:num w:numId="15">
    <w:abstractNumId w:val="9"/>
  </w:num>
  <w:num w:numId="16">
    <w:abstractNumId w:val="18"/>
    <w:lvlOverride w:ilvl="0">
      <w:lvl w:ilvl="0">
        <w:start w:val="1"/>
        <w:numFmt w:val="upperRoman"/>
        <w:suff w:val="space"/>
        <w:lvlText w:val="%1 -"/>
        <w:lvlJc w:val="right"/>
        <w:pPr>
          <w:ind w:left="0" w:firstLine="288"/>
        </w:pPr>
        <w:rPr>
          <w:rFonts w:asciiTheme="minorHAnsi" w:hAnsiTheme="minorHAnsi" w:hint="default"/>
          <w:b/>
          <w:color w:val="auto"/>
          <w:sz w:val="48"/>
        </w:rPr>
      </w:lvl>
    </w:lvlOverride>
  </w:num>
  <w:num w:numId="17">
    <w:abstractNumId w:val="24"/>
  </w:num>
  <w:num w:numId="18">
    <w:abstractNumId w:val="31"/>
  </w:num>
  <w:num w:numId="19">
    <w:abstractNumId w:val="32"/>
  </w:num>
  <w:num w:numId="20">
    <w:abstractNumId w:val="25"/>
  </w:num>
  <w:num w:numId="21">
    <w:abstractNumId w:val="10"/>
  </w:num>
  <w:num w:numId="22">
    <w:abstractNumId w:val="1"/>
  </w:num>
  <w:num w:numId="23">
    <w:abstractNumId w:val="29"/>
  </w:num>
  <w:num w:numId="24">
    <w:abstractNumId w:val="35"/>
  </w:num>
  <w:num w:numId="25">
    <w:abstractNumId w:val="8"/>
  </w:num>
  <w:num w:numId="26">
    <w:abstractNumId w:val="13"/>
  </w:num>
  <w:num w:numId="27">
    <w:abstractNumId w:val="33"/>
  </w:num>
  <w:num w:numId="28">
    <w:abstractNumId w:val="19"/>
  </w:num>
  <w:num w:numId="29">
    <w:abstractNumId w:val="36"/>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7"/>
  </w:num>
  <w:num w:numId="37">
    <w:abstractNumId w:val="16"/>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num>
  <w:num w:numId="43">
    <w:abstractNumId w:val="30"/>
  </w:num>
  <w:num w:numId="44">
    <w:abstractNumId w:val="20"/>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num>
  <w:num w:numId="48">
    <w:abstractNumId w:val="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5FD"/>
    <w:rsid w:val="00023180"/>
    <w:rsid w:val="00075865"/>
    <w:rsid w:val="00113E58"/>
    <w:rsid w:val="001437B1"/>
    <w:rsid w:val="00283ABF"/>
    <w:rsid w:val="00320D98"/>
    <w:rsid w:val="00343447"/>
    <w:rsid w:val="004B72AC"/>
    <w:rsid w:val="004E3DF6"/>
    <w:rsid w:val="00507FCA"/>
    <w:rsid w:val="005A4280"/>
    <w:rsid w:val="00716DDB"/>
    <w:rsid w:val="00810DA8"/>
    <w:rsid w:val="008735FD"/>
    <w:rsid w:val="00FA17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4415"/>
  <w15:chartTrackingRefBased/>
  <w15:docId w15:val="{CBADB1ED-BD6E-7342-A819-40A4C070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8735FD"/>
    <w:pPr>
      <w:spacing w:after="160" w:line="259" w:lineRule="auto"/>
      <w:jc w:val="both"/>
    </w:pPr>
    <w:rPr>
      <w:sz w:val="22"/>
      <w:szCs w:val="22"/>
    </w:rPr>
  </w:style>
  <w:style w:type="paragraph" w:styleId="Cabealho4">
    <w:name w:val="heading 4"/>
    <w:basedOn w:val="Normal"/>
    <w:link w:val="Cabealho4Carter"/>
    <w:uiPriority w:val="9"/>
    <w:qFormat/>
    <w:rsid w:val="008735FD"/>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8735FD"/>
    <w:rPr>
      <w:rFonts w:ascii="Times New Roman" w:hAnsi="Times New Roman" w:cs="Times New Roman"/>
      <w:b/>
      <w:bCs/>
      <w:lang w:eastAsia="pt-PT"/>
    </w:rPr>
  </w:style>
  <w:style w:type="numbering" w:customStyle="1" w:styleId="RGPD-Numeracao">
    <w:name w:val="RGPD - Numeracao"/>
    <w:uiPriority w:val="99"/>
    <w:rsid w:val="008735FD"/>
    <w:pPr>
      <w:numPr>
        <w:numId w:val="1"/>
      </w:numPr>
    </w:pPr>
  </w:style>
  <w:style w:type="paragraph" w:styleId="PargrafodaLista">
    <w:name w:val="List Paragraph"/>
    <w:basedOn w:val="Normal"/>
    <w:link w:val="PargrafodaListaCarter"/>
    <w:uiPriority w:val="34"/>
    <w:qFormat/>
    <w:rsid w:val="008735FD"/>
    <w:pPr>
      <w:ind w:left="720"/>
      <w:contextualSpacing/>
    </w:pPr>
  </w:style>
  <w:style w:type="paragraph" w:customStyle="1" w:styleId="RGPD-Seco">
    <w:name w:val="RGPD-Secção"/>
    <w:basedOn w:val="PargrafodaLista"/>
    <w:link w:val="RGPD-SecoCarter"/>
    <w:qFormat/>
    <w:rsid w:val="008735FD"/>
    <w:pPr>
      <w:pageBreakBefore/>
      <w:numPr>
        <w:numId w:val="22"/>
      </w:numPr>
      <w:spacing w:before="1200" w:after="360" w:line="240" w:lineRule="auto"/>
      <w:jc w:val="center"/>
      <w:outlineLvl w:val="0"/>
    </w:pPr>
    <w:rPr>
      <w:b/>
      <w:sz w:val="96"/>
    </w:rPr>
  </w:style>
  <w:style w:type="paragraph" w:customStyle="1" w:styleId="RGPD-T1">
    <w:name w:val="RGPD-T1"/>
    <w:basedOn w:val="PargrafodaLista"/>
    <w:link w:val="RGPD-T1Carter"/>
    <w:qFormat/>
    <w:rsid w:val="008735FD"/>
    <w:pPr>
      <w:numPr>
        <w:ilvl w:val="1"/>
        <w:numId w:val="22"/>
      </w:numPr>
      <w:spacing w:before="480" w:line="240" w:lineRule="auto"/>
      <w:outlineLvl w:val="1"/>
    </w:pPr>
    <w:rPr>
      <w:b/>
      <w:sz w:val="32"/>
    </w:rPr>
  </w:style>
  <w:style w:type="character" w:customStyle="1" w:styleId="PargrafodaListaCarter">
    <w:name w:val="Parágrafo da Lista Caráter"/>
    <w:basedOn w:val="Tipodeletrapredefinidodopargrafo"/>
    <w:link w:val="PargrafodaLista"/>
    <w:uiPriority w:val="34"/>
    <w:rsid w:val="008735FD"/>
    <w:rPr>
      <w:sz w:val="22"/>
      <w:szCs w:val="22"/>
    </w:rPr>
  </w:style>
  <w:style w:type="character" w:customStyle="1" w:styleId="RGPD-SecoCarter">
    <w:name w:val="RGPD-Secção Caráter"/>
    <w:basedOn w:val="PargrafodaListaCarter"/>
    <w:link w:val="RGPD-Seco"/>
    <w:rsid w:val="008735FD"/>
    <w:rPr>
      <w:b/>
      <w:sz w:val="96"/>
      <w:szCs w:val="22"/>
    </w:rPr>
  </w:style>
  <w:style w:type="paragraph" w:customStyle="1" w:styleId="RGPD-T2">
    <w:name w:val="RGPD-T2"/>
    <w:basedOn w:val="PargrafodaLista"/>
    <w:link w:val="RGPD-T2Carter"/>
    <w:qFormat/>
    <w:rsid w:val="008735FD"/>
    <w:pPr>
      <w:numPr>
        <w:ilvl w:val="2"/>
        <w:numId w:val="22"/>
      </w:numPr>
      <w:spacing w:before="360" w:line="240" w:lineRule="auto"/>
      <w:jc w:val="left"/>
      <w:outlineLvl w:val="2"/>
    </w:pPr>
    <w:rPr>
      <w:b/>
      <w:sz w:val="28"/>
    </w:rPr>
  </w:style>
  <w:style w:type="character" w:customStyle="1" w:styleId="RGPD-T1Carter">
    <w:name w:val="RGPD-T1 Caráter"/>
    <w:basedOn w:val="PargrafodaListaCarter"/>
    <w:link w:val="RGPD-T1"/>
    <w:rsid w:val="008735FD"/>
    <w:rPr>
      <w:b/>
      <w:sz w:val="32"/>
      <w:szCs w:val="22"/>
    </w:rPr>
  </w:style>
  <w:style w:type="paragraph" w:customStyle="1" w:styleId="RGPD-T3">
    <w:name w:val="RGPD-T3"/>
    <w:basedOn w:val="RGPD-T2"/>
    <w:link w:val="RGPD-T3Carter"/>
    <w:qFormat/>
    <w:rsid w:val="008735FD"/>
    <w:pPr>
      <w:numPr>
        <w:ilvl w:val="3"/>
      </w:numPr>
      <w:spacing w:before="480"/>
      <w:outlineLvl w:val="3"/>
    </w:pPr>
  </w:style>
  <w:style w:type="character" w:customStyle="1" w:styleId="RGPD-T2Carter">
    <w:name w:val="RGPD-T2 Caráter"/>
    <w:basedOn w:val="PargrafodaListaCarter"/>
    <w:link w:val="RGPD-T2"/>
    <w:rsid w:val="008735FD"/>
    <w:rPr>
      <w:b/>
      <w:sz w:val="28"/>
      <w:szCs w:val="22"/>
    </w:rPr>
  </w:style>
  <w:style w:type="paragraph" w:customStyle="1" w:styleId="RGPD-T4">
    <w:name w:val="RGPD-T4"/>
    <w:basedOn w:val="Normal"/>
    <w:link w:val="RGPD-T4Carter"/>
    <w:qFormat/>
    <w:rsid w:val="008735FD"/>
    <w:pPr>
      <w:numPr>
        <w:ilvl w:val="4"/>
        <w:numId w:val="22"/>
      </w:numPr>
      <w:spacing w:before="120" w:after="120" w:line="240" w:lineRule="auto"/>
    </w:pPr>
  </w:style>
  <w:style w:type="character" w:customStyle="1" w:styleId="RGPD-T3Carter">
    <w:name w:val="RGPD-T3 Caráter"/>
    <w:basedOn w:val="RGPD-T2Carter"/>
    <w:link w:val="RGPD-T3"/>
    <w:rsid w:val="008735FD"/>
    <w:rPr>
      <w:b/>
      <w:sz w:val="28"/>
      <w:szCs w:val="22"/>
    </w:rPr>
  </w:style>
  <w:style w:type="character" w:customStyle="1" w:styleId="RGPD-T4Carter">
    <w:name w:val="RGPD-T4 Caráter"/>
    <w:basedOn w:val="Tipodeletrapredefinidodopargrafo"/>
    <w:link w:val="RGPD-T4"/>
    <w:rsid w:val="008735FD"/>
    <w:rPr>
      <w:sz w:val="22"/>
      <w:szCs w:val="22"/>
    </w:rPr>
  </w:style>
  <w:style w:type="paragraph" w:styleId="Ttulo">
    <w:name w:val="Title"/>
    <w:basedOn w:val="Normal"/>
    <w:next w:val="Normal"/>
    <w:link w:val="TtuloCarter"/>
    <w:uiPriority w:val="10"/>
    <w:qFormat/>
    <w:rsid w:val="00873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8735FD"/>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8735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8735FD"/>
    <w:rPr>
      <w:sz w:val="22"/>
      <w:szCs w:val="22"/>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8735FD"/>
    <w:rPr>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8735FD"/>
    <w:rPr>
      <w:sz w:val="22"/>
      <w:szCs w:val="22"/>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735FD"/>
    <w:rPr>
      <w:color w:val="808080"/>
    </w:rPr>
  </w:style>
  <w:style w:type="paragraph" w:styleId="Reviso">
    <w:name w:val="Revision"/>
    <w:hidden/>
    <w:uiPriority w:val="99"/>
    <w:semiHidden/>
    <w:rsid w:val="008735FD"/>
    <w:rPr>
      <w:sz w:val="22"/>
      <w:szCs w:val="22"/>
    </w:rPr>
  </w:style>
  <w:style w:type="character" w:styleId="Refdecomentrio">
    <w:name w:val="annotation reference"/>
    <w:basedOn w:val="Tipodeletrapredefinidodopargrafo"/>
    <w:uiPriority w:val="99"/>
    <w:semiHidden/>
    <w:unhideWhenUsed/>
    <w:rsid w:val="008735FD"/>
    <w:rPr>
      <w:sz w:val="18"/>
      <w:szCs w:val="18"/>
    </w:rPr>
  </w:style>
  <w:style w:type="paragraph" w:styleId="Textodecomentrio">
    <w:name w:val="annotation text"/>
    <w:basedOn w:val="Normal"/>
    <w:link w:val="TextodecomentrioCarter"/>
    <w:uiPriority w:val="99"/>
    <w:unhideWhenUsed/>
    <w:rsid w:val="008735F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8735FD"/>
  </w:style>
  <w:style w:type="paragraph" w:styleId="Assuntodecomentrio">
    <w:name w:val="annotation subject"/>
    <w:basedOn w:val="Textodecomentrio"/>
    <w:next w:val="Textodecomentrio"/>
    <w:link w:val="AssuntodecomentrioCarter"/>
    <w:uiPriority w:val="99"/>
    <w:semiHidden/>
    <w:unhideWhenUsed/>
    <w:rsid w:val="008735FD"/>
    <w:rPr>
      <w:b/>
      <w:bCs/>
      <w:sz w:val="20"/>
      <w:szCs w:val="20"/>
    </w:rPr>
  </w:style>
  <w:style w:type="character" w:customStyle="1" w:styleId="AssuntodecomentrioCarter">
    <w:name w:val="Assunto de comentário Caráter"/>
    <w:basedOn w:val="TextodecomentrioCarter"/>
    <w:link w:val="Assuntodecomentrio"/>
    <w:uiPriority w:val="99"/>
    <w:semiHidden/>
    <w:rsid w:val="008735FD"/>
    <w:rPr>
      <w:b/>
      <w:bCs/>
      <w:sz w:val="20"/>
      <w:szCs w:val="20"/>
    </w:rPr>
  </w:style>
  <w:style w:type="paragraph" w:styleId="Textodebalo">
    <w:name w:val="Balloon Text"/>
    <w:basedOn w:val="Normal"/>
    <w:link w:val="TextodebaloCarter"/>
    <w:uiPriority w:val="99"/>
    <w:semiHidden/>
    <w:unhideWhenUsed/>
    <w:rsid w:val="008735FD"/>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8735FD"/>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8735FD"/>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8735FD"/>
  </w:style>
  <w:style w:type="character" w:styleId="Refdenotaderodap">
    <w:name w:val="footnote reference"/>
    <w:basedOn w:val="Tipodeletrapredefinidodopargrafo"/>
    <w:uiPriority w:val="99"/>
    <w:unhideWhenUsed/>
    <w:rsid w:val="008735FD"/>
    <w:rPr>
      <w:vertAlign w:val="superscript"/>
    </w:rPr>
  </w:style>
  <w:style w:type="character" w:styleId="Hiperligao">
    <w:name w:val="Hyperlink"/>
    <w:basedOn w:val="Tipodeletrapredefinidodopargrafo"/>
    <w:uiPriority w:val="99"/>
    <w:unhideWhenUsed/>
    <w:rsid w:val="008735FD"/>
    <w:rPr>
      <w:color w:val="0563C1" w:themeColor="hyperlink"/>
      <w:u w:val="single"/>
    </w:rPr>
  </w:style>
  <w:style w:type="character" w:styleId="Hiperligaovisitada">
    <w:name w:val="FollowedHyperlink"/>
    <w:basedOn w:val="Tipodeletrapredefinidodopargrafo"/>
    <w:uiPriority w:val="99"/>
    <w:semiHidden/>
    <w:unhideWhenUsed/>
    <w:rsid w:val="008735FD"/>
    <w:rPr>
      <w:color w:val="954F72" w:themeColor="followedHyperlink"/>
      <w:u w:val="single"/>
    </w:rPr>
  </w:style>
  <w:style w:type="paragraph" w:styleId="Mapadodocumento">
    <w:name w:val="Document Map"/>
    <w:basedOn w:val="Normal"/>
    <w:link w:val="MapadodocumentoCarter"/>
    <w:uiPriority w:val="99"/>
    <w:semiHidden/>
    <w:unhideWhenUsed/>
    <w:rsid w:val="008735F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8735F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19637</Words>
  <Characters>106043</Characters>
  <Application>Microsoft Macintosh Word</Application>
  <DocSecurity>0</DocSecurity>
  <Lines>883</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do Microsoft Office</dc:creator>
  <cp:keywords/>
  <dc:description/>
  <cp:lastModifiedBy>Marta Martinho</cp:lastModifiedBy>
  <cp:revision>2</cp:revision>
  <dcterms:created xsi:type="dcterms:W3CDTF">2018-07-03T09:42:00Z</dcterms:created>
  <dcterms:modified xsi:type="dcterms:W3CDTF">2018-07-03T09:42:00Z</dcterms:modified>
</cp:coreProperties>
</file>