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C5EBF" w:rsidP="009C5EB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ראש השנה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י</w:t>
      </w:r>
      <w:r w:rsidR="00962BE1">
        <w:rPr>
          <w:rFonts w:asciiTheme="majorBidi" w:hAnsiTheme="majorBidi" w:cstheme="majorBidi" w:hint="cs"/>
          <w:sz w:val="32"/>
          <w:szCs w:val="32"/>
          <w:rtl/>
        </w:rPr>
        <w:t>ב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כו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D260FB" w:rsidRPr="00D260FB" w:rsidRDefault="00DC6F4D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>) האם בחרובים הולכים אחר חנטה או אחר לקיטה</w:t>
      </w:r>
      <w:r w:rsidR="00E00E6C">
        <w:rPr>
          <w:rFonts w:asciiTheme="majorBidi" w:hAnsiTheme="majorBidi" w:cstheme="majorBidi" w:hint="cs"/>
          <w:sz w:val="32"/>
          <w:szCs w:val="32"/>
          <w:rtl/>
        </w:rPr>
        <w:t>, לשביעית ולמעשרות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D260FB" w:rsidRPr="00D260FB" w:rsidRDefault="00D260FB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260F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260FB" w:rsidRPr="00D260FB" w:rsidRDefault="00DC6F4D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>) האם בטלה מגילת תענית, והאם זה נאמר על כל ימי השמחה שתקנו חז"ל.</w:t>
      </w:r>
    </w:p>
    <w:p w:rsidR="00D260FB" w:rsidRPr="00D260FB" w:rsidRDefault="00D260FB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260F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260FB" w:rsidRPr="00D260FB" w:rsidRDefault="00DC6F4D" w:rsidP="00A862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 xml:space="preserve">) מאיזו סיבה </w:t>
      </w:r>
      <w:r w:rsidR="0043542A">
        <w:rPr>
          <w:rFonts w:asciiTheme="majorBidi" w:hAnsiTheme="majorBidi" w:cstheme="majorBidi" w:hint="cs"/>
          <w:sz w:val="32"/>
          <w:szCs w:val="32"/>
          <w:rtl/>
        </w:rPr>
        <w:t xml:space="preserve">לפעמים </w:t>
      </w:r>
      <w:r w:rsidR="006C0EFC">
        <w:rPr>
          <w:rFonts w:asciiTheme="majorBidi" w:hAnsiTheme="majorBidi" w:cstheme="majorBidi" w:hint="cs"/>
          <w:sz w:val="32"/>
          <w:szCs w:val="32"/>
          <w:rtl/>
        </w:rPr>
        <w:t xml:space="preserve">בית דין </w:t>
      </w:r>
      <w:r w:rsidR="00A8623F">
        <w:rPr>
          <w:rFonts w:asciiTheme="majorBidi" w:hAnsiTheme="majorBidi" w:cstheme="majorBidi" w:hint="cs"/>
          <w:sz w:val="32"/>
          <w:szCs w:val="32"/>
          <w:rtl/>
        </w:rPr>
        <w:t>צריכים</w:t>
      </w:r>
      <w:r w:rsidR="002C1B5B">
        <w:rPr>
          <w:rFonts w:asciiTheme="majorBidi" w:hAnsiTheme="majorBidi" w:cstheme="majorBidi" w:hint="cs"/>
          <w:sz w:val="32"/>
          <w:szCs w:val="32"/>
          <w:rtl/>
        </w:rPr>
        <w:t xml:space="preserve"> ל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>עבר את חודש אלול.</w:t>
      </w:r>
    </w:p>
    <w:p w:rsidR="00D260FB" w:rsidRPr="00D260FB" w:rsidRDefault="00D260FB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260F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260FB" w:rsidRPr="00D260FB" w:rsidRDefault="00DC6F4D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>) מה הסימן שנתנו ליורדי הים כדי שידעו מתי ליל בדיקת חמץ.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260FB" w:rsidRPr="00D260FB" w:rsidRDefault="00DC6F4D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>) באיזה דבר בענין עדות החודש עד אחד נאמן, ובאיזה דבר צריך שני עדים.</w:t>
      </w:r>
    </w:p>
    <w:p w:rsidR="00D260FB" w:rsidRPr="00D260FB" w:rsidRDefault="00D260FB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260F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260FB" w:rsidRPr="00D260FB" w:rsidRDefault="00DC6F4D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>) האם מקדשים את החודש בבי"ד כשהירח נראה בזמנו או שלא בזמנו, ומה ההלכה בזה.</w:t>
      </w:r>
    </w:p>
    <w:p w:rsidR="00D260FB" w:rsidRPr="00D260FB" w:rsidRDefault="00D260FB" w:rsidP="00D260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260FB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260FB" w:rsidRPr="00D260FB" w:rsidRDefault="00DC6F4D" w:rsidP="002325F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 xml:space="preserve">) שופר </w:t>
      </w:r>
      <w:r w:rsidR="002325F5">
        <w:rPr>
          <w:rFonts w:asciiTheme="majorBidi" w:hAnsiTheme="majorBidi" w:cstheme="majorBidi" w:hint="cs"/>
          <w:sz w:val="32"/>
          <w:szCs w:val="32"/>
          <w:rtl/>
        </w:rPr>
        <w:t>של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 xml:space="preserve"> ר</w:t>
      </w:r>
      <w:r w:rsidR="002325F5">
        <w:rPr>
          <w:rFonts w:asciiTheme="majorBidi" w:hAnsiTheme="majorBidi" w:cstheme="majorBidi" w:hint="cs"/>
          <w:sz w:val="32"/>
          <w:szCs w:val="32"/>
          <w:rtl/>
        </w:rPr>
        <w:t>אש השנה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 xml:space="preserve"> ו</w:t>
      </w:r>
      <w:r w:rsidR="002325F5">
        <w:rPr>
          <w:rFonts w:asciiTheme="majorBidi" w:hAnsiTheme="majorBidi" w:cstheme="majorBidi" w:hint="cs"/>
          <w:sz w:val="32"/>
          <w:szCs w:val="32"/>
          <w:rtl/>
        </w:rPr>
        <w:t xml:space="preserve">שופר של 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 xml:space="preserve">יוה"כ של יובל, </w:t>
      </w:r>
      <w:r w:rsidR="002325F5">
        <w:rPr>
          <w:rFonts w:asciiTheme="majorBidi" w:hAnsiTheme="majorBidi" w:cstheme="majorBidi" w:hint="cs"/>
          <w:sz w:val="32"/>
          <w:szCs w:val="32"/>
          <w:rtl/>
        </w:rPr>
        <w:t xml:space="preserve">האם צריך להיות </w:t>
      </w:r>
      <w:r w:rsidR="00D260FB" w:rsidRPr="00D260FB">
        <w:rPr>
          <w:rFonts w:asciiTheme="majorBidi" w:hAnsiTheme="majorBidi" w:cstheme="majorBidi" w:hint="cs"/>
          <w:sz w:val="32"/>
          <w:szCs w:val="32"/>
          <w:rtl/>
        </w:rPr>
        <w:t>כפוף או פשוט.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420E1" w:rsidRPr="009420E1" w:rsidRDefault="009420E1" w:rsidP="009420E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9420E1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ראש השנה כו: - תענית ו: יתקיים בס"ד ביום חמישי י"ד כסלו</w:t>
      </w:r>
    </w:p>
    <w:p w:rsidR="00962BE1" w:rsidRPr="00962BE1" w:rsidRDefault="00962BE1" w:rsidP="00962BE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D260FB" w:rsidRPr="00236E50" w:rsidRDefault="00DC6F4D" w:rsidP="00D260F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</w:t>
      </w:r>
      <w:r w:rsidR="00D260FB" w:rsidRPr="00D260FB">
        <w:rPr>
          <w:rFonts w:hint="cs"/>
          <w:sz w:val="24"/>
          <w:szCs w:val="24"/>
          <w:rtl/>
        </w:rPr>
        <w:t xml:space="preserve">. מן התורה בתר חנטה ונפ"מ לשביעית דאורייתא. ובמעשר דרבנן נהגו אחר לקיטה בדברים </w:t>
      </w:r>
      <w:bookmarkStart w:id="0" w:name="_GoBack"/>
      <w:r w:rsidR="00D260FB" w:rsidRPr="00236E50">
        <w:rPr>
          <w:rFonts w:hint="cs"/>
          <w:sz w:val="24"/>
          <w:szCs w:val="24"/>
          <w:rtl/>
        </w:rPr>
        <w:t>שלקיטתן דאורייתא.</w:t>
      </w:r>
    </w:p>
    <w:p w:rsidR="00D260FB" w:rsidRPr="00236E50" w:rsidRDefault="00DC6F4D" w:rsidP="00D260FB">
      <w:pPr>
        <w:rPr>
          <w:sz w:val="24"/>
          <w:szCs w:val="24"/>
          <w:rtl/>
        </w:rPr>
      </w:pPr>
      <w:r w:rsidRPr="00236E50">
        <w:rPr>
          <w:rFonts w:hint="cs"/>
          <w:sz w:val="24"/>
          <w:szCs w:val="24"/>
          <w:rtl/>
        </w:rPr>
        <w:t>ב</w:t>
      </w:r>
      <w:r w:rsidR="00D260FB" w:rsidRPr="00236E50">
        <w:rPr>
          <w:rFonts w:hint="cs"/>
          <w:sz w:val="24"/>
          <w:szCs w:val="24"/>
          <w:rtl/>
        </w:rPr>
        <w:t>. לרב ורבי חנינא בטלה חוץ מחנוכה (ופורים), לריו"ח ור"ל לא בטלה.</w:t>
      </w:r>
    </w:p>
    <w:p w:rsidR="009E67DC" w:rsidRPr="00236E50" w:rsidRDefault="00DC6F4D" w:rsidP="004F45F9">
      <w:pPr>
        <w:rPr>
          <w:sz w:val="24"/>
          <w:szCs w:val="24"/>
          <w:rtl/>
        </w:rPr>
      </w:pPr>
      <w:r w:rsidRPr="00236E50">
        <w:rPr>
          <w:rFonts w:hint="cs"/>
          <w:sz w:val="24"/>
          <w:szCs w:val="24"/>
          <w:rtl/>
        </w:rPr>
        <w:t>ג</w:t>
      </w:r>
      <w:r w:rsidR="00D260FB" w:rsidRPr="00236E50">
        <w:rPr>
          <w:rFonts w:hint="cs"/>
          <w:sz w:val="24"/>
          <w:szCs w:val="24"/>
          <w:rtl/>
        </w:rPr>
        <w:t>. לחד מ"ד משום מתיא מפרידין יוה"כ משבת, [</w:t>
      </w:r>
      <w:r w:rsidR="004F45F9" w:rsidRPr="00236E50">
        <w:rPr>
          <w:rFonts w:hint="cs"/>
          <w:sz w:val="24"/>
          <w:szCs w:val="24"/>
          <w:rtl/>
        </w:rPr>
        <w:t>אבל א"צ</w:t>
      </w:r>
      <w:r w:rsidR="003D1CE2" w:rsidRPr="00236E50">
        <w:rPr>
          <w:rFonts w:hint="cs"/>
          <w:sz w:val="24"/>
          <w:szCs w:val="24"/>
          <w:rtl/>
        </w:rPr>
        <w:t xml:space="preserve"> להפריד </w:t>
      </w:r>
      <w:r w:rsidR="00D260FB" w:rsidRPr="00236E50">
        <w:rPr>
          <w:rFonts w:hint="cs"/>
          <w:sz w:val="24"/>
          <w:szCs w:val="24"/>
          <w:rtl/>
        </w:rPr>
        <w:t xml:space="preserve">יו"ט </w:t>
      </w:r>
      <w:r w:rsidR="003D1CE2" w:rsidRPr="00236E50">
        <w:rPr>
          <w:rFonts w:hint="cs"/>
          <w:sz w:val="24"/>
          <w:szCs w:val="24"/>
          <w:rtl/>
        </w:rPr>
        <w:t xml:space="preserve">משבת </w:t>
      </w:r>
      <w:r w:rsidR="004F45F9" w:rsidRPr="00236E50">
        <w:rPr>
          <w:rFonts w:hint="cs"/>
          <w:sz w:val="24"/>
          <w:szCs w:val="24"/>
          <w:rtl/>
        </w:rPr>
        <w:t>משום מתיא</w:t>
      </w:r>
      <w:r w:rsidR="00D260FB" w:rsidRPr="00236E50">
        <w:rPr>
          <w:rFonts w:hint="cs"/>
          <w:sz w:val="24"/>
          <w:szCs w:val="24"/>
          <w:rtl/>
        </w:rPr>
        <w:t xml:space="preserve"> דמתעסקין בו עממין]. </w:t>
      </w:r>
      <w:r w:rsidR="00362E7B" w:rsidRPr="00236E50">
        <w:rPr>
          <w:rFonts w:hint="cs"/>
          <w:sz w:val="24"/>
          <w:szCs w:val="24"/>
          <w:rtl/>
        </w:rPr>
        <w:t>ולשיטתו</w:t>
      </w:r>
      <w:r w:rsidR="00D260FB" w:rsidRPr="00236E50">
        <w:rPr>
          <w:rFonts w:hint="cs"/>
          <w:sz w:val="24"/>
          <w:szCs w:val="24"/>
          <w:rtl/>
        </w:rPr>
        <w:t xml:space="preserve"> </w:t>
      </w:r>
      <w:r w:rsidR="00362E7B" w:rsidRPr="00236E50">
        <w:rPr>
          <w:rFonts w:hint="cs"/>
          <w:sz w:val="24"/>
          <w:szCs w:val="24"/>
          <w:rtl/>
        </w:rPr>
        <w:t xml:space="preserve">א"צ </w:t>
      </w:r>
      <w:r w:rsidR="00D260FB" w:rsidRPr="00236E50">
        <w:rPr>
          <w:rFonts w:hint="cs"/>
          <w:sz w:val="24"/>
          <w:szCs w:val="24"/>
          <w:rtl/>
        </w:rPr>
        <w:t xml:space="preserve">להפריד יו"ט משבת </w:t>
      </w:r>
      <w:r w:rsidR="00362E7B" w:rsidRPr="00236E50">
        <w:rPr>
          <w:rFonts w:hint="cs"/>
          <w:sz w:val="24"/>
          <w:szCs w:val="24"/>
          <w:rtl/>
        </w:rPr>
        <w:t>משום ירקיא</w:t>
      </w:r>
      <w:r w:rsidR="00D260FB" w:rsidRPr="00236E50">
        <w:rPr>
          <w:rFonts w:hint="cs"/>
          <w:sz w:val="24"/>
          <w:szCs w:val="24"/>
          <w:rtl/>
        </w:rPr>
        <w:t xml:space="preserve">, דאפשר לשרותם בחמין. </w:t>
      </w:r>
    </w:p>
    <w:p w:rsidR="00D260FB" w:rsidRPr="00236E50" w:rsidRDefault="00D260FB" w:rsidP="00D260FB">
      <w:pPr>
        <w:rPr>
          <w:sz w:val="24"/>
          <w:szCs w:val="24"/>
          <w:rtl/>
        </w:rPr>
      </w:pPr>
      <w:r w:rsidRPr="00236E50">
        <w:rPr>
          <w:rFonts w:hint="cs"/>
          <w:sz w:val="24"/>
          <w:szCs w:val="24"/>
          <w:rtl/>
        </w:rPr>
        <w:t>ולחד מ"ד משום ירקיא מפרידין יו"ט משבת, משום בני בבל שהאויר חם אצלם, [וב</w:t>
      </w:r>
      <w:r w:rsidR="00BB4592" w:rsidRPr="00236E50">
        <w:rPr>
          <w:rFonts w:hint="cs"/>
          <w:sz w:val="24"/>
          <w:szCs w:val="24"/>
          <w:rtl/>
        </w:rPr>
        <w:t xml:space="preserve">שביל </w:t>
      </w:r>
      <w:r w:rsidRPr="00236E50">
        <w:rPr>
          <w:rFonts w:hint="cs"/>
          <w:sz w:val="24"/>
          <w:szCs w:val="24"/>
          <w:rtl/>
        </w:rPr>
        <w:t xml:space="preserve">יוה"כ </w:t>
      </w:r>
      <w:r w:rsidR="00BB4592" w:rsidRPr="00236E50">
        <w:rPr>
          <w:rFonts w:hint="cs"/>
          <w:sz w:val="24"/>
          <w:szCs w:val="24"/>
          <w:rtl/>
        </w:rPr>
        <w:t xml:space="preserve">שחל אחר השבת </w:t>
      </w:r>
      <w:r w:rsidRPr="00236E50">
        <w:rPr>
          <w:rFonts w:hint="cs"/>
          <w:sz w:val="24"/>
          <w:szCs w:val="24"/>
          <w:rtl/>
        </w:rPr>
        <w:t>א"צ דאפשר ללקט הירקות במוצאי היום</w:t>
      </w:r>
      <w:r w:rsidR="009E67DC" w:rsidRPr="00236E50">
        <w:rPr>
          <w:rFonts w:hint="cs"/>
          <w:sz w:val="24"/>
          <w:szCs w:val="24"/>
          <w:rtl/>
        </w:rPr>
        <w:t>, אבל אז מעברין ג"כ משום מתיא</w:t>
      </w:r>
      <w:r w:rsidRPr="00236E50">
        <w:rPr>
          <w:rFonts w:hint="cs"/>
          <w:sz w:val="24"/>
          <w:szCs w:val="24"/>
          <w:rtl/>
        </w:rPr>
        <w:t>].</w:t>
      </w:r>
    </w:p>
    <w:p w:rsidR="00D260FB" w:rsidRPr="00236E50" w:rsidRDefault="00DC6F4D" w:rsidP="00D260FB">
      <w:pPr>
        <w:rPr>
          <w:sz w:val="24"/>
          <w:szCs w:val="24"/>
        </w:rPr>
      </w:pPr>
      <w:r w:rsidRPr="00236E50">
        <w:rPr>
          <w:rFonts w:hint="cs"/>
          <w:sz w:val="24"/>
          <w:szCs w:val="24"/>
          <w:rtl/>
        </w:rPr>
        <w:t>ד</w:t>
      </w:r>
      <w:r w:rsidR="00D260FB" w:rsidRPr="00236E50">
        <w:rPr>
          <w:rFonts w:hint="cs"/>
          <w:sz w:val="24"/>
          <w:szCs w:val="24"/>
          <w:rtl/>
        </w:rPr>
        <w:t>. כשהירח ממשיך להאיר אחר עלות השחר עד הנץ החמה.</w:t>
      </w:r>
    </w:p>
    <w:p w:rsidR="00D260FB" w:rsidRPr="00236E50" w:rsidRDefault="00DC6F4D" w:rsidP="00D260FB">
      <w:pPr>
        <w:rPr>
          <w:sz w:val="24"/>
          <w:szCs w:val="24"/>
          <w:rtl/>
        </w:rPr>
      </w:pPr>
      <w:r w:rsidRPr="00236E50">
        <w:rPr>
          <w:rFonts w:hint="cs"/>
          <w:sz w:val="24"/>
          <w:szCs w:val="24"/>
          <w:rtl/>
        </w:rPr>
        <w:t>ה</w:t>
      </w:r>
      <w:r w:rsidR="00D260FB" w:rsidRPr="00236E50">
        <w:rPr>
          <w:rFonts w:hint="cs"/>
          <w:sz w:val="24"/>
          <w:szCs w:val="24"/>
          <w:rtl/>
        </w:rPr>
        <w:t xml:space="preserve">. להעיד על העד שהוא כשר, צריך שנים. ולהעיד שקידשו את החודש בא"י, מספיק </w:t>
      </w:r>
      <w:r w:rsidR="004F45F9" w:rsidRPr="00236E50">
        <w:rPr>
          <w:rFonts w:hint="cs"/>
          <w:sz w:val="24"/>
          <w:szCs w:val="24"/>
          <w:rtl/>
        </w:rPr>
        <w:t xml:space="preserve">עד </w:t>
      </w:r>
      <w:r w:rsidR="00D260FB" w:rsidRPr="00236E50">
        <w:rPr>
          <w:rFonts w:hint="cs"/>
          <w:sz w:val="24"/>
          <w:szCs w:val="24"/>
          <w:rtl/>
        </w:rPr>
        <w:t>א'.</w:t>
      </w:r>
    </w:p>
    <w:p w:rsidR="00D260FB" w:rsidRPr="00236E50" w:rsidRDefault="00DC6F4D" w:rsidP="00D260FB">
      <w:pPr>
        <w:rPr>
          <w:sz w:val="24"/>
          <w:szCs w:val="24"/>
          <w:rtl/>
        </w:rPr>
      </w:pPr>
      <w:r w:rsidRPr="00236E50">
        <w:rPr>
          <w:rFonts w:hint="cs"/>
          <w:sz w:val="24"/>
          <w:szCs w:val="24"/>
          <w:rtl/>
        </w:rPr>
        <w:t>ו</w:t>
      </w:r>
      <w:r w:rsidR="00B028DF" w:rsidRPr="00236E50">
        <w:rPr>
          <w:rFonts w:hint="cs"/>
          <w:sz w:val="24"/>
          <w:szCs w:val="24"/>
          <w:rtl/>
        </w:rPr>
        <w:t>. לת"ק מקדשים תמיד. לראב"צ רק כשנראה בזמנו. לפלימו רק כש</w:t>
      </w:r>
      <w:r w:rsidR="00D260FB" w:rsidRPr="00236E50">
        <w:rPr>
          <w:rFonts w:hint="cs"/>
          <w:sz w:val="24"/>
          <w:szCs w:val="24"/>
          <w:rtl/>
        </w:rPr>
        <w:t>לא נראה בזמנו. לראב"ש אין מקדשים כלל. וקי"ל כראב"צ.</w:t>
      </w:r>
    </w:p>
    <w:p w:rsidR="00D260FB" w:rsidRPr="00236E50" w:rsidRDefault="00DC6F4D" w:rsidP="00D260FB">
      <w:pPr>
        <w:rPr>
          <w:sz w:val="24"/>
          <w:szCs w:val="24"/>
          <w:rtl/>
        </w:rPr>
      </w:pPr>
      <w:r w:rsidRPr="00236E50">
        <w:rPr>
          <w:rFonts w:hint="cs"/>
          <w:sz w:val="24"/>
          <w:szCs w:val="24"/>
          <w:rtl/>
        </w:rPr>
        <w:t>ז</w:t>
      </w:r>
      <w:r w:rsidR="00D260FB" w:rsidRPr="00236E50">
        <w:rPr>
          <w:rFonts w:hint="cs"/>
          <w:sz w:val="24"/>
          <w:szCs w:val="24"/>
          <w:rtl/>
        </w:rPr>
        <w:t>. למתני' בר"ה ויו"כ פשוט, בתעניות כפוף. לרבי יהודה בר"ה כפוף, וביו"כ פשוט. ורבי לוי נקט דבר"ה ויו"כ כפוף ובתעניות פשוט.</w:t>
      </w:r>
    </w:p>
    <w:bookmarkEnd w:id="0"/>
    <w:p w:rsidR="004049B1" w:rsidRPr="00236E50" w:rsidRDefault="004049B1">
      <w:pPr>
        <w:rPr>
          <w:sz w:val="24"/>
          <w:szCs w:val="24"/>
        </w:rPr>
      </w:pPr>
    </w:p>
    <w:sectPr w:rsidR="004049B1" w:rsidRPr="00236E5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0215A"/>
    <w:rsid w:val="00142B29"/>
    <w:rsid w:val="00144F4E"/>
    <w:rsid w:val="001B63BE"/>
    <w:rsid w:val="00207B89"/>
    <w:rsid w:val="002325F5"/>
    <w:rsid w:val="0023284B"/>
    <w:rsid w:val="00236E50"/>
    <w:rsid w:val="00290EDF"/>
    <w:rsid w:val="002C1B5B"/>
    <w:rsid w:val="00362E7B"/>
    <w:rsid w:val="003851D6"/>
    <w:rsid w:val="003C137B"/>
    <w:rsid w:val="003D1CE2"/>
    <w:rsid w:val="004049B1"/>
    <w:rsid w:val="0043542A"/>
    <w:rsid w:val="00446621"/>
    <w:rsid w:val="004F45F9"/>
    <w:rsid w:val="00542905"/>
    <w:rsid w:val="00586F08"/>
    <w:rsid w:val="005F41FC"/>
    <w:rsid w:val="00660ED0"/>
    <w:rsid w:val="006666C6"/>
    <w:rsid w:val="006A684C"/>
    <w:rsid w:val="006C0EFC"/>
    <w:rsid w:val="0077179D"/>
    <w:rsid w:val="007821C3"/>
    <w:rsid w:val="007C1D4E"/>
    <w:rsid w:val="007D7D2D"/>
    <w:rsid w:val="00913E43"/>
    <w:rsid w:val="009420E1"/>
    <w:rsid w:val="00962BE1"/>
    <w:rsid w:val="00983B20"/>
    <w:rsid w:val="009B08DD"/>
    <w:rsid w:val="009C5EBF"/>
    <w:rsid w:val="009E67DC"/>
    <w:rsid w:val="009F4F2D"/>
    <w:rsid w:val="00A053C6"/>
    <w:rsid w:val="00A81887"/>
    <w:rsid w:val="00A8623F"/>
    <w:rsid w:val="00AB5B8E"/>
    <w:rsid w:val="00AF57D5"/>
    <w:rsid w:val="00B028DF"/>
    <w:rsid w:val="00B708DF"/>
    <w:rsid w:val="00BB4592"/>
    <w:rsid w:val="00BC60A7"/>
    <w:rsid w:val="00C61BB3"/>
    <w:rsid w:val="00C64060"/>
    <w:rsid w:val="00CC1D7E"/>
    <w:rsid w:val="00CE7D71"/>
    <w:rsid w:val="00CF1160"/>
    <w:rsid w:val="00D179DC"/>
    <w:rsid w:val="00D260FB"/>
    <w:rsid w:val="00D5161E"/>
    <w:rsid w:val="00DC6F4D"/>
    <w:rsid w:val="00E00E6C"/>
    <w:rsid w:val="00E71440"/>
    <w:rsid w:val="00E76AD9"/>
    <w:rsid w:val="00E848D4"/>
    <w:rsid w:val="00EA3B7E"/>
    <w:rsid w:val="00EB48B1"/>
    <w:rsid w:val="00EE574B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360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23</cp:revision>
  <cp:lastPrinted>2021-11-30T10:26:00Z</cp:lastPrinted>
  <dcterms:created xsi:type="dcterms:W3CDTF">2021-11-03T10:12:00Z</dcterms:created>
  <dcterms:modified xsi:type="dcterms:W3CDTF">2021-11-30T10:26:00Z</dcterms:modified>
</cp:coreProperties>
</file>