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C7F" w:rsidRDefault="00400C7F" w:rsidP="00C61BB3">
      <w:pPr>
        <w:spacing w:line="276" w:lineRule="auto"/>
        <w:jc w:val="right"/>
        <w:rPr>
          <w:sz w:val="20"/>
          <w:szCs w:val="20"/>
          <w:rtl/>
        </w:rPr>
      </w:pPr>
    </w:p>
    <w:p w:rsidR="00400C7F" w:rsidRDefault="00400C7F" w:rsidP="00C61BB3">
      <w:pPr>
        <w:spacing w:line="276" w:lineRule="auto"/>
        <w:jc w:val="right"/>
        <w:rPr>
          <w:sz w:val="20"/>
          <w:szCs w:val="20"/>
          <w:rtl/>
        </w:rPr>
      </w:pPr>
    </w:p>
    <w:p w:rsidR="00C61BB3" w:rsidRPr="00D3089C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913E43" w:rsidRDefault="00913E43" w:rsidP="00913E43">
      <w:pPr>
        <w:spacing w:line="276" w:lineRule="auto"/>
        <w:rPr>
          <w:sz w:val="20"/>
          <w:szCs w:val="20"/>
          <w:rtl/>
        </w:rPr>
      </w:pPr>
    </w:p>
    <w:p w:rsidR="00AA00C0" w:rsidRDefault="00AA00C0" w:rsidP="00913E43">
      <w:pPr>
        <w:spacing w:line="276" w:lineRule="auto"/>
        <w:rPr>
          <w:sz w:val="20"/>
          <w:szCs w:val="20"/>
          <w:rtl/>
        </w:rPr>
      </w:pPr>
    </w:p>
    <w:p w:rsidR="00AA00C0" w:rsidRPr="00D3089C" w:rsidRDefault="00AA00C0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427B42" w:rsidP="00427B42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יבמות </w:t>
      </w:r>
      <w:r w:rsidR="00045334">
        <w:rPr>
          <w:rFonts w:asciiTheme="majorBidi" w:hAnsiTheme="majorBidi" w:cstheme="majorBidi" w:hint="cs"/>
          <w:sz w:val="32"/>
          <w:szCs w:val="32"/>
          <w:rtl/>
        </w:rPr>
        <w:t>מ</w:t>
      </w: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3851D6">
        <w:rPr>
          <w:rFonts w:asciiTheme="majorBidi" w:hAnsiTheme="majorBidi" w:cstheme="majorBidi" w:hint="cs"/>
          <w:sz w:val="32"/>
          <w:szCs w:val="32"/>
          <w:rtl/>
        </w:rPr>
        <w:t>: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045334">
        <w:rPr>
          <w:rFonts w:asciiTheme="majorBidi" w:hAnsiTheme="majorBidi" w:cstheme="majorBidi" w:hint="cs"/>
          <w:sz w:val="32"/>
          <w:szCs w:val="32"/>
          <w:rtl/>
        </w:rPr>
        <w:t>נה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400C7F" w:rsidRDefault="00400C7F" w:rsidP="00400C7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Pr="00380970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>
        <w:rPr>
          <w:rFonts w:asciiTheme="majorBidi" w:hAnsiTheme="majorBidi" w:cstheme="majorBidi" w:hint="cs"/>
          <w:sz w:val="32"/>
          <w:szCs w:val="32"/>
          <w:rtl/>
        </w:rPr>
        <w:t>המחזיר גר</w:t>
      </w:r>
      <w:r w:rsidR="00203E9D">
        <w:rPr>
          <w:rFonts w:asciiTheme="majorBidi" w:hAnsiTheme="majorBidi" w:cstheme="majorBidi" w:hint="cs"/>
          <w:sz w:val="32"/>
          <w:szCs w:val="32"/>
          <w:rtl/>
        </w:rPr>
        <w:t>ו</w:t>
      </w:r>
      <w:r>
        <w:rPr>
          <w:rFonts w:asciiTheme="majorBidi" w:hAnsiTheme="majorBidi" w:cstheme="majorBidi" w:hint="cs"/>
          <w:sz w:val="32"/>
          <w:szCs w:val="32"/>
          <w:rtl/>
        </w:rPr>
        <w:t>שתו משנשאת, האם הולד שנולד לו כשר לקהל ולכהונה.</w:t>
      </w:r>
    </w:p>
    <w:p w:rsidR="00400C7F" w:rsidRPr="00D3089C" w:rsidRDefault="00400C7F" w:rsidP="00400C7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00C7F" w:rsidRPr="00400C7F" w:rsidRDefault="00400C7F" w:rsidP="0026704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0E621E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Pr="00400C7F">
        <w:rPr>
          <w:rFonts w:asciiTheme="majorBidi" w:hAnsiTheme="majorBidi" w:cstheme="majorBidi" w:hint="cs"/>
          <w:sz w:val="32"/>
          <w:szCs w:val="32"/>
          <w:rtl/>
        </w:rPr>
        <w:t xml:space="preserve">גוי או עבד שבאו על בת ישראל, </w:t>
      </w:r>
      <w:r w:rsidR="008D166E">
        <w:rPr>
          <w:rFonts w:asciiTheme="majorBidi" w:hAnsiTheme="majorBidi" w:cstheme="majorBidi" w:hint="cs"/>
          <w:sz w:val="32"/>
          <w:szCs w:val="32"/>
          <w:rtl/>
        </w:rPr>
        <w:t>האם</w:t>
      </w:r>
      <w:r w:rsidRPr="00400C7F">
        <w:rPr>
          <w:rFonts w:asciiTheme="majorBidi" w:hAnsiTheme="majorBidi" w:cstheme="majorBidi" w:hint="cs"/>
          <w:sz w:val="32"/>
          <w:szCs w:val="32"/>
          <w:rtl/>
        </w:rPr>
        <w:t xml:space="preserve"> האשה והולד </w:t>
      </w:r>
      <w:r w:rsidR="00267045">
        <w:rPr>
          <w:rFonts w:asciiTheme="majorBidi" w:hAnsiTheme="majorBidi" w:cstheme="majorBidi" w:hint="cs"/>
          <w:sz w:val="32"/>
          <w:szCs w:val="32"/>
          <w:rtl/>
        </w:rPr>
        <w:t>נפסלו</w:t>
      </w:r>
      <w:r w:rsidR="008D166E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400C7F">
        <w:rPr>
          <w:rFonts w:asciiTheme="majorBidi" w:hAnsiTheme="majorBidi" w:cstheme="majorBidi" w:hint="cs"/>
          <w:sz w:val="32"/>
          <w:szCs w:val="32"/>
          <w:rtl/>
        </w:rPr>
        <w:t>לכהונה.</w:t>
      </w:r>
    </w:p>
    <w:p w:rsidR="00400C7F" w:rsidRPr="00400C7F" w:rsidRDefault="00400C7F" w:rsidP="00400C7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400C7F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00C7F" w:rsidRPr="00400C7F" w:rsidRDefault="00400C7F" w:rsidP="00400C7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Pr="00400C7F">
        <w:rPr>
          <w:rFonts w:asciiTheme="majorBidi" w:hAnsiTheme="majorBidi" w:cstheme="majorBidi" w:hint="cs"/>
          <w:sz w:val="32"/>
          <w:szCs w:val="32"/>
          <w:rtl/>
        </w:rPr>
        <w:t>) האומר נתגיירתי ביני לבין עצמי, האם נאמן לפסול בניו ובני בניו.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00C7F" w:rsidRPr="00400C7F" w:rsidRDefault="00400C7F" w:rsidP="00400C7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Pr="00400C7F">
        <w:rPr>
          <w:rFonts w:asciiTheme="majorBidi" w:hAnsiTheme="majorBidi" w:cstheme="majorBidi" w:hint="cs"/>
          <w:sz w:val="32"/>
          <w:szCs w:val="32"/>
          <w:rtl/>
        </w:rPr>
        <w:t>האם תופסים קידושין בנדה, סוטה ושומרת יבם.</w:t>
      </w:r>
    </w:p>
    <w:p w:rsidR="00400C7F" w:rsidRPr="00400C7F" w:rsidRDefault="00400C7F" w:rsidP="00400C7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400C7F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00C7F" w:rsidRPr="00400C7F" w:rsidRDefault="00400C7F" w:rsidP="00400C7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Pr="00400C7F">
        <w:rPr>
          <w:rFonts w:asciiTheme="majorBidi" w:hAnsiTheme="majorBidi" w:cstheme="majorBidi" w:hint="cs"/>
          <w:sz w:val="32"/>
          <w:szCs w:val="32"/>
          <w:rtl/>
        </w:rPr>
        <w:t>) הכותב גט לארוסתו או ליבמתו לפני שכנס אותה, האם הגט כשר.</w:t>
      </w:r>
    </w:p>
    <w:p w:rsidR="00400C7F" w:rsidRPr="00400C7F" w:rsidRDefault="00400C7F" w:rsidP="00400C7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400C7F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00C7F" w:rsidRPr="00400C7F" w:rsidRDefault="00400C7F" w:rsidP="00400C7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Pr="00400C7F">
        <w:rPr>
          <w:rFonts w:asciiTheme="majorBidi" w:hAnsiTheme="majorBidi" w:cstheme="majorBidi" w:hint="cs"/>
          <w:sz w:val="32"/>
          <w:szCs w:val="32"/>
          <w:rtl/>
        </w:rPr>
        <w:t>) האם ישן קונה ביב</w:t>
      </w:r>
      <w:bookmarkStart w:id="0" w:name="_GoBack"/>
      <w:bookmarkEnd w:id="0"/>
      <w:r w:rsidRPr="00400C7F">
        <w:rPr>
          <w:rFonts w:asciiTheme="majorBidi" w:hAnsiTheme="majorBidi" w:cstheme="majorBidi" w:hint="cs"/>
          <w:sz w:val="32"/>
          <w:szCs w:val="32"/>
          <w:rtl/>
        </w:rPr>
        <w:t>מתו.</w:t>
      </w:r>
    </w:p>
    <w:p w:rsidR="00380970" w:rsidRPr="00380970" w:rsidRDefault="00380970" w:rsidP="00400C7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380970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D4235A" w:rsidRDefault="00D4235A" w:rsidP="00427B42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400C7F" w:rsidRPr="00B85444" w:rsidRDefault="00B85444" w:rsidP="00427B42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</w:rPr>
        <w:t>לתשומת לב!</w:t>
      </w:r>
    </w:p>
    <w:p w:rsidR="006D45E6" w:rsidRPr="00B85444" w:rsidRDefault="00B85444" w:rsidP="00B85444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B85444">
        <w:rPr>
          <w:rFonts w:ascii="Times New Roman" w:eastAsia="Calibri" w:hAnsi="Times New Roman" w:cs="Times New Roman" w:hint="cs"/>
          <w:sz w:val="32"/>
          <w:szCs w:val="32"/>
          <w:rtl/>
        </w:rPr>
        <w:t>(</w:t>
      </w:r>
      <w:r w:rsidR="006D45E6" w:rsidRPr="00B8544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יש למסור את המבחן היום </w:t>
      </w:r>
      <w:r w:rsidR="006D45E6" w:rsidRPr="00B85444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</w:rPr>
        <w:t>ל' ניסן</w:t>
      </w:r>
      <w:r w:rsidRPr="00B8544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Pr="00B85444">
        <w:rPr>
          <w:rFonts w:ascii="Times New Roman" w:eastAsia="Calibri" w:hAnsi="Times New Roman" w:cs="Times New Roman" w:hint="cs"/>
          <w:sz w:val="32"/>
          <w:szCs w:val="32"/>
          <w:rtl/>
        </w:rPr>
        <w:t>בלבד</w:t>
      </w:r>
      <w:r w:rsidRPr="00B85444">
        <w:rPr>
          <w:rFonts w:ascii="Times New Roman" w:eastAsia="Calibri" w:hAnsi="Times New Roman" w:cs="Times New Roman" w:hint="cs"/>
          <w:sz w:val="32"/>
          <w:szCs w:val="32"/>
          <w:rtl/>
        </w:rPr>
        <w:t>. לאחר מכן אין התחייבות למלגה</w:t>
      </w:r>
      <w:r w:rsidR="006D45E6" w:rsidRPr="00B85444">
        <w:rPr>
          <w:rFonts w:ascii="Times New Roman" w:eastAsia="Calibri" w:hAnsi="Times New Roman" w:cs="Times New Roman" w:hint="cs"/>
          <w:sz w:val="32"/>
          <w:szCs w:val="32"/>
          <w:rtl/>
        </w:rPr>
        <w:t>)</w:t>
      </w:r>
    </w:p>
    <w:p w:rsidR="006D45E6" w:rsidRDefault="006D45E6" w:rsidP="00411F23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B85444" w:rsidRDefault="00B85444" w:rsidP="00411F23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B85444" w:rsidRDefault="00B85444" w:rsidP="00411F23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411F23" w:rsidRPr="00411F23" w:rsidRDefault="00411F23" w:rsidP="00411F23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411F23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יבמות נה: - סו: יתקיים בס"ד ביום חמישי י"א אייר</w:t>
      </w:r>
    </w:p>
    <w:p w:rsidR="00400C7F" w:rsidRDefault="00400C7F" w:rsidP="00913E43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  <w:r>
        <w:rPr>
          <w:rFonts w:asciiTheme="majorBidi" w:hAnsiTheme="majorBidi"/>
          <w:b/>
          <w:bCs/>
          <w:sz w:val="24"/>
          <w:szCs w:val="24"/>
          <w:rtl/>
        </w:rPr>
        <w:br w:type="page"/>
      </w:r>
    </w:p>
    <w:p w:rsidR="00913E43" w:rsidRDefault="00913E43" w:rsidP="00913E43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400C7F" w:rsidRDefault="00913E43" w:rsidP="00203E9D">
      <w:pPr>
        <w:rPr>
          <w:sz w:val="24"/>
          <w:szCs w:val="24"/>
          <w:rtl/>
        </w:rPr>
      </w:pPr>
      <w:r w:rsidRPr="00446621">
        <w:rPr>
          <w:rFonts w:hint="cs"/>
          <w:sz w:val="24"/>
          <w:szCs w:val="24"/>
          <w:rtl/>
        </w:rPr>
        <w:t xml:space="preserve">א. </w:t>
      </w:r>
      <w:r w:rsidR="00400C7F">
        <w:rPr>
          <w:rFonts w:hint="cs"/>
          <w:sz w:val="24"/>
          <w:szCs w:val="24"/>
          <w:rtl/>
        </w:rPr>
        <w:t xml:space="preserve">לר"ע הולד ממזר, לשמעון התימני </w:t>
      </w:r>
      <w:r w:rsidR="008D166E">
        <w:rPr>
          <w:rFonts w:hint="cs"/>
          <w:sz w:val="24"/>
          <w:szCs w:val="24"/>
          <w:rtl/>
        </w:rPr>
        <w:t>כשר לקהל, ו</w:t>
      </w:r>
      <w:r w:rsidR="00203E9D">
        <w:rPr>
          <w:rFonts w:hint="cs"/>
          <w:sz w:val="24"/>
          <w:szCs w:val="24"/>
          <w:rtl/>
        </w:rPr>
        <w:t>מבואר בגמ' ש</w:t>
      </w:r>
      <w:r w:rsidR="00400C7F">
        <w:rPr>
          <w:rFonts w:hint="cs"/>
          <w:sz w:val="24"/>
          <w:szCs w:val="24"/>
          <w:rtl/>
        </w:rPr>
        <w:t>פגום לכהונה</w:t>
      </w:r>
      <w:r w:rsidR="00203E9D">
        <w:rPr>
          <w:rFonts w:hint="cs"/>
          <w:sz w:val="24"/>
          <w:szCs w:val="24"/>
          <w:rtl/>
        </w:rPr>
        <w:t>, אך יתכן שלא נשאר כך למסקנא</w:t>
      </w:r>
      <w:r w:rsidR="00400C7F">
        <w:rPr>
          <w:rFonts w:hint="cs"/>
          <w:sz w:val="24"/>
          <w:szCs w:val="24"/>
          <w:rtl/>
        </w:rPr>
        <w:t>.</w:t>
      </w:r>
    </w:p>
    <w:p w:rsidR="00400C7F" w:rsidRPr="00400C7F" w:rsidRDefault="00400C7F" w:rsidP="0026704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ב. </w:t>
      </w:r>
      <w:r w:rsidR="00267045">
        <w:rPr>
          <w:rFonts w:hint="cs"/>
          <w:sz w:val="24"/>
          <w:szCs w:val="24"/>
          <w:rtl/>
        </w:rPr>
        <w:t>כן,</w:t>
      </w:r>
      <w:r w:rsidRPr="00400C7F">
        <w:rPr>
          <w:rFonts w:hint="cs"/>
          <w:sz w:val="24"/>
          <w:szCs w:val="24"/>
          <w:rtl/>
        </w:rPr>
        <w:t xml:space="preserve"> [וי"א שהולד ממזר].</w:t>
      </w:r>
    </w:p>
    <w:p w:rsidR="00400C7F" w:rsidRDefault="00400C7F" w:rsidP="00400C7F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ג</w:t>
      </w:r>
      <w:r w:rsidR="008354F7">
        <w:rPr>
          <w:rFonts w:hint="cs"/>
          <w:sz w:val="24"/>
          <w:szCs w:val="24"/>
          <w:rtl/>
        </w:rPr>
        <w:t>. לרנב"י אינו נאמן כלל כיון ש</w:t>
      </w:r>
      <w:r w:rsidRPr="00400C7F">
        <w:rPr>
          <w:rFonts w:hint="cs"/>
          <w:sz w:val="24"/>
          <w:szCs w:val="24"/>
          <w:rtl/>
        </w:rPr>
        <w:t>לדבריו הוא גוי, ו</w:t>
      </w:r>
      <w:r w:rsidR="008354F7">
        <w:rPr>
          <w:rFonts w:hint="cs"/>
          <w:sz w:val="24"/>
          <w:szCs w:val="24"/>
          <w:rtl/>
        </w:rPr>
        <w:t>כן הלכה. לרבינא נאמן רק על בניו ולא על בני בניו.</w:t>
      </w:r>
    </w:p>
    <w:p w:rsidR="00400C7F" w:rsidRPr="00400C7F" w:rsidRDefault="00400C7F" w:rsidP="00400C7F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ד. </w:t>
      </w:r>
      <w:r w:rsidRPr="00400C7F">
        <w:rPr>
          <w:rFonts w:hint="cs"/>
          <w:sz w:val="24"/>
          <w:szCs w:val="24"/>
          <w:rtl/>
        </w:rPr>
        <w:t>בנדה וסוטה תופסים קידושין. בשומרת יבם, לרב לא תופסים, לשמואל ספק.</w:t>
      </w:r>
    </w:p>
    <w:p w:rsidR="00400C7F" w:rsidRPr="00400C7F" w:rsidRDefault="00400C7F" w:rsidP="00400C7F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</w:t>
      </w:r>
      <w:r w:rsidRPr="00400C7F">
        <w:rPr>
          <w:rFonts w:hint="cs"/>
          <w:sz w:val="24"/>
          <w:szCs w:val="24"/>
          <w:rtl/>
        </w:rPr>
        <w:t>. לארוסתו הוי גט, ליבמתו ספק.</w:t>
      </w:r>
    </w:p>
    <w:p w:rsidR="00400C7F" w:rsidRPr="00400C7F" w:rsidRDefault="00400C7F" w:rsidP="00A77574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ו</w:t>
      </w:r>
      <w:r w:rsidRPr="00400C7F">
        <w:rPr>
          <w:rFonts w:hint="cs"/>
          <w:sz w:val="24"/>
          <w:szCs w:val="24"/>
          <w:rtl/>
        </w:rPr>
        <w:t xml:space="preserve">. </w:t>
      </w:r>
      <w:r w:rsidR="00A77574">
        <w:rPr>
          <w:rFonts w:hint="cs"/>
          <w:sz w:val="24"/>
          <w:szCs w:val="24"/>
          <w:rtl/>
        </w:rPr>
        <w:t>אינו קונה</w:t>
      </w:r>
      <w:r w:rsidR="001F7135">
        <w:rPr>
          <w:rFonts w:hint="cs"/>
          <w:sz w:val="24"/>
          <w:szCs w:val="24"/>
          <w:rtl/>
        </w:rPr>
        <w:t>,</w:t>
      </w:r>
      <w:r w:rsidR="00A77574">
        <w:rPr>
          <w:rFonts w:hint="cs"/>
          <w:sz w:val="24"/>
          <w:szCs w:val="24"/>
          <w:rtl/>
        </w:rPr>
        <w:t xml:space="preserve"> אלא</w:t>
      </w:r>
      <w:r w:rsidRPr="00400C7F">
        <w:rPr>
          <w:rFonts w:hint="cs"/>
          <w:sz w:val="24"/>
          <w:szCs w:val="24"/>
          <w:rtl/>
        </w:rPr>
        <w:t xml:space="preserve"> אם היה מתנמנם.</w:t>
      </w:r>
    </w:p>
    <w:p w:rsidR="00400C7F" w:rsidRPr="00400C7F" w:rsidRDefault="00400C7F" w:rsidP="00400C7F">
      <w:pPr>
        <w:rPr>
          <w:sz w:val="24"/>
          <w:szCs w:val="24"/>
        </w:rPr>
      </w:pPr>
    </w:p>
    <w:p w:rsidR="00AA00C0" w:rsidRDefault="00AA00C0" w:rsidP="00AA00C0">
      <w:pPr>
        <w:rPr>
          <w:sz w:val="24"/>
          <w:szCs w:val="24"/>
          <w:rtl/>
        </w:rPr>
      </w:pPr>
    </w:p>
    <w:p w:rsidR="00AA00C0" w:rsidRPr="00365BB9" w:rsidRDefault="00AA00C0" w:rsidP="00AA00C0">
      <w:pPr>
        <w:rPr>
          <w:sz w:val="24"/>
          <w:szCs w:val="24"/>
        </w:rPr>
      </w:pPr>
    </w:p>
    <w:p w:rsidR="004049B1" w:rsidRPr="00365BB9" w:rsidRDefault="004049B1">
      <w:pPr>
        <w:rPr>
          <w:sz w:val="24"/>
          <w:szCs w:val="24"/>
        </w:rPr>
      </w:pPr>
    </w:p>
    <w:sectPr w:rsidR="004049B1" w:rsidRPr="00365BB9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257A5"/>
    <w:rsid w:val="00043981"/>
    <w:rsid w:val="00045334"/>
    <w:rsid w:val="000C3919"/>
    <w:rsid w:val="000E621E"/>
    <w:rsid w:val="001368A2"/>
    <w:rsid w:val="00142B29"/>
    <w:rsid w:val="00144F4E"/>
    <w:rsid w:val="0016155E"/>
    <w:rsid w:val="00184EBB"/>
    <w:rsid w:val="00186D81"/>
    <w:rsid w:val="001B63BE"/>
    <w:rsid w:val="001F7135"/>
    <w:rsid w:val="001F7FBC"/>
    <w:rsid w:val="00203E9D"/>
    <w:rsid w:val="00207B89"/>
    <w:rsid w:val="0023284B"/>
    <w:rsid w:val="00267045"/>
    <w:rsid w:val="00275FDD"/>
    <w:rsid w:val="00290EDF"/>
    <w:rsid w:val="003045D2"/>
    <w:rsid w:val="00365BB9"/>
    <w:rsid w:val="00380970"/>
    <w:rsid w:val="0038344B"/>
    <w:rsid w:val="003851D6"/>
    <w:rsid w:val="003C137B"/>
    <w:rsid w:val="00400C7F"/>
    <w:rsid w:val="004049B1"/>
    <w:rsid w:val="00411F23"/>
    <w:rsid w:val="00427B42"/>
    <w:rsid w:val="00446621"/>
    <w:rsid w:val="004824A2"/>
    <w:rsid w:val="00490EAF"/>
    <w:rsid w:val="004E3620"/>
    <w:rsid w:val="00500B58"/>
    <w:rsid w:val="00542905"/>
    <w:rsid w:val="00586F08"/>
    <w:rsid w:val="005C41AD"/>
    <w:rsid w:val="0064393F"/>
    <w:rsid w:val="006666C6"/>
    <w:rsid w:val="006A684C"/>
    <w:rsid w:val="006D45E6"/>
    <w:rsid w:val="0077179D"/>
    <w:rsid w:val="007821C3"/>
    <w:rsid w:val="007C1D4E"/>
    <w:rsid w:val="007D7D2D"/>
    <w:rsid w:val="008354F7"/>
    <w:rsid w:val="00881C79"/>
    <w:rsid w:val="008D166E"/>
    <w:rsid w:val="00913E43"/>
    <w:rsid w:val="00962BE1"/>
    <w:rsid w:val="00983B20"/>
    <w:rsid w:val="009B08DD"/>
    <w:rsid w:val="009C5EBF"/>
    <w:rsid w:val="00A053C6"/>
    <w:rsid w:val="00A22D70"/>
    <w:rsid w:val="00A534A7"/>
    <w:rsid w:val="00A77574"/>
    <w:rsid w:val="00A81887"/>
    <w:rsid w:val="00AA00C0"/>
    <w:rsid w:val="00AB1A33"/>
    <w:rsid w:val="00AB5B8E"/>
    <w:rsid w:val="00AE114E"/>
    <w:rsid w:val="00AF57D5"/>
    <w:rsid w:val="00B708DF"/>
    <w:rsid w:val="00B85444"/>
    <w:rsid w:val="00BC60A7"/>
    <w:rsid w:val="00C61BB3"/>
    <w:rsid w:val="00C64060"/>
    <w:rsid w:val="00C80502"/>
    <w:rsid w:val="00CC1D7E"/>
    <w:rsid w:val="00CE6C0C"/>
    <w:rsid w:val="00CF1160"/>
    <w:rsid w:val="00D179DC"/>
    <w:rsid w:val="00D4235A"/>
    <w:rsid w:val="00D5161E"/>
    <w:rsid w:val="00E71440"/>
    <w:rsid w:val="00E76AD9"/>
    <w:rsid w:val="00E848D4"/>
    <w:rsid w:val="00EA3B7E"/>
    <w:rsid w:val="00EE574B"/>
    <w:rsid w:val="00F4267A"/>
    <w:rsid w:val="00F51596"/>
    <w:rsid w:val="00F912F4"/>
    <w:rsid w:val="00FD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D3F33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250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‏‏משתמש Windows</cp:lastModifiedBy>
  <cp:revision>12</cp:revision>
  <cp:lastPrinted>2022-05-01T07:20:00Z</cp:lastPrinted>
  <dcterms:created xsi:type="dcterms:W3CDTF">2022-03-22T20:34:00Z</dcterms:created>
  <dcterms:modified xsi:type="dcterms:W3CDTF">2022-05-01T07:21:00Z</dcterms:modified>
</cp:coreProperties>
</file>