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4F8F7058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CD5C56C" w14:textId="77777777" w:rsidR="00FF6D64" w:rsidRDefault="00FF6D64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5A09D4D1" w:rsidR="006B1A10" w:rsidRPr="007D448B" w:rsidRDefault="00673AB1" w:rsidP="00143EEA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זבחים</w:t>
      </w:r>
      <w:r w:rsidR="00E146D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</w:t>
      </w:r>
      <w:r w:rsidR="00143EEA"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לט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07A0DDC7" w14:textId="451A7AC0" w:rsidR="00FF6D64" w:rsidRPr="00FF6D64" w:rsidRDefault="00FF6D64" w:rsidP="00FF6D6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F6D64">
        <w:rPr>
          <w:rFonts w:ascii="Times New Roman" w:eastAsia="Calibri" w:hAnsi="Times New Roman" w:cs="Times New Roman" w:hint="cs"/>
          <w:sz w:val="32"/>
          <w:szCs w:val="32"/>
          <w:rtl/>
        </w:rPr>
        <w:t>א) האם מקטירים את עור האליה על גבי המזבח</w:t>
      </w:r>
      <w:r w:rsidR="00D049A7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5465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בעולה ובשלמים</w:t>
      </w:r>
      <w:r w:rsidRPr="00FF6D64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4168D31D" w14:textId="77777777" w:rsidR="00FF6D64" w:rsidRPr="00FF6D64" w:rsidRDefault="00FF6D64" w:rsidP="00FF6D6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F6D64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D77E5BC" w14:textId="77777777" w:rsidR="00FF6D64" w:rsidRPr="00FF6D64" w:rsidRDefault="00FF6D64" w:rsidP="00FF6D6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F6D64">
        <w:rPr>
          <w:rFonts w:ascii="Times New Roman" w:eastAsia="Calibri" w:hAnsi="Times New Roman" w:cs="Times New Roman" w:hint="cs"/>
          <w:sz w:val="32"/>
          <w:szCs w:val="32"/>
          <w:rtl/>
        </w:rPr>
        <w:t>ב) האומר על בהמה 'זו תמורת עולה תמורת שלמים', מה דינה.</w:t>
      </w:r>
    </w:p>
    <w:p w14:paraId="2BB55436" w14:textId="77777777" w:rsidR="00FF6D64" w:rsidRPr="00FF6D64" w:rsidRDefault="00FF6D64" w:rsidP="00FF6D6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F6D64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6C5948" w14:textId="77777777" w:rsidR="00FF6D64" w:rsidRPr="00FF6D64" w:rsidRDefault="00FF6D64" w:rsidP="00FF6D6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F6D64">
        <w:rPr>
          <w:rFonts w:ascii="Times New Roman" w:eastAsia="Calibri" w:hAnsi="Times New Roman" w:cs="Times New Roman" w:hint="cs"/>
          <w:sz w:val="32"/>
          <w:szCs w:val="32"/>
          <w:rtl/>
        </w:rPr>
        <w:t>ג) האם זרים וטמאים שוחטים קרבן לכתחילה.</w:t>
      </w:r>
    </w:p>
    <w:p w14:paraId="65AA0BCD" w14:textId="77777777" w:rsidR="00FF6D64" w:rsidRPr="00FF6D64" w:rsidRDefault="00FF6D64" w:rsidP="00FF6D6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F6D64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7939FD9" w14:textId="77777777" w:rsidR="00FF6D64" w:rsidRPr="00FF6D64" w:rsidRDefault="00FF6D64" w:rsidP="00FF6D6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F6D64">
        <w:rPr>
          <w:rFonts w:ascii="Times New Roman" w:eastAsia="Calibri" w:hAnsi="Times New Roman" w:cs="Times New Roman" w:hint="cs"/>
          <w:sz w:val="32"/>
          <w:szCs w:val="32"/>
          <w:rtl/>
        </w:rPr>
        <w:t>ד) המקריב חיה טהורה על גבי המזבח, מה דינו.</w:t>
      </w:r>
    </w:p>
    <w:p w14:paraId="056822A6" w14:textId="77777777" w:rsidR="00FF6D64" w:rsidRPr="00FF6D64" w:rsidRDefault="00FF6D64" w:rsidP="00FF6D6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F6D64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705F37B" w14:textId="77777777" w:rsidR="00FF6D64" w:rsidRPr="00FF6D64" w:rsidRDefault="00FF6D64" w:rsidP="00FF6D6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F6D64">
        <w:rPr>
          <w:rFonts w:ascii="Times New Roman" w:eastAsia="Calibri" w:hAnsi="Times New Roman" w:cs="Times New Roman" w:hint="cs"/>
          <w:sz w:val="32"/>
          <w:szCs w:val="32"/>
          <w:rtl/>
        </w:rPr>
        <w:t>ה) חישב שיאכלו טמאים את בשר הקרבן בזמן האכילה או שלא בזמנו, האם הוי פיגול או לא.</w:t>
      </w:r>
    </w:p>
    <w:p w14:paraId="0A5A5981" w14:textId="77777777" w:rsidR="00FF6D64" w:rsidRPr="00FF6D64" w:rsidRDefault="00FF6D64" w:rsidP="00FF6D6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F6D64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7285698" w14:textId="77777777" w:rsidR="00FF6D64" w:rsidRPr="00FF6D64" w:rsidRDefault="00FF6D64" w:rsidP="00FF6D6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FF6D64">
        <w:rPr>
          <w:rFonts w:ascii="Times New Roman" w:eastAsia="Calibri" w:hAnsi="Times New Roman" w:cs="Times New Roman" w:hint="cs"/>
          <w:sz w:val="32"/>
          <w:szCs w:val="32"/>
          <w:rtl/>
        </w:rPr>
        <w:t>ו) שלוש מתנות אחרונות שבחטאת, האם אפשר לעשותן בלילה או לאחר מיתת הבעלים.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3829A348" w14:textId="602E28A8" w:rsidR="00826520" w:rsidRDefault="00673AB1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זבחים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לט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נג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ט"ו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חשוון</w:t>
      </w:r>
    </w:p>
    <w:p w14:paraId="65DA91B7" w14:textId="77777777" w:rsidR="00673AB1" w:rsidRDefault="00673AB1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14:paraId="088EF82D" w14:textId="638ABFC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</w:t>
      </w:r>
      <w:bookmarkStart w:id="0" w:name="_GoBack"/>
      <w:bookmarkEnd w:id="0"/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t>ת</w:t>
      </w:r>
    </w:p>
    <w:p w14:paraId="19924DE9" w14:textId="77777777" w:rsidR="00FF6D64" w:rsidRPr="00FF6D64" w:rsidRDefault="00FF6D64" w:rsidP="00FF6D64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FF6D64">
        <w:rPr>
          <w:rFonts w:ascii="Calibri" w:eastAsia="Calibri" w:hAnsi="Calibri" w:hint="cs"/>
          <w:sz w:val="24"/>
          <w:szCs w:val="24"/>
          <w:rtl/>
        </w:rPr>
        <w:t>א. בעולה כן. בשלמים - בגדי לא. בכבש מחלוקת אמוראים.</w:t>
      </w:r>
    </w:p>
    <w:p w14:paraId="1CC3B3D2" w14:textId="77777777" w:rsidR="00FF6D64" w:rsidRPr="00FF6D64" w:rsidRDefault="00FF6D64" w:rsidP="00FF6D64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FF6D64">
        <w:rPr>
          <w:rFonts w:ascii="Calibri" w:eastAsia="Calibri" w:hAnsi="Calibri" w:hint="cs"/>
          <w:sz w:val="24"/>
          <w:szCs w:val="24"/>
          <w:rtl/>
        </w:rPr>
        <w:t>ב. לרבי מאיר הויא תמורת עולה, דא"א לחזור. לרבי יוסי דמי חציה עולה ודמי חציה שלמים. ובנמלך רק עולה.</w:t>
      </w:r>
    </w:p>
    <w:p w14:paraId="1AD64068" w14:textId="77777777" w:rsidR="00FF6D64" w:rsidRPr="00FF6D64" w:rsidRDefault="00FF6D64" w:rsidP="00FF6D64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FF6D64">
        <w:rPr>
          <w:rFonts w:ascii="Calibri" w:eastAsia="Calibri" w:hAnsi="Calibri" w:hint="cs"/>
          <w:sz w:val="24"/>
          <w:szCs w:val="24"/>
          <w:rtl/>
        </w:rPr>
        <w:t>ג. זרים לכתחילה. טמאים רק בדיעבד.</w:t>
      </w:r>
    </w:p>
    <w:p w14:paraId="28718357" w14:textId="3B0B17C1" w:rsidR="00FF6D64" w:rsidRPr="00FF6D64" w:rsidRDefault="00FF6D64" w:rsidP="00680583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FF6D64">
        <w:rPr>
          <w:rFonts w:ascii="Calibri" w:eastAsia="Calibri" w:hAnsi="Calibri" w:hint="cs"/>
          <w:sz w:val="24"/>
          <w:szCs w:val="24"/>
          <w:rtl/>
        </w:rPr>
        <w:t>ד. לריו"ח</w:t>
      </w:r>
      <w:r w:rsidR="00680583">
        <w:rPr>
          <w:rFonts w:ascii="Calibri" w:eastAsia="Calibri" w:hAnsi="Calibri" w:hint="cs"/>
          <w:sz w:val="24"/>
          <w:szCs w:val="24"/>
          <w:rtl/>
        </w:rPr>
        <w:t xml:space="preserve"> עובר ב</w:t>
      </w:r>
      <w:r w:rsidRPr="00FF6D64">
        <w:rPr>
          <w:rFonts w:ascii="Calibri" w:eastAsia="Calibri" w:hAnsi="Calibri" w:hint="cs"/>
          <w:sz w:val="24"/>
          <w:szCs w:val="24"/>
          <w:rtl/>
        </w:rPr>
        <w:t>עשה. לר"ל לא עובר כלום.</w:t>
      </w:r>
    </w:p>
    <w:p w14:paraId="25C864DE" w14:textId="77777777" w:rsidR="00FF6D64" w:rsidRPr="00FF6D64" w:rsidRDefault="00FF6D64" w:rsidP="00FF6D64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FF6D64">
        <w:rPr>
          <w:rFonts w:ascii="Calibri" w:eastAsia="Calibri" w:hAnsi="Calibri" w:hint="cs"/>
          <w:sz w:val="24"/>
          <w:szCs w:val="24"/>
          <w:rtl/>
        </w:rPr>
        <w:t>ה. בזמנו אינו פיגול. שלא בזמנו הוי פיגול. (אך הראיה לזה נדחתה).</w:t>
      </w:r>
    </w:p>
    <w:p w14:paraId="13D25E56" w14:textId="77777777" w:rsidR="00FF6D64" w:rsidRPr="00FF6D64" w:rsidRDefault="00FF6D64" w:rsidP="00FF6D64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FF6D64">
        <w:rPr>
          <w:rFonts w:ascii="Calibri" w:eastAsia="Calibri" w:hAnsi="Calibri" w:hint="cs"/>
          <w:sz w:val="24"/>
          <w:szCs w:val="24"/>
          <w:rtl/>
        </w:rPr>
        <w:t>ו. בלילה לא, (משום שהדם נפסל). לאחר מיתת הבעלים כן.</w:t>
      </w:r>
    </w:p>
    <w:p w14:paraId="481D597B" w14:textId="77777777" w:rsidR="00FF6D64" w:rsidRPr="00A45CB0" w:rsidRDefault="00FF6D64" w:rsidP="003F5021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43EEA"/>
    <w:rsid w:val="001B4845"/>
    <w:rsid w:val="00274017"/>
    <w:rsid w:val="002E23C3"/>
    <w:rsid w:val="0030667D"/>
    <w:rsid w:val="003940F7"/>
    <w:rsid w:val="003F5021"/>
    <w:rsid w:val="004747F5"/>
    <w:rsid w:val="0048188C"/>
    <w:rsid w:val="004D5A39"/>
    <w:rsid w:val="004E2F37"/>
    <w:rsid w:val="00535D84"/>
    <w:rsid w:val="00546554"/>
    <w:rsid w:val="005777B9"/>
    <w:rsid w:val="00645D4F"/>
    <w:rsid w:val="00673AB1"/>
    <w:rsid w:val="00680583"/>
    <w:rsid w:val="006B1A10"/>
    <w:rsid w:val="00741B50"/>
    <w:rsid w:val="007809F0"/>
    <w:rsid w:val="007822C2"/>
    <w:rsid w:val="007D448B"/>
    <w:rsid w:val="00826520"/>
    <w:rsid w:val="00851EC1"/>
    <w:rsid w:val="008B3A5B"/>
    <w:rsid w:val="008B5469"/>
    <w:rsid w:val="009470B7"/>
    <w:rsid w:val="009A280B"/>
    <w:rsid w:val="00A45CB0"/>
    <w:rsid w:val="00B47B7A"/>
    <w:rsid w:val="00B704B8"/>
    <w:rsid w:val="00BA2D44"/>
    <w:rsid w:val="00BB1C57"/>
    <w:rsid w:val="00C57659"/>
    <w:rsid w:val="00D049A7"/>
    <w:rsid w:val="00D33501"/>
    <w:rsid w:val="00D806EA"/>
    <w:rsid w:val="00DA4B6D"/>
    <w:rsid w:val="00E146D6"/>
    <w:rsid w:val="00E246F7"/>
    <w:rsid w:val="00EB7708"/>
    <w:rsid w:val="00EF77E9"/>
    <w:rsid w:val="00FF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7</cp:revision>
  <dcterms:created xsi:type="dcterms:W3CDTF">2025-10-20T08:01:00Z</dcterms:created>
  <dcterms:modified xsi:type="dcterms:W3CDTF">2025-10-20T08:14:00Z</dcterms:modified>
</cp:coreProperties>
</file>