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51506" w:rsidRPr="00D3089C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CB5219" w:rsidP="004A0A76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סנהדרין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A0A76">
        <w:rPr>
          <w:rFonts w:asciiTheme="majorBidi" w:hAnsiTheme="majorBidi" w:cstheme="majorBidi" w:hint="cs"/>
          <w:sz w:val="32"/>
          <w:szCs w:val="32"/>
          <w:rtl/>
        </w:rPr>
        <w:t>קט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4A0A76">
        <w:rPr>
          <w:rFonts w:asciiTheme="majorBidi" w:hAnsiTheme="majorBidi" w:cstheme="majorBidi" w:hint="cs"/>
          <w:sz w:val="32"/>
          <w:szCs w:val="32"/>
          <w:rtl/>
        </w:rPr>
        <w:t xml:space="preserve">מכות </w:t>
      </w:r>
      <w:r>
        <w:rPr>
          <w:rFonts w:asciiTheme="majorBidi" w:hAnsiTheme="majorBidi" w:cstheme="majorBidi" w:hint="cs"/>
          <w:sz w:val="32"/>
          <w:szCs w:val="32"/>
          <w:rtl/>
        </w:rPr>
        <w:t>י</w:t>
      </w:r>
      <w:r w:rsidR="004A0A76">
        <w:rPr>
          <w:rFonts w:asciiTheme="majorBidi" w:hAnsiTheme="majorBidi" w:cstheme="majorBidi" w:hint="cs"/>
          <w:sz w:val="32"/>
          <w:szCs w:val="32"/>
          <w:rtl/>
        </w:rPr>
        <w:t>א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10AF0" w:rsidRPr="00C823BB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D104F2">
        <w:rPr>
          <w:rFonts w:asciiTheme="majorBidi" w:hAnsiTheme="majorBidi" w:cstheme="majorBidi" w:hint="cs"/>
          <w:sz w:val="32"/>
          <w:szCs w:val="32"/>
          <w:rtl/>
        </w:rPr>
        <w:t>על מה נענש משה רבינו שלא ראה במלחמות ל"א המלכים.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805A8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104F2">
        <w:rPr>
          <w:rFonts w:asciiTheme="majorBidi" w:hAnsiTheme="majorBidi" w:cstheme="majorBidi" w:hint="cs"/>
          <w:sz w:val="32"/>
          <w:szCs w:val="32"/>
          <w:rtl/>
        </w:rPr>
        <w:t>אלו אילנות אסורים בעיר הנדחת וביריחו.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D104F2">
        <w:rPr>
          <w:rFonts w:asciiTheme="majorBidi" w:hAnsiTheme="majorBidi" w:cstheme="majorBidi" w:hint="cs"/>
          <w:sz w:val="32"/>
          <w:szCs w:val="32"/>
          <w:rtl/>
        </w:rPr>
        <w:t>מלוה שאמר על מנת שלא תשמיטני בשביעית או שהלווה לעשר שנים, האם השביעית משמטת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D104F2">
        <w:rPr>
          <w:rFonts w:asciiTheme="majorBidi" w:hAnsiTheme="majorBidi" w:cstheme="majorBidi" w:hint="cs"/>
          <w:sz w:val="32"/>
          <w:szCs w:val="32"/>
          <w:rtl/>
        </w:rPr>
        <w:t>מי שהוחזק להביא עדי שקר לטובתו, האם פוסלים את כל העדים שמביא בענין זה.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104F2">
        <w:rPr>
          <w:rFonts w:asciiTheme="majorBidi" w:hAnsiTheme="majorBidi" w:cstheme="majorBidi" w:hint="cs"/>
          <w:sz w:val="32"/>
          <w:szCs w:val="32"/>
          <w:rtl/>
        </w:rPr>
        <w:t>מי שנגמר דינו למיתה וברח, האם צריך לדונו שוב או שאפשר לסמוך על הפסק הקיים.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3D72" w:rsidRPr="006943F7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D104F2">
        <w:rPr>
          <w:rFonts w:asciiTheme="majorBidi" w:hAnsiTheme="majorBidi" w:cstheme="majorBidi" w:hint="cs"/>
          <w:sz w:val="32"/>
          <w:szCs w:val="32"/>
          <w:rtl/>
        </w:rPr>
        <w:t>ישראל שקלל או הכה כותי, האם מתחייב במלקות או בממון.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D104F2">
        <w:rPr>
          <w:rFonts w:asciiTheme="majorBidi" w:hAnsiTheme="majorBidi" w:cstheme="majorBidi" w:hint="cs"/>
          <w:sz w:val="32"/>
          <w:szCs w:val="32"/>
          <w:rtl/>
        </w:rPr>
        <w:t>האם עיר שרובה רוצחים או שאין בה זקנים, קולטת את הרוצח.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4C4C39" w:rsidRPr="00795C62" w:rsidRDefault="004C4C39" w:rsidP="004C4C39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מכות יא: - שבועות ב: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י"ב כסלו</w:t>
      </w:r>
    </w:p>
    <w:p w:rsidR="00AE3DC6" w:rsidRPr="001839E0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05A8F" w:rsidRDefault="00805A8F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B1431" w:rsidRDefault="005E2C8D" w:rsidP="0099231D">
      <w:pPr>
        <w:rPr>
          <w:rFonts w:hint="cs"/>
          <w:rtl/>
        </w:rPr>
      </w:pPr>
      <w:r>
        <w:rPr>
          <w:rFonts w:hint="cs"/>
          <w:rtl/>
        </w:rPr>
        <w:t xml:space="preserve">א. </w:t>
      </w:r>
      <w:r w:rsidR="004F7910">
        <w:rPr>
          <w:rFonts w:hint="cs"/>
          <w:rtl/>
        </w:rPr>
        <w:t>מפני שהרהר אחר מדותיו של הקב"ה.</w:t>
      </w:r>
    </w:p>
    <w:p w:rsidR="004F7910" w:rsidRDefault="004F7910" w:rsidP="0099231D">
      <w:pPr>
        <w:rPr>
          <w:rtl/>
        </w:rPr>
      </w:pPr>
      <w:r>
        <w:rPr>
          <w:rFonts w:hint="cs"/>
          <w:rtl/>
        </w:rPr>
        <w:t>ב. בעיר הנדחת רק אילנות תלושים וביריחו גם מחוברים.</w:t>
      </w:r>
    </w:p>
    <w:p w:rsidR="004F7910" w:rsidRDefault="004F7910" w:rsidP="0099231D">
      <w:pPr>
        <w:rPr>
          <w:rFonts w:hint="cs"/>
          <w:rtl/>
        </w:rPr>
      </w:pPr>
      <w:r>
        <w:rPr>
          <w:rFonts w:hint="cs"/>
          <w:rtl/>
        </w:rPr>
        <w:t>ג. שלא תשמיטני בשביעית אינה משמטת. לעשר שנים מחלוקת שתי הלישנות בגמ'.</w:t>
      </w:r>
    </w:p>
    <w:p w:rsidR="004F7910" w:rsidRDefault="004F7910" w:rsidP="0099231D">
      <w:pPr>
        <w:rPr>
          <w:rFonts w:hint="cs"/>
          <w:rtl/>
        </w:rPr>
      </w:pPr>
      <w:r>
        <w:rPr>
          <w:rFonts w:hint="cs"/>
          <w:rtl/>
        </w:rPr>
        <w:t>ד. לריש לקיש פוסלים, לריו"ח (וכן לרבי אלעזר) לא פוסלים.</w:t>
      </w:r>
    </w:p>
    <w:p w:rsidR="004F7910" w:rsidRDefault="004F7910" w:rsidP="0099231D">
      <w:pPr>
        <w:rPr>
          <w:rFonts w:hint="cs"/>
          <w:rtl/>
        </w:rPr>
      </w:pPr>
      <w:r>
        <w:rPr>
          <w:rFonts w:hint="cs"/>
          <w:rtl/>
        </w:rPr>
        <w:t xml:space="preserve">ה. אם ברח מחו"ל לא"י דנים אותו שוב, </w:t>
      </w:r>
      <w:r w:rsidR="007E6C1D">
        <w:rPr>
          <w:rFonts w:hint="cs"/>
          <w:rtl/>
        </w:rPr>
        <w:t xml:space="preserve">כיון שאולי זכות א"י תועיל למצוא לו זכות, </w:t>
      </w:r>
      <w:bookmarkStart w:id="0" w:name="_GoBack"/>
      <w:bookmarkEnd w:id="0"/>
      <w:r>
        <w:rPr>
          <w:rFonts w:hint="cs"/>
          <w:rtl/>
        </w:rPr>
        <w:t>ואם לא אפשר להורגו.</w:t>
      </w:r>
    </w:p>
    <w:p w:rsidR="004F7910" w:rsidRDefault="004F7910" w:rsidP="0099231D">
      <w:pPr>
        <w:rPr>
          <w:rFonts w:hint="cs"/>
          <w:rtl/>
        </w:rPr>
      </w:pPr>
      <w:r>
        <w:rPr>
          <w:rFonts w:hint="cs"/>
          <w:rtl/>
        </w:rPr>
        <w:t>ו. על קללתו אינו חייב דאינו עושה מעשה עמך. על הכאה שאין בה שו"פ חייב מלקות.</w:t>
      </w:r>
    </w:p>
    <w:p w:rsidR="004F7910" w:rsidRDefault="004F7910" w:rsidP="0099231D">
      <w:r>
        <w:rPr>
          <w:rFonts w:hint="cs"/>
          <w:rtl/>
        </w:rPr>
        <w:t>ז. עיר שרובה רוצחים אינה קולטת. עיר שאין בה זקנים מחלוקת.</w:t>
      </w:r>
    </w:p>
    <w:p w:rsidR="00130531" w:rsidRDefault="00130531" w:rsidP="00893D72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altName w:val="UniDavka David"/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3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0F54F8"/>
    <w:rsid w:val="00130531"/>
    <w:rsid w:val="001839E0"/>
    <w:rsid w:val="002E76C0"/>
    <w:rsid w:val="002F2829"/>
    <w:rsid w:val="003E2034"/>
    <w:rsid w:val="003E538D"/>
    <w:rsid w:val="00451506"/>
    <w:rsid w:val="004A0A76"/>
    <w:rsid w:val="004C4C39"/>
    <w:rsid w:val="004D4BD5"/>
    <w:rsid w:val="004F7910"/>
    <w:rsid w:val="005939CE"/>
    <w:rsid w:val="005A7C92"/>
    <w:rsid w:val="005D3D90"/>
    <w:rsid w:val="005E2C8D"/>
    <w:rsid w:val="006C768A"/>
    <w:rsid w:val="00750B79"/>
    <w:rsid w:val="00795C62"/>
    <w:rsid w:val="007E6C1D"/>
    <w:rsid w:val="00805A8F"/>
    <w:rsid w:val="008532B5"/>
    <w:rsid w:val="00890DD3"/>
    <w:rsid w:val="00893D72"/>
    <w:rsid w:val="008E5D26"/>
    <w:rsid w:val="008F25A5"/>
    <w:rsid w:val="00910AF0"/>
    <w:rsid w:val="0099231D"/>
    <w:rsid w:val="00A901AB"/>
    <w:rsid w:val="00AE3DC6"/>
    <w:rsid w:val="00B5260F"/>
    <w:rsid w:val="00BB1431"/>
    <w:rsid w:val="00BE3993"/>
    <w:rsid w:val="00CA5F21"/>
    <w:rsid w:val="00CA6D11"/>
    <w:rsid w:val="00CB515A"/>
    <w:rsid w:val="00CB5219"/>
    <w:rsid w:val="00CC3354"/>
    <w:rsid w:val="00D104F2"/>
    <w:rsid w:val="00DB21F8"/>
    <w:rsid w:val="00DF32C2"/>
    <w:rsid w:val="00E15EFC"/>
    <w:rsid w:val="00E55BCA"/>
    <w:rsid w:val="00E659C6"/>
    <w:rsid w:val="00ED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1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291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2017-11-14T09:02:00Z</dcterms:created>
  <dcterms:modified xsi:type="dcterms:W3CDTF">2017-11-14T09:14:00Z</dcterms:modified>
</cp:coreProperties>
</file>