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894FD0" w:rsidP="00727A94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זבחים </w:t>
      </w:r>
      <w:r w:rsidR="00727A94">
        <w:rPr>
          <w:rFonts w:asciiTheme="majorBidi" w:hAnsiTheme="majorBidi" w:cstheme="majorBidi" w:hint="cs"/>
          <w:sz w:val="32"/>
          <w:szCs w:val="32"/>
          <w:rtl/>
        </w:rPr>
        <w:t>מא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727A94">
        <w:rPr>
          <w:rFonts w:asciiTheme="majorBidi" w:hAnsiTheme="majorBidi" w:cstheme="majorBidi" w:hint="cs"/>
          <w:sz w:val="32"/>
          <w:szCs w:val="32"/>
          <w:rtl/>
        </w:rPr>
        <w:t>נה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קומץ פיגול שהעלוהו על גבי המזבח וירד, האם מותר להעלותו שוב.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7C9D" w:rsidRDefault="00894FD0" w:rsidP="00917C9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דם טמא שנזרק ע"ג המזבח, האם מרצה ע"י הציץ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האם חטאת ואשם טעונים קבלה בכלי שרת בצפון.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אלו קרבנות ניתן להביא מדמי מעשר שני.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8C6825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 xml:space="preserve">האם שיריים </w:t>
      </w:r>
      <w:r w:rsidR="008C6825">
        <w:rPr>
          <w:rFonts w:asciiTheme="majorBidi" w:hAnsiTheme="majorBidi" w:cstheme="majorBidi" w:hint="cs"/>
          <w:sz w:val="32"/>
          <w:szCs w:val="32"/>
          <w:rtl/>
        </w:rPr>
        <w:t>מעכבים</w:t>
      </w:r>
      <w:r w:rsidR="008C682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בחטאות הפנימיות.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איך מקיימים זריקת דם בשתי מתנות שהם ארבע.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17C9D">
        <w:rPr>
          <w:rFonts w:asciiTheme="majorBidi" w:hAnsiTheme="majorBidi" w:cstheme="majorBidi" w:hint="cs"/>
          <w:sz w:val="32"/>
          <w:szCs w:val="32"/>
          <w:rtl/>
        </w:rPr>
        <w:t>האם אפשר לשחוט קרבן כשיש תל המפסיק בין הפתח למקום השחיטה.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27A94" w:rsidRPr="00795C62" w:rsidRDefault="00727A94" w:rsidP="00727A94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זבחים נה: - סט: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ח' תמוז</w:t>
      </w:r>
    </w:p>
    <w:p w:rsidR="00894FD0" w:rsidRPr="00B96736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  <w:bookmarkStart w:id="0" w:name="_GoBack"/>
      <w:bookmarkEnd w:id="0"/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8C6825">
        <w:rPr>
          <w:rFonts w:hint="cs"/>
          <w:rtl/>
        </w:rPr>
        <w:t>אם משלה האור אפילו במקצתו, יעלה כולו.</w:t>
      </w:r>
    </w:p>
    <w:p w:rsidR="008C6825" w:rsidRDefault="008C6825" w:rsidP="005301E0">
      <w:pPr>
        <w:rPr>
          <w:rFonts w:hint="cs"/>
          <w:rtl/>
        </w:rPr>
      </w:pPr>
      <w:r>
        <w:rPr>
          <w:rFonts w:hint="cs"/>
          <w:rtl/>
        </w:rPr>
        <w:t>ב. בציבור מרצה. ביחיד זרק (או נטמא) במזיד אינו מרצה, ובגוי בכל גווני אינו מרצה.</w:t>
      </w:r>
    </w:p>
    <w:p w:rsidR="008C6825" w:rsidRDefault="008C6825" w:rsidP="005301E0">
      <w:pPr>
        <w:rPr>
          <w:rFonts w:hint="cs"/>
          <w:rtl/>
        </w:rPr>
      </w:pPr>
      <w:r>
        <w:rPr>
          <w:rFonts w:hint="cs"/>
          <w:rtl/>
        </w:rPr>
        <w:t>ג. כן, [ואשם מצורע צריך גם קבלה ביד מלבד הכהן שמקבל בכלי שרת].</w:t>
      </w:r>
    </w:p>
    <w:p w:rsidR="008C6825" w:rsidRDefault="008C6825" w:rsidP="005301E0">
      <w:pPr>
        <w:rPr>
          <w:rFonts w:hint="cs"/>
          <w:rtl/>
        </w:rPr>
      </w:pPr>
      <w:r>
        <w:rPr>
          <w:rFonts w:hint="cs"/>
          <w:rtl/>
        </w:rPr>
        <w:t>ד. תודה ושלמים.</w:t>
      </w:r>
    </w:p>
    <w:p w:rsidR="008C6825" w:rsidRDefault="008C6825" w:rsidP="008C6825">
      <w:pPr>
        <w:rPr>
          <w:rFonts w:hint="cs"/>
          <w:rtl/>
        </w:rPr>
      </w:pPr>
      <w:r>
        <w:rPr>
          <w:rFonts w:hint="cs"/>
          <w:rtl/>
        </w:rPr>
        <w:t>ה. מחלוקת.</w:t>
      </w:r>
    </w:p>
    <w:p w:rsidR="008C6825" w:rsidRDefault="008C6825" w:rsidP="005301E0">
      <w:pPr>
        <w:rPr>
          <w:rFonts w:hint="cs"/>
          <w:rtl/>
        </w:rPr>
      </w:pPr>
      <w:r>
        <w:rPr>
          <w:rFonts w:hint="cs"/>
          <w:rtl/>
        </w:rPr>
        <w:t>ו. לרב נותן שתי מתנות נפרדות על כל קרן משתי הקרנות האלכסוניים, לשמואל כל מתנה ניתנת כמין גמא על שני קרנות יחד.</w:t>
      </w:r>
    </w:p>
    <w:p w:rsidR="008C6825" w:rsidRDefault="008C6825" w:rsidP="005301E0">
      <w:r>
        <w:rPr>
          <w:rFonts w:hint="cs"/>
          <w:rtl/>
        </w:rPr>
        <w:t>ז. ספק בגמ'.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73529"/>
    <w:rsid w:val="003940F7"/>
    <w:rsid w:val="004E2F37"/>
    <w:rsid w:val="005301E0"/>
    <w:rsid w:val="0068653D"/>
    <w:rsid w:val="00727A94"/>
    <w:rsid w:val="007822C2"/>
    <w:rsid w:val="00894FD0"/>
    <w:rsid w:val="008B3A5B"/>
    <w:rsid w:val="008C6825"/>
    <w:rsid w:val="00917C9D"/>
    <w:rsid w:val="00951EB2"/>
    <w:rsid w:val="00B23F72"/>
    <w:rsid w:val="00B47B7A"/>
    <w:rsid w:val="00B704B8"/>
    <w:rsid w:val="00B96736"/>
    <w:rsid w:val="00BB7D1D"/>
    <w:rsid w:val="00C563FA"/>
    <w:rsid w:val="00D0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F237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255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14</cp:revision>
  <cp:lastPrinted>2018-05-22T15:18:00Z</cp:lastPrinted>
  <dcterms:created xsi:type="dcterms:W3CDTF">2018-05-03T08:01:00Z</dcterms:created>
  <dcterms:modified xsi:type="dcterms:W3CDTF">2018-06-06T09:09:00Z</dcterms:modified>
</cp:coreProperties>
</file>