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93041" w:rsidP="001C0336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עט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צג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האם שור הבר ועיזי דבאלא כשרים לקרבן.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מאימתי עגלה ערופה וצפורי מצורע נאסרים.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השוחט לחולה בשבת חייב לכסות את דמו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חש"ו ששחטו בינם לבין עצמם, האם להלכה יש חיוב לכסות הדם.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האם אפשר לכסות דם שחיטה בשחיקת כלי מתכות או בזהב שחוק.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מה עושים עם גיד הנשה של שלמים.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0336">
        <w:rPr>
          <w:rFonts w:asciiTheme="majorBidi" w:hAnsiTheme="majorBidi" w:cstheme="majorBidi" w:hint="cs"/>
          <w:sz w:val="32"/>
          <w:szCs w:val="32"/>
          <w:rtl/>
        </w:rPr>
        <w:t>איזה חלק בבהמה מותר מעיקר הדין וישראל קדושים נהגו בו איסור.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C17F0" w:rsidRPr="007C17F0" w:rsidRDefault="007C17F0" w:rsidP="007C17F0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7C17F0">
        <w:rPr>
          <w:rFonts w:asciiTheme="majorBidi" w:hAnsiTheme="majorBidi" w:cstheme="majorBidi" w:hint="cs"/>
          <w:sz w:val="32"/>
          <w:szCs w:val="32"/>
          <w:rtl/>
        </w:rPr>
        <w:t>המבחן הבא על חולין צג: - קז: יתקיים בס"ד ביום חמישי ז' אדר ב'</w:t>
      </w:r>
    </w:p>
    <w:p w:rsidR="00894FD0" w:rsidRPr="00B96736" w:rsidRDefault="00894FD0" w:rsidP="00894FD0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7C17F0">
        <w:rPr>
          <w:rFonts w:hint="cs"/>
          <w:rtl/>
        </w:rPr>
        <w:t>שור הבר מחלוקת רבי יוסי ורבנן. עיזי דבאלא מחלוקת אמוראים.</w:t>
      </w:r>
    </w:p>
    <w:p w:rsidR="007C17F0" w:rsidRDefault="007C17F0" w:rsidP="005301E0">
      <w:pPr>
        <w:rPr>
          <w:rtl/>
        </w:rPr>
      </w:pPr>
      <w:r>
        <w:rPr>
          <w:rFonts w:hint="cs"/>
          <w:rtl/>
        </w:rPr>
        <w:t>ב. בעגלה ערופה נחלקו אם משעת ירידה או עריפה. ובצפורי מצורע נחלקו אי משעת לקיחה או שרק הנשחטת אסורה משעת שחיטה.</w:t>
      </w:r>
    </w:p>
    <w:p w:rsidR="007C17F0" w:rsidRDefault="007C17F0" w:rsidP="005301E0">
      <w:pPr>
        <w:rPr>
          <w:rtl/>
        </w:rPr>
      </w:pPr>
      <w:r>
        <w:rPr>
          <w:rFonts w:hint="cs"/>
          <w:rtl/>
        </w:rPr>
        <w:t>ג. לרב עינא חייב בכיסוי, ואיתותב - דאי"ז דוחה שבת.</w:t>
      </w:r>
    </w:p>
    <w:p w:rsidR="007C17F0" w:rsidRDefault="007C17F0" w:rsidP="005301E0">
      <w:pPr>
        <w:rPr>
          <w:rtl/>
        </w:rPr>
      </w:pPr>
      <w:r>
        <w:rPr>
          <w:rFonts w:hint="cs"/>
          <w:rtl/>
        </w:rPr>
        <w:t>ד. להלכה אי"ז שחיטה כלל כר"מ.</w:t>
      </w:r>
    </w:p>
    <w:p w:rsidR="007C17F0" w:rsidRDefault="007C17F0" w:rsidP="005301E0">
      <w:pPr>
        <w:rPr>
          <w:rtl/>
        </w:rPr>
      </w:pPr>
      <w:r>
        <w:rPr>
          <w:rFonts w:hint="cs"/>
          <w:rtl/>
        </w:rPr>
        <w:t>ה. בשחיקת כלי מתכות לא, ובזהב שחוק כן דאיקרי אפר.</w:t>
      </w:r>
    </w:p>
    <w:p w:rsidR="007C17F0" w:rsidRDefault="007C17F0" w:rsidP="00CE4930">
      <w:pPr>
        <w:rPr>
          <w:rtl/>
        </w:rPr>
      </w:pPr>
      <w:r>
        <w:rPr>
          <w:rFonts w:hint="cs"/>
          <w:rtl/>
        </w:rPr>
        <w:t>ו. מכבדו לאמה</w:t>
      </w:r>
      <w:r w:rsidR="00942D29">
        <w:rPr>
          <w:rFonts w:hint="cs"/>
          <w:rtl/>
        </w:rPr>
        <w:t>, וא"צ לשורפו שאין בו איסור נותר.</w:t>
      </w:r>
    </w:p>
    <w:p w:rsidR="00942D29" w:rsidRDefault="006E7474" w:rsidP="006E7474">
      <w:r>
        <w:rPr>
          <w:rFonts w:hint="cs"/>
          <w:rtl/>
        </w:rPr>
        <w:t xml:space="preserve">ז. שמנו של </w:t>
      </w:r>
      <w:r w:rsidR="00942D29">
        <w:rPr>
          <w:rFonts w:hint="cs"/>
          <w:rtl/>
        </w:rPr>
        <w:t>גיד</w:t>
      </w:r>
      <w:bookmarkStart w:id="0" w:name="_GoBack"/>
      <w:bookmarkEnd w:id="0"/>
      <w:r w:rsidR="00942D29">
        <w:rPr>
          <w:rFonts w:hint="cs"/>
          <w:rtl/>
        </w:rPr>
        <w:t>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C0336"/>
    <w:rsid w:val="00373529"/>
    <w:rsid w:val="003940F7"/>
    <w:rsid w:val="004E2F37"/>
    <w:rsid w:val="005301E0"/>
    <w:rsid w:val="005E19D5"/>
    <w:rsid w:val="0068653D"/>
    <w:rsid w:val="006E7474"/>
    <w:rsid w:val="007822C2"/>
    <w:rsid w:val="007C17F0"/>
    <w:rsid w:val="00894FD0"/>
    <w:rsid w:val="008B3A5B"/>
    <w:rsid w:val="00942D29"/>
    <w:rsid w:val="00951EB2"/>
    <w:rsid w:val="00993041"/>
    <w:rsid w:val="00B23F72"/>
    <w:rsid w:val="00B47B7A"/>
    <w:rsid w:val="00B56277"/>
    <w:rsid w:val="00B704B8"/>
    <w:rsid w:val="00B96736"/>
    <w:rsid w:val="00BB7D1D"/>
    <w:rsid w:val="00C563FA"/>
    <w:rsid w:val="00CE4930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1A1C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261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cp:lastPrinted>2018-05-22T15:18:00Z</cp:lastPrinted>
  <dcterms:created xsi:type="dcterms:W3CDTF">2019-02-28T09:06:00Z</dcterms:created>
  <dcterms:modified xsi:type="dcterms:W3CDTF">2019-02-28T14:21:00Z</dcterms:modified>
</cp:coreProperties>
</file>