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474EB0" w:rsidP="00CA514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>מו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>ס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CA514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>כמה שיעור העיסה שמות</w:t>
      </w:r>
      <w:bookmarkStart w:id="0" w:name="_GoBack"/>
      <w:bookmarkEnd w:id="0"/>
      <w:r w:rsidR="00CA514F">
        <w:rPr>
          <w:rFonts w:asciiTheme="majorBidi" w:hAnsiTheme="majorBidi" w:cstheme="majorBidi" w:hint="cs"/>
          <w:sz w:val="32"/>
          <w:szCs w:val="32"/>
          <w:rtl/>
        </w:rPr>
        <w:t>ר ללוש בפסח, בחיטים ובשעורים.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>במה חמור איסור עשיית מלאכה בערב פסח מכל ערב שבת ויו"ט.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>פירות א"י שהיו בחו"ל בזמן הביעור, האם צריך להחזירם לא"י כדי לבערם.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>האם בתשעה באב יש להחמיר ספיקא דיומא וספק דבין השמשות.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>אלו פירות הנושרין התירו אנשי יריחו בשבת ויו"ט.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CA514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>מהו סדר העבודות שעושים בביהמ"ק בי"ד בניסן לאחר התמיד של בין הערביים.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>חשב בשחיטת הפסח או בזריקתו מחשבת לאוכליו ושלא לאוכליו, האם הקרבן כשר.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CA514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>פסחים ס: - עד: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="00CA514F" w:rsidRPr="00CA514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שלישי</w:t>
      </w:r>
      <w:r w:rsidR="00CA514F">
        <w:rPr>
          <w:rFonts w:asciiTheme="majorBidi" w:hAnsiTheme="majorBidi" w:cstheme="majorBidi" w:hint="cs"/>
          <w:sz w:val="32"/>
          <w:szCs w:val="32"/>
          <w:rtl/>
        </w:rPr>
        <w:t xml:space="preserve"> כ"ח אלול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8A335F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A7C14" w:rsidRDefault="009A7C14" w:rsidP="008A335F">
      <w:pPr>
        <w:rPr>
          <w:rFonts w:asciiTheme="majorBidi" w:hAnsiTheme="majorBidi" w:hint="cs"/>
          <w:sz w:val="24"/>
          <w:szCs w:val="24"/>
          <w:rtl/>
        </w:rPr>
      </w:pPr>
      <w:r w:rsidRPr="00D3089C">
        <w:rPr>
          <w:rFonts w:asciiTheme="majorBidi" w:hAnsiTheme="majorBidi" w:hint="cs"/>
          <w:sz w:val="24"/>
          <w:szCs w:val="24"/>
          <w:rtl/>
        </w:rPr>
        <w:t>א.</w:t>
      </w:r>
      <w:r w:rsidR="00CA514F" w:rsidRPr="00CA514F">
        <w:rPr>
          <w:rFonts w:asciiTheme="majorBidi" w:hAnsiTheme="majorBidi" w:hint="cs"/>
          <w:sz w:val="24"/>
          <w:szCs w:val="24"/>
          <w:rtl/>
        </w:rPr>
        <w:t xml:space="preserve"> חיטים - </w:t>
      </w:r>
      <w:r w:rsidR="00CA514F">
        <w:rPr>
          <w:rFonts w:asciiTheme="majorBidi" w:hAnsiTheme="majorBidi" w:hint="cs"/>
          <w:sz w:val="24"/>
          <w:szCs w:val="24"/>
          <w:rtl/>
        </w:rPr>
        <w:t>טובות קביים (ולר"א ג' קבין) ורעות ג' קבין. שעורים - טובות ג' קבין (ולר"א קביים) ורעות ד' קבין.</w:t>
      </w:r>
    </w:p>
    <w:p w:rsidR="00CA514F" w:rsidRDefault="00CA514F" w:rsidP="008A335F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ב. שאסור מחצות ולא רק מט' שעות ומחצה, וכן דמשמתינן ליה.</w:t>
      </w:r>
    </w:p>
    <w:p w:rsidR="00CA514F" w:rsidRDefault="00CA514F" w:rsidP="008A335F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ג. לת"ק לא וכן קיי"ל. ולר"ש בן אלעזר כן.</w:t>
      </w:r>
    </w:p>
    <w:p w:rsidR="00CA514F" w:rsidRDefault="00CA514F" w:rsidP="008A335F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ד. ספיקא דיומא לא, ספק בין השמשות - לשמואל מותר, לרבא וריו"ח אסור.</w:t>
      </w:r>
    </w:p>
    <w:p w:rsidR="00CA514F" w:rsidRDefault="00CA514F" w:rsidP="00CA514F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ה. לחד מ"ד התירו בשל מכבדות (באילן למעלה), וכ"ש התלושים למטה, ולא הוי מוקצה דמוכן לעורבים הוי מוכן לאדם. ולחד מ"ד התירו רק בתלושים למטה, אבל בלמעלה גזרו שמא יתלוש.</w:t>
      </w:r>
    </w:p>
    <w:p w:rsidR="00CA514F" w:rsidRDefault="00CA514F" w:rsidP="00CA514F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ו. לחד מ"ד פסח קטורת ונרות, ולחד מ"ד קטורת ונרות ופסח.</w:t>
      </w:r>
    </w:p>
    <w:p w:rsidR="00CA514F" w:rsidRPr="00CA514F" w:rsidRDefault="00CA514F" w:rsidP="00CA514F">
      <w:pPr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>ז. כשר אפי' בשחיטה דמקצת אוכלין לא פסל, וכ"ש בזריקה דל"ש בה מחשבת אוכלין.</w:t>
      </w:r>
    </w:p>
    <w:p w:rsidR="004049B1" w:rsidRPr="00CA514F" w:rsidRDefault="004049B1" w:rsidP="008A335F">
      <w:pPr>
        <w:rPr>
          <w:rFonts w:asciiTheme="majorBidi" w:hAnsiTheme="majorBidi"/>
          <w:sz w:val="24"/>
          <w:szCs w:val="24"/>
        </w:rPr>
      </w:pPr>
    </w:p>
    <w:sectPr w:rsidR="004049B1" w:rsidRPr="00CA514F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4049B1"/>
    <w:rsid w:val="00474EB0"/>
    <w:rsid w:val="008A335F"/>
    <w:rsid w:val="009A7C14"/>
    <w:rsid w:val="00CA514F"/>
    <w:rsid w:val="00EB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51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5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304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5</cp:revision>
  <dcterms:created xsi:type="dcterms:W3CDTF">2013-06-17T11:56:00Z</dcterms:created>
  <dcterms:modified xsi:type="dcterms:W3CDTF">2013-08-19T06:34:00Z</dcterms:modified>
</cp:coreProperties>
</file>