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BBE" w:rsidRPr="000F4D8A" w:rsidRDefault="00500BBE">
      <w:pPr>
        <w:pStyle w:val="magicstile"/>
      </w:pPr>
    </w:p>
    <w:p w:rsidR="00500BBE" w:rsidRPr="000F4D8A" w:rsidRDefault="00500BBE">
      <w:pPr>
        <w:pStyle w:val="magic2"/>
      </w:pPr>
      <w:r w:rsidRPr="000F4D8A">
        <w:rPr>
          <w:rtl/>
        </w:rPr>
        <w:t>מדינת ישראל</w:t>
      </w:r>
    </w:p>
    <w:p w:rsidR="00500BBE" w:rsidRPr="000F4D8A" w:rsidRDefault="00500BBE">
      <w:pPr>
        <w:pStyle w:val="magic2"/>
      </w:pPr>
      <w:r w:rsidRPr="000F4D8A">
        <w:rPr>
          <w:rtl/>
        </w:rPr>
        <w:t>יחידת סמך משרד האוצר</w:t>
      </w:r>
    </w:p>
    <w:p w:rsidR="00500BBE" w:rsidRPr="000F4D8A" w:rsidRDefault="00500BBE">
      <w:pPr>
        <w:pStyle w:val="magic2"/>
      </w:pPr>
    </w:p>
    <w:p w:rsidR="00500BBE" w:rsidRPr="000F4D8A" w:rsidRDefault="00500BBE">
      <w:pPr>
        <w:pStyle w:val="magic2"/>
      </w:pPr>
      <w:r w:rsidRPr="000F4D8A">
        <w:rPr>
          <w:rtl/>
        </w:rPr>
        <w:t>הועדה המחוזית לתכנון ולבניה מחוז תל אביב</w:t>
      </w:r>
    </w:p>
    <w:p w:rsidR="00500BBE" w:rsidRPr="000F4D8A" w:rsidRDefault="00500BBE">
      <w:pPr>
        <w:pStyle w:val="magic2"/>
      </w:pPr>
    </w:p>
    <w:p w:rsidR="00500BBE" w:rsidRPr="000F4D8A" w:rsidRDefault="00500BBE">
      <w:pPr>
        <w:pStyle w:val="magic2"/>
      </w:pPr>
    </w:p>
    <w:p w:rsidR="00500BBE" w:rsidRPr="000F4D8A" w:rsidRDefault="00500BBE">
      <w:pPr>
        <w:pStyle w:val="magic2"/>
      </w:pPr>
    </w:p>
    <w:p w:rsidR="00500BBE" w:rsidRPr="000F4D8A" w:rsidRDefault="00500BBE">
      <w:pPr>
        <w:pStyle w:val="magicbig"/>
      </w:pPr>
      <w:r w:rsidRPr="000F4D8A">
        <w:rPr>
          <w:rtl/>
        </w:rPr>
        <w:t>סדר יום לישיבה מספר  857</w:t>
      </w:r>
    </w:p>
    <w:p w:rsidR="00500BBE" w:rsidRPr="000F4D8A" w:rsidRDefault="00500BBE">
      <w:pPr>
        <w:pStyle w:val="magic2"/>
      </w:pPr>
    </w:p>
    <w:p w:rsidR="00500BBE" w:rsidRPr="000F4D8A" w:rsidRDefault="00500BBE">
      <w:pPr>
        <w:pStyle w:val="magic2"/>
      </w:pPr>
    </w:p>
    <w:p w:rsidR="00500BBE" w:rsidRPr="000F4D8A" w:rsidRDefault="00500BBE">
      <w:pPr>
        <w:pStyle w:val="magic2"/>
      </w:pPr>
      <w:r w:rsidRPr="000F4D8A">
        <w:rPr>
          <w:rtl/>
        </w:rPr>
        <w:t xml:space="preserve">תאריך הישיבה : יום שני   , ו'  שבט   תשעח  ,  </w:t>
      </w:r>
      <w:r w:rsidRPr="000F4D8A">
        <w:t>22/01/2018</w:t>
      </w:r>
    </w:p>
    <w:p w:rsidR="00500BBE" w:rsidRPr="000F4D8A" w:rsidRDefault="00500BBE">
      <w:pPr>
        <w:pStyle w:val="magic2"/>
      </w:pPr>
      <w:r w:rsidRPr="000F4D8A">
        <w:rPr>
          <w:rtl/>
        </w:rPr>
        <w:t>סדר יום לישיבה מספר  857 מקום הישיבה : דרך מנחם בגין 125,קרית הממשלה,קומה 13,ת"א</w:t>
      </w:r>
    </w:p>
    <w:p w:rsidR="00617198" w:rsidRDefault="00617198">
      <w:pPr>
        <w:pStyle w:val="magicstile"/>
        <w:rPr>
          <w:b/>
          <w:bCs/>
        </w:rPr>
      </w:pPr>
    </w:p>
    <w:p w:rsidR="00617198" w:rsidRDefault="00617198">
      <w:pPr>
        <w:pStyle w:val="magicstile"/>
        <w:rPr>
          <w:b/>
          <w:bCs/>
        </w:rPr>
      </w:pPr>
    </w:p>
    <w:p w:rsidR="00617198" w:rsidRDefault="00617198">
      <w:pPr>
        <w:pStyle w:val="magicstile"/>
        <w:rPr>
          <w:b/>
          <w:bCs/>
        </w:rPr>
      </w:pPr>
    </w:p>
    <w:p w:rsidR="00617198" w:rsidRDefault="00617198">
      <w:pPr>
        <w:pStyle w:val="magicstile"/>
        <w:rPr>
          <w:b/>
          <w:bCs/>
        </w:rPr>
      </w:pPr>
    </w:p>
    <w:p w:rsidR="00617198" w:rsidRPr="00617198" w:rsidRDefault="00617198" w:rsidP="00617198">
      <w:pPr>
        <w:pStyle w:val="magicstile"/>
        <w:rPr>
          <w:rFonts w:hint="cs"/>
          <w:b/>
          <w:bCs/>
          <w:sz w:val="52"/>
          <w:szCs w:val="52"/>
          <w:highlight w:val="yellow"/>
          <w:rtl/>
        </w:rPr>
      </w:pPr>
      <w:r w:rsidRPr="00617198">
        <w:rPr>
          <w:rFonts w:hint="cs"/>
          <w:b/>
          <w:bCs/>
          <w:sz w:val="52"/>
          <w:szCs w:val="52"/>
          <w:highlight w:val="yellow"/>
          <w:rtl/>
        </w:rPr>
        <w:t>לתשומת ליבך,</w:t>
      </w:r>
    </w:p>
    <w:p w:rsidR="00617198" w:rsidRPr="00617198" w:rsidRDefault="00617198" w:rsidP="00617198">
      <w:pPr>
        <w:pStyle w:val="magicstile"/>
        <w:rPr>
          <w:rFonts w:hint="cs"/>
          <w:b/>
          <w:bCs/>
          <w:sz w:val="52"/>
          <w:szCs w:val="52"/>
          <w:highlight w:val="yellow"/>
          <w:rtl/>
        </w:rPr>
      </w:pPr>
    </w:p>
    <w:p w:rsidR="00500BBE" w:rsidRPr="00617198" w:rsidRDefault="00617198" w:rsidP="00617198">
      <w:pPr>
        <w:pStyle w:val="magicstile"/>
        <w:rPr>
          <w:b/>
          <w:bCs/>
          <w:sz w:val="52"/>
          <w:szCs w:val="52"/>
        </w:rPr>
      </w:pPr>
      <w:r w:rsidRPr="00617198">
        <w:rPr>
          <w:rFonts w:hint="cs"/>
          <w:b/>
          <w:bCs/>
          <w:sz w:val="52"/>
          <w:szCs w:val="52"/>
          <w:highlight w:val="yellow"/>
          <w:rtl/>
        </w:rPr>
        <w:t xml:space="preserve">ישיבת המליאה תחל בשעה </w:t>
      </w:r>
      <w:r w:rsidRPr="00617198">
        <w:rPr>
          <w:rFonts w:hint="cs"/>
          <w:b/>
          <w:bCs/>
          <w:sz w:val="52"/>
          <w:szCs w:val="52"/>
          <w:highlight w:val="yellow"/>
          <w:u w:val="single"/>
          <w:rtl/>
        </w:rPr>
        <w:t>9:30</w:t>
      </w:r>
      <w:r w:rsidRPr="00617198">
        <w:rPr>
          <w:rFonts w:hint="cs"/>
          <w:b/>
          <w:bCs/>
          <w:sz w:val="52"/>
          <w:szCs w:val="52"/>
          <w:highlight w:val="yellow"/>
          <w:rtl/>
        </w:rPr>
        <w:t xml:space="preserve"> לאחר הדיון בישיבת הוועדה להתחדשות עירונית</w:t>
      </w:r>
      <w:r>
        <w:rPr>
          <w:rFonts w:hint="cs"/>
          <w:b/>
          <w:bCs/>
          <w:sz w:val="52"/>
          <w:szCs w:val="52"/>
          <w:rtl/>
        </w:rPr>
        <w:t>.</w:t>
      </w:r>
      <w:r w:rsidRPr="00617198">
        <w:rPr>
          <w:rFonts w:hint="cs"/>
          <w:b/>
          <w:bCs/>
          <w:sz w:val="52"/>
          <w:szCs w:val="52"/>
          <w:rtl/>
        </w:rPr>
        <w:t xml:space="preserve"> </w:t>
      </w:r>
      <w:r w:rsidR="00500BBE" w:rsidRPr="00617198">
        <w:rPr>
          <w:b/>
          <w:bCs/>
          <w:sz w:val="52"/>
          <w:szCs w:val="52"/>
        </w:rPr>
        <w:br w:type="page"/>
      </w:r>
    </w:p>
    <w:p w:rsidR="00500BBE" w:rsidRPr="000F4D8A" w:rsidRDefault="00500BBE">
      <w:pPr>
        <w:pStyle w:val="magicstile"/>
      </w:pPr>
    </w:p>
    <w:p w:rsidR="00500BBE" w:rsidRPr="000F4D8A" w:rsidRDefault="00500BBE">
      <w:pPr>
        <w:pStyle w:val="magicstile"/>
        <w:rPr>
          <w:u w:val="single"/>
        </w:rPr>
      </w:pPr>
      <w:r w:rsidRPr="000F4D8A">
        <w:rPr>
          <w:u w:val="single"/>
          <w:rtl/>
        </w:rPr>
        <w:t>סדר יום לישיבת הועדה המחוזית לתכנון ולבניה מחוז תל אביב , ישיבה מספר 857</w:t>
      </w:r>
    </w:p>
    <w:p w:rsidR="00500BBE" w:rsidRPr="000F4D8A" w:rsidRDefault="00500BBE">
      <w:pPr>
        <w:pStyle w:val="magicstile"/>
      </w:pPr>
      <w:r w:rsidRPr="000F4D8A">
        <w:rPr>
          <w:rtl/>
        </w:rPr>
        <w:t xml:space="preserve">תאריך הישיבה:  יום שני , ו'  שבט   תשעח  ,  </w:t>
      </w:r>
      <w:r w:rsidRPr="000F4D8A">
        <w:t>22/01/2018</w:t>
      </w:r>
    </w:p>
    <w:p w:rsidR="00500BBE" w:rsidRPr="000F4D8A" w:rsidRDefault="00500BBE">
      <w:pPr>
        <w:pStyle w:val="magicstile"/>
        <w:tabs>
          <w:tab w:val="left" w:pos="1417"/>
        </w:tabs>
      </w:pPr>
      <w:r w:rsidRPr="000F4D8A">
        <w:tab/>
      </w:r>
      <w:r w:rsidRPr="000F4D8A">
        <w:rPr>
          <w:rtl/>
        </w:rPr>
        <w:t>בדרך מנחם בגין 125,קרית הממשלה,קומה 13,ת"א</w:t>
      </w:r>
    </w:p>
    <w:p w:rsidR="00500BBE" w:rsidRPr="000F4D8A" w:rsidRDefault="00500BBE">
      <w:pPr>
        <w:pStyle w:val="magicstile"/>
        <w:tabs>
          <w:tab w:val="left" w:pos="1417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9"/>
        <w:gridCol w:w="1735"/>
        <w:gridCol w:w="3470"/>
        <w:gridCol w:w="1157"/>
        <w:gridCol w:w="1157"/>
      </w:tblGrid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מטרת הדיון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ישוב</w:t>
            </w:r>
          </w:p>
        </w:tc>
        <w:tc>
          <w:tcPr>
            <w:tcW w:w="3402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נושא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שעה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מספר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>דיון באישור פרוטוקול:</w:t>
            </w:r>
            <w:r w:rsidRPr="000F4D8A">
              <w:rPr>
                <w:rFonts w:hint="cs"/>
                <w:rtl/>
              </w:rPr>
              <w:t xml:space="preserve"> </w:t>
            </w:r>
            <w:r w:rsidRPr="000F4D8A">
              <w:rPr>
                <w:rtl/>
              </w:rPr>
              <w:t>אישור פרוטוקול מישיבת מליאה מס' 856 מיום 18.12.2017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</w:p>
        </w:tc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>נושא - מחוז-תל-אביב(5) : אישור פרוט</w:t>
            </w:r>
            <w:r w:rsidRPr="000F4D8A">
              <w:rPr>
                <w:rFonts w:hint="cs"/>
                <w:rtl/>
              </w:rPr>
              <w:t>ו</w:t>
            </w:r>
            <w:r w:rsidRPr="000F4D8A">
              <w:rPr>
                <w:rtl/>
              </w:rPr>
              <w:t>קולים - ועדה מחוזית תל אביב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09:30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  <w:rPr>
                <w:rFonts w:hint="cs"/>
              </w:rPr>
            </w:pPr>
            <w:r w:rsidRPr="000F4D8A">
              <w:rPr>
                <w:rtl/>
              </w:rPr>
              <w:t xml:space="preserve">דיון בהפקדת תכנית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 w:rsidRPr="000F4D8A">
              <w:rPr>
                <w:rtl/>
              </w:rPr>
              <w:t>קרית</w:t>
            </w:r>
            <w:proofErr w:type="spellEnd"/>
            <w:r w:rsidRPr="000F4D8A">
              <w:rPr>
                <w:rtl/>
              </w:rPr>
              <w:t xml:space="preserve"> אונו</w:t>
            </w:r>
          </w:p>
        </w:tc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תכנית - </w:t>
            </w:r>
            <w:r w:rsidRPr="000F4D8A">
              <w:t>508-0134445</w:t>
            </w:r>
            <w:r w:rsidRPr="000F4D8A">
              <w:rPr>
                <w:rtl/>
              </w:rPr>
              <w:t xml:space="preserve"> : התחדשות עירונית רח' הרימון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09:35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2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  <w:rPr>
                <w:rFonts w:hint="cs"/>
              </w:rPr>
            </w:pPr>
            <w:r w:rsidRPr="000F4D8A">
              <w:rPr>
                <w:rtl/>
              </w:rPr>
              <w:t xml:space="preserve">דיון בהפקדת תכנית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Fonts w:hint="cs"/>
                <w:rtl/>
              </w:rPr>
              <w:t>אור יהודה</w:t>
            </w:r>
          </w:p>
        </w:tc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תכנית - </w:t>
            </w:r>
            <w:r w:rsidRPr="000F4D8A">
              <w:t>555-0473405</w:t>
            </w:r>
            <w:r w:rsidRPr="000F4D8A">
              <w:rPr>
                <w:rtl/>
              </w:rPr>
              <w:t xml:space="preserve"> : מאא/1001 - הצבת סוככים עונתיים לבתי אוכל באור יהודה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10:15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3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דיון בהפקדת תכנית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הרצליה</w:t>
            </w:r>
          </w:p>
        </w:tc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תכנית - </w:t>
            </w:r>
            <w:r w:rsidRPr="000F4D8A">
              <w:t>504-0515742</w:t>
            </w:r>
            <w:r w:rsidRPr="000F4D8A">
              <w:rPr>
                <w:rtl/>
              </w:rPr>
              <w:t xml:space="preserve"> : הר/2401 השלמת גשר הולכי רגל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10:35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4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  <w:rPr>
                <w:rFonts w:hint="cs"/>
              </w:rPr>
            </w:pPr>
            <w:r w:rsidRPr="000F4D8A">
              <w:rPr>
                <w:rtl/>
              </w:rPr>
              <w:t xml:space="preserve">דיון בהפקדת תכנית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הרצליה</w:t>
            </w:r>
          </w:p>
        </w:tc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תכנית - </w:t>
            </w:r>
            <w:r w:rsidRPr="000F4D8A">
              <w:t>504-0474536</w:t>
            </w:r>
            <w:r w:rsidRPr="000F4D8A">
              <w:rPr>
                <w:rtl/>
              </w:rPr>
              <w:t xml:space="preserve"> : מתחם גב ים הרצליה- תוספת זכויות בניה - הר/2385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11:05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5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דיון בהפקדת תכנית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רמת גן</w:t>
            </w:r>
          </w:p>
        </w:tc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תכנית - </w:t>
            </w:r>
            <w:r w:rsidRPr="000F4D8A">
              <w:t>506-0406942</w:t>
            </w:r>
            <w:r w:rsidRPr="000F4D8A">
              <w:rPr>
                <w:rtl/>
              </w:rPr>
              <w:t xml:space="preserve"> : משולש הבורסה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12:05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6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>להורות למשרד להגנת הסביבה על הכנת תסקיר השפעה על הסביבה למתחם רוקח-אבן גבירול.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Fonts w:hint="cs"/>
                <w:rtl/>
              </w:rPr>
              <w:t>תל אביב-יפו</w:t>
            </w:r>
          </w:p>
        </w:tc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>נושא - מת/ תל - אביב - יפו : מרחב תכנון תל אביב יפו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13:05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7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 xml:space="preserve">דיון בהפקדת תכנית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תל אביב-יפו</w:t>
            </w:r>
          </w:p>
        </w:tc>
        <w:tc>
          <w:tcPr>
            <w:tcW w:w="3402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 xml:space="preserve">תכנית - </w:t>
            </w:r>
            <w:r w:rsidRPr="000F4D8A">
              <w:t>507-0557322</w:t>
            </w:r>
            <w:r w:rsidRPr="000F4D8A">
              <w:rPr>
                <w:rtl/>
              </w:rPr>
              <w:t xml:space="preserve"> : דיזנגוף 221א/שדרות מוצקין 8 (תיקון לתכנית תא/3964מח)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13:15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8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</w:pPr>
            <w:r w:rsidRPr="000F4D8A">
              <w:rPr>
                <w:rtl/>
              </w:rPr>
              <w:t>דיון בהערות הו</w:t>
            </w:r>
            <w:r w:rsidRPr="000F4D8A">
              <w:rPr>
                <w:rFonts w:hint="cs"/>
                <w:rtl/>
              </w:rPr>
              <w:t xml:space="preserve">ועדה </w:t>
            </w:r>
            <w:r w:rsidRPr="000F4D8A">
              <w:rPr>
                <w:rtl/>
              </w:rPr>
              <w:t xml:space="preserve">המחוזית </w:t>
            </w:r>
            <w:proofErr w:type="spellStart"/>
            <w:r w:rsidRPr="000F4D8A">
              <w:rPr>
                <w:rtl/>
              </w:rPr>
              <w:t>לתמ"א</w:t>
            </w:r>
            <w:proofErr w:type="spellEnd"/>
            <w:r w:rsidRPr="000F4D8A">
              <w:rPr>
                <w:rtl/>
              </w:rPr>
              <w:t xml:space="preserve">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באר יעקב</w:t>
            </w:r>
          </w:p>
        </w:tc>
        <w:tc>
          <w:tcPr>
            <w:tcW w:w="3402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 xml:space="preserve">תכנית - </w:t>
            </w:r>
            <w:proofErr w:type="spellStart"/>
            <w:r w:rsidRPr="000F4D8A">
              <w:rPr>
                <w:rtl/>
              </w:rPr>
              <w:t>תמא</w:t>
            </w:r>
            <w:proofErr w:type="spellEnd"/>
            <w:r w:rsidRPr="000F4D8A">
              <w:rPr>
                <w:rtl/>
              </w:rPr>
              <w:t>/ 47/ א/ 2/ 2 : קווי ביוב ותחנות שאיבה צומת ניר צבי לאורך כביש 44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14:15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9</w:t>
            </w:r>
          </w:p>
        </w:tc>
      </w:tr>
      <w:tr w:rsidR="001F6688" w:rsidRPr="000F4D8A">
        <w:trPr>
          <w:tblHeader/>
        </w:trPr>
        <w:tc>
          <w:tcPr>
            <w:tcW w:w="3402" w:type="dxa"/>
          </w:tcPr>
          <w:p w:rsidR="00500BBE" w:rsidRPr="000F4D8A" w:rsidRDefault="00500BBE" w:rsidP="00500BBE">
            <w:pPr>
              <w:pStyle w:val="magicstile"/>
              <w:tabs>
                <w:tab w:val="left" w:pos="1417"/>
              </w:tabs>
              <w:rPr>
                <w:rFonts w:hint="cs"/>
              </w:rPr>
            </w:pPr>
            <w:r w:rsidRPr="000F4D8A">
              <w:rPr>
                <w:rtl/>
              </w:rPr>
              <w:t>דיון בהערות הו</w:t>
            </w:r>
            <w:r w:rsidRPr="000F4D8A">
              <w:rPr>
                <w:rFonts w:hint="cs"/>
                <w:rtl/>
              </w:rPr>
              <w:t xml:space="preserve">ועדה </w:t>
            </w:r>
            <w:r w:rsidRPr="000F4D8A">
              <w:rPr>
                <w:rtl/>
              </w:rPr>
              <w:t xml:space="preserve">המחוזית </w:t>
            </w:r>
            <w:proofErr w:type="spellStart"/>
            <w:r w:rsidRPr="000F4D8A">
              <w:rPr>
                <w:rtl/>
              </w:rPr>
              <w:t>לתת"ל</w:t>
            </w:r>
            <w:proofErr w:type="spellEnd"/>
            <w:r w:rsidRPr="000F4D8A">
              <w:rPr>
                <w:rtl/>
              </w:rPr>
              <w:t xml:space="preserve"> 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</w:p>
        </w:tc>
        <w:tc>
          <w:tcPr>
            <w:tcW w:w="3402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rPr>
                <w:rtl/>
              </w:rPr>
              <w:t>תכנית - תתל/ 46/ א : מחלף בני ברית - כביש 41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14:20</w:t>
            </w:r>
          </w:p>
        </w:tc>
        <w:tc>
          <w:tcPr>
            <w:tcW w:w="1134" w:type="dxa"/>
          </w:tcPr>
          <w:p w:rsidR="00500BBE" w:rsidRPr="000F4D8A" w:rsidRDefault="00500BBE">
            <w:pPr>
              <w:pStyle w:val="magicstile"/>
              <w:tabs>
                <w:tab w:val="left" w:pos="1417"/>
              </w:tabs>
              <w:jc w:val="center"/>
            </w:pPr>
            <w:r w:rsidRPr="000F4D8A">
              <w:t>10</w:t>
            </w:r>
          </w:p>
        </w:tc>
      </w:tr>
    </w:tbl>
    <w:p w:rsidR="00500BBE" w:rsidRPr="000F4D8A" w:rsidRDefault="00500BBE">
      <w:pPr>
        <w:pStyle w:val="magicstile"/>
        <w:tabs>
          <w:tab w:val="left" w:pos="1417"/>
        </w:tabs>
      </w:pPr>
    </w:p>
    <w:p w:rsidR="00500BBE" w:rsidRPr="000F4D8A" w:rsidRDefault="00500BBE">
      <w:pPr>
        <w:pStyle w:val="magicstile"/>
        <w:tabs>
          <w:tab w:val="left" w:pos="1417"/>
        </w:tabs>
        <w:rPr>
          <w:rFonts w:hint="cs"/>
          <w:rtl/>
        </w:rPr>
      </w:pPr>
      <w:r w:rsidRPr="000F4D8A">
        <w:br w:type="page"/>
      </w:r>
      <w:bookmarkStart w:id="0" w:name="_GoBack"/>
      <w:bookmarkEnd w:id="0"/>
    </w:p>
    <w:p w:rsidR="00500BBE" w:rsidRPr="000F4D8A" w:rsidRDefault="00500BBE">
      <w:pPr>
        <w:pStyle w:val="magicstile"/>
        <w:tabs>
          <w:tab w:val="left" w:pos="1417"/>
        </w:tabs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tab/>
      </w:r>
      <w:r w:rsidRPr="000F4D8A">
        <w:rPr>
          <w:u w:val="single"/>
          <w:rtl/>
        </w:rPr>
        <w:t>נושא - מחוז-תל-אביב(5) : אישור פרוטקולים - ועדה מחוזית תל אביב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09:30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 w:rsidP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 xml:space="preserve">דיון באישור </w:t>
      </w:r>
      <w:proofErr w:type="spellStart"/>
      <w:r w:rsidRPr="000F4D8A">
        <w:rPr>
          <w:rtl/>
        </w:rPr>
        <w:t>פרוטוקול</w:t>
      </w:r>
      <w:r w:rsidRPr="000F4D8A">
        <w:rPr>
          <w:rFonts w:hint="cs"/>
          <w:rtl/>
        </w:rPr>
        <w:t>:</w:t>
      </w:r>
      <w:r w:rsidRPr="000F4D8A">
        <w:rPr>
          <w:rtl/>
        </w:rPr>
        <w:t>אישור</w:t>
      </w:r>
      <w:proofErr w:type="spellEnd"/>
      <w:r w:rsidRPr="000F4D8A">
        <w:rPr>
          <w:rtl/>
        </w:rPr>
        <w:t xml:space="preserve"> פרוטוקול מישיבת מליאה מס' 856 מיום 18.12.2017</w:t>
      </w: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tab/>
      </w:r>
      <w:r w:rsidRPr="000F4D8A">
        <w:rPr>
          <w:u w:val="single"/>
          <w:rtl/>
        </w:rPr>
        <w:t xml:space="preserve">תכנית - </w:t>
      </w:r>
      <w:r w:rsidRPr="000F4D8A">
        <w:rPr>
          <w:u w:val="single"/>
        </w:rPr>
        <w:t>508-0134445</w:t>
      </w:r>
      <w:r w:rsidRPr="000F4D8A">
        <w:rPr>
          <w:u w:val="single"/>
          <w:rtl/>
        </w:rPr>
        <w:t xml:space="preserve"> : התחדשות עירונית רח' הרימון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:קרית אונו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09:35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מוזמנים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מגיש התכנית ,פרטי ,מצלאווי חברה לבנין בע"מ, אביב משה 1, 60371, אור יהודה, טלפון:</w:t>
      </w:r>
      <w:r w:rsidRPr="000F4D8A">
        <w:t>03-5339212</w:t>
      </w:r>
      <w:r w:rsidRPr="000F4D8A">
        <w:rPr>
          <w:rtl/>
        </w:rPr>
        <w:t>, פקס:</w:t>
      </w:r>
      <w:r w:rsidRPr="000F4D8A">
        <w:t>03-5338437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יזם ,פרטי ,מצלאווי חברה לבניין בע"מ, אביב משה 1, 60371, אור יהודה, טלפון:</w:t>
      </w:r>
      <w:r w:rsidRPr="000F4D8A">
        <w:t>03-5339212</w:t>
      </w:r>
      <w:r w:rsidRPr="000F4D8A">
        <w:rPr>
          <w:rtl/>
        </w:rPr>
        <w:t>, פקס:</w:t>
      </w:r>
      <w:r w:rsidRPr="000F4D8A">
        <w:t>03-5338437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יזם ,ועדה מקומית ,הועדה המקומית לתכנון ובניה קרית אונו, רבין יצחק 41, קרית אונו, טלפון:</w:t>
      </w:r>
      <w:r w:rsidRPr="000F4D8A">
        <w:t>03-5311166</w:t>
      </w:r>
      <w:r w:rsidRPr="000F4D8A">
        <w:rPr>
          <w:rtl/>
        </w:rPr>
        <w:t>, פקס:</w:t>
      </w:r>
      <w:r w:rsidRPr="000F4D8A">
        <w:t>03-5311246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יואב השמשוני ,עורך התכנית ,עורך ראשי ,ד.ס בניין ערים אדריכלים ותכנון בע"מ, החשמונאים 100, תל אביב-יפו, טלפון:</w:t>
      </w:r>
      <w:r w:rsidRPr="000F4D8A">
        <w:t>03-5625623</w:t>
      </w:r>
      <w:r w:rsidRPr="000F4D8A">
        <w:rPr>
          <w:rtl/>
        </w:rPr>
        <w:t>, פקס:</w:t>
      </w:r>
      <w:r w:rsidRPr="000F4D8A">
        <w:t>03-5625632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מזכירות הועדה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אנדה בר ,מהנדסת העיר קריית אונו, רבין יצחק 41, 5551042, קרית אונו, טלפון:</w:t>
      </w:r>
      <w:r w:rsidRPr="000F4D8A">
        <w:t>050-9512001</w:t>
      </w:r>
      <w:r w:rsidRPr="000F4D8A">
        <w:rPr>
          <w:rtl/>
        </w:rPr>
        <w:t>, פקס:</w:t>
      </w:r>
      <w:r w:rsidRPr="000F4D8A">
        <w:t>03-5311246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1. שינוי יעוד הקרקע  המאושר: מגורים ג' ליעוד קרקע מוצע :מגורים ומבנים ומוסדות ציבור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2. קביעת שימושים  המותרים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3. קביעת הוראות בניה.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4. קביעת הוראות נוספות.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תכנית זו מאפשרת התחדשות עירונית ברחוב הרימון 1,2  ע"י הריסת שני מבנים , 32 יח"ד סה"כ. ובמקומם בניית שני בניינים חדשים  בני 10 ו 13 קומות מגורים  מעל קומת קרקע הכוללים שטחים מבונים לצרכי ציבור (מצב"ר)  ו3 קומות מרתף. סה"כ 92 יח"ד. 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בנוסף  קובעת זיקות הנאה למעבר להולכי רגל בתחום התכנית.</w:t>
      </w:r>
    </w:p>
    <w:p w:rsidR="00500BBE" w:rsidRPr="000F4D8A" w:rsidRDefault="00500BBE" w:rsidP="00500BBE">
      <w:pPr>
        <w:pStyle w:val="magicstile"/>
        <w:tabs>
          <w:tab w:val="left" w:pos="3260"/>
          <w:tab w:val="left" w:pos="5669"/>
          <w:tab w:val="left" w:pos="8504"/>
        </w:tabs>
        <w:rPr>
          <w:rFonts w:hint="cs"/>
        </w:rPr>
      </w:pPr>
      <w:r w:rsidRPr="000F4D8A">
        <w:tab/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תל-אביב, מרחב תכנון :קרית אונו, תחום שיפוט :קרית אונו, ישוב :קרית אונו, רחוב :הרימון בית: 1, 2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גושים / חלקות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6490 חלקות במלואן: 294 , 394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rFonts w:hint="cs"/>
        </w:rPr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נתונים כמותיים :</w:t>
      </w:r>
    </w:p>
    <w:p w:rsidR="00500BBE" w:rsidRPr="000F4D8A" w:rsidRDefault="00500BBE" w:rsidP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סך שטח התכנית בדונם :</w:t>
      </w:r>
      <w:r w:rsidRPr="000F4D8A">
        <w:t>2.4620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מתארי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מפורט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מצב 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נתון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יחידות מידה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240.000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240.000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מבני ציבור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92.000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60.000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32.000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מגורים (יח"ד)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11108.000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7907.000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3201.000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מגורים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18.000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18.000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דירות קטנות (יח"ד)</w:t>
            </w:r>
          </w:p>
        </w:tc>
      </w:tr>
    </w:tbl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rFonts w:hint="cs"/>
          <w:rtl/>
        </w:rPr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 w:rsidP="00500BBE">
      <w:pPr>
        <w:pStyle w:val="magicstile"/>
        <w:tabs>
          <w:tab w:val="left" w:pos="1701"/>
        </w:tabs>
        <w:rPr>
          <w:rFonts w:hint="cs"/>
          <w:rtl/>
        </w:rPr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בהפקדת תכנית</w:t>
      </w: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lastRenderedPageBreak/>
        <w:tab/>
      </w:r>
      <w:r w:rsidRPr="000F4D8A">
        <w:rPr>
          <w:u w:val="single"/>
          <w:rtl/>
        </w:rPr>
        <w:t xml:space="preserve">תכנית - </w:t>
      </w:r>
      <w:r w:rsidRPr="000F4D8A">
        <w:rPr>
          <w:u w:val="single"/>
        </w:rPr>
        <w:t>555-0473405</w:t>
      </w:r>
      <w:r w:rsidRPr="000F4D8A">
        <w:rPr>
          <w:u w:val="single"/>
          <w:rtl/>
        </w:rPr>
        <w:t xml:space="preserve"> : מאא/1001 - הצבת סוככים עונתיים לבתי אוכל באור יהודה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10:15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מוזמנים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לימור אלתרמן ,עורך התכנית ,עורך ראשי ,אלתרמן שפריי אדריכלים,  22, 6157302, תל אביב-יפו, טלפון:</w:t>
      </w:r>
      <w:r w:rsidRPr="000F4D8A">
        <w:t>03-5444004</w:t>
      </w:r>
      <w:r w:rsidRPr="000F4D8A">
        <w:rPr>
          <w:rtl/>
        </w:rPr>
        <w:t>, פקס:</w:t>
      </w:r>
      <w:r w:rsidRPr="000F4D8A">
        <w:t>03-5444344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בעל ענין בקרקע ,בעלים ,ועדה מקומית אור יהודה,  122, אור יהודה, טלפון:</w:t>
      </w:r>
      <w:r w:rsidRPr="000F4D8A">
        <w:t>03-5388108</w:t>
      </w:r>
      <w:r w:rsidRPr="000F4D8A">
        <w:rPr>
          <w:rtl/>
        </w:rPr>
        <w:t>, פקס:</w:t>
      </w:r>
      <w:r w:rsidRPr="000F4D8A">
        <w:t>03-5337965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מזכירות הועדה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משה לוברבוים ,מהנדס ו.מקומית אור יהודה-אזור, ההגנה 122, 45000, אור יהודה, פקס:</w:t>
      </w:r>
      <w:r w:rsidRPr="000F4D8A">
        <w:t>03-5337965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1. קביעת הוראות ותנאים להצבת סגירות עונתיות לבתי אוכל.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2. קביעת הוראות בינוי ועיצוב אדריכלי לסגירות עונתיות.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3. קביעת הוראות למיקום הסגירה העונתית.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4. קביעת הוראות למתקנים בתחום הסגירה העונתית.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5. קביעת תנאים  למתן פטור מהיתר, ולהקמה ושימוש בסגירה כזו בתנאים המפורטים בתכנית זו.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הליך רישוי לסגירות עונתיות ייעשה במסגרת תקנות "עבודות פטורות מהיתר" ובהתאם לתנאים ודרישות בתכנית זו.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לקבוע הוראות ותנאים על מנת לאפשר בהליך פטור מהיתר הצבת סגירות עונתיות לבתי אוכל על מנת לאפשר ישיבה במקומות בהם ניתן היתר תקף .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rFonts w:hint="cs"/>
        </w:rPr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תל-אביב, מרחב תכנון :אור יהודה-אזור *ישן*, תחום שיפוט :אור יהודה, ישוב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בהפקדת תכנית</w:t>
      </w: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>
      <w:pPr>
        <w:pStyle w:val="magicstile"/>
        <w:tabs>
          <w:tab w:val="left" w:pos="1701"/>
        </w:tabs>
        <w:rPr>
          <w:rFonts w:hint="cs"/>
          <w:rtl/>
        </w:rPr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tab/>
      </w:r>
      <w:r w:rsidRPr="000F4D8A">
        <w:rPr>
          <w:u w:val="single"/>
          <w:rtl/>
        </w:rPr>
        <w:t xml:space="preserve">תכנית - </w:t>
      </w:r>
      <w:r w:rsidRPr="000F4D8A">
        <w:rPr>
          <w:u w:val="single"/>
        </w:rPr>
        <w:t>504-0515742</w:t>
      </w:r>
      <w:r w:rsidRPr="000F4D8A">
        <w:rPr>
          <w:u w:val="single"/>
          <w:rtl/>
        </w:rPr>
        <w:t xml:space="preserve"> : הר/2401 השלמת גשר הולכי רגל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:הרצליה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10:35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מוזמנים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מגיש התכנית ,ועדה מקומית ,הועדה המקומית לתכנון ובניה הרצליה, הנדיב 2, 46485, הרצליה, טלפון:</w:t>
      </w:r>
      <w:r w:rsidRPr="000F4D8A">
        <w:t>09-9591532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יזם ,ועדה מקומית ,הועדה המקומית לתכנון ובניה הרצליה, הנדיב 2, 46485, הרצליה, טלפון:</w:t>
      </w:r>
      <w:r w:rsidRPr="000F4D8A">
        <w:t>09-9591532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ריקי קיסר ,עורך התכנית ,עורך ראשי ,קרבלניק-קיסר אדריכלים ומתכנני ערים ואזורים, חרושת 3, רמת השרון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נתן שלסינגר ,עורך התכנית ,יועץ ,שלסינגר מדידות ומערכות מידע בע"מ, חומה 12, ראשון לציון, טלפון:</w:t>
      </w:r>
      <w:r w:rsidRPr="000F4D8A">
        <w:t>03-9523332</w:t>
      </w:r>
      <w:r w:rsidRPr="000F4D8A">
        <w:rPr>
          <w:rtl/>
        </w:rPr>
        <w:t>, פקס:</w:t>
      </w:r>
      <w:r w:rsidRPr="000F4D8A">
        <w:t>03-9522628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מייק סקה ,מהנדס העיר הרצליה, בן גוריון 22, הרצליה, טלפון:0505281279, פקס:</w:t>
      </w:r>
      <w:r w:rsidRPr="000F4D8A">
        <w:t>09-9591664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שינוי יעוד קרקע, מיעוד חקלאי א' לדרך.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התכנית המוצעת הינה תכנית המשנה ייעוד קרקע מחקלאי לדרך לצורך השלמת גשר להולכי רגל מעל דרך ארצית כביש מספר 20 ומעל מסילות החוף.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תל-אביב, מרחב תכנון :הרצליה, תחום שיפוט :הרצליה, ישוב :הרצליה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גושים / חלקות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6523 חלקי חלקות: 160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בהפקדת תכנית</w:t>
      </w: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lastRenderedPageBreak/>
        <w:tab/>
      </w:r>
      <w:r w:rsidRPr="000F4D8A">
        <w:rPr>
          <w:u w:val="single"/>
          <w:rtl/>
        </w:rPr>
        <w:t xml:space="preserve">תכנית - </w:t>
      </w:r>
      <w:r w:rsidRPr="000F4D8A">
        <w:rPr>
          <w:u w:val="single"/>
        </w:rPr>
        <w:t>504-0474536</w:t>
      </w:r>
      <w:r w:rsidRPr="000F4D8A">
        <w:rPr>
          <w:u w:val="single"/>
          <w:rtl/>
        </w:rPr>
        <w:t xml:space="preserve"> : מתחם גב ים הרצליה- תוספת זכויות בניה - הר/2385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:הרצליה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11:05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מוזמנים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יזם ,פרטי ,חברת גב ים לקרקעות בע"מ,  0, חיפה, טלפון:</w:t>
      </w:r>
      <w:r w:rsidRPr="000F4D8A">
        <w:t>04-6644222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משה צור ,עורך התכנית ,עורך ראשי ,משה צור אדריכלים בוני ערים, תל אביב - יפו 0, 1, תל אביב-יפו, טלפון:</w:t>
      </w:r>
      <w:r w:rsidRPr="000F4D8A">
        <w:t>03-5450517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אדר' דני אוחנה ,צור אדריכלים - חיפה, פקס:</w:t>
      </w:r>
      <w:r w:rsidRPr="000F4D8A">
        <w:t>04-8305105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מזכירות ו.מקומית הרצליה, בן גוריון 22, הרצליה, פקס:</w:t>
      </w:r>
      <w:r w:rsidRPr="000F4D8A">
        <w:t>09-9591664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מייק סקה ,מהנדס העיר הרצליה, בן גוריון 22, הרצליה, טלפון:0505281279, פקס:</w:t>
      </w:r>
      <w:r w:rsidRPr="000F4D8A">
        <w:t>09-9591664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1. תוספת זכויות בניה בשטח של 15,824 מ"ר לזכויות הקיימות - 40,176 מ"ר  , כך שסך הזכויות העיקריות לתעשייה ומסחר יהיו  56,000 מ"ר.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2. תוספת זכויות בניה לשטחי שרות בהתאם.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3. הוראות בינוי למגדל בן 25 קומות.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4. הגדלת תכסית הבנייה המותרת מ-</w:t>
      </w:r>
      <w:r w:rsidRPr="000F4D8A">
        <w:t>50%</w:t>
      </w:r>
      <w:r w:rsidRPr="000F4D8A">
        <w:rPr>
          <w:rtl/>
        </w:rPr>
        <w:t xml:space="preserve"> ל- </w:t>
      </w:r>
      <w:r w:rsidRPr="000F4D8A">
        <w:t>65%</w:t>
      </w:r>
      <w:r w:rsidRPr="000F4D8A">
        <w:rPr>
          <w:rtl/>
        </w:rPr>
        <w:t>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5. הסדרי תנועה וחניה.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6.הוראות סטייה ניכרת לתוספת קומות 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תוספת זכויות בניה לתעשייה ומסחר במתחם גב ים .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תל-אביב, מרחב תכנון :הרצליה, תחום שיפוט :הרצליה, ישוב :הרצליה, רחוב :שנקר אריה בית: 5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גושים / חלקות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6592 חלקי חלקות: 57 , 73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נתונים כמותיים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סך שטח התכנית בדונם :</w:t>
      </w:r>
      <w:r w:rsidRPr="000F4D8A">
        <w:t>20.2970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מתארי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מפורט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מצב 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נתון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יחידות מידה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51000.000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14465.000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36535.000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תעסוקה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5000.000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940.000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4060.000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מסחר (מ"ר)</w:t>
            </w:r>
          </w:p>
        </w:tc>
      </w:tr>
    </w:tbl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בהפקדת תכנית</w:t>
      </w: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tab/>
      </w:r>
      <w:r w:rsidRPr="000F4D8A">
        <w:rPr>
          <w:u w:val="single"/>
          <w:rtl/>
        </w:rPr>
        <w:t xml:space="preserve">תכנית - </w:t>
      </w:r>
      <w:r w:rsidRPr="000F4D8A">
        <w:rPr>
          <w:u w:val="single"/>
        </w:rPr>
        <w:t>506-0406942</w:t>
      </w:r>
      <w:r w:rsidRPr="000F4D8A">
        <w:rPr>
          <w:u w:val="single"/>
          <w:rtl/>
        </w:rPr>
        <w:t xml:space="preserve"> : משולש הבורסה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:רמת גן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12:05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מוזמנים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יזם ,חברה ממשלתית ,דירה להשכיר החברה הממשלתית לדיור ולהשכרה בע"מ, אפעל 25, פתח תקוה, טלפון:</w:t>
      </w:r>
      <w:r w:rsidRPr="000F4D8A">
        <w:t>03-7900500</w:t>
      </w:r>
      <w:r w:rsidRPr="000F4D8A">
        <w:rPr>
          <w:rtl/>
        </w:rPr>
        <w:t>, פקס:</w:t>
      </w:r>
      <w:r w:rsidRPr="000F4D8A">
        <w:t>03-7900529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אבנר ישר ,עורך התכנית ,עורך ראשי ,ישר אדריכלים, טשרניחובסקי 18, 63291, תל אביב-יפו, טלפון:</w:t>
      </w:r>
      <w:r w:rsidRPr="000F4D8A">
        <w:t>03-6203220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בעל ענין בקרקע ,בעלים ,רשות מקרקעי ישראל, דרך בגין 125, תל אביב-יפו, טלפון:</w:t>
      </w:r>
      <w:r w:rsidRPr="000F4D8A">
        <w:t>03-7632073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בעל ענין בקרקע ,אחר ,נתיבי איילון בע"מ, על פרשת דרכים 0, 61322, תל אביב-יפו, טלפון:</w:t>
      </w:r>
      <w:r w:rsidRPr="000F4D8A">
        <w:t>03-6931212</w:t>
      </w:r>
      <w:r w:rsidRPr="000F4D8A">
        <w:rPr>
          <w:rtl/>
        </w:rPr>
        <w:t>, פקס:</w:t>
      </w:r>
      <w:r w:rsidRPr="000F4D8A">
        <w:t>03-6953269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בעל ענין בקרקע ,בבעלות רשות מקומית ,עיריית רמת גן, המעגל 26, רמת גן, טלפון:</w:t>
      </w:r>
      <w:r w:rsidRPr="000F4D8A">
        <w:t>03-6753515</w:t>
      </w:r>
      <w:r w:rsidRPr="000F4D8A">
        <w:rPr>
          <w:rtl/>
        </w:rPr>
        <w:t>, פקס:</w:t>
      </w:r>
      <w:r w:rsidRPr="000F4D8A">
        <w:t>03-6753392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עליזה זיידלר גרנות ,מהנדסת העיר רמת גן, המעגל 26, 52472, רמת גן, טלפון:</w:t>
      </w:r>
      <w:r w:rsidRPr="000F4D8A">
        <w:t>03-6741120</w:t>
      </w:r>
      <w:r w:rsidRPr="000F4D8A">
        <w:rPr>
          <w:rtl/>
        </w:rPr>
        <w:t>, פקס:</w:t>
      </w:r>
      <w:r w:rsidRPr="000F4D8A">
        <w:t>03-6753222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lastRenderedPageBreak/>
        <w:t>רחל פרנקו ,מזכירת מהנדס העיר רמת גן, המעגל 26, 52472, רמת גן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1. קביעת הוראות לאיחוד וחלוקה.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2. קביעת תאי שטח בתכנית לתעסוקה, מגורים, מגורים ודיור מיוחד ושטח ציבורי פתוח.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3. קביעת היעוד והשימושים המותרים בכל תא שטח.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4. קביעת שטחי הבניה בתחום התכנית מתוכם שטחים ל 400 יחידות דיור ו350 חדרי מעונות לסטודנטים.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5. קביעת הוראות ותנאים להקמת תחנה לכיבוי אש עירונית בקומת הקרקע בתא שטח למגורים ודיור מיוחד.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6. קביעת הגובה המותר לבניה: עד 40 קומות כולל קומת הקרקע למגדלים.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7. קביעת קווי הבניין.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8. קביעת זיקות הנאה לציבור למעבר הולכי רגל, כלי רכב ותשתיות בין תאי השטח השונים בתחום התכנית.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9. קביעת הוראות בינוי ועיצוב אדריכלי לשילוב בניה לגובה ובניה נמוכה מגדירת דופן.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10. קביעת הנחיות פיתוח ונוף. 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11. קביעת מערך הדרכים העילי והתת קרקעי בתחום התכנית.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12. קביעת הוראות ותנאים להוצאת היתרי בניה.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1. פיתוח אזור צפון מערב הבורסה הממוקם ממזרח לתוואי דרך מספר 20 (נתיבי איילון)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וממערב לרחוב מנחם בגין והקמת מתחם הכולל שימושים מעורבים לתעסוקה, מגורים, מסחר, מעונות סטודנטים ושימושים ציבוריים נוספים, תוך מיצוי יתרונות המיקום בצומת דרכים ראשיות ובקרבה למערכות הסעת המונים.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2. פיתוח מוטה הולכי רגל בתחום התכנית באמצעות הגדרת מערכת שטחים פתוחים בזיקת הנאה לרווחת הציבור,  שבילי אופניים וקביעת מערך תנועה ותפעול תת קרקעי.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3. הסדרת דרכי הגישה לרכב ובכלל זה חיבור תת קרקעי לדרך השירות במגדלי התעסוקה מדרום לתחום התכנית.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rFonts w:hint="cs"/>
        </w:rPr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תל-אביב, מרחב תכנון :רמת גן, תחום שיפוט :רמת גן, ישוב :רמת גן, רחוב :דרך בגין מנחם בית: 37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גושים / חלקות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6207 חלקי חלקות: 912 , 917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6207 חלקות במלואן: 919 , 924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נתונים כמותיים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סך שטח התכנית בדונם :</w:t>
      </w:r>
      <w:r w:rsidRPr="000F4D8A">
        <w:t>10.5400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מתארי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מפורט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מצב 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נתון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יחידות מידה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60990.000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10990.000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50000.000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תעסוקה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4500.000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4500.000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מסחר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720.000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720.000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מבני ציבור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350.000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350.000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דיור מיוחד (יח"ד)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7000.000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7000.000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דיור מיוחד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400.000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400.000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מגורים (יח"ד)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24000.000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24000.000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מגורים (מ"ר)</w:t>
            </w:r>
          </w:p>
        </w:tc>
      </w:tr>
    </w:tbl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בהפקדת תכנית</w:t>
      </w: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lastRenderedPageBreak/>
        <w:tab/>
      </w:r>
      <w:r w:rsidRPr="000F4D8A">
        <w:rPr>
          <w:u w:val="single"/>
          <w:rtl/>
        </w:rPr>
        <w:t>נושא - מת/ תל - אביב - יפו : מרחב תכנון תל אביב יפו</w:t>
      </w:r>
    </w:p>
    <w:p w:rsidR="00500BBE" w:rsidRPr="000F4D8A" w:rsidRDefault="00500BBE" w:rsidP="000F4D8A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tab/>
      </w:r>
      <w:r w:rsidRPr="000F4D8A">
        <w:rPr>
          <w:rtl/>
        </w:rPr>
        <w:t>שעת דיון :</w:t>
      </w:r>
      <w:r w:rsidRPr="000F4D8A">
        <w:tab/>
        <w:t>13:05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rFonts w:hint="cs"/>
        </w:rPr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 w:rsidP="00500BBE">
      <w:pPr>
        <w:pStyle w:val="magicstile"/>
        <w:tabs>
          <w:tab w:val="left" w:pos="1701"/>
        </w:tabs>
        <w:rPr>
          <w:b/>
          <w:bCs/>
        </w:rPr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 xml:space="preserve">להורות למשרד להגנת הסביבה על הכנת תסקיר השפעה על הסביבה </w:t>
      </w:r>
      <w:r w:rsidRPr="000F4D8A">
        <w:rPr>
          <w:b/>
          <w:bCs/>
          <w:rtl/>
        </w:rPr>
        <w:t>למתחם רוקח-אבן גבירול.</w:t>
      </w:r>
    </w:p>
    <w:p w:rsidR="00500BBE" w:rsidRPr="000F4D8A" w:rsidRDefault="00500BBE">
      <w:pPr>
        <w:pStyle w:val="magicstile"/>
        <w:tabs>
          <w:tab w:val="left" w:pos="1701"/>
        </w:tabs>
        <w:rPr>
          <w:b/>
          <w:bCs/>
        </w:rPr>
      </w:pP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tab/>
      </w:r>
      <w:r w:rsidRPr="000F4D8A">
        <w:rPr>
          <w:u w:val="single"/>
          <w:rtl/>
        </w:rPr>
        <w:t xml:space="preserve">תכנית - </w:t>
      </w:r>
      <w:r w:rsidRPr="000F4D8A">
        <w:rPr>
          <w:u w:val="single"/>
        </w:rPr>
        <w:t>507-0557322</w:t>
      </w:r>
      <w:r w:rsidRPr="000F4D8A">
        <w:rPr>
          <w:u w:val="single"/>
          <w:rtl/>
        </w:rPr>
        <w:t xml:space="preserve"> : דיזנגוף 221א/שדרות מוצקין 8 (תיקון לתכנית תא/3964מח)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:תל אביב-יפו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13:15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מוזמנים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מגיש התכנית ,פרטי ,חב' ישראל לוי נדל"ן בע"מ, דיזנגוף 221, תל אביב-יפו, טלפון:</w:t>
      </w:r>
      <w:r w:rsidRPr="000F4D8A">
        <w:t>03-5177707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יזם ,פרטי ,חב' ישראל לוי נדל"ן בע"מ, דיזנגוף 221, תל אביב-יפו, טלפון:</w:t>
      </w:r>
      <w:r w:rsidRPr="000F4D8A">
        <w:t>03-5177704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גדעון בר אוריין ,עורך התכנית ,עורך ראשי ,בר אוריין אדריכלים, בלפור 44, 1, תל אביב-יפו, טלפון:0747884400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בעל ענין בקרקע ,בעלים ,ממ"י, דרך בגין 25, 6618357, תל אביב-יפו, טלפון:</w:t>
      </w:r>
      <w:r w:rsidRPr="000F4D8A">
        <w:t>03-9533333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עודד גבולי ,מהנדס העיר תל אביב-יפו, שד' בן גוריון 68, תל אביב-יפו, טלפון:0572505445, פקס:</w:t>
      </w:r>
      <w:r w:rsidRPr="000F4D8A">
        <w:t>03-5216815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1.תוספת קומה וזכויות בניה בסך של 840 מ"ר שטחים עיקריים ו-300 מ"ר שטחי שירות באגף לכיוון רחוב דיזנגוף.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2.תתאפשר גמישות בפריסת זכויות הבניה למלונאות ומגורים בבנין ליצירת קומות מלונאיות מלאות תוך שמירה על יחס שטחים ברוטו מלונאות-מגורים של  </w:t>
      </w:r>
      <w:r w:rsidRPr="000F4D8A">
        <w:t>60%</w:t>
      </w:r>
      <w:r w:rsidRPr="000F4D8A">
        <w:rPr>
          <w:rtl/>
        </w:rPr>
        <w:t>-</w:t>
      </w:r>
      <w:r w:rsidRPr="000F4D8A">
        <w:t>40%</w:t>
      </w:r>
      <w:r w:rsidRPr="000F4D8A">
        <w:rPr>
          <w:rtl/>
        </w:rPr>
        <w:t>, מעל לקרקע כפי שנקבע בתב"ע תא/3964/מח.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3.הגבהת קומת הקרקע  ל-6.0 מ' לכיוון רחוב דיזנגוף, ול-3.7 מ' לכיוון שד' מוצקין וקביעת הוראות בינוי ועיצוב אדריכלי.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4.יותרו שטחים נלווים למלונאות ומסחר בקומות מרתף 1-, 2-, 3-.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הוספת קומה וזכויות בנייה למבנה המאושר בחלקה 119 (דיזנגוף 221א/שדרות מוצקין 8), בהתאמה למספר הקומות המותר בתכנית תא/3616/א'.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rFonts w:hint="cs"/>
        </w:rPr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תל-אביב, מרחב תכנון :תל אביב-יפו, תחום שיפוט :תל אביב-יפו, ישוב :תל אביב-יפו, רחוב :דיזנגוף בית: 221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תל-אביב, מרחב תכנון :תל אביב-יפו, תחום שיפוט :תל אביב-יפו, ישוב :תל אביב-יפו, רחוב :מוצקין בית: 8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גושים / חלקות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6960 חלקות במלואן: 119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נתונים כמותיים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סך שטח התכנית בדונם :</w:t>
      </w:r>
      <w:r w:rsidRPr="000F4D8A">
        <w:t>1.8160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מתארי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סך מוצע בתכנית מפורט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מצב מאושר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נתון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יחידות מידה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300.000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מסחר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160.000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160.000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חדר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חדרי מלון / תיירות (חדר)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5978.000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1826.000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4152.000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חדרי מלון / תיירות (מ"ר)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35.000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35.000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מגורים (יח"ד)</w:t>
            </w:r>
          </w:p>
        </w:tc>
      </w:tr>
      <w:tr w:rsidR="001F6688" w:rsidRPr="000F4D8A">
        <w:trPr>
          <w:tblHeader/>
        </w:trPr>
        <w:tc>
          <w:tcPr>
            <w:tcW w:w="2268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3224.000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456.000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t>2768.000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500BBE" w:rsidRPr="000F4D8A" w:rsidRDefault="00500BB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 w:rsidRPr="000F4D8A">
              <w:rPr>
                <w:rtl/>
              </w:rPr>
              <w:t>מגורים (מ"ר)</w:t>
            </w:r>
          </w:p>
        </w:tc>
      </w:tr>
    </w:tbl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 w:rsidP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בהפקדת תכנית</w:t>
      </w: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tab/>
      </w:r>
      <w:r w:rsidRPr="000F4D8A">
        <w:rPr>
          <w:u w:val="single"/>
          <w:rtl/>
        </w:rPr>
        <w:t xml:space="preserve">תכנית - </w:t>
      </w:r>
      <w:proofErr w:type="spellStart"/>
      <w:r w:rsidRPr="000F4D8A">
        <w:rPr>
          <w:u w:val="single"/>
          <w:rtl/>
        </w:rPr>
        <w:t>תמא</w:t>
      </w:r>
      <w:proofErr w:type="spellEnd"/>
      <w:r w:rsidRPr="000F4D8A">
        <w:rPr>
          <w:u w:val="single"/>
          <w:rtl/>
        </w:rPr>
        <w:t>/ 47/ א/ 2/ 2 : קווי ביוב ותחנות שאיבה צומת ניר צבי לאורך כביש 44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:באר יעקב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14:15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א. שינוי ייעוד הקרקע מקרקע חקלאית למתקנים הנדסיים.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ב. התווית מסדרון תשתיות תת קרקעי לתשתיות ביוב וקביעת מגבלות בניה בתחומו.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ג. קביעת הוראות בינוי ופיתוח למתקנים ההנדסיים- תחנות שאיבה לביוב.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ד. קביעת הוראות והנחיות לטיפול נופי ואמצעים למזעור השפעות סביבתיות.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התווית מערכת תשתית להולכת ביוב הכוללת התווית קווי ביוב והקמה ושדרוג תחנות שאיבה לביוב וקביעת הוראות מפורטות לביצוע.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rFonts w:hint="cs"/>
          <w:u w:val="single"/>
          <w:rtl/>
        </w:rPr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מרכז, מרחב תכנון :ראשון לציון, תחום שיפוט :ראשון לציון, ישוב :ראשון לציון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מרכז, מרחב תכנון :מצפה אפק, תחום שיפוט :באר יעקב, ישוב :באר יעקב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גושים / חלקות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4222 חלקי חלקות: 1 , 2 , 3 , 4 , 12 , 17 , 19 , 20 , 32 , 33 , 38 , 39 , 40 , 41 , 43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4223 חלקי חלקות: 25 , 26 , 27 , 39 , 40 , 42 , 46 , 48 , 49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4234 חלקי חלקות: 9 , 10 , 12 , 13 , 17 , 18 , 19 , 20 , 21 , 22 , 23 , 24 , 25 , 26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4235 חלקי חלקות: 22 , 23 , 25 , 26 , 32 , 45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4238 חלקי חלקות: 30 , 31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בהערות הו.המחוזית לתמ"א</w:t>
      </w: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>
      <w:pPr>
        <w:pStyle w:val="magicstile"/>
        <w:tabs>
          <w:tab w:val="left" w:pos="1701"/>
        </w:tabs>
      </w:pPr>
    </w:p>
    <w:p w:rsidR="00500BBE" w:rsidRPr="000F4D8A" w:rsidRDefault="00500BBE" w:rsidP="00500BBE">
      <w:pPr>
        <w:pStyle w:val="magicstile"/>
        <w:numPr>
          <w:ilvl w:val="0"/>
          <w:numId w:val="1"/>
        </w:numPr>
        <w:tabs>
          <w:tab w:val="left" w:pos="709"/>
        </w:tabs>
      </w:pPr>
      <w:r w:rsidRPr="000F4D8A">
        <w:tab/>
      </w:r>
      <w:r w:rsidRPr="000F4D8A">
        <w:rPr>
          <w:u w:val="single"/>
          <w:rtl/>
        </w:rPr>
        <w:t>תכנית - תתל/ 46/ א : מחלף בני ברית - כביש 41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tab/>
      </w:r>
      <w:r w:rsidRPr="000F4D8A">
        <w:rPr>
          <w:u w:val="single"/>
          <w:rtl/>
        </w:rPr>
        <w:t>ישוב :</w:t>
      </w:r>
      <w:r w:rsidRPr="000F4D8A">
        <w:tab/>
      </w:r>
      <w:r w:rsidRPr="000F4D8A">
        <w:rPr>
          <w:rtl/>
        </w:rPr>
        <w:t>שעת דיון :</w:t>
      </w:r>
      <w:r w:rsidRPr="000F4D8A">
        <w:tab/>
        <w:t>14:20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עיקרי הוראות לתכנית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 xml:space="preserve">1. ייעוד שטחים לדרך מוצעת,  "מפגש דרך - מסילה". 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2. הטלת מגבלות בניה קבועות וזמניות על שטחים סמוכים לדרך המוצעת בתכנית.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3. קביעת עקרונות בינוי ופיתוח לדרך ולשיקום נופי בשוליה.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4. קביעת הוראות להסדרת נחל לכיש בתחום התכנית.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5. קביעת אמצעים והוראות למזעור הפגיעה בסביבה ולצמצום מפגעים הנובעים מהתכנית.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6. הגדרת מסמכי התכנון המפורט לפני ביצוע ותכולתם.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7. הגדרת תנאים להרשאות למבני דרך.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 w:rsidRPr="000F4D8A">
        <w:rPr>
          <w:u w:val="single"/>
          <w:rtl/>
        </w:rPr>
        <w:t>מטרות התכנית :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  <w:r w:rsidRPr="000F4D8A">
        <w:rPr>
          <w:rtl/>
        </w:rPr>
        <w:t>יצירת מסגרת תכנונית להקמת מחלף בני ברית לצורך שיפור ושדרוג הנגישות לנמל הדרום, לנמל אשדוד ולעיר אשדוד, תוך חיזוק הקשרים התחבורתיים למטרופולין ת"א ולכביש חוצה ישראל, ויצירת מענה לגישות המקומיות.</w:t>
      </w:r>
    </w:p>
    <w:p w:rsidR="00500BBE" w:rsidRPr="000F4D8A" w:rsidRDefault="00500BBE">
      <w:pPr>
        <w:pStyle w:val="magicstile"/>
        <w:tabs>
          <w:tab w:val="left" w:pos="709"/>
          <w:tab w:val="left" w:pos="7654"/>
          <w:tab w:val="left" w:pos="8787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מקום התכנית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מרכז, מרחב תכנון :שורקות, תחום שיפוט :, ישוב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מחוז : דרום, מרחב תכנון :אשדוד, תחום שיפוט :אשדוד, ישוב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 w:rsidRPr="000F4D8A">
        <w:rPr>
          <w:u w:val="single"/>
          <w:rtl/>
        </w:rPr>
        <w:t>גושים / חלקות :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464 חלקי חלקות: 21 , 22 , 23 , 25 , 31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465 חלקי חלקות: 12 , 17 , 31 , 33 , 35 , 36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lastRenderedPageBreak/>
        <w:t>גוש 469 חלקי חלקות: 38 , 44 , 47 , 49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469 חלקות במלואן: 37 , 40 , 46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2026 חלקי חלקות: 32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2029 חלקי חלקות: 18 , 19 , 24 , 25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2057 חלקי חלקות: 9 , 14 , 17 , 26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2299 חלקי חלקות: 5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  <w:r w:rsidRPr="000F4D8A">
        <w:rPr>
          <w:rtl/>
        </w:rPr>
        <w:t>גוש 2451 חלקי חלקות: 16</w:t>
      </w: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>
      <w:pPr>
        <w:pStyle w:val="magicstile"/>
        <w:tabs>
          <w:tab w:val="left" w:pos="3260"/>
          <w:tab w:val="left" w:pos="5669"/>
          <w:tab w:val="left" w:pos="8504"/>
        </w:tabs>
      </w:pPr>
    </w:p>
    <w:p w:rsidR="00500BBE" w:rsidRPr="000F4D8A" w:rsidRDefault="00500BBE" w:rsidP="00500BBE">
      <w:pPr>
        <w:pStyle w:val="magicstile"/>
        <w:tabs>
          <w:tab w:val="left" w:pos="1701"/>
        </w:tabs>
      </w:pPr>
      <w:r w:rsidRPr="000F4D8A">
        <w:rPr>
          <w:rtl/>
        </w:rPr>
        <w:t>מטרת הדיון :</w:t>
      </w:r>
      <w:r w:rsidRPr="000F4D8A">
        <w:tab/>
      </w:r>
      <w:r w:rsidRPr="000F4D8A">
        <w:rPr>
          <w:rtl/>
        </w:rPr>
        <w:t>דיון בהערות הו</w:t>
      </w:r>
      <w:r w:rsidRPr="000F4D8A">
        <w:rPr>
          <w:rFonts w:hint="cs"/>
          <w:rtl/>
        </w:rPr>
        <w:t xml:space="preserve">ועדה </w:t>
      </w:r>
      <w:r w:rsidRPr="000F4D8A">
        <w:rPr>
          <w:rtl/>
        </w:rPr>
        <w:t xml:space="preserve">המחוזית </w:t>
      </w:r>
      <w:proofErr w:type="spellStart"/>
      <w:r w:rsidRPr="000F4D8A">
        <w:rPr>
          <w:rtl/>
        </w:rPr>
        <w:t>לתת"ל</w:t>
      </w:r>
      <w:proofErr w:type="spellEnd"/>
    </w:p>
    <w:p w:rsidR="00500BBE" w:rsidRPr="000F4D8A" w:rsidRDefault="00500BBE">
      <w:pPr>
        <w:pStyle w:val="magicstile"/>
        <w:tabs>
          <w:tab w:val="left" w:pos="1701"/>
        </w:tabs>
      </w:pPr>
    </w:p>
    <w:sectPr w:rsidR="00500BBE" w:rsidRPr="000F4D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67" w:bottom="144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BBE" w:rsidRDefault="00500BBE">
      <w:r>
        <w:separator/>
      </w:r>
    </w:p>
  </w:endnote>
  <w:endnote w:type="continuationSeparator" w:id="0">
    <w:p w:rsidR="00500BBE" w:rsidRDefault="00500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BBE" w:rsidRDefault="00500BBE">
    <w:pPr>
      <w:pStyle w:val="a4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BBE" w:rsidRDefault="00500BBE">
    <w:pPr>
      <w:pStyle w:val="a4"/>
      <w:jc w:val="center"/>
      <w:rPr>
        <w:rtl/>
      </w:rPr>
    </w:pP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CF23C7">
      <w:rPr>
        <w:noProof/>
        <w:rtl/>
      </w:rPr>
      <w:t>2</w:t>
    </w:r>
    <w:r>
      <w:rPr>
        <w:rtl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BBE" w:rsidRDefault="00500BBE">
    <w:pPr>
      <w:pStyle w:val="a4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BBE" w:rsidRDefault="00500BBE">
      <w:r>
        <w:separator/>
      </w:r>
    </w:p>
  </w:footnote>
  <w:footnote w:type="continuationSeparator" w:id="0">
    <w:p w:rsidR="00500BBE" w:rsidRDefault="00500B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BBE" w:rsidRDefault="00500BBE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BBE" w:rsidRDefault="00500BBE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Fonts w:hint="cs"/>
        <w:rtl/>
      </w:rPr>
      <w:tab/>
    </w:r>
    <w:r>
      <w:rPr>
        <w:rFonts w:hint="cs"/>
        <w:rtl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F23C7">
      <w:rPr>
        <w:rStyle w:val="a5"/>
        <w:noProof/>
        <w:rtl/>
      </w:rPr>
      <w:t>2</w:t>
    </w:r>
    <w:r>
      <w:rPr>
        <w:rStyle w:val="a5"/>
      </w:rPr>
      <w:fldChar w:fldCharType="end"/>
    </w:r>
  </w:p>
  <w:p w:rsidR="00500BBE" w:rsidRDefault="00500BBE">
    <w:pPr>
      <w:pStyle w:val="a3"/>
      <w:tabs>
        <w:tab w:val="left" w:pos="8612"/>
        <w:tab w:val="left" w:pos="9512"/>
      </w:tabs>
    </w:pPr>
    <w:r>
      <w:rPr>
        <w:rStyle w:val="a5"/>
        <w:rFonts w:hint="cs"/>
        <w:rtl/>
      </w:rPr>
      <w:tab/>
      <w:t>סדר יום ישיבה מספר : 857 תאריך הישיבה : 22/01/2018</w:t>
    </w:r>
    <w:r>
      <w:rPr>
        <w:rStyle w:val="a5"/>
        <w:rFonts w:hint="cs"/>
        <w:rtl/>
      </w:rPr>
      <w:tab/>
    </w:r>
    <w:r>
      <w:rPr>
        <w:rStyle w:val="a5"/>
        <w:rFonts w:hint="cs"/>
        <w:rtl/>
      </w:rPr>
      <w:tab/>
      <w:t>תאריך:</w:t>
    </w:r>
    <w:r>
      <w:rPr>
        <w:rStyle w:val="a5"/>
        <w:rFonts w:hint="cs"/>
        <w:rtl/>
      </w:rPr>
      <w:tab/>
    </w:r>
    <w:r>
      <w:rPr>
        <w:rStyle w:val="a5"/>
        <w:rtl/>
      </w:rPr>
      <w:fldChar w:fldCharType="begin"/>
    </w:r>
    <w:r>
      <w:rPr>
        <w:rStyle w:val="a5"/>
        <w:rtl/>
      </w:rPr>
      <w:instrText xml:space="preserve"> </w:instrText>
    </w:r>
    <w:r>
      <w:rPr>
        <w:rStyle w:val="a5"/>
      </w:rPr>
      <w:instrText>DATE</w:instrText>
    </w:r>
    <w:r>
      <w:rPr>
        <w:rStyle w:val="a5"/>
        <w:rtl/>
      </w:rPr>
      <w:instrText xml:space="preserve"> \@ "</w:instrText>
    </w:r>
    <w:r>
      <w:rPr>
        <w:rStyle w:val="a5"/>
      </w:rPr>
      <w:instrText>dd/MM/yyyy</w:instrText>
    </w:r>
    <w:r>
      <w:rPr>
        <w:rStyle w:val="a5"/>
        <w:rtl/>
      </w:rPr>
      <w:instrText xml:space="preserve">" </w:instrText>
    </w:r>
    <w:r>
      <w:rPr>
        <w:rStyle w:val="a5"/>
        <w:rtl/>
      </w:rPr>
      <w:fldChar w:fldCharType="separate"/>
    </w:r>
    <w:r w:rsidR="00CF23C7">
      <w:rPr>
        <w:rStyle w:val="a5"/>
        <w:noProof/>
        <w:rtl/>
      </w:rPr>
      <w:t>‏15/01/2018</w:t>
    </w:r>
    <w:r>
      <w:rPr>
        <w:rStyle w:val="a5"/>
        <w:rtl/>
      </w:rPr>
      <w:fldChar w:fldCharType="end"/>
    </w:r>
  </w:p>
  <w:p w:rsidR="00500BBE" w:rsidRDefault="00500BBE">
    <w:pPr>
      <w:pStyle w:val="a3"/>
      <w:tabs>
        <w:tab w:val="left" w:pos="8612"/>
        <w:tab w:val="left" w:pos="9512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BBE" w:rsidRDefault="00500BBE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60AEC"/>
    <w:multiLevelType w:val="hybridMultilevel"/>
    <w:tmpl w:val="8CF0413E"/>
    <w:lvl w:ilvl="0" w:tplc="5DD8A794">
      <w:start w:val="1"/>
      <w:numFmt w:val="decimal"/>
      <w:lvlText w:val="%1."/>
      <w:lvlJc w:val="right"/>
      <w:pPr>
        <w:ind w:left="720" w:hanging="360"/>
      </w:pPr>
      <w:rPr>
        <w:rFonts w:cs="Davi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88"/>
    <w:rsid w:val="000F4D8A"/>
    <w:rsid w:val="001F6688"/>
    <w:rsid w:val="00500BBE"/>
    <w:rsid w:val="00617198"/>
    <w:rsid w:val="00CF23C7"/>
    <w:rsid w:val="00DC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500BBE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500B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500BBE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500B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320BB-E932-4B47-9106-8B45EBEE4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2396</Words>
  <Characters>11429</Characters>
  <Application>Microsoft Office Word</Application>
  <DocSecurity>0</DocSecurity>
  <Lines>95</Lines>
  <Paragraphs>27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בעקבות אישור חשב ומנכ"ל המשרד, ברצוננו להודיעכם כי רשימת הפרוייקט/ים המפורטת להלן, תואמת לטופס המקורי של אישור ההתחייבות לפרוי</vt:lpstr>
      <vt:lpstr>בעקבות אישור חשב ומנכ"ל המשרד, ברצוננו להודיעכם כי רשימת הפרוייקט/ים המפורטת להלן, תואמת לטופס המקורי של אישור ההתחייבות לפרוי</vt:lpstr>
    </vt:vector>
  </TitlesOfParts>
  <Company>pnim</Company>
  <LinksUpToDate>false</LinksUpToDate>
  <CharactersWithSpaces>13798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בעקבות אישור חשב ומנכ"ל המשרד, ברצוננו להודיעכם כי רשימת הפרוייקט/ים המפורטת להלן, תואמת לטופס המקורי של אישור ההתחייבות לפרוי</dc:title>
  <dc:creator>pnim</dc:creator>
  <cp:lastModifiedBy>ענת אלשיך</cp:lastModifiedBy>
  <cp:revision>5</cp:revision>
  <cp:lastPrinted>2018-01-15T14:53:00Z</cp:lastPrinted>
  <dcterms:created xsi:type="dcterms:W3CDTF">2018-01-15T14:52:00Z</dcterms:created>
  <dcterms:modified xsi:type="dcterms:W3CDTF">2018-01-15T14:54:00Z</dcterms:modified>
</cp:coreProperties>
</file>