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7225" w:rsidRDefault="005F7225">
      <w:pPr>
        <w:ind w:left="6179"/>
        <w:jc w:val="left"/>
        <w:rPr>
          <w:rFonts w:cs="David"/>
          <w:szCs w:val="24"/>
          <w:rtl/>
        </w:rPr>
      </w:pPr>
      <w:bookmarkStart w:id="0" w:name="Date"/>
      <w:bookmarkEnd w:id="0"/>
      <w:r>
        <w:rPr>
          <w:rFonts w:cs="David"/>
          <w:szCs w:val="24"/>
          <w:rtl/>
        </w:rPr>
        <w:t xml:space="preserve">ט"ו באלול </w:t>
      </w:r>
      <w:proofErr w:type="spellStart"/>
      <w:r>
        <w:rPr>
          <w:rFonts w:cs="David"/>
          <w:szCs w:val="24"/>
          <w:rtl/>
        </w:rPr>
        <w:t>התשע"ה</w:t>
      </w:r>
      <w:proofErr w:type="spellEnd"/>
      <w:r>
        <w:rPr>
          <w:rFonts w:cs="David"/>
          <w:szCs w:val="24"/>
          <w:rtl/>
        </w:rPr>
        <w:br/>
        <w:t>30 באוגוסט 2015</w:t>
      </w:r>
    </w:p>
    <w:p w:rsidR="005F7225" w:rsidRDefault="005F7225">
      <w:pPr>
        <w:ind w:left="6179"/>
        <w:jc w:val="left"/>
        <w:rPr>
          <w:rFonts w:cs="David"/>
          <w:szCs w:val="24"/>
          <w:rtl/>
        </w:rPr>
      </w:pPr>
      <w:bookmarkStart w:id="1" w:name="DocNum"/>
      <w:bookmarkEnd w:id="1"/>
      <w:r>
        <w:rPr>
          <w:rFonts w:cs="David"/>
          <w:szCs w:val="24"/>
          <w:rtl/>
        </w:rPr>
        <w:t>תש 2015-6627</w:t>
      </w:r>
    </w:p>
    <w:p w:rsidR="001C084C" w:rsidRDefault="001C084C">
      <w:pPr>
        <w:rPr>
          <w:rFonts w:cs="David"/>
          <w:szCs w:val="24"/>
          <w:rtl/>
        </w:rPr>
      </w:pPr>
    </w:p>
    <w:p w:rsidR="00DE3620" w:rsidRDefault="00DE3620" w:rsidP="00DE3620">
      <w:pPr>
        <w:jc w:val="left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לכבוד</w:t>
      </w:r>
    </w:p>
    <w:p w:rsidR="0038451F" w:rsidRDefault="00D42C94" w:rsidP="00D42C94">
      <w:pPr>
        <w:textAlignment w:val="auto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חברי הוועדה הארצית לתכנון ולבניה של תשתיות לאומיות</w:t>
      </w:r>
    </w:p>
    <w:p w:rsidR="00731C0B" w:rsidRDefault="00731C0B" w:rsidP="00731C0B">
      <w:pPr>
        <w:textAlignment w:val="auto"/>
        <w:rPr>
          <w:rFonts w:cs="David"/>
          <w:szCs w:val="24"/>
          <w:rtl/>
        </w:rPr>
      </w:pPr>
      <w:r w:rsidRPr="004103AB">
        <w:rPr>
          <w:rFonts w:cs="David" w:hint="cs"/>
          <w:szCs w:val="24"/>
          <w:rtl/>
        </w:rPr>
        <w:t>יועצי הוועדה</w:t>
      </w:r>
    </w:p>
    <w:p w:rsidR="003361EE" w:rsidRPr="004103AB" w:rsidRDefault="003361EE" w:rsidP="00731C0B">
      <w:pPr>
        <w:textAlignment w:val="auto"/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מוזמנים</w:t>
      </w:r>
    </w:p>
    <w:p w:rsidR="00DE3620" w:rsidRDefault="00DE3620">
      <w:pPr>
        <w:rPr>
          <w:rFonts w:cs="David"/>
          <w:szCs w:val="24"/>
          <w:rtl/>
        </w:rPr>
      </w:pPr>
    </w:p>
    <w:p w:rsidR="001C084C" w:rsidRDefault="001C084C">
      <w:pPr>
        <w:rPr>
          <w:rFonts w:cs="David"/>
          <w:szCs w:val="24"/>
          <w:rtl/>
        </w:rPr>
      </w:pPr>
      <w:r>
        <w:rPr>
          <w:rFonts w:cs="David" w:hint="cs"/>
          <w:szCs w:val="24"/>
          <w:rtl/>
        </w:rPr>
        <w:t>שלום וברכה,</w:t>
      </w:r>
    </w:p>
    <w:p w:rsidR="00E65C4C" w:rsidRPr="004103AB" w:rsidRDefault="00E65C4C" w:rsidP="00E65C4C">
      <w:pPr>
        <w:textAlignment w:val="auto"/>
        <w:rPr>
          <w:rFonts w:cs="David"/>
          <w:szCs w:val="24"/>
          <w:rtl/>
        </w:rPr>
      </w:pPr>
    </w:p>
    <w:tbl>
      <w:tblPr>
        <w:bidiVisual/>
        <w:tblW w:w="901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6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03"/>
        <w:gridCol w:w="3373"/>
        <w:gridCol w:w="4039"/>
      </w:tblGrid>
      <w:tr w:rsidR="00E65C4C" w:rsidRPr="004103AB" w:rsidTr="00C67389">
        <w:trPr>
          <w:jc w:val="center"/>
        </w:trPr>
        <w:tc>
          <w:tcPr>
            <w:tcW w:w="9015" w:type="dxa"/>
            <w:gridSpan w:val="3"/>
            <w:vAlign w:val="center"/>
            <w:hideMark/>
          </w:tcPr>
          <w:p w:rsidR="00E65C4C" w:rsidRPr="004103AB" w:rsidRDefault="00E65C4C" w:rsidP="00A401DB">
            <w:pPr>
              <w:tabs>
                <w:tab w:val="center" w:pos="-1189"/>
              </w:tabs>
              <w:spacing w:after="120"/>
              <w:jc w:val="center"/>
              <w:textAlignment w:val="auto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4103AB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ישיבת מליאת </w:t>
            </w:r>
            <w:proofErr w:type="spellStart"/>
            <w:r w:rsidRPr="004103AB">
              <w:rPr>
                <w:rFonts w:cs="David" w:hint="cs"/>
                <w:b/>
                <w:bCs/>
                <w:sz w:val="32"/>
                <w:szCs w:val="32"/>
                <w:rtl/>
              </w:rPr>
              <w:t>הות"ל</w:t>
            </w:r>
            <w:proofErr w:type="spellEnd"/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מס' </w:t>
            </w:r>
            <w:r w:rsidR="00A401DB">
              <w:rPr>
                <w:rFonts w:cs="David" w:hint="cs"/>
                <w:b/>
                <w:bCs/>
                <w:sz w:val="32"/>
                <w:szCs w:val="32"/>
                <w:rtl/>
              </w:rPr>
              <w:t>7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/2015</w:t>
            </w:r>
            <w:r w:rsidRPr="004103AB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</w:p>
          <w:p w:rsidR="00E65C4C" w:rsidRPr="00492B01" w:rsidRDefault="00E65C4C" w:rsidP="00A401DB">
            <w:pPr>
              <w:tabs>
                <w:tab w:val="center" w:pos="-1189"/>
              </w:tabs>
              <w:spacing w:after="120"/>
              <w:jc w:val="center"/>
              <w:textAlignment w:val="auto"/>
              <w:rPr>
                <w:rFonts w:cs="David"/>
                <w:b/>
                <w:bCs/>
                <w:sz w:val="32"/>
                <w:szCs w:val="32"/>
                <w:rtl/>
              </w:rPr>
            </w:pPr>
            <w:r w:rsidRPr="004103AB">
              <w:rPr>
                <w:rFonts w:cs="David" w:hint="cs"/>
                <w:b/>
                <w:bCs/>
                <w:sz w:val="32"/>
                <w:szCs w:val="32"/>
                <w:rtl/>
              </w:rPr>
              <w:t>תתקיים ביום שני</w:t>
            </w: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, </w:t>
            </w:r>
            <w:r w:rsidR="00A401DB">
              <w:rPr>
                <w:rFonts w:cs="David" w:hint="cs"/>
                <w:b/>
                <w:bCs/>
                <w:sz w:val="32"/>
                <w:szCs w:val="32"/>
                <w:rtl/>
              </w:rPr>
              <w:t>7 בספטמבר</w:t>
            </w: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201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5</w:t>
            </w: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(</w:t>
            </w:r>
            <w:r>
              <w:rPr>
                <w:rFonts w:cs="David" w:hint="cs"/>
                <w:b/>
                <w:bCs/>
                <w:sz w:val="32"/>
                <w:szCs w:val="32"/>
                <w:rtl/>
              </w:rPr>
              <w:t>כ"</w:t>
            </w:r>
            <w:r w:rsidR="00A401DB">
              <w:rPr>
                <w:rFonts w:cs="David" w:hint="cs"/>
                <w:b/>
                <w:bCs/>
                <w:sz w:val="32"/>
                <w:szCs w:val="32"/>
                <w:rtl/>
              </w:rPr>
              <w:t>ג</w:t>
            </w: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ב</w:t>
            </w:r>
            <w:r w:rsidR="00A401DB">
              <w:rPr>
                <w:rFonts w:cs="David" w:hint="cs"/>
                <w:b/>
                <w:bCs/>
                <w:sz w:val="32"/>
                <w:szCs w:val="32"/>
                <w:rtl/>
              </w:rPr>
              <w:t>אלול</w:t>
            </w: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>התשע"ה</w:t>
            </w:r>
            <w:proofErr w:type="spellEnd"/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>),</w:t>
            </w:r>
          </w:p>
          <w:p w:rsidR="00E65C4C" w:rsidRPr="0083601A" w:rsidRDefault="00E65C4C" w:rsidP="00A401DB">
            <w:pPr>
              <w:tabs>
                <w:tab w:val="center" w:pos="-1189"/>
              </w:tabs>
              <w:spacing w:after="120"/>
              <w:jc w:val="center"/>
              <w:textAlignment w:val="auto"/>
              <w:rPr>
                <w:rFonts w:cs="David"/>
                <w:b/>
                <w:bCs/>
                <w:strike/>
                <w:color w:val="FF0000"/>
                <w:sz w:val="32"/>
                <w:szCs w:val="32"/>
                <w:rtl/>
              </w:rPr>
            </w:pPr>
            <w:r w:rsidRPr="00492B01">
              <w:rPr>
                <w:rFonts w:cs="David" w:hint="cs"/>
                <w:b/>
                <w:bCs/>
                <w:sz w:val="32"/>
                <w:szCs w:val="32"/>
                <w:rtl/>
              </w:rPr>
              <w:t xml:space="preserve">בין </w:t>
            </w:r>
            <w:r w:rsidRPr="005F44A5">
              <w:rPr>
                <w:rFonts w:cs="David" w:hint="cs"/>
                <w:b/>
                <w:bCs/>
                <w:sz w:val="32"/>
                <w:szCs w:val="32"/>
                <w:rtl/>
              </w:rPr>
              <w:t>השעות: 9:00-</w:t>
            </w:r>
            <w:r w:rsidR="005F44A5">
              <w:rPr>
                <w:rFonts w:cs="David" w:hint="cs"/>
                <w:b/>
                <w:bCs/>
                <w:sz w:val="32"/>
                <w:szCs w:val="32"/>
                <w:rtl/>
              </w:rPr>
              <w:t>14:00</w:t>
            </w:r>
          </w:p>
          <w:p w:rsidR="00E65C4C" w:rsidRPr="004103AB" w:rsidRDefault="00E65C4C" w:rsidP="00C67389">
            <w:pPr>
              <w:tabs>
                <w:tab w:val="center" w:pos="-1189"/>
              </w:tabs>
              <w:spacing w:line="360" w:lineRule="auto"/>
              <w:ind w:left="720"/>
              <w:textAlignment w:val="auto"/>
              <w:rPr>
                <w:rFonts w:cs="David"/>
                <w:sz w:val="24"/>
                <w:szCs w:val="24"/>
                <w:rtl/>
              </w:rPr>
            </w:pPr>
            <w:r w:rsidRPr="004103AB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                </w:t>
            </w:r>
            <w:r w:rsidRPr="00DA1BF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מקום הישיבה: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אולם הדיונים של הוועדה לתשתיות לאומיות</w:t>
            </w:r>
          </w:p>
          <w:p w:rsidR="00E65C4C" w:rsidRPr="000E24F8" w:rsidRDefault="00E65C4C" w:rsidP="00C67389">
            <w:pPr>
              <w:tabs>
                <w:tab w:val="center" w:pos="-1189"/>
              </w:tabs>
              <w:spacing w:line="360" w:lineRule="auto"/>
              <w:ind w:left="720"/>
              <w:jc w:val="center"/>
              <w:textAlignment w:val="auto"/>
              <w:rPr>
                <w:rFonts w:cs="David"/>
                <w:szCs w:val="20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רח' יפו 232 </w:t>
            </w:r>
            <w:r>
              <w:rPr>
                <w:rFonts w:cs="David" w:hint="cs"/>
                <w:sz w:val="24"/>
                <w:szCs w:val="24"/>
                <w:rtl/>
              </w:rPr>
              <w:t>(234)</w:t>
            </w:r>
            <w:r w:rsidRPr="004103AB">
              <w:rPr>
                <w:rFonts w:cs="David" w:hint="cs"/>
                <w:sz w:val="24"/>
                <w:szCs w:val="24"/>
                <w:rtl/>
              </w:rPr>
              <w:t>, קומה 4, ירושלים</w:t>
            </w:r>
          </w:p>
        </w:tc>
      </w:tr>
      <w:tr w:rsidR="00E65C4C" w:rsidRPr="004103AB" w:rsidTr="00C67389">
        <w:trPr>
          <w:cantSplit/>
          <w:jc w:val="center"/>
        </w:trPr>
        <w:tc>
          <w:tcPr>
            <w:tcW w:w="9015" w:type="dxa"/>
            <w:gridSpan w:val="3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b/>
                <w:bCs/>
                <w:sz w:val="28"/>
                <w:szCs w:val="28"/>
              </w:rPr>
            </w:pPr>
            <w:r w:rsidRPr="004103AB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פרטי 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ה</w:t>
            </w:r>
            <w:r w:rsidRPr="004103AB">
              <w:rPr>
                <w:rFonts w:cs="David" w:hint="cs"/>
                <w:b/>
                <w:bCs/>
                <w:sz w:val="28"/>
                <w:szCs w:val="28"/>
                <w:rtl/>
              </w:rPr>
              <w:t>ישיב</w:t>
            </w:r>
            <w:r>
              <w:rPr>
                <w:rFonts w:cs="David" w:hint="cs"/>
                <w:b/>
                <w:bCs/>
                <w:sz w:val="28"/>
                <w:szCs w:val="28"/>
                <w:rtl/>
              </w:rPr>
              <w:t>ה:</w:t>
            </w:r>
          </w:p>
        </w:tc>
      </w:tr>
      <w:tr w:rsidR="00E65C4C" w:rsidRPr="004103AB" w:rsidTr="00C67389">
        <w:trPr>
          <w:cantSplit/>
          <w:jc w:val="center"/>
        </w:trPr>
        <w:tc>
          <w:tcPr>
            <w:tcW w:w="1603" w:type="dxa"/>
            <w:vAlign w:val="center"/>
          </w:tcPr>
          <w:p w:rsidR="00E65C4C" w:rsidRPr="004103AB" w:rsidRDefault="00E65C4C" w:rsidP="00C67389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4103AB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1</w:t>
            </w:r>
          </w:p>
          <w:p w:rsidR="00E65C4C" w:rsidRPr="00DA1BFB" w:rsidRDefault="00E65C4C" w:rsidP="007B1122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  <w:r w:rsidRPr="00DA1BFB">
              <w:rPr>
                <w:rFonts w:cs="David" w:hint="cs"/>
                <w:b/>
                <w:bCs/>
                <w:sz w:val="24"/>
                <w:szCs w:val="24"/>
                <w:rtl/>
              </w:rPr>
              <w:t>9: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  <w:r w:rsidRPr="00DA1BFB">
              <w:rPr>
                <w:rFonts w:cs="David" w:hint="cs"/>
                <w:b/>
                <w:bCs/>
                <w:sz w:val="24"/>
                <w:szCs w:val="24"/>
                <w:rtl/>
              </w:rPr>
              <w:t>0-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  <w:r w:rsidRPr="00DA1BFB">
              <w:rPr>
                <w:rFonts w:cs="David" w:hint="cs"/>
                <w:b/>
                <w:bCs/>
                <w:sz w:val="24"/>
                <w:szCs w:val="24"/>
                <w:rtl/>
              </w:rPr>
              <w:t>9:</w:t>
            </w:r>
            <w:r w:rsidR="007B1122">
              <w:rPr>
                <w:rFonts w:cs="David" w:hint="cs"/>
                <w:b/>
                <w:bCs/>
                <w:sz w:val="24"/>
                <w:szCs w:val="24"/>
                <w:rtl/>
              </w:rPr>
              <w:t>10</w:t>
            </w:r>
          </w:p>
        </w:tc>
        <w:tc>
          <w:tcPr>
            <w:tcW w:w="7412" w:type="dxa"/>
            <w:gridSpan w:val="2"/>
            <w:vAlign w:val="center"/>
          </w:tcPr>
          <w:p w:rsidR="007B1122" w:rsidRDefault="007B1122" w:rsidP="007B1122">
            <w:pPr>
              <w:overflowPunct/>
              <w:spacing w:line="360" w:lineRule="auto"/>
              <w:textAlignment w:val="auto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 xml:space="preserve">היכרות עם יו"ר </w:t>
            </w:r>
            <w:proofErr w:type="spellStart"/>
            <w:r>
              <w:rPr>
                <w:rFonts w:cs="David" w:hint="cs"/>
                <w:szCs w:val="24"/>
                <w:rtl/>
              </w:rPr>
              <w:t>הות"ל</w:t>
            </w:r>
            <w:proofErr w:type="spellEnd"/>
            <w:r>
              <w:rPr>
                <w:rFonts w:cs="David" w:hint="cs"/>
                <w:szCs w:val="24"/>
                <w:rtl/>
              </w:rPr>
              <w:t xml:space="preserve">, מר אביגדור יצחקי </w:t>
            </w:r>
          </w:p>
          <w:p w:rsidR="00E65C4C" w:rsidRPr="004103AB" w:rsidRDefault="00E65C4C" w:rsidP="00C67389">
            <w:pPr>
              <w:overflowPunct/>
              <w:spacing w:line="360" w:lineRule="auto"/>
              <w:textAlignment w:val="auto"/>
              <w:rPr>
                <w:rFonts w:cs="David"/>
                <w:szCs w:val="24"/>
                <w:rtl/>
              </w:rPr>
            </w:pPr>
            <w:r w:rsidRPr="004103AB">
              <w:rPr>
                <w:rFonts w:cs="David" w:hint="cs"/>
                <w:szCs w:val="24"/>
                <w:rtl/>
              </w:rPr>
              <w:t xml:space="preserve">אישור פרוטוקול מליאה </w:t>
            </w:r>
            <w:r w:rsidR="00A401DB">
              <w:rPr>
                <w:rFonts w:cs="David" w:hint="cs"/>
                <w:szCs w:val="24"/>
                <w:rtl/>
              </w:rPr>
              <w:t>6</w:t>
            </w:r>
            <w:r>
              <w:rPr>
                <w:rFonts w:cs="David" w:hint="cs"/>
                <w:szCs w:val="24"/>
                <w:rtl/>
              </w:rPr>
              <w:t xml:space="preserve">/2015 מתאריך </w:t>
            </w:r>
            <w:r w:rsidR="00C67389">
              <w:rPr>
                <w:rFonts w:cs="David" w:hint="cs"/>
                <w:szCs w:val="24"/>
                <w:rtl/>
              </w:rPr>
              <w:t>10.8.2015</w:t>
            </w:r>
          </w:p>
        </w:tc>
      </w:tr>
      <w:tr w:rsidR="00E65C4C" w:rsidRPr="004103AB" w:rsidTr="00C67389">
        <w:trPr>
          <w:cantSplit/>
          <w:jc w:val="center"/>
        </w:trPr>
        <w:tc>
          <w:tcPr>
            <w:tcW w:w="1603" w:type="dxa"/>
            <w:vAlign w:val="center"/>
          </w:tcPr>
          <w:p w:rsidR="00E65C4C" w:rsidRPr="00AF040D" w:rsidRDefault="00E65C4C" w:rsidP="00C67389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F040D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2</w:t>
            </w:r>
          </w:p>
          <w:p w:rsidR="00E65C4C" w:rsidRPr="00AF040D" w:rsidRDefault="00E65C4C" w:rsidP="005F44A5">
            <w:pPr>
              <w:textAlignment w:val="auto"/>
              <w:rPr>
                <w:rFonts w:cs="David"/>
                <w:b/>
                <w:bCs/>
                <w:sz w:val="24"/>
                <w:szCs w:val="24"/>
              </w:rPr>
            </w:pPr>
            <w:r w:rsidRPr="00AF040D">
              <w:rPr>
                <w:rFonts w:cs="David" w:hint="cs"/>
                <w:b/>
                <w:bCs/>
                <w:sz w:val="24"/>
                <w:szCs w:val="24"/>
                <w:rtl/>
              </w:rPr>
              <w:t>9:</w:t>
            </w:r>
            <w:r w:rsidR="005F44A5">
              <w:rPr>
                <w:rFonts w:cs="David" w:hint="cs"/>
                <w:b/>
                <w:bCs/>
                <w:sz w:val="24"/>
                <w:szCs w:val="24"/>
                <w:rtl/>
              </w:rPr>
              <w:t>10</w:t>
            </w:r>
            <w:r w:rsidRPr="00AF040D">
              <w:rPr>
                <w:rFonts w:cs="David" w:hint="cs"/>
                <w:b/>
                <w:bCs/>
                <w:sz w:val="24"/>
                <w:szCs w:val="24"/>
                <w:rtl/>
              </w:rPr>
              <w:t>-1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1</w:t>
            </w:r>
            <w:r w:rsidRPr="00AF040D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3</w:t>
            </w:r>
            <w:r w:rsidRPr="00AF040D"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3373" w:type="dxa"/>
            <w:vAlign w:val="center"/>
          </w:tcPr>
          <w:p w:rsidR="00E65C4C" w:rsidRPr="00810C82" w:rsidRDefault="00E65C4C" w:rsidP="00A401DB">
            <w:pPr>
              <w:overflowPunct/>
              <w:textAlignment w:val="auto"/>
              <w:rPr>
                <w:rFonts w:cs="David"/>
                <w:b/>
                <w:bCs/>
                <w:sz w:val="24"/>
                <w:szCs w:val="24"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תת"ל </w:t>
            </w:r>
            <w:r w:rsidR="00A401D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56- </w:t>
            </w:r>
            <w:proofErr w:type="spellStart"/>
            <w:r w:rsidR="00A401DB">
              <w:rPr>
                <w:rFonts w:cs="David" w:hint="cs"/>
                <w:b/>
                <w:bCs/>
                <w:sz w:val="24"/>
                <w:szCs w:val="24"/>
                <w:rtl/>
              </w:rPr>
              <w:t>רק"ל</w:t>
            </w:r>
            <w:proofErr w:type="spellEnd"/>
            <w:r w:rsidR="00A401DB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חיפה נצרת</w:t>
            </w:r>
          </w:p>
        </w:tc>
        <w:tc>
          <w:tcPr>
            <w:tcW w:w="4039" w:type="dxa"/>
            <w:vAlign w:val="center"/>
          </w:tcPr>
          <w:p w:rsidR="00E65C4C" w:rsidRPr="00045D58" w:rsidRDefault="00E65C4C" w:rsidP="00C67389">
            <w:pPr>
              <w:overflowPunct/>
              <w:textAlignment w:val="auto"/>
              <w:rPr>
                <w:rFonts w:cs="David"/>
                <w:szCs w:val="24"/>
              </w:rPr>
            </w:pPr>
            <w:r w:rsidRPr="00586F5B">
              <w:rPr>
                <w:rFonts w:cs="David" w:hint="cs"/>
                <w:sz w:val="24"/>
                <w:szCs w:val="24"/>
                <w:rtl/>
              </w:rPr>
              <w:t>דיון בהעבר</w:t>
            </w:r>
            <w:r>
              <w:rPr>
                <w:rFonts w:cs="David" w:hint="cs"/>
                <w:sz w:val="24"/>
                <w:szCs w:val="24"/>
                <w:rtl/>
              </w:rPr>
              <w:t>ת התכנית</w:t>
            </w:r>
            <w:r w:rsidRPr="00586F5B">
              <w:rPr>
                <w:rFonts w:cs="David" w:hint="cs"/>
                <w:sz w:val="24"/>
                <w:szCs w:val="24"/>
                <w:rtl/>
              </w:rPr>
              <w:t xml:space="preserve"> להערות והשגות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עפ"י סעיף 76ג(6)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בחוק</w:t>
            </w:r>
          </w:p>
        </w:tc>
      </w:tr>
      <w:tr w:rsidR="00E65C4C" w:rsidRPr="004103AB" w:rsidTr="00C67389">
        <w:trPr>
          <w:cantSplit/>
          <w:jc w:val="center"/>
        </w:trPr>
        <w:tc>
          <w:tcPr>
            <w:tcW w:w="1603" w:type="dxa"/>
            <w:vAlign w:val="center"/>
          </w:tcPr>
          <w:p w:rsidR="00E65C4C" w:rsidRPr="00BC77AE" w:rsidRDefault="00BC77AE" w:rsidP="00C67389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BC77AE">
              <w:rPr>
                <w:rFonts w:cs="David" w:hint="cs"/>
                <w:b/>
                <w:bCs/>
                <w:sz w:val="24"/>
                <w:szCs w:val="24"/>
                <w:rtl/>
              </w:rPr>
              <w:t>נושא מס' 3</w:t>
            </w:r>
          </w:p>
          <w:p w:rsidR="00BC77AE" w:rsidRPr="003D6B44" w:rsidRDefault="00BC77AE" w:rsidP="00C67389">
            <w:pPr>
              <w:textAlignment w:val="auto"/>
              <w:rPr>
                <w:rFonts w:cs="David"/>
                <w:b/>
                <w:bCs/>
                <w:strike/>
                <w:color w:val="FF0000"/>
                <w:sz w:val="24"/>
                <w:szCs w:val="24"/>
                <w:rtl/>
              </w:rPr>
            </w:pPr>
            <w:r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11:30-</w:t>
            </w:r>
            <w:r w:rsidR="009B6DBA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12:30</w:t>
            </w:r>
          </w:p>
        </w:tc>
        <w:tc>
          <w:tcPr>
            <w:tcW w:w="3373" w:type="dxa"/>
            <w:vAlign w:val="center"/>
          </w:tcPr>
          <w:p w:rsidR="00E65C4C" w:rsidRPr="00AF4B88" w:rsidRDefault="00AF4B88" w:rsidP="00C67389">
            <w:pPr>
              <w:overflowPunct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>תת"ל 63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>א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'</w:t>
            </w:r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AF4B88">
              <w:rPr>
                <w:rFonts w:cs="David"/>
                <w:b/>
                <w:bCs/>
                <w:sz w:val="24"/>
                <w:szCs w:val="24"/>
                <w:rtl/>
              </w:rPr>
              <w:t>–</w:t>
            </w:r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קו מתח עליון 161 ק"ו לחיבור </w:t>
            </w:r>
            <w:proofErr w:type="spellStart"/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>תחמ"ש</w:t>
            </w:r>
            <w:proofErr w:type="spellEnd"/>
            <w:r w:rsidRPr="00AF4B88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מבוא כרמל</w:t>
            </w:r>
          </w:p>
        </w:tc>
        <w:tc>
          <w:tcPr>
            <w:tcW w:w="4039" w:type="dxa"/>
            <w:shd w:val="clear" w:color="auto" w:fill="auto"/>
            <w:vAlign w:val="center"/>
          </w:tcPr>
          <w:p w:rsidR="00E65C4C" w:rsidRPr="003D6B44" w:rsidRDefault="00AF4B88" w:rsidP="00C67389">
            <w:pPr>
              <w:overflowPunct/>
              <w:textAlignment w:val="auto"/>
              <w:rPr>
                <w:rFonts w:cs="David"/>
                <w:strike/>
                <w:color w:val="FF0000"/>
                <w:sz w:val="24"/>
                <w:szCs w:val="24"/>
                <w:rtl/>
              </w:rPr>
            </w:pPr>
            <w:r w:rsidRPr="00586F5B">
              <w:rPr>
                <w:rFonts w:cs="David" w:hint="cs"/>
                <w:sz w:val="24"/>
                <w:szCs w:val="24"/>
                <w:rtl/>
              </w:rPr>
              <w:t>דיון בהעבר</w:t>
            </w:r>
            <w:r>
              <w:rPr>
                <w:rFonts w:cs="David" w:hint="cs"/>
                <w:sz w:val="24"/>
                <w:szCs w:val="24"/>
                <w:rtl/>
              </w:rPr>
              <w:t>ת התכנית</w:t>
            </w:r>
            <w:r w:rsidRPr="00586F5B">
              <w:rPr>
                <w:rFonts w:cs="David" w:hint="cs"/>
                <w:sz w:val="24"/>
                <w:szCs w:val="24"/>
                <w:rtl/>
              </w:rPr>
              <w:t xml:space="preserve"> להערות והשגות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cs="David" w:hint="cs"/>
                <w:szCs w:val="24"/>
                <w:rtl/>
              </w:rPr>
              <w:t>עפ"י סעיף 76ג(6)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בחוק</w:t>
            </w:r>
          </w:p>
        </w:tc>
      </w:tr>
      <w:tr w:rsidR="007B4585" w:rsidRPr="004103AB" w:rsidTr="00C67389">
        <w:trPr>
          <w:cantSplit/>
          <w:jc w:val="center"/>
        </w:trPr>
        <w:tc>
          <w:tcPr>
            <w:tcW w:w="1603" w:type="dxa"/>
            <w:vAlign w:val="center"/>
          </w:tcPr>
          <w:p w:rsidR="007B4585" w:rsidRPr="00BC77AE" w:rsidRDefault="007B4585" w:rsidP="007B4585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BC77AE"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נושא מס' 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>4</w:t>
            </w:r>
          </w:p>
          <w:p w:rsidR="007B4585" w:rsidRPr="00BC77AE" w:rsidRDefault="007B4585" w:rsidP="005F44A5">
            <w:pPr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1</w:t>
            </w:r>
            <w:r w:rsidR="009B6DBA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2</w:t>
            </w:r>
            <w:r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:30-</w:t>
            </w:r>
            <w:r w:rsidR="009B6DBA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1</w:t>
            </w:r>
            <w:r w:rsidR="005F44A5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4</w:t>
            </w:r>
            <w:r w:rsidR="009B6DBA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:</w:t>
            </w:r>
            <w:r w:rsidR="005F44A5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  <w:r w:rsidR="009B6DBA" w:rsidRPr="005F44A5">
              <w:rPr>
                <w:rFonts w:cs="David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3373" w:type="dxa"/>
            <w:vAlign w:val="center"/>
          </w:tcPr>
          <w:p w:rsidR="007B4585" w:rsidRPr="00AF4B88" w:rsidRDefault="007B4585" w:rsidP="00C67389">
            <w:pPr>
              <w:overflowPunct/>
              <w:textAlignment w:val="auto"/>
              <w:rPr>
                <w:rFonts w:cs="David"/>
                <w:b/>
                <w:bCs/>
                <w:sz w:val="24"/>
                <w:szCs w:val="24"/>
                <w:rtl/>
              </w:rPr>
            </w:pP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תת"ל 66 </w:t>
            </w:r>
            <w:r w:rsidR="004D35FF">
              <w:rPr>
                <w:rFonts w:cs="David"/>
                <w:b/>
                <w:bCs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b/>
                <w:bCs/>
                <w:sz w:val="24"/>
                <w:szCs w:val="24"/>
                <w:rtl/>
              </w:rPr>
              <w:t xml:space="preserve"> </w:t>
            </w:r>
            <w:r w:rsidR="004D35FF">
              <w:rPr>
                <w:rFonts w:cs="David" w:hint="cs"/>
                <w:b/>
                <w:bCs/>
                <w:sz w:val="24"/>
                <w:szCs w:val="24"/>
                <w:rtl/>
              </w:rPr>
              <w:t>חניון חנה וסע שפירים</w:t>
            </w:r>
          </w:p>
        </w:tc>
        <w:tc>
          <w:tcPr>
            <w:tcW w:w="4039" w:type="dxa"/>
            <w:shd w:val="clear" w:color="auto" w:fill="auto"/>
            <w:vAlign w:val="center"/>
          </w:tcPr>
          <w:p w:rsidR="007B4585" w:rsidRPr="00586F5B" w:rsidRDefault="00176A53" w:rsidP="00176A53">
            <w:pPr>
              <w:overflowPunct/>
              <w:textAlignment w:val="auto"/>
              <w:rPr>
                <w:rFonts w:cs="David"/>
                <w:sz w:val="24"/>
                <w:szCs w:val="24"/>
                <w:rtl/>
              </w:rPr>
            </w:pPr>
            <w:r w:rsidRPr="00176A53">
              <w:rPr>
                <w:rFonts w:cs="David" w:hint="cs"/>
                <w:sz w:val="24"/>
                <w:szCs w:val="24"/>
                <w:rtl/>
              </w:rPr>
              <w:t>דיון בהערות</w:t>
            </w:r>
            <w:r w:rsidR="00B85435" w:rsidRPr="00176A53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176A53">
              <w:rPr>
                <w:rFonts w:cs="David" w:hint="cs"/>
                <w:sz w:val="24"/>
                <w:szCs w:val="24"/>
                <w:rtl/>
              </w:rPr>
              <w:t xml:space="preserve">והשגות </w:t>
            </w:r>
            <w:r w:rsidR="00B85435" w:rsidRPr="00176A53">
              <w:rPr>
                <w:rFonts w:cs="David" w:hint="cs"/>
                <w:sz w:val="24"/>
                <w:szCs w:val="24"/>
                <w:rtl/>
              </w:rPr>
              <w:t>לתכנית</w:t>
            </w:r>
            <w:r w:rsidR="00B85435">
              <w:rPr>
                <w:rFonts w:cs="David" w:hint="cs"/>
                <w:sz w:val="24"/>
                <w:szCs w:val="24"/>
                <w:rtl/>
              </w:rPr>
              <w:t xml:space="preserve"> והעברתה לאישור הממשלה עפ"י סעיף 76ג(9) בחוק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(</w:t>
            </w:r>
            <w:r w:rsidRPr="00DF2B76">
              <w:rPr>
                <w:rFonts w:cs="David" w:hint="cs"/>
                <w:b/>
                <w:bCs/>
                <w:sz w:val="24"/>
                <w:szCs w:val="24"/>
                <w:rtl/>
              </w:rPr>
              <w:t>דיון פנימי</w:t>
            </w:r>
            <w:r>
              <w:rPr>
                <w:rFonts w:cs="David" w:hint="cs"/>
                <w:sz w:val="24"/>
                <w:szCs w:val="24"/>
                <w:rtl/>
              </w:rPr>
              <w:t>)</w:t>
            </w:r>
          </w:p>
        </w:tc>
      </w:tr>
    </w:tbl>
    <w:p w:rsidR="00E65C4C" w:rsidRPr="004103AB" w:rsidRDefault="00E65C4C" w:rsidP="00E65C4C">
      <w:pPr>
        <w:spacing w:before="120"/>
        <w:ind w:hanging="338"/>
        <w:jc w:val="left"/>
        <w:textAlignment w:val="auto"/>
        <w:rPr>
          <w:rFonts w:cs="David"/>
          <w:b/>
          <w:bCs/>
          <w:sz w:val="32"/>
          <w:szCs w:val="32"/>
          <w:u w:val="single"/>
          <w:rtl/>
        </w:rPr>
      </w:pPr>
      <w:r w:rsidRPr="004103AB">
        <w:rPr>
          <w:rFonts w:cs="David" w:hint="cs"/>
          <w:b/>
          <w:bCs/>
          <w:sz w:val="32"/>
          <w:szCs w:val="32"/>
          <w:u w:val="single"/>
          <w:rtl/>
        </w:rPr>
        <w:t>מוזמנים</w:t>
      </w:r>
      <w:r w:rsidRPr="004103AB">
        <w:rPr>
          <w:rFonts w:cs="David" w:hint="cs"/>
          <w:b/>
          <w:bCs/>
          <w:sz w:val="32"/>
          <w:szCs w:val="32"/>
          <w:rtl/>
        </w:rPr>
        <w:t>:</w:t>
      </w:r>
    </w:p>
    <w:tbl>
      <w:tblPr>
        <w:bidiVisual/>
        <w:tblW w:w="8983" w:type="dxa"/>
        <w:jc w:val="center"/>
        <w:tblLook w:val="04A0" w:firstRow="1" w:lastRow="0" w:firstColumn="1" w:lastColumn="0" w:noHBand="0" w:noVBand="1"/>
      </w:tblPr>
      <w:tblGrid>
        <w:gridCol w:w="3771"/>
        <w:gridCol w:w="5212"/>
      </w:tblGrid>
      <w:tr w:rsidR="00E65C4C" w:rsidRPr="004103AB" w:rsidTr="00C67389">
        <w:trPr>
          <w:trHeight w:val="480"/>
          <w:jc w:val="center"/>
        </w:trPr>
        <w:tc>
          <w:tcPr>
            <w:tcW w:w="8983" w:type="dxa"/>
            <w:gridSpan w:val="2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b/>
                <w:bCs/>
                <w:sz w:val="24"/>
                <w:szCs w:val="24"/>
                <w:u w:val="single"/>
                <w:rtl/>
              </w:rPr>
              <w:t>חברי ועדה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7750CE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אביגדור יצחקי/ </w:t>
            </w:r>
            <w:r w:rsidR="00E65C4C" w:rsidRPr="004103AB">
              <w:rPr>
                <w:rFonts w:cs="David" w:hint="cs"/>
                <w:sz w:val="24"/>
                <w:szCs w:val="24"/>
                <w:rtl/>
              </w:rPr>
              <w:t>בינת שוורץ</w:t>
            </w:r>
            <w:r w:rsidR="00E65C4C"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="00E65C4C" w:rsidRPr="004103AB">
              <w:rPr>
                <w:rFonts w:cs="David" w:hint="cs"/>
                <w:sz w:val="24"/>
                <w:szCs w:val="24"/>
                <w:rtl/>
              </w:rPr>
              <w:t xml:space="preserve">/ נאוה </w:t>
            </w:r>
            <w:proofErr w:type="spellStart"/>
            <w:r w:rsidR="00E65C4C" w:rsidRPr="004103AB">
              <w:rPr>
                <w:rFonts w:cs="David" w:hint="cs"/>
                <w:sz w:val="24"/>
                <w:szCs w:val="24"/>
                <w:rtl/>
              </w:rPr>
              <w:t>אלינסקי-רדעי</w:t>
            </w:r>
            <w:proofErr w:type="spellEnd"/>
            <w:r w:rsidR="00E65C4C" w:rsidRPr="004103AB"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7750CE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יו"ר הוועדה לתשתיות לאומיות / מ"מ – </w:t>
            </w:r>
            <w:r w:rsidR="007750CE">
              <w:rPr>
                <w:rFonts w:cs="David" w:hint="cs"/>
                <w:sz w:val="24"/>
                <w:szCs w:val="24"/>
                <w:rtl/>
              </w:rPr>
              <w:t>יו"ר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יובל ענתבי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/ אריאל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וכסלר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מ"מ מתכננת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הות"ל</w:t>
            </w:r>
            <w:proofErr w:type="spellEnd"/>
            <w:r w:rsidRPr="004103AB"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אבנר סעדון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/ איריס פרנקל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/ אמיר וייס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</w:t>
            </w:r>
            <w:r w:rsidRPr="004103AB">
              <w:rPr>
                <w:rFonts w:cs="David" w:hint="cs"/>
                <w:sz w:val="24"/>
                <w:szCs w:val="24"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ראש הממשלה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אלי רוזנפלד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 xml:space="preserve">/ </w:t>
            </w:r>
            <w:r>
              <w:rPr>
                <w:rFonts w:cs="David" w:hint="cs"/>
                <w:sz w:val="24"/>
                <w:szCs w:val="24"/>
                <w:rtl/>
              </w:rPr>
              <w:t>צחי דוד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האוצר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דוד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לפלר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/ אילה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גלדמן/ בני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פירסט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/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רם אלמוג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המשרד</w:t>
            </w:r>
            <w:r w:rsidRPr="004103AB">
              <w:rPr>
                <w:rFonts w:cs="David" w:hint="cs"/>
                <w:sz w:val="24"/>
                <w:szCs w:val="24"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להגנת הסביבה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רותי פרום-אריכא / </w:t>
            </w:r>
            <w:r w:rsidRPr="004103AB">
              <w:rPr>
                <w:rFonts w:cs="David" w:hint="cs"/>
                <w:sz w:val="24"/>
                <w:szCs w:val="24"/>
                <w:rtl/>
              </w:rPr>
              <w:t xml:space="preserve">נטע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פיינשטיין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</w:t>
            </w:r>
            <w:r w:rsidRPr="004103AB">
              <w:rPr>
                <w:rFonts w:cs="David" w:hint="cs"/>
                <w:sz w:val="24"/>
                <w:szCs w:val="24"/>
              </w:rPr>
              <w:t xml:space="preserve"> </w:t>
            </w:r>
            <w:r w:rsidRPr="004103AB">
              <w:rPr>
                <w:rFonts w:cs="David" w:hint="cs"/>
                <w:sz w:val="24"/>
                <w:szCs w:val="24"/>
                <w:rtl/>
              </w:rPr>
              <w:t>החקלאות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שירלי לוי/ דורית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הוכנר</w:t>
            </w:r>
            <w:proofErr w:type="spellEnd"/>
            <w:r w:rsidRPr="004103AB">
              <w:rPr>
                <w:rFonts w:cs="David" w:hint="cs"/>
                <w:sz w:val="24"/>
                <w:szCs w:val="24"/>
                <w:rtl/>
              </w:rPr>
              <w:t xml:space="preserve">/ איגור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סטפנסקי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התשתיות הלאומיות</w:t>
            </w:r>
            <w:r>
              <w:rPr>
                <w:rFonts w:cs="David" w:hint="cs"/>
                <w:sz w:val="24"/>
                <w:szCs w:val="24"/>
                <w:rtl/>
              </w:rPr>
              <w:t>,</w:t>
            </w:r>
            <w:r w:rsidRPr="004103AB">
              <w:rPr>
                <w:rFonts w:cs="David" w:hint="cs"/>
                <w:sz w:val="24"/>
                <w:szCs w:val="24"/>
                <w:rtl/>
              </w:rPr>
              <w:t xml:space="preserve"> האנרגיה והמים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עדנה פרדו/ רנטה </w:t>
            </w:r>
            <w:r>
              <w:rPr>
                <w:rFonts w:cs="David" w:hint="cs"/>
                <w:sz w:val="24"/>
                <w:szCs w:val="24"/>
                <w:rtl/>
              </w:rPr>
              <w:t>בן מיכאל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הביטחון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  <w:rtl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רפי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אלמליח</w:t>
            </w:r>
            <w:proofErr w:type="spellEnd"/>
          </w:p>
        </w:tc>
        <w:tc>
          <w:tcPr>
            <w:tcW w:w="5212" w:type="dxa"/>
            <w:vAlign w:val="center"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  <w:rtl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רשות מקרקעי ישראל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עליזה קן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המשפטים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עינת גנון/ אילת קראוס/ אילן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טייכמן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הבינוי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יעקב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בליטשטיין</w:t>
            </w:r>
            <w:proofErr w:type="spellEnd"/>
            <w:r w:rsidRPr="004103AB">
              <w:rPr>
                <w:rFonts w:cs="David" w:hint="cs"/>
                <w:sz w:val="24"/>
                <w:szCs w:val="24"/>
                <w:rtl/>
              </w:rPr>
              <w:t>/ עירית שפרבר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משרד התחבורה 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דורון שמואלי</w:t>
            </w:r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נציג ציבור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 xml:space="preserve">דרור </w:t>
            </w:r>
            <w:proofErr w:type="spellStart"/>
            <w:r w:rsidRPr="004103AB">
              <w:rPr>
                <w:rFonts w:cs="David" w:hint="cs"/>
                <w:sz w:val="24"/>
                <w:szCs w:val="24"/>
                <w:rtl/>
              </w:rPr>
              <w:t>בוימל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ארגון הגג של הגופים הציבורים שעניינם בשמירת איכות הסביבה</w:t>
            </w:r>
          </w:p>
        </w:tc>
      </w:tr>
      <w:tr w:rsidR="00E65C4C" w:rsidRPr="004103AB" w:rsidTr="00C67389">
        <w:trPr>
          <w:jc w:val="center"/>
        </w:trPr>
        <w:tc>
          <w:tcPr>
            <w:tcW w:w="3771" w:type="dxa"/>
            <w:vAlign w:val="center"/>
            <w:hideMark/>
          </w:tcPr>
          <w:p w:rsidR="00E65C4C" w:rsidRPr="004103AB" w:rsidRDefault="00E65C4C" w:rsidP="00C67389">
            <w:pPr>
              <w:jc w:val="left"/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דוד ויינברג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/ איתן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גברון</w:t>
            </w:r>
            <w:proofErr w:type="spellEnd"/>
          </w:p>
        </w:tc>
        <w:tc>
          <w:tcPr>
            <w:tcW w:w="5212" w:type="dxa"/>
            <w:vAlign w:val="center"/>
            <w:hideMark/>
          </w:tcPr>
          <w:p w:rsidR="00E65C4C" w:rsidRPr="004103AB" w:rsidRDefault="00E65C4C" w:rsidP="00C67389">
            <w:pPr>
              <w:textAlignment w:val="auto"/>
              <w:rPr>
                <w:rFonts w:cs="David"/>
                <w:sz w:val="24"/>
                <w:szCs w:val="24"/>
              </w:rPr>
            </w:pPr>
            <w:r w:rsidRPr="004103AB">
              <w:rPr>
                <w:rFonts w:cs="David" w:hint="cs"/>
                <w:sz w:val="24"/>
                <w:szCs w:val="24"/>
                <w:rtl/>
              </w:rPr>
              <w:t>משרד הבריאות (משקיף)</w:t>
            </w:r>
          </w:p>
        </w:tc>
      </w:tr>
    </w:tbl>
    <w:p w:rsidR="00E65C4C" w:rsidRDefault="00E65C4C" w:rsidP="00E65C4C">
      <w:pPr>
        <w:overflowPunct/>
        <w:spacing w:after="120"/>
        <w:ind w:left="-622" w:firstLine="42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</w:p>
    <w:p w:rsidR="00E65C4C" w:rsidRPr="004103AB" w:rsidRDefault="00E65C4C" w:rsidP="00E65C4C">
      <w:pPr>
        <w:overflowPunct/>
        <w:spacing w:after="120"/>
        <w:ind w:left="-622" w:firstLine="42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/>
          <w:b/>
          <w:bCs/>
          <w:sz w:val="24"/>
          <w:szCs w:val="24"/>
          <w:u w:val="single"/>
          <w:rtl/>
        </w:rPr>
        <w:br w:type="page"/>
      </w:r>
      <w:r w:rsidRPr="004103AB">
        <w:rPr>
          <w:rFonts w:cs="David" w:hint="cs"/>
          <w:b/>
          <w:bCs/>
          <w:sz w:val="24"/>
          <w:szCs w:val="24"/>
          <w:u w:val="single"/>
          <w:rtl/>
        </w:rPr>
        <w:lastRenderedPageBreak/>
        <w:t>צוות ות"ל ויועצים</w:t>
      </w:r>
    </w:p>
    <w:tbl>
      <w:tblPr>
        <w:bidiVisual/>
        <w:tblW w:w="8785" w:type="dxa"/>
        <w:jc w:val="center"/>
        <w:tblInd w:w="799" w:type="dxa"/>
        <w:tblLook w:val="04A0" w:firstRow="1" w:lastRow="0" w:firstColumn="1" w:lastColumn="0" w:noHBand="0" w:noVBand="1"/>
      </w:tblPr>
      <w:tblGrid>
        <w:gridCol w:w="3398"/>
        <w:gridCol w:w="5387"/>
      </w:tblGrid>
      <w:tr w:rsidR="00E65C4C" w:rsidRPr="004103AB" w:rsidTr="00C67389">
        <w:trPr>
          <w:trHeight w:val="119"/>
          <w:jc w:val="center"/>
        </w:trPr>
        <w:tc>
          <w:tcPr>
            <w:tcW w:w="3398" w:type="dxa"/>
            <w:hideMark/>
          </w:tcPr>
          <w:p w:rsidR="00E65C4C" w:rsidRPr="006301D4" w:rsidRDefault="00E65C4C" w:rsidP="00C67389">
            <w:pPr>
              <w:jc w:val="left"/>
              <w:rPr>
                <w:rFonts w:cs="David"/>
                <w:szCs w:val="24"/>
              </w:rPr>
            </w:pPr>
            <w:r w:rsidRPr="006301D4">
              <w:rPr>
                <w:rFonts w:cs="David" w:hint="cs"/>
                <w:szCs w:val="24"/>
                <w:rtl/>
              </w:rPr>
              <w:t xml:space="preserve">תמי </w:t>
            </w:r>
            <w:proofErr w:type="spellStart"/>
            <w:r w:rsidRPr="006301D4">
              <w:rPr>
                <w:rFonts w:cs="David" w:hint="cs"/>
                <w:szCs w:val="24"/>
                <w:rtl/>
              </w:rPr>
              <w:t>בולר</w:t>
            </w:r>
            <w:proofErr w:type="spellEnd"/>
          </w:p>
        </w:tc>
        <w:tc>
          <w:tcPr>
            <w:tcW w:w="5387" w:type="dxa"/>
            <w:hideMark/>
          </w:tcPr>
          <w:p w:rsidR="00E65C4C" w:rsidRPr="006301D4" w:rsidRDefault="00E65C4C" w:rsidP="00C67389">
            <w:pPr>
              <w:jc w:val="left"/>
              <w:rPr>
                <w:rFonts w:cs="David"/>
                <w:szCs w:val="24"/>
              </w:rPr>
            </w:pPr>
            <w:r w:rsidRPr="006301D4">
              <w:rPr>
                <w:rFonts w:cs="David" w:hint="cs"/>
                <w:szCs w:val="24"/>
                <w:rtl/>
              </w:rPr>
              <w:t>מנהלת אגף א'</w:t>
            </w:r>
          </w:p>
        </w:tc>
      </w:tr>
      <w:tr w:rsidR="00E65C4C" w:rsidRPr="004103AB" w:rsidTr="00C67389">
        <w:trPr>
          <w:trHeight w:val="123"/>
          <w:jc w:val="center"/>
        </w:trPr>
        <w:tc>
          <w:tcPr>
            <w:tcW w:w="3398" w:type="dxa"/>
            <w:hideMark/>
          </w:tcPr>
          <w:p w:rsidR="00E65C4C" w:rsidRDefault="00E65C4C" w:rsidP="005F44A5">
            <w:pPr>
              <w:jc w:val="left"/>
              <w:rPr>
                <w:rFonts w:cs="David"/>
                <w:szCs w:val="24"/>
                <w:rtl/>
              </w:rPr>
            </w:pPr>
            <w:r w:rsidRPr="005F44A5">
              <w:rPr>
                <w:rFonts w:cs="David" w:hint="cs"/>
                <w:szCs w:val="24"/>
                <w:rtl/>
              </w:rPr>
              <w:t>הדר ניסים-</w:t>
            </w:r>
            <w:proofErr w:type="spellStart"/>
            <w:r w:rsidRPr="005F44A5">
              <w:rPr>
                <w:rFonts w:cs="David" w:hint="cs"/>
                <w:szCs w:val="24"/>
                <w:rtl/>
              </w:rPr>
              <w:t>ליבר</w:t>
            </w:r>
            <w:proofErr w:type="spellEnd"/>
          </w:p>
          <w:p w:rsidR="009A000A" w:rsidRPr="006301D4" w:rsidRDefault="009A000A" w:rsidP="00C67389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דורית פורת</w:t>
            </w:r>
          </w:p>
        </w:tc>
        <w:tc>
          <w:tcPr>
            <w:tcW w:w="5387" w:type="dxa"/>
            <w:hideMark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6301D4">
              <w:rPr>
                <w:rFonts w:cs="David" w:hint="cs"/>
                <w:szCs w:val="24"/>
                <w:rtl/>
              </w:rPr>
              <w:t>יועמ"ש</w:t>
            </w:r>
          </w:p>
          <w:p w:rsidR="009A000A" w:rsidRPr="006301D4" w:rsidRDefault="009A000A" w:rsidP="00C67389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ראש צו</w:t>
            </w:r>
            <w:r w:rsidR="007354E4">
              <w:rPr>
                <w:rFonts w:cs="David" w:hint="cs"/>
                <w:szCs w:val="24"/>
                <w:rtl/>
              </w:rPr>
              <w:t>ות תכנון</w:t>
            </w:r>
          </w:p>
        </w:tc>
      </w:tr>
      <w:tr w:rsidR="00E65C4C" w:rsidRPr="004103AB" w:rsidTr="00C67389">
        <w:trPr>
          <w:trHeight w:val="244"/>
          <w:jc w:val="center"/>
        </w:trPr>
        <w:tc>
          <w:tcPr>
            <w:tcW w:w="3398" w:type="dxa"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רונית טורק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ליטל ידין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טלי אלברט</w:t>
            </w:r>
          </w:p>
          <w:p w:rsidR="006B2C86" w:rsidRPr="009A000A" w:rsidRDefault="006B2C86" w:rsidP="00C67389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 xml:space="preserve">אייל </w:t>
            </w:r>
            <w:proofErr w:type="spellStart"/>
            <w:r>
              <w:rPr>
                <w:rFonts w:cs="David" w:hint="cs"/>
                <w:szCs w:val="24"/>
                <w:rtl/>
              </w:rPr>
              <w:t>קליידר</w:t>
            </w:r>
            <w:proofErr w:type="spellEnd"/>
          </w:p>
        </w:tc>
        <w:tc>
          <w:tcPr>
            <w:tcW w:w="5387" w:type="dxa"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ראש צוות סביבה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תכנון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  <w:p w:rsidR="006B2C86" w:rsidRPr="009A000A" w:rsidRDefault="006B2C86" w:rsidP="00C67389">
            <w:pPr>
              <w:jc w:val="left"/>
              <w:rPr>
                <w:rFonts w:cs="David"/>
                <w:szCs w:val="24"/>
              </w:rPr>
            </w:pPr>
            <w:r>
              <w:rPr>
                <w:rFonts w:cs="David" w:hint="cs"/>
                <w:szCs w:val="24"/>
                <w:rtl/>
              </w:rPr>
              <w:t>ראש צוות סביבה</w:t>
            </w:r>
          </w:p>
        </w:tc>
      </w:tr>
      <w:tr w:rsidR="00E65C4C" w:rsidRPr="004103AB" w:rsidTr="00C67389">
        <w:trPr>
          <w:trHeight w:val="222"/>
          <w:jc w:val="center"/>
        </w:trPr>
        <w:tc>
          <w:tcPr>
            <w:tcW w:w="3398" w:type="dxa"/>
          </w:tcPr>
          <w:p w:rsidR="00E65C4C" w:rsidRPr="009A000A" w:rsidRDefault="00E65C4C" w:rsidP="00C67389">
            <w:pPr>
              <w:jc w:val="left"/>
              <w:rPr>
                <w:rFonts w:cs="David"/>
                <w:szCs w:val="24"/>
              </w:rPr>
            </w:pPr>
            <w:r w:rsidRPr="009A000A">
              <w:rPr>
                <w:rFonts w:cs="David" w:hint="cs"/>
                <w:szCs w:val="24"/>
                <w:rtl/>
              </w:rPr>
              <w:t>ורד ספיר חוף</w:t>
            </w:r>
          </w:p>
        </w:tc>
        <w:tc>
          <w:tcPr>
            <w:tcW w:w="5387" w:type="dxa"/>
          </w:tcPr>
          <w:p w:rsidR="00E65C4C" w:rsidRPr="009A000A" w:rsidRDefault="00E65C4C" w:rsidP="00C67389">
            <w:pPr>
              <w:jc w:val="left"/>
              <w:rPr>
                <w:rFonts w:cs="David"/>
                <w:szCs w:val="24"/>
              </w:rPr>
            </w:pPr>
            <w:r w:rsidRPr="009A000A">
              <w:rPr>
                <w:rFonts w:cs="David" w:hint="cs"/>
                <w:szCs w:val="24"/>
                <w:rtl/>
              </w:rPr>
              <w:t>מזכירת הוועדה</w:t>
            </w:r>
          </w:p>
        </w:tc>
      </w:tr>
      <w:tr w:rsidR="00E65C4C" w:rsidRPr="004103AB" w:rsidTr="00C67389">
        <w:trPr>
          <w:trHeight w:val="115"/>
          <w:jc w:val="center"/>
        </w:trPr>
        <w:tc>
          <w:tcPr>
            <w:tcW w:w="3398" w:type="dxa"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דרור יוסף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רינת כהן</w:t>
            </w:r>
          </w:p>
          <w:p w:rsidR="00176A53" w:rsidRPr="009A000A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אור אבני</w:t>
            </w:r>
          </w:p>
        </w:tc>
        <w:tc>
          <w:tcPr>
            <w:tcW w:w="5387" w:type="dxa"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מרכז פרויקטים</w:t>
            </w:r>
          </w:p>
          <w:p w:rsidR="00176A53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מרכזת פרויקטים</w:t>
            </w:r>
          </w:p>
          <w:p w:rsidR="00176A53" w:rsidRPr="009A000A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  <w:r>
              <w:rPr>
                <w:rFonts w:cs="David" w:hint="cs"/>
                <w:szCs w:val="24"/>
                <w:rtl/>
              </w:rPr>
              <w:t>מרכז פרויקטים</w:t>
            </w:r>
          </w:p>
        </w:tc>
      </w:tr>
      <w:tr w:rsidR="00E65C4C" w:rsidRPr="004103AB" w:rsidTr="00C67389">
        <w:trPr>
          <w:trHeight w:val="115"/>
          <w:jc w:val="center"/>
        </w:trPr>
        <w:tc>
          <w:tcPr>
            <w:tcW w:w="3398" w:type="dxa"/>
          </w:tcPr>
          <w:p w:rsidR="00E65C4C" w:rsidRPr="009A000A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עופר סלעי</w:t>
            </w:r>
          </w:p>
        </w:tc>
        <w:tc>
          <w:tcPr>
            <w:tcW w:w="5387" w:type="dxa"/>
          </w:tcPr>
          <w:p w:rsidR="00E65C4C" w:rsidRPr="009A000A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יועץ תנועה</w:t>
            </w:r>
          </w:p>
        </w:tc>
      </w:tr>
      <w:tr w:rsidR="00E65C4C" w:rsidRPr="004103AB" w:rsidTr="00C67389">
        <w:trPr>
          <w:trHeight w:val="115"/>
          <w:jc w:val="center"/>
        </w:trPr>
        <w:tc>
          <w:tcPr>
            <w:tcW w:w="3398" w:type="dxa"/>
          </w:tcPr>
          <w:p w:rsidR="00E65C4C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אבי מושל</w:t>
            </w:r>
          </w:p>
          <w:p w:rsidR="00176A53" w:rsidRPr="009A000A" w:rsidRDefault="00176A53" w:rsidP="00C67389">
            <w:pPr>
              <w:jc w:val="left"/>
              <w:rPr>
                <w:rFonts w:cs="David"/>
                <w:szCs w:val="24"/>
                <w:rtl/>
              </w:rPr>
            </w:pPr>
          </w:p>
        </w:tc>
        <w:tc>
          <w:tcPr>
            <w:tcW w:w="5387" w:type="dxa"/>
          </w:tcPr>
          <w:p w:rsidR="00E65C4C" w:rsidRPr="009A000A" w:rsidRDefault="00E65C4C" w:rsidP="00C67389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יועץ איכות אוויר</w:t>
            </w:r>
          </w:p>
        </w:tc>
      </w:tr>
    </w:tbl>
    <w:p w:rsidR="00E65C4C" w:rsidRPr="001C45CB" w:rsidRDefault="00E65C4C" w:rsidP="002E4DCC">
      <w:pPr>
        <w:ind w:hanging="19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לנושא  מס' </w:t>
      </w:r>
      <w:r w:rsidR="002E4DCC" w:rsidRPr="001C45CB">
        <w:rPr>
          <w:rFonts w:cs="David" w:hint="cs"/>
          <w:b/>
          <w:bCs/>
          <w:sz w:val="24"/>
          <w:szCs w:val="24"/>
          <w:u w:val="single"/>
          <w:rtl/>
        </w:rPr>
        <w:t>2</w:t>
      </w: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–  תת"ל 56 </w:t>
      </w:r>
      <w:r w:rsidRPr="001C45CB">
        <w:rPr>
          <w:rFonts w:cs="David"/>
          <w:b/>
          <w:bCs/>
          <w:sz w:val="24"/>
          <w:szCs w:val="24"/>
          <w:u w:val="single"/>
          <w:rtl/>
        </w:rPr>
        <w:t>–</w:t>
      </w: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1C45CB">
        <w:rPr>
          <w:rFonts w:cs="David" w:hint="cs"/>
          <w:b/>
          <w:bCs/>
          <w:sz w:val="24"/>
          <w:szCs w:val="24"/>
          <w:u w:val="single"/>
          <w:rtl/>
        </w:rPr>
        <w:t>רק"ל</w:t>
      </w:r>
      <w:proofErr w:type="spellEnd"/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חיפה-נצרת</w:t>
      </w:r>
    </w:p>
    <w:tbl>
      <w:tblPr>
        <w:bidiVisual/>
        <w:tblW w:w="8819" w:type="dxa"/>
        <w:jc w:val="center"/>
        <w:tblInd w:w="151" w:type="dxa"/>
        <w:tblLook w:val="0000" w:firstRow="0" w:lastRow="0" w:firstColumn="0" w:lastColumn="0" w:noHBand="0" w:noVBand="0"/>
      </w:tblPr>
      <w:tblGrid>
        <w:gridCol w:w="3325"/>
        <w:gridCol w:w="5494"/>
      </w:tblGrid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רונית מזר</w:t>
            </w:r>
          </w:p>
        </w:tc>
        <w:tc>
          <w:tcPr>
            <w:tcW w:w="5494" w:type="dxa"/>
          </w:tcPr>
          <w:p w:rsidR="00E65C4C" w:rsidRPr="001C45CB" w:rsidRDefault="00E65C4C" w:rsidP="00C67389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מנהלת אגף בכיר לתכנון ארצי,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>מינהל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התכנון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אילנה שפרן/ יוסי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גמליאלי</w:t>
            </w:r>
            <w:proofErr w:type="spellEnd"/>
          </w:p>
          <w:p w:rsidR="002E4DCC" w:rsidRPr="001C45CB" w:rsidRDefault="002E4DC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אהוד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יוסטמן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</w:rPr>
              <w:t xml:space="preserve">/ עדי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לוסקי</w:t>
            </w:r>
            <w:proofErr w:type="spellEnd"/>
          </w:p>
        </w:tc>
        <w:tc>
          <w:tcPr>
            <w:tcW w:w="5494" w:type="dxa"/>
          </w:tcPr>
          <w:p w:rsidR="003F5777" w:rsidRPr="001C45CB" w:rsidRDefault="003F5777" w:rsidP="003F5777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אגף בכיר לתכנון ארצי,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>מינהל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התכנון</w:t>
            </w:r>
          </w:p>
          <w:p w:rsidR="002E4DCC" w:rsidRPr="001C45CB" w:rsidRDefault="001C45CB" w:rsidP="00C67389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אגף לתכנון מקומי,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>מינהל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התכנון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ליאת פלד</w:t>
            </w:r>
            <w:r w:rsidR="00C50868">
              <w:rPr>
                <w:rFonts w:cs="David" w:hint="cs"/>
                <w:sz w:val="24"/>
                <w:szCs w:val="24"/>
                <w:rtl/>
              </w:rPr>
              <w:t>/ רונן סגל</w:t>
            </w:r>
          </w:p>
        </w:tc>
        <w:tc>
          <w:tcPr>
            <w:tcW w:w="5494" w:type="dxa"/>
          </w:tcPr>
          <w:p w:rsidR="00E65C4C" w:rsidRPr="001C45CB" w:rsidRDefault="00E65C4C" w:rsidP="00D42C94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מתכננת </w:t>
            </w:r>
            <w:r w:rsidR="00D42C94">
              <w:rPr>
                <w:rFonts w:cs="David" w:hint="cs"/>
                <w:sz w:val="24"/>
                <w:szCs w:val="24"/>
                <w:rtl/>
              </w:rPr>
              <w:t xml:space="preserve">הוועדה המחוזית </w:t>
            </w:r>
            <w:r w:rsidRPr="001C45CB">
              <w:rPr>
                <w:rFonts w:cs="David" w:hint="cs"/>
                <w:sz w:val="24"/>
                <w:szCs w:val="24"/>
                <w:rtl/>
              </w:rPr>
              <w:t>חיפה</w:t>
            </w:r>
            <w:r w:rsidR="00C50868">
              <w:rPr>
                <w:rFonts w:cs="David" w:hint="cs"/>
                <w:sz w:val="24"/>
                <w:szCs w:val="24"/>
                <w:rtl/>
              </w:rPr>
              <w:t>/ סגן מתכננת המחוז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אלכס שפול</w:t>
            </w:r>
          </w:p>
          <w:p w:rsidR="000A119A" w:rsidRDefault="000A119A" w:rsidP="00C67389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אבישי כהן</w:t>
            </w:r>
          </w:p>
          <w:p w:rsidR="00753104" w:rsidRPr="001C45CB" w:rsidRDefault="00753104" w:rsidP="00753104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דורון בלשה</w:t>
            </w:r>
          </w:p>
        </w:tc>
        <w:tc>
          <w:tcPr>
            <w:tcW w:w="5494" w:type="dxa"/>
          </w:tcPr>
          <w:p w:rsidR="00E65C4C" w:rsidRDefault="00E65C4C" w:rsidP="00D42C94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מתכנן </w:t>
            </w:r>
            <w:r w:rsidR="00D42C94">
              <w:rPr>
                <w:rFonts w:cs="David" w:hint="cs"/>
                <w:sz w:val="24"/>
                <w:szCs w:val="24"/>
                <w:rtl/>
              </w:rPr>
              <w:t xml:space="preserve">הוועדה המחוזית </w:t>
            </w:r>
            <w:r w:rsidRPr="001C45CB">
              <w:rPr>
                <w:rFonts w:cs="David" w:hint="cs"/>
                <w:sz w:val="24"/>
                <w:szCs w:val="24"/>
                <w:rtl/>
              </w:rPr>
              <w:t>צפון</w:t>
            </w:r>
          </w:p>
          <w:p w:rsidR="000A119A" w:rsidRDefault="000A119A" w:rsidP="00C67389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מנכ"ל, יפה נוף</w:t>
            </w:r>
          </w:p>
          <w:p w:rsidR="000A119A" w:rsidRPr="001C45CB" w:rsidRDefault="000A119A" w:rsidP="00C67389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מנהל הפרויקט</w:t>
            </w:r>
            <w:r w:rsidR="00567FA9">
              <w:rPr>
                <w:rFonts w:cs="David" w:hint="cs"/>
                <w:sz w:val="24"/>
                <w:szCs w:val="24"/>
                <w:rtl/>
              </w:rPr>
              <w:t xml:space="preserve"> מטעם היזם</w:t>
            </w:r>
          </w:p>
        </w:tc>
      </w:tr>
      <w:tr w:rsidR="00C50868" w:rsidRPr="001C45CB" w:rsidTr="00C67389">
        <w:trPr>
          <w:trHeight w:val="276"/>
          <w:jc w:val="center"/>
        </w:trPr>
        <w:tc>
          <w:tcPr>
            <w:tcW w:w="3325" w:type="dxa"/>
          </w:tcPr>
          <w:p w:rsidR="00C50868" w:rsidRPr="00C50868" w:rsidRDefault="00C50868" w:rsidP="00C50868">
            <w:pPr>
              <w:jc w:val="left"/>
              <w:rPr>
                <w:rFonts w:cs="David"/>
                <w:szCs w:val="24"/>
                <w:rtl/>
              </w:rPr>
            </w:pPr>
            <w:r w:rsidRPr="009A000A">
              <w:rPr>
                <w:rFonts w:cs="David" w:hint="cs"/>
                <w:szCs w:val="24"/>
                <w:rtl/>
              </w:rPr>
              <w:t>תלמה דוכן</w:t>
            </w:r>
          </w:p>
        </w:tc>
        <w:tc>
          <w:tcPr>
            <w:tcW w:w="5494" w:type="dxa"/>
          </w:tcPr>
          <w:p w:rsidR="00C50868" w:rsidRPr="001C45CB" w:rsidRDefault="00C50868" w:rsidP="00D42C94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חוקרת התכנית </w:t>
            </w:r>
            <w:r>
              <w:rPr>
                <w:rFonts w:cs="David"/>
                <w:sz w:val="24"/>
                <w:szCs w:val="24"/>
                <w:rtl/>
              </w:rPr>
              <w:t>–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ות"ל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ניצן בלין</w:t>
            </w:r>
          </w:p>
        </w:tc>
        <w:tc>
          <w:tcPr>
            <w:tcW w:w="5494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רכבת ישראל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שחר ניצן</w:t>
            </w:r>
          </w:p>
        </w:tc>
        <w:tc>
          <w:tcPr>
            <w:tcW w:w="5494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חברת חשמל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אסא יהושפט/ אורלי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קרקו</w:t>
            </w:r>
            <w:proofErr w:type="spellEnd"/>
          </w:p>
        </w:tc>
        <w:tc>
          <w:tcPr>
            <w:tcW w:w="5494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נתיבי ישראל</w:t>
            </w:r>
          </w:p>
        </w:tc>
      </w:tr>
      <w:tr w:rsidR="00E65C4C" w:rsidRPr="001C45CB" w:rsidTr="00C67389">
        <w:trPr>
          <w:trHeight w:val="276"/>
          <w:jc w:val="center"/>
        </w:trPr>
        <w:tc>
          <w:tcPr>
            <w:tcW w:w="3325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אריאל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וטרמן</w:t>
            </w:r>
            <w:proofErr w:type="spellEnd"/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היימן אסעד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עיסא בשארה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סבטלנה גרמן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דניאל שמעון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יוסף חביב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רן ברוקנר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עופר קורט עוז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עופרי דגני</w:t>
            </w:r>
          </w:p>
        </w:tc>
        <w:tc>
          <w:tcPr>
            <w:tcW w:w="5494" w:type="dxa"/>
          </w:tcPr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עיריית חיפה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הוועדה המקומית גבעות אלונים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עיריית נצרת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מהנדסת עיריית נצרת עילית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מהנדס עיריית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קרית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</w:rPr>
              <w:t xml:space="preserve"> אתא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הוועדה המקומית מבוא העמקים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הוועדה המקומית זבולון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מהנדס הוועדה המקומית מטה אשר</w:t>
            </w:r>
          </w:p>
          <w:p w:rsidR="00E65C4C" w:rsidRPr="001C45CB" w:rsidRDefault="00E65C4C" w:rsidP="00C67389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 xml:space="preserve">מהנדסת הוועדה המרחבית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</w:rPr>
              <w:t>יזרעאלים</w:t>
            </w:r>
            <w:proofErr w:type="spellEnd"/>
          </w:p>
        </w:tc>
      </w:tr>
    </w:tbl>
    <w:p w:rsidR="00E65C4C" w:rsidRDefault="00E65C4C" w:rsidP="00E65C4C">
      <w:pPr>
        <w:jc w:val="left"/>
        <w:textAlignment w:val="auto"/>
        <w:rPr>
          <w:rFonts w:cs="David"/>
          <w:b/>
          <w:bCs/>
          <w:sz w:val="24"/>
          <w:szCs w:val="24"/>
          <w:highlight w:val="yellow"/>
          <w:u w:val="single"/>
          <w:rtl/>
        </w:rPr>
      </w:pPr>
    </w:p>
    <w:p w:rsidR="00BC77AE" w:rsidRDefault="00BC77AE" w:rsidP="00BC77AE">
      <w:pPr>
        <w:ind w:left="-196"/>
        <w:jc w:val="left"/>
        <w:textAlignment w:val="auto"/>
        <w:rPr>
          <w:rFonts w:cs="David"/>
          <w:b/>
          <w:bCs/>
          <w:sz w:val="24"/>
          <w:szCs w:val="24"/>
          <w:highlight w:val="yellow"/>
          <w:u w:val="single"/>
          <w:rtl/>
        </w:rPr>
      </w:pP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לנושא מס' 3 </w:t>
      </w:r>
      <w:r w:rsidRPr="00BC77AE">
        <w:rPr>
          <w:rFonts w:cs="David"/>
          <w:b/>
          <w:bCs/>
          <w:sz w:val="24"/>
          <w:szCs w:val="24"/>
          <w:u w:val="single"/>
          <w:rtl/>
        </w:rPr>
        <w:t>–</w:t>
      </w: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תת"ל 63 א' - קו מתח עליון 161 ק"ו לחיבור </w:t>
      </w:r>
      <w:proofErr w:type="spellStart"/>
      <w:r w:rsidRPr="00BC77AE">
        <w:rPr>
          <w:rFonts w:cs="David" w:hint="cs"/>
          <w:b/>
          <w:bCs/>
          <w:sz w:val="24"/>
          <w:szCs w:val="24"/>
          <w:u w:val="single"/>
          <w:rtl/>
        </w:rPr>
        <w:t>תחמ"ש</w:t>
      </w:r>
      <w:proofErr w:type="spellEnd"/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מבוא כרמל</w:t>
      </w:r>
    </w:p>
    <w:tbl>
      <w:tblPr>
        <w:bidiVisual/>
        <w:tblW w:w="8819" w:type="dxa"/>
        <w:jc w:val="center"/>
        <w:tblInd w:w="151" w:type="dxa"/>
        <w:tblLook w:val="0000" w:firstRow="0" w:lastRow="0" w:firstColumn="0" w:lastColumn="0" w:noHBand="0" w:noVBand="0"/>
      </w:tblPr>
      <w:tblGrid>
        <w:gridCol w:w="3325"/>
        <w:gridCol w:w="5494"/>
      </w:tblGrid>
      <w:tr w:rsidR="00BC77AE" w:rsidRPr="001C45CB" w:rsidTr="001D0856">
        <w:trPr>
          <w:trHeight w:val="276"/>
          <w:jc w:val="center"/>
        </w:trPr>
        <w:tc>
          <w:tcPr>
            <w:tcW w:w="3325" w:type="dxa"/>
          </w:tcPr>
          <w:p w:rsidR="00BC77AE" w:rsidRPr="001C45CB" w:rsidRDefault="00BC77AE" w:rsidP="001D0856">
            <w:pPr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</w:rPr>
              <w:t>רונית מזר</w:t>
            </w:r>
          </w:p>
        </w:tc>
        <w:tc>
          <w:tcPr>
            <w:tcW w:w="5494" w:type="dxa"/>
          </w:tcPr>
          <w:p w:rsidR="00BC77AE" w:rsidRPr="001C45CB" w:rsidRDefault="00BC77AE" w:rsidP="001D0856">
            <w:pPr>
              <w:jc w:val="left"/>
              <w:rPr>
                <w:rFonts w:cs="David"/>
                <w:sz w:val="24"/>
                <w:szCs w:val="24"/>
                <w:rtl/>
              </w:rPr>
            </w:pPr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מנהלת אגף בכיר לתכנון ארצי,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>מינהל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התכנון</w:t>
            </w:r>
          </w:p>
        </w:tc>
      </w:tr>
      <w:tr w:rsidR="00BC77AE" w:rsidRPr="001C45CB" w:rsidTr="001D0856">
        <w:trPr>
          <w:trHeight w:val="276"/>
          <w:jc w:val="center"/>
        </w:trPr>
        <w:tc>
          <w:tcPr>
            <w:tcW w:w="3325" w:type="dxa"/>
          </w:tcPr>
          <w:p w:rsidR="00BC77AE" w:rsidRDefault="00BC77AE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נעה נאור</w:t>
            </w:r>
            <w:r w:rsidRPr="001C45CB">
              <w:rPr>
                <w:rFonts w:cs="David" w:hint="cs"/>
                <w:sz w:val="24"/>
                <w:szCs w:val="24"/>
                <w:rtl/>
              </w:rPr>
              <w:t xml:space="preserve">/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רן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דרסל</w:t>
            </w:r>
            <w:r w:rsidR="008C5B80">
              <w:rPr>
                <w:rFonts w:cs="David" w:hint="cs"/>
                <w:sz w:val="24"/>
                <w:szCs w:val="24"/>
                <w:rtl/>
              </w:rPr>
              <w:t>ר</w:t>
            </w:r>
            <w:proofErr w:type="spellEnd"/>
          </w:p>
          <w:p w:rsidR="008C5B80" w:rsidRDefault="00897A9E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עפר</w:t>
            </w:r>
            <w:r w:rsidR="00567FA9">
              <w:rPr>
                <w:rFonts w:cs="David" w:hint="cs"/>
                <w:sz w:val="24"/>
                <w:szCs w:val="24"/>
                <w:rtl/>
              </w:rPr>
              <w:t>י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דגני</w:t>
            </w:r>
          </w:p>
          <w:p w:rsidR="00897A9E" w:rsidRDefault="00897A9E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אסף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וחנר</w:t>
            </w:r>
            <w:proofErr w:type="spellEnd"/>
          </w:p>
          <w:p w:rsidR="001D0856" w:rsidRDefault="001D0856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סרגיי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זלוטניק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</w:p>
          <w:p w:rsidR="00080885" w:rsidRDefault="00080885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שחר ניצן </w:t>
            </w:r>
          </w:p>
          <w:p w:rsidR="00080885" w:rsidRDefault="00080885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אלון לוי</w:t>
            </w:r>
          </w:p>
          <w:p w:rsidR="00080885" w:rsidRDefault="00080885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רקפת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תיבי</w:t>
            </w:r>
            <w:proofErr w:type="spellEnd"/>
          </w:p>
          <w:p w:rsidR="00080885" w:rsidRDefault="00080885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רחל לוטן</w:t>
            </w:r>
          </w:p>
          <w:p w:rsidR="00080885" w:rsidRDefault="00080885" w:rsidP="008C5B80">
            <w:pPr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בוטרוס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חנא</w:t>
            </w:r>
            <w:proofErr w:type="spellEnd"/>
          </w:p>
          <w:p w:rsidR="001D0856" w:rsidRDefault="009D3B1D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פנחס ברגר</w:t>
            </w:r>
          </w:p>
          <w:p w:rsidR="001D0856" w:rsidRDefault="009D3B1D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שמעונה סבג</w:t>
            </w:r>
          </w:p>
          <w:p w:rsidR="00613D07" w:rsidRDefault="00613D07" w:rsidP="008C5B80">
            <w:pPr>
              <w:rPr>
                <w:rFonts w:cs="David"/>
                <w:sz w:val="24"/>
                <w:szCs w:val="24"/>
                <w:rtl/>
              </w:rPr>
            </w:pPr>
            <w:proofErr w:type="spellStart"/>
            <w:r>
              <w:rPr>
                <w:rFonts w:cs="David" w:hint="cs"/>
                <w:sz w:val="24"/>
                <w:szCs w:val="24"/>
                <w:rtl/>
              </w:rPr>
              <w:t>לבאון</w:t>
            </w:r>
            <w:proofErr w:type="spellEnd"/>
            <w:r>
              <w:rPr>
                <w:rFonts w:cs="David" w:hint="cs"/>
                <w:sz w:val="24"/>
                <w:szCs w:val="24"/>
                <w:rtl/>
              </w:rPr>
              <w:t xml:space="preserve"> ראובן </w:t>
            </w:r>
          </w:p>
          <w:p w:rsidR="00BE2712" w:rsidRPr="001C45CB" w:rsidRDefault="00BE2712" w:rsidP="008C5B80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מיכה קוטלר</w:t>
            </w:r>
          </w:p>
        </w:tc>
        <w:tc>
          <w:tcPr>
            <w:tcW w:w="5494" w:type="dxa"/>
          </w:tcPr>
          <w:p w:rsidR="00BC77AE" w:rsidRPr="001C45CB" w:rsidRDefault="00BC77AE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אגף בכיר לתכנון ארצי, </w:t>
            </w:r>
            <w:proofErr w:type="spellStart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>מינהל</w:t>
            </w:r>
            <w:proofErr w:type="spellEnd"/>
            <w:r w:rsidRPr="001C45CB"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התכנון</w:t>
            </w:r>
          </w:p>
          <w:p w:rsidR="00BC77AE" w:rsidRDefault="00897A9E" w:rsidP="00897A9E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מהנדס</w:t>
            </w:r>
            <w:r w:rsidR="00567FA9">
              <w:rPr>
                <w:rFonts w:cs="David" w:hint="cs"/>
                <w:sz w:val="24"/>
                <w:szCs w:val="24"/>
                <w:rtl/>
                <w:lang w:eastAsia="en-US"/>
              </w:rPr>
              <w:t>ת</w:t>
            </w: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 </w:t>
            </w:r>
            <w:r w:rsidR="00567FA9">
              <w:rPr>
                <w:rFonts w:cs="David" w:hint="cs"/>
                <w:sz w:val="24"/>
                <w:szCs w:val="24"/>
                <w:rtl/>
                <w:lang w:eastAsia="en-US"/>
              </w:rPr>
              <w:t>הו</w:t>
            </w: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ועדה </w:t>
            </w:r>
            <w:r w:rsidR="00567FA9">
              <w:rPr>
                <w:rFonts w:cs="David" w:hint="cs"/>
                <w:sz w:val="24"/>
                <w:szCs w:val="24"/>
                <w:rtl/>
                <w:lang w:eastAsia="en-US"/>
              </w:rPr>
              <w:t>ה</w:t>
            </w: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מרחבית </w:t>
            </w:r>
            <w:proofErr w:type="spellStart"/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יזרעאלים</w:t>
            </w:r>
            <w:proofErr w:type="spellEnd"/>
          </w:p>
          <w:p w:rsidR="00897A9E" w:rsidRDefault="00897A9E" w:rsidP="00897A9E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מהנדס </w:t>
            </w:r>
            <w:r w:rsidR="00567FA9">
              <w:rPr>
                <w:rFonts w:cs="David" w:hint="cs"/>
                <w:sz w:val="24"/>
                <w:szCs w:val="24"/>
                <w:rtl/>
                <w:lang w:eastAsia="en-US"/>
              </w:rPr>
              <w:t>הו</w:t>
            </w: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ועדה </w:t>
            </w:r>
            <w:r w:rsidR="00567FA9">
              <w:rPr>
                <w:rFonts w:cs="David" w:hint="cs"/>
                <w:sz w:val="24"/>
                <w:szCs w:val="24"/>
                <w:rtl/>
                <w:lang w:eastAsia="en-US"/>
              </w:rPr>
              <w:t>ה</w:t>
            </w: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מקומית חוף הכרמל</w:t>
            </w:r>
          </w:p>
          <w:p w:rsidR="001D0856" w:rsidRDefault="001D0856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מנהלת א.ת </w:t>
            </w:r>
            <w:proofErr w:type="spellStart"/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ציפורית</w:t>
            </w:r>
            <w:proofErr w:type="spellEnd"/>
            <w:r>
              <w:rPr>
                <w:rFonts w:cs="David" w:hint="cs"/>
                <w:sz w:val="24"/>
                <w:szCs w:val="24"/>
                <w:rtl/>
                <w:lang w:eastAsia="en-US"/>
              </w:rPr>
              <w:t>, מנכ"ל</w:t>
            </w:r>
          </w:p>
          <w:p w:rsidR="00897A9E" w:rsidRDefault="00080885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חברת חשמל</w:t>
            </w:r>
          </w:p>
          <w:p w:rsidR="00080885" w:rsidRDefault="00080885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רשות הטבע והגנים</w:t>
            </w:r>
          </w:p>
          <w:p w:rsidR="00080885" w:rsidRDefault="00080885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מקורות</w:t>
            </w:r>
          </w:p>
          <w:p w:rsidR="00080885" w:rsidRDefault="00080885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נתיבי גז</w:t>
            </w:r>
          </w:p>
          <w:p w:rsidR="00080885" w:rsidRDefault="00080885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רשות ה</w:t>
            </w:r>
            <w:r w:rsidR="001D0856">
              <w:rPr>
                <w:rFonts w:cs="David" w:hint="cs"/>
                <w:sz w:val="24"/>
                <w:szCs w:val="24"/>
                <w:rtl/>
                <w:lang w:eastAsia="en-US"/>
              </w:rPr>
              <w:t>עתיקות</w:t>
            </w:r>
          </w:p>
          <w:p w:rsidR="001D0856" w:rsidRDefault="009D3B1D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רשות שדות התעופה</w:t>
            </w:r>
          </w:p>
          <w:p w:rsidR="009D3B1D" w:rsidRDefault="009D3B1D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קרן קיימת לישראל</w:t>
            </w:r>
          </w:p>
          <w:p w:rsidR="009D3B1D" w:rsidRDefault="00613D07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 xml:space="preserve">מנכ"ל </w:t>
            </w:r>
            <w:r w:rsidR="00BE2712">
              <w:rPr>
                <w:rFonts w:cs="David" w:hint="cs"/>
                <w:sz w:val="24"/>
                <w:szCs w:val="24"/>
                <w:rtl/>
                <w:lang w:eastAsia="en-US"/>
              </w:rPr>
              <w:t>חברת חוצה ישראל</w:t>
            </w:r>
          </w:p>
          <w:p w:rsidR="00613D07" w:rsidRPr="001C45CB" w:rsidRDefault="00613D07" w:rsidP="001D0856">
            <w:pPr>
              <w:jc w:val="left"/>
              <w:rPr>
                <w:rFonts w:cs="David"/>
                <w:sz w:val="24"/>
                <w:szCs w:val="24"/>
                <w:rtl/>
                <w:lang w:eastAsia="en-US"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חברת חוצה ישראל</w:t>
            </w:r>
          </w:p>
        </w:tc>
      </w:tr>
    </w:tbl>
    <w:p w:rsidR="00BC77AE" w:rsidRDefault="00BC77AE" w:rsidP="00BC77AE">
      <w:pPr>
        <w:ind w:left="-196"/>
        <w:jc w:val="left"/>
        <w:textAlignment w:val="auto"/>
        <w:rPr>
          <w:rFonts w:cs="David"/>
          <w:b/>
          <w:bCs/>
          <w:sz w:val="24"/>
          <w:szCs w:val="24"/>
          <w:highlight w:val="yellow"/>
          <w:u w:val="single"/>
          <w:rtl/>
        </w:rPr>
      </w:pPr>
    </w:p>
    <w:p w:rsidR="00C4048C" w:rsidRDefault="00C4048C" w:rsidP="00C4048C">
      <w:pPr>
        <w:ind w:left="-196"/>
        <w:jc w:val="left"/>
        <w:textAlignment w:val="auto"/>
        <w:rPr>
          <w:rFonts w:cs="David"/>
          <w:b/>
          <w:bCs/>
          <w:sz w:val="24"/>
          <w:szCs w:val="24"/>
          <w:highlight w:val="yellow"/>
          <w:u w:val="single"/>
          <w:rtl/>
        </w:rPr>
      </w:pP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מוזמנים לנושא מס' </w:t>
      </w:r>
      <w:r>
        <w:rPr>
          <w:rFonts w:cs="David" w:hint="cs"/>
          <w:b/>
          <w:bCs/>
          <w:sz w:val="24"/>
          <w:szCs w:val="24"/>
          <w:u w:val="single"/>
          <w:rtl/>
        </w:rPr>
        <w:t>4</w:t>
      </w: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BC77AE">
        <w:rPr>
          <w:rFonts w:cs="David"/>
          <w:b/>
          <w:bCs/>
          <w:sz w:val="24"/>
          <w:szCs w:val="24"/>
          <w:u w:val="single"/>
          <w:rtl/>
        </w:rPr>
        <w:t>–</w:t>
      </w: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תת"ל 6</w:t>
      </w:r>
      <w:r>
        <w:rPr>
          <w:rFonts w:cs="David" w:hint="cs"/>
          <w:b/>
          <w:bCs/>
          <w:sz w:val="24"/>
          <w:szCs w:val="24"/>
          <w:u w:val="single"/>
          <w:rtl/>
        </w:rPr>
        <w:t>6</w:t>
      </w: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>
        <w:rPr>
          <w:rFonts w:cs="David"/>
          <w:b/>
          <w:bCs/>
          <w:sz w:val="24"/>
          <w:szCs w:val="24"/>
          <w:u w:val="single"/>
          <w:rtl/>
        </w:rPr>
        <w:t>–</w:t>
      </w:r>
      <w:r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r w:rsidRPr="00C4048C">
        <w:rPr>
          <w:rFonts w:cs="David" w:hint="cs"/>
          <w:b/>
          <w:bCs/>
          <w:sz w:val="24"/>
          <w:szCs w:val="24"/>
          <w:u w:val="single"/>
          <w:rtl/>
        </w:rPr>
        <w:t>חניון חנה וסע שפירים</w:t>
      </w:r>
    </w:p>
    <w:tbl>
      <w:tblPr>
        <w:bidiVisual/>
        <w:tblW w:w="8819" w:type="dxa"/>
        <w:jc w:val="center"/>
        <w:tblInd w:w="151" w:type="dxa"/>
        <w:tblLook w:val="0000" w:firstRow="0" w:lastRow="0" w:firstColumn="0" w:lastColumn="0" w:noHBand="0" w:noVBand="0"/>
      </w:tblPr>
      <w:tblGrid>
        <w:gridCol w:w="3325"/>
        <w:gridCol w:w="5494"/>
      </w:tblGrid>
      <w:tr w:rsidR="00C4048C" w:rsidRPr="001C45CB" w:rsidTr="002E640E">
        <w:trPr>
          <w:trHeight w:val="276"/>
          <w:jc w:val="center"/>
        </w:trPr>
        <w:tc>
          <w:tcPr>
            <w:tcW w:w="3325" w:type="dxa"/>
          </w:tcPr>
          <w:p w:rsidR="00C4048C" w:rsidRPr="00C4048C" w:rsidRDefault="00C4048C" w:rsidP="002E640E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אורלי עין דר נעים</w:t>
            </w:r>
          </w:p>
        </w:tc>
        <w:tc>
          <w:tcPr>
            <w:tcW w:w="5494" w:type="dxa"/>
          </w:tcPr>
          <w:p w:rsidR="00C4048C" w:rsidRPr="001C45CB" w:rsidRDefault="00C4048C" w:rsidP="002E640E">
            <w:pPr>
              <w:jc w:val="left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  <w:lang w:eastAsia="en-US"/>
              </w:rPr>
              <w:t>חוקרת התכנית, ות"ל</w:t>
            </w:r>
          </w:p>
        </w:tc>
      </w:tr>
    </w:tbl>
    <w:p w:rsidR="00E65C4C" w:rsidRPr="004103AB" w:rsidRDefault="00C4048C" w:rsidP="00E65C4C">
      <w:pPr>
        <w:ind w:left="-55" w:hanging="19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  <w:r>
        <w:rPr>
          <w:rFonts w:cs="David" w:hint="cs"/>
          <w:b/>
          <w:bCs/>
          <w:sz w:val="24"/>
          <w:szCs w:val="24"/>
          <w:u w:val="single"/>
          <w:rtl/>
        </w:rPr>
        <w:lastRenderedPageBreak/>
        <w:t>ח</w:t>
      </w:r>
      <w:r w:rsidR="00E65C4C" w:rsidRPr="004103AB">
        <w:rPr>
          <w:rFonts w:cs="David" w:hint="cs"/>
          <w:b/>
          <w:bCs/>
          <w:sz w:val="24"/>
          <w:szCs w:val="24"/>
          <w:u w:val="single"/>
          <w:rtl/>
        </w:rPr>
        <w:t>ומר הרקע לישיבה :</w:t>
      </w:r>
    </w:p>
    <w:p w:rsidR="00E65C4C" w:rsidRPr="004103AB" w:rsidRDefault="00E65C4C" w:rsidP="00E65C4C">
      <w:pPr>
        <w:ind w:left="-196" w:hanging="55"/>
        <w:jc w:val="left"/>
        <w:textAlignment w:val="auto"/>
        <w:rPr>
          <w:rFonts w:cs="David"/>
          <w:b/>
          <w:bCs/>
          <w:szCs w:val="24"/>
          <w:u w:val="single"/>
          <w:rtl/>
        </w:rPr>
      </w:pPr>
      <w:r w:rsidRPr="004103AB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>
        <w:rPr>
          <w:rFonts w:cs="David" w:hint="cs"/>
          <w:b/>
          <w:bCs/>
          <w:sz w:val="24"/>
          <w:szCs w:val="24"/>
          <w:u w:val="single"/>
          <w:rtl/>
        </w:rPr>
        <w:t>1</w:t>
      </w:r>
      <w:r w:rsidRPr="004103AB">
        <w:rPr>
          <w:rFonts w:cs="David" w:hint="cs"/>
          <w:b/>
          <w:bCs/>
          <w:sz w:val="24"/>
          <w:szCs w:val="24"/>
          <w:u w:val="single"/>
          <w:rtl/>
        </w:rPr>
        <w:t xml:space="preserve"> -</w:t>
      </w:r>
      <w:r w:rsidRPr="004103AB">
        <w:rPr>
          <w:rFonts w:cs="David" w:hint="cs"/>
          <w:b/>
          <w:bCs/>
          <w:szCs w:val="24"/>
          <w:u w:val="single"/>
          <w:rtl/>
        </w:rPr>
        <w:t xml:space="preserve"> אישור פרוטוקול</w:t>
      </w:r>
    </w:p>
    <w:p w:rsidR="00E65C4C" w:rsidRDefault="00E65C4C" w:rsidP="001C45CB">
      <w:pPr>
        <w:numPr>
          <w:ilvl w:val="0"/>
          <w:numId w:val="3"/>
        </w:numPr>
        <w:ind w:left="-196" w:hanging="55"/>
        <w:jc w:val="left"/>
        <w:textAlignment w:val="auto"/>
        <w:rPr>
          <w:rFonts w:cs="David"/>
          <w:b/>
          <w:bCs/>
          <w:sz w:val="24"/>
          <w:szCs w:val="24"/>
          <w:u w:val="single"/>
        </w:rPr>
      </w:pPr>
      <w:r w:rsidRPr="004103AB">
        <w:rPr>
          <w:rFonts w:cs="David" w:hint="cs"/>
          <w:szCs w:val="24"/>
          <w:rtl/>
        </w:rPr>
        <w:t xml:space="preserve">טיוטת פרוטוקול מליאה מס' </w:t>
      </w:r>
      <w:r w:rsidR="001C45CB">
        <w:rPr>
          <w:rFonts w:cs="David" w:hint="cs"/>
          <w:szCs w:val="24"/>
          <w:rtl/>
        </w:rPr>
        <w:t>6</w:t>
      </w:r>
      <w:r w:rsidRPr="004103AB">
        <w:rPr>
          <w:rFonts w:cs="David" w:hint="cs"/>
          <w:szCs w:val="24"/>
          <w:rtl/>
        </w:rPr>
        <w:t>/201</w:t>
      </w:r>
      <w:r>
        <w:rPr>
          <w:rFonts w:cs="David" w:hint="cs"/>
          <w:szCs w:val="24"/>
          <w:rtl/>
        </w:rPr>
        <w:t>5</w:t>
      </w:r>
      <w:r w:rsidRPr="004103AB">
        <w:rPr>
          <w:rFonts w:cs="David" w:hint="cs"/>
          <w:szCs w:val="24"/>
          <w:rtl/>
        </w:rPr>
        <w:t xml:space="preserve"> מתאריך </w:t>
      </w:r>
      <w:r w:rsidR="001C45CB">
        <w:rPr>
          <w:rFonts w:cs="David" w:hint="cs"/>
          <w:szCs w:val="24"/>
          <w:rtl/>
        </w:rPr>
        <w:t>10.8.2015</w:t>
      </w:r>
    </w:p>
    <w:p w:rsidR="00E65C4C" w:rsidRPr="00722F42" w:rsidRDefault="00E65C4C" w:rsidP="001C45CB">
      <w:pPr>
        <w:jc w:val="left"/>
        <w:textAlignment w:val="auto"/>
        <w:rPr>
          <w:rFonts w:cs="David"/>
          <w:b/>
          <w:bCs/>
          <w:sz w:val="24"/>
          <w:szCs w:val="24"/>
          <w:rtl/>
        </w:rPr>
      </w:pPr>
    </w:p>
    <w:p w:rsidR="00E65C4C" w:rsidRPr="001C45CB" w:rsidRDefault="00E65C4C" w:rsidP="001C45CB">
      <w:pPr>
        <w:ind w:left="-19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 w:rsidR="001C45CB">
        <w:rPr>
          <w:rFonts w:cs="David" w:hint="cs"/>
          <w:b/>
          <w:bCs/>
          <w:sz w:val="24"/>
          <w:szCs w:val="24"/>
          <w:u w:val="single"/>
          <w:rtl/>
        </w:rPr>
        <w:t>2</w:t>
      </w: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- תת"ל 56 </w:t>
      </w:r>
      <w:r w:rsidRPr="001C45CB">
        <w:rPr>
          <w:rFonts w:cs="David"/>
          <w:b/>
          <w:bCs/>
          <w:sz w:val="24"/>
          <w:szCs w:val="24"/>
          <w:u w:val="single"/>
          <w:rtl/>
        </w:rPr>
        <w:t>–</w:t>
      </w: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</w:t>
      </w:r>
      <w:proofErr w:type="spellStart"/>
      <w:r w:rsidRPr="001C45CB">
        <w:rPr>
          <w:rFonts w:cs="David" w:hint="cs"/>
          <w:b/>
          <w:bCs/>
          <w:sz w:val="24"/>
          <w:szCs w:val="24"/>
          <w:u w:val="single"/>
          <w:rtl/>
        </w:rPr>
        <w:t>רק"ל</w:t>
      </w:r>
      <w:proofErr w:type="spellEnd"/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חיפה-נצרת</w:t>
      </w:r>
    </w:p>
    <w:p w:rsidR="005F7225" w:rsidRDefault="00E65C4C" w:rsidP="00C51630">
      <w:pPr>
        <w:numPr>
          <w:ilvl w:val="0"/>
          <w:numId w:val="4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1C45CB">
        <w:rPr>
          <w:rFonts w:cs="David" w:hint="cs"/>
          <w:sz w:val="24"/>
          <w:szCs w:val="24"/>
          <w:rtl/>
        </w:rPr>
        <w:t xml:space="preserve">הוראות </w:t>
      </w:r>
      <w:proofErr w:type="spellStart"/>
      <w:r w:rsidR="005F7225">
        <w:rPr>
          <w:rFonts w:cs="David" w:hint="cs"/>
          <w:sz w:val="24"/>
          <w:szCs w:val="24"/>
          <w:rtl/>
        </w:rPr>
        <w:t>ותשריט</w:t>
      </w:r>
      <w:proofErr w:type="spellEnd"/>
      <w:r w:rsidR="005F7225">
        <w:rPr>
          <w:rFonts w:cs="David" w:hint="cs"/>
          <w:sz w:val="24"/>
          <w:szCs w:val="24"/>
          <w:rtl/>
        </w:rPr>
        <w:t xml:space="preserve"> נשלחו ל</w:t>
      </w:r>
      <w:r w:rsidR="00C51630">
        <w:rPr>
          <w:rFonts w:cs="David" w:hint="cs"/>
          <w:sz w:val="24"/>
          <w:szCs w:val="24"/>
          <w:rtl/>
        </w:rPr>
        <w:t>קראת</w:t>
      </w:r>
      <w:r w:rsidR="005F7225">
        <w:rPr>
          <w:rFonts w:cs="David" w:hint="cs"/>
          <w:sz w:val="24"/>
          <w:szCs w:val="24"/>
          <w:rtl/>
        </w:rPr>
        <w:t xml:space="preserve"> הדיון שתוכנן להתקיים ביום 10</w:t>
      </w:r>
      <w:r w:rsidR="00C51630">
        <w:rPr>
          <w:rFonts w:cs="David" w:hint="cs"/>
          <w:sz w:val="24"/>
          <w:szCs w:val="24"/>
          <w:rtl/>
        </w:rPr>
        <w:t>.8</w:t>
      </w:r>
      <w:r w:rsidR="005F7225">
        <w:rPr>
          <w:rFonts w:cs="David" w:hint="cs"/>
          <w:sz w:val="24"/>
          <w:szCs w:val="24"/>
          <w:rtl/>
        </w:rPr>
        <w:t>.</w:t>
      </w:r>
      <w:r w:rsidR="00C51630">
        <w:rPr>
          <w:rFonts w:cs="David" w:hint="cs"/>
          <w:sz w:val="24"/>
          <w:szCs w:val="24"/>
          <w:rtl/>
        </w:rPr>
        <w:t>15</w:t>
      </w:r>
    </w:p>
    <w:p w:rsidR="003F5777" w:rsidRDefault="003F5777" w:rsidP="003F5777">
      <w:pPr>
        <w:jc w:val="left"/>
        <w:textAlignment w:val="auto"/>
        <w:rPr>
          <w:rFonts w:cs="David"/>
          <w:sz w:val="24"/>
          <w:szCs w:val="24"/>
          <w:rtl/>
        </w:rPr>
      </w:pPr>
    </w:p>
    <w:p w:rsidR="003F5777" w:rsidRPr="001C45CB" w:rsidRDefault="003F5777" w:rsidP="003F5777">
      <w:pPr>
        <w:ind w:left="-196"/>
        <w:jc w:val="left"/>
        <w:textAlignment w:val="auto"/>
        <w:rPr>
          <w:rFonts w:cs="David"/>
          <w:b/>
          <w:bCs/>
          <w:sz w:val="24"/>
          <w:szCs w:val="24"/>
          <w:u w:val="single"/>
          <w:rtl/>
        </w:rPr>
      </w:pP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נושא מס' </w:t>
      </w:r>
      <w:r>
        <w:rPr>
          <w:rFonts w:cs="David" w:hint="cs"/>
          <w:b/>
          <w:bCs/>
          <w:sz w:val="24"/>
          <w:szCs w:val="24"/>
          <w:u w:val="single"/>
          <w:rtl/>
        </w:rPr>
        <w:t>3</w:t>
      </w:r>
      <w:r w:rsidRPr="001C45CB">
        <w:rPr>
          <w:rFonts w:cs="David" w:hint="cs"/>
          <w:b/>
          <w:bCs/>
          <w:sz w:val="24"/>
          <w:szCs w:val="24"/>
          <w:u w:val="single"/>
          <w:rtl/>
        </w:rPr>
        <w:t xml:space="preserve"> - </w:t>
      </w:r>
      <w:r w:rsidR="00387C45"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תת"ל 63 א' - קו מתח עליון 161 ק"ו לחיבור </w:t>
      </w:r>
      <w:proofErr w:type="spellStart"/>
      <w:r w:rsidR="00387C45" w:rsidRPr="00BC77AE">
        <w:rPr>
          <w:rFonts w:cs="David" w:hint="cs"/>
          <w:b/>
          <w:bCs/>
          <w:sz w:val="24"/>
          <w:szCs w:val="24"/>
          <w:u w:val="single"/>
          <w:rtl/>
        </w:rPr>
        <w:t>תחמ"ש</w:t>
      </w:r>
      <w:proofErr w:type="spellEnd"/>
      <w:r w:rsidR="00387C45" w:rsidRPr="00BC77AE">
        <w:rPr>
          <w:rFonts w:cs="David" w:hint="cs"/>
          <w:b/>
          <w:bCs/>
          <w:sz w:val="24"/>
          <w:szCs w:val="24"/>
          <w:u w:val="single"/>
          <w:rtl/>
        </w:rPr>
        <w:t xml:space="preserve"> מבוא כרמל</w:t>
      </w:r>
    </w:p>
    <w:p w:rsidR="003F5777" w:rsidRPr="006B2C86" w:rsidRDefault="003F5777" w:rsidP="003F5777">
      <w:pPr>
        <w:numPr>
          <w:ilvl w:val="0"/>
          <w:numId w:val="4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r w:rsidRPr="006B2C86">
        <w:rPr>
          <w:rFonts w:cs="David" w:hint="cs"/>
          <w:sz w:val="24"/>
          <w:szCs w:val="24"/>
          <w:rtl/>
        </w:rPr>
        <w:t>הוראות התכנית</w:t>
      </w:r>
    </w:p>
    <w:p w:rsidR="003F5777" w:rsidRDefault="003F5777" w:rsidP="003F5777">
      <w:pPr>
        <w:numPr>
          <w:ilvl w:val="0"/>
          <w:numId w:val="4"/>
        </w:numPr>
        <w:ind w:left="-196" w:hanging="55"/>
        <w:jc w:val="left"/>
        <w:textAlignment w:val="auto"/>
        <w:rPr>
          <w:rFonts w:cs="David"/>
          <w:sz w:val="24"/>
          <w:szCs w:val="24"/>
        </w:rPr>
      </w:pPr>
      <w:proofErr w:type="spellStart"/>
      <w:r w:rsidRPr="006B2C86">
        <w:rPr>
          <w:rFonts w:cs="David" w:hint="cs"/>
          <w:sz w:val="24"/>
          <w:szCs w:val="24"/>
          <w:rtl/>
        </w:rPr>
        <w:t>תשריט</w:t>
      </w:r>
      <w:proofErr w:type="spellEnd"/>
      <w:r w:rsidRPr="006B2C86">
        <w:rPr>
          <w:rFonts w:cs="David" w:hint="cs"/>
          <w:sz w:val="24"/>
          <w:szCs w:val="24"/>
          <w:rtl/>
        </w:rPr>
        <w:t xml:space="preserve"> התכנית</w:t>
      </w:r>
      <w:bookmarkStart w:id="2" w:name="_GoBack"/>
      <w:bookmarkEnd w:id="2"/>
    </w:p>
    <w:p w:rsidR="003F5777" w:rsidRDefault="003F5777" w:rsidP="003F5777">
      <w:pPr>
        <w:jc w:val="left"/>
        <w:textAlignment w:val="auto"/>
        <w:rPr>
          <w:rFonts w:cs="David"/>
          <w:sz w:val="24"/>
          <w:szCs w:val="24"/>
          <w:rtl/>
        </w:rPr>
      </w:pPr>
    </w:p>
    <w:p w:rsidR="00E65C4C" w:rsidRPr="004103AB" w:rsidRDefault="00E65C4C" w:rsidP="00E65C4C">
      <w:pPr>
        <w:overflowPunct/>
        <w:spacing w:after="120"/>
        <w:jc w:val="left"/>
        <w:textAlignment w:val="auto"/>
        <w:rPr>
          <w:rFonts w:ascii="Helv" w:hAnsi="Helv" w:cs="Arial"/>
          <w:color w:val="000000"/>
          <w:sz w:val="22"/>
          <w:szCs w:val="22"/>
          <w:rtl/>
          <w:lang w:eastAsia="en-US"/>
        </w:rPr>
      </w:pPr>
      <w:r w:rsidRPr="004103AB">
        <w:rPr>
          <w:rFonts w:cs="David" w:hint="cs"/>
          <w:b/>
          <w:bCs/>
          <w:color w:val="FF0000"/>
          <w:sz w:val="22"/>
          <w:szCs w:val="22"/>
          <w:rtl/>
        </w:rPr>
        <w:t xml:space="preserve">נא אשר/י </w:t>
      </w:r>
      <w:r w:rsidRPr="001D29BD">
        <w:rPr>
          <w:rFonts w:cs="David" w:hint="cs"/>
          <w:b/>
          <w:bCs/>
          <w:color w:val="FF0000"/>
          <w:sz w:val="22"/>
          <w:szCs w:val="22"/>
          <w:rtl/>
        </w:rPr>
        <w:t>השתתפות ליונית בכתובת הדוא"ל</w:t>
      </w:r>
      <w:r w:rsidRPr="001D29BD">
        <w:rPr>
          <w:rFonts w:cs="David"/>
          <w:b/>
          <w:bCs/>
          <w:color w:val="FF0000"/>
          <w:sz w:val="22"/>
          <w:szCs w:val="22"/>
        </w:rPr>
        <w:t xml:space="preserve"> </w:t>
      </w:r>
      <w:r w:rsidRPr="001D29BD">
        <w:rPr>
          <w:rFonts w:cs="David" w:hint="cs"/>
          <w:b/>
          <w:bCs/>
          <w:color w:val="FF0000"/>
          <w:sz w:val="22"/>
          <w:szCs w:val="22"/>
          <w:rtl/>
        </w:rPr>
        <w:t xml:space="preserve">: </w:t>
      </w:r>
      <w:hyperlink r:id="rId9" w:history="1">
        <w:r w:rsidRPr="00C070B0">
          <w:rPr>
            <w:rStyle w:val="Hyperlink"/>
            <w:rFonts w:ascii="Helv" w:hAnsi="Helv" w:cs="Helv"/>
            <w:sz w:val="22"/>
            <w:szCs w:val="22"/>
            <w:lang w:eastAsia="en-US"/>
          </w:rPr>
          <w:t>YonitNe@iplan.gov.il</w:t>
        </w:r>
      </w:hyperlink>
      <w:r w:rsidRPr="001D29BD">
        <w:rPr>
          <w:rFonts w:ascii="Helv" w:hAnsi="Helv" w:cs="Arial"/>
          <w:color w:val="000000"/>
          <w:sz w:val="22"/>
          <w:szCs w:val="22"/>
          <w:rtl/>
          <w:lang w:eastAsia="en-US"/>
        </w:rPr>
        <w:t xml:space="preserve"> </w:t>
      </w:r>
      <w:r w:rsidRPr="001D29BD">
        <w:rPr>
          <w:rFonts w:cs="David" w:hint="cs"/>
          <w:b/>
          <w:bCs/>
          <w:color w:val="FF0000"/>
          <w:sz w:val="22"/>
          <w:szCs w:val="22"/>
          <w:rtl/>
        </w:rPr>
        <w:t xml:space="preserve"> א</w:t>
      </w:r>
      <w:r w:rsidRPr="004103AB">
        <w:rPr>
          <w:rFonts w:cs="David" w:hint="cs"/>
          <w:b/>
          <w:bCs/>
          <w:color w:val="FF0000"/>
          <w:sz w:val="22"/>
          <w:szCs w:val="22"/>
          <w:rtl/>
        </w:rPr>
        <w:t>ו בפקס: 02-5697997.</w:t>
      </w:r>
    </w:p>
    <w:p w:rsidR="00E65C4C" w:rsidRDefault="00E65C4C" w:rsidP="00E65C4C">
      <w:pPr>
        <w:tabs>
          <w:tab w:val="center" w:pos="3918"/>
          <w:tab w:val="center" w:pos="5619"/>
        </w:tabs>
        <w:spacing w:before="100" w:beforeAutospacing="1"/>
        <w:rPr>
          <w:rFonts w:cs="David"/>
          <w:b/>
          <w:bCs/>
          <w:sz w:val="24"/>
          <w:szCs w:val="24"/>
          <w:rtl/>
        </w:rPr>
      </w:pPr>
      <w:r w:rsidRPr="003D6B60">
        <w:rPr>
          <w:rFonts w:cs="David"/>
          <w:b/>
          <w:bCs/>
          <w:sz w:val="24"/>
          <w:szCs w:val="24"/>
          <w:rtl/>
        </w:rPr>
        <w:t>גישה לחומר נלווה לישיבה:</w:t>
      </w:r>
    </w:p>
    <w:p w:rsidR="00E65C4C" w:rsidRDefault="00E65C4C" w:rsidP="00E65C4C">
      <w:pPr>
        <w:spacing w:line="360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בהתאם לתיקון 101 לחוק </w:t>
      </w:r>
      <w:proofErr w:type="spellStart"/>
      <w:r>
        <w:rPr>
          <w:rFonts w:cs="David" w:hint="cs"/>
          <w:sz w:val="24"/>
          <w:szCs w:val="24"/>
          <w:rtl/>
          <w:lang w:eastAsia="en-US"/>
        </w:rPr>
        <w:t>התו"ב</w:t>
      </w:r>
      <w:proofErr w:type="spellEnd"/>
      <w:r>
        <w:rPr>
          <w:rFonts w:cs="David" w:hint="cs"/>
          <w:sz w:val="24"/>
          <w:szCs w:val="24"/>
          <w:rtl/>
          <w:lang w:eastAsia="en-US"/>
        </w:rPr>
        <w:t>, חומר הרקע זמין לחברי מוסדות התכנון ולציבור שבוע לפני מועד הדיון.</w:t>
      </w:r>
    </w:p>
    <w:p w:rsidR="00E65C4C" w:rsidRDefault="00E65C4C" w:rsidP="00A8513A">
      <w:pPr>
        <w:spacing w:line="360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הגישה לחומר הנלווה אפשרית לכלל הציבור באמצעות </w:t>
      </w:r>
      <w:hyperlink r:id="rId10" w:history="1">
        <w:r w:rsidRPr="002F3AEA">
          <w:rPr>
            <w:rStyle w:val="Hyperlink"/>
            <w:rFonts w:cs="David" w:hint="cs"/>
            <w:sz w:val="24"/>
            <w:szCs w:val="24"/>
            <w:rtl/>
            <w:lang w:eastAsia="en-US"/>
          </w:rPr>
          <w:t xml:space="preserve">אתר </w:t>
        </w:r>
        <w:proofErr w:type="spellStart"/>
        <w:r w:rsidR="00A8513A">
          <w:rPr>
            <w:rStyle w:val="Hyperlink"/>
            <w:rFonts w:cs="David" w:hint="cs"/>
            <w:sz w:val="24"/>
            <w:szCs w:val="24"/>
            <w:rtl/>
            <w:lang w:eastAsia="en-US"/>
          </w:rPr>
          <w:t>מינהל</w:t>
        </w:r>
        <w:proofErr w:type="spellEnd"/>
      </w:hyperlink>
      <w:r w:rsidR="00A8513A">
        <w:rPr>
          <w:rStyle w:val="Hyperlink"/>
          <w:rFonts w:cs="David" w:hint="cs"/>
          <w:sz w:val="24"/>
          <w:szCs w:val="24"/>
          <w:rtl/>
          <w:lang w:eastAsia="en-US"/>
        </w:rPr>
        <w:t xml:space="preserve"> התכנון</w:t>
      </w:r>
      <w:r>
        <w:rPr>
          <w:rFonts w:cs="David" w:hint="cs"/>
          <w:sz w:val="24"/>
          <w:szCs w:val="24"/>
          <w:rtl/>
          <w:lang w:eastAsia="en-US"/>
        </w:rPr>
        <w:t xml:space="preserve">. לעמוד ישיבות הוועדה לתשתיות לאומיות </w:t>
      </w:r>
      <w:hyperlink r:id="rId11" w:history="1">
        <w:r w:rsidRPr="002F3AEA">
          <w:rPr>
            <w:rStyle w:val="Hyperlink"/>
            <w:rFonts w:cs="David" w:hint="cs"/>
            <w:sz w:val="24"/>
            <w:szCs w:val="24"/>
            <w:rtl/>
            <w:lang w:eastAsia="en-US"/>
          </w:rPr>
          <w:t>לחץ כאן</w:t>
        </w:r>
      </w:hyperlink>
      <w:r>
        <w:rPr>
          <w:rFonts w:cs="David" w:hint="cs"/>
          <w:sz w:val="24"/>
          <w:szCs w:val="24"/>
          <w:rtl/>
          <w:lang w:eastAsia="en-US"/>
        </w:rPr>
        <w:t>.</w:t>
      </w:r>
    </w:p>
    <w:p w:rsidR="00E65C4C" w:rsidRDefault="00E65C4C" w:rsidP="00E65C4C">
      <w:pPr>
        <w:spacing w:line="360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לצפייה בחומר הרקע:</w:t>
      </w:r>
    </w:p>
    <w:p w:rsidR="00E65C4C" w:rsidRDefault="00E65C4C" w:rsidP="00E65C4C">
      <w:pPr>
        <w:numPr>
          <w:ilvl w:val="0"/>
          <w:numId w:val="5"/>
        </w:numPr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בהתאם לוועדה הרלוונטית (ראה דוגמא 1).</w:t>
      </w:r>
    </w:p>
    <w:p w:rsidR="00E65C4C" w:rsidRDefault="00E65C4C" w:rsidP="00E65C4C">
      <w:pPr>
        <w:numPr>
          <w:ilvl w:val="0"/>
          <w:numId w:val="5"/>
        </w:numPr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לחץ "+" על הדיון הרלוונטי (ראה דוגמא 2).</w:t>
      </w:r>
    </w:p>
    <w:p w:rsidR="00E65C4C" w:rsidRDefault="00E65C4C" w:rsidP="00E65C4C">
      <w:pPr>
        <w:numPr>
          <w:ilvl w:val="0"/>
          <w:numId w:val="5"/>
        </w:numPr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בחלון שיפתח לחץ על </w:t>
      </w:r>
      <w:r w:rsidRPr="000643AE">
        <w:rPr>
          <w:rFonts w:cs="David" w:hint="cs"/>
          <w:sz w:val="24"/>
          <w:szCs w:val="24"/>
          <w:u w:val="single"/>
          <w:rtl/>
          <w:lang w:eastAsia="en-US"/>
        </w:rPr>
        <w:t>התכנית הרלוונטית</w:t>
      </w:r>
      <w:r>
        <w:rPr>
          <w:rFonts w:cs="David" w:hint="cs"/>
          <w:sz w:val="24"/>
          <w:szCs w:val="24"/>
          <w:rtl/>
          <w:lang w:eastAsia="en-US"/>
        </w:rPr>
        <w:t>.</w:t>
      </w:r>
    </w:p>
    <w:p w:rsidR="00E65C4C" w:rsidRDefault="00E65C4C" w:rsidP="00E65C4C">
      <w:pPr>
        <w:numPr>
          <w:ilvl w:val="0"/>
          <w:numId w:val="5"/>
        </w:numPr>
        <w:rPr>
          <w:rFonts w:cs="David"/>
          <w:sz w:val="24"/>
          <w:szCs w:val="24"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חומר הרקע יופיע תחת כותרת המשנה "מסמכים".</w:t>
      </w:r>
    </w:p>
    <w:p w:rsidR="00E65C4C" w:rsidRDefault="00E65C4C" w:rsidP="00E65C4C">
      <w:pPr>
        <w:spacing w:line="360" w:lineRule="auto"/>
        <w:ind w:left="720"/>
        <w:rPr>
          <w:rFonts w:cs="David"/>
          <w:sz w:val="24"/>
          <w:szCs w:val="24"/>
          <w:rtl/>
          <w:lang w:eastAsia="en-US"/>
        </w:rPr>
      </w:pPr>
    </w:p>
    <w:p w:rsidR="00E65C4C" w:rsidRDefault="00E65C4C" w:rsidP="00E65C4C">
      <w:pPr>
        <w:spacing w:line="360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noProof/>
          <w:sz w:val="24"/>
          <w:szCs w:val="24"/>
          <w:lang w:eastAsia="en-US"/>
        </w:rPr>
        <w:drawing>
          <wp:inline distT="0" distB="0" distL="0" distR="0">
            <wp:extent cx="5220335" cy="2129790"/>
            <wp:effectExtent l="0" t="0" r="0" b="381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35" cy="212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5C4C" w:rsidRDefault="00E65C4C" w:rsidP="00E65C4C">
      <w:pPr>
        <w:rPr>
          <w:rFonts w:cs="David"/>
          <w:sz w:val="24"/>
          <w:szCs w:val="24"/>
          <w:rtl/>
          <w:lang w:eastAsia="en-US"/>
        </w:rPr>
      </w:pPr>
    </w:p>
    <w:p w:rsidR="00E65C4C" w:rsidRDefault="00E65C4C" w:rsidP="00E65C4C">
      <w:pPr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בעמוד </w:t>
      </w:r>
      <w:hyperlink r:id="rId13" w:history="1">
        <w:r w:rsidRPr="0072347C">
          <w:rPr>
            <w:rStyle w:val="Hyperlink"/>
            <w:rFonts w:cs="David" w:hint="cs"/>
            <w:sz w:val="24"/>
            <w:szCs w:val="24"/>
            <w:rtl/>
            <w:lang w:eastAsia="en-US"/>
          </w:rPr>
          <w:t>ישיבות הוועדה לתשתיות לאומיות</w:t>
        </w:r>
      </w:hyperlink>
      <w:r>
        <w:rPr>
          <w:rFonts w:cs="David" w:hint="cs"/>
          <w:sz w:val="24"/>
          <w:szCs w:val="24"/>
          <w:rtl/>
          <w:lang w:eastAsia="en-US"/>
        </w:rPr>
        <w:t xml:space="preserve"> יפורסם מסמך ההחלטות.</w:t>
      </w:r>
    </w:p>
    <w:p w:rsidR="00E65C4C" w:rsidRPr="00832DAA" w:rsidRDefault="00E65C4C" w:rsidP="00E65C4C">
      <w:pPr>
        <w:rPr>
          <w:rFonts w:cs="David"/>
          <w:sz w:val="24"/>
          <w:szCs w:val="24"/>
          <w:rtl/>
          <w:lang w:eastAsia="en-US"/>
        </w:rPr>
      </w:pPr>
      <w:r w:rsidRPr="00832DAA">
        <w:rPr>
          <w:rFonts w:cs="David"/>
          <w:sz w:val="24"/>
          <w:szCs w:val="24"/>
          <w:rtl/>
          <w:lang w:eastAsia="en-US"/>
        </w:rPr>
        <w:t>פרוטוקול</w:t>
      </w:r>
      <w:r>
        <w:rPr>
          <w:rFonts w:cs="David" w:hint="cs"/>
          <w:sz w:val="24"/>
          <w:szCs w:val="24"/>
          <w:rtl/>
          <w:lang w:eastAsia="en-US"/>
        </w:rPr>
        <w:t xml:space="preserve"> </w:t>
      </w:r>
      <w:r w:rsidRPr="00832DAA">
        <w:rPr>
          <w:rFonts w:cs="David"/>
          <w:sz w:val="24"/>
          <w:szCs w:val="24"/>
          <w:rtl/>
          <w:lang w:eastAsia="en-US"/>
        </w:rPr>
        <w:t xml:space="preserve">הישיבה </w:t>
      </w:r>
      <w:r>
        <w:rPr>
          <w:rFonts w:cs="David" w:hint="cs"/>
          <w:sz w:val="24"/>
          <w:szCs w:val="24"/>
          <w:rtl/>
          <w:lang w:eastAsia="en-US"/>
        </w:rPr>
        <w:t xml:space="preserve">המלא </w:t>
      </w:r>
      <w:r w:rsidRPr="00832DAA">
        <w:rPr>
          <w:rFonts w:cs="David"/>
          <w:sz w:val="24"/>
          <w:szCs w:val="24"/>
          <w:rtl/>
          <w:lang w:eastAsia="en-US"/>
        </w:rPr>
        <w:t>יפורסם עם אישורו ע</w:t>
      </w:r>
      <w:r>
        <w:rPr>
          <w:rFonts w:cs="David" w:hint="cs"/>
          <w:sz w:val="24"/>
          <w:szCs w:val="24"/>
          <w:rtl/>
          <w:lang w:eastAsia="en-US"/>
        </w:rPr>
        <w:t>ל יד</w:t>
      </w:r>
      <w:r w:rsidRPr="00832DAA">
        <w:rPr>
          <w:rFonts w:cs="David"/>
          <w:sz w:val="24"/>
          <w:szCs w:val="24"/>
          <w:rtl/>
          <w:lang w:eastAsia="en-US"/>
        </w:rPr>
        <w:t>י חברי הוועדה.</w:t>
      </w:r>
    </w:p>
    <w:p w:rsidR="00E65C4C" w:rsidRDefault="00E65C4C" w:rsidP="00E65C4C">
      <w:pPr>
        <w:spacing w:line="360" w:lineRule="auto"/>
        <w:rPr>
          <w:rFonts w:cs="David"/>
          <w:b/>
          <w:bCs/>
          <w:sz w:val="24"/>
          <w:szCs w:val="24"/>
          <w:rtl/>
          <w:lang w:eastAsia="en-US"/>
        </w:rPr>
      </w:pPr>
    </w:p>
    <w:p w:rsidR="00E65C4C" w:rsidRPr="00F24822" w:rsidRDefault="00E65C4C" w:rsidP="00E65C4C">
      <w:pPr>
        <w:spacing w:line="276" w:lineRule="auto"/>
        <w:rPr>
          <w:rFonts w:cs="David"/>
          <w:b/>
          <w:bCs/>
          <w:sz w:val="24"/>
          <w:szCs w:val="24"/>
          <w:rtl/>
          <w:lang w:eastAsia="en-US"/>
        </w:rPr>
      </w:pPr>
      <w:r w:rsidRPr="00F24822">
        <w:rPr>
          <w:rFonts w:cs="David" w:hint="cs"/>
          <w:b/>
          <w:bCs/>
          <w:sz w:val="24"/>
          <w:szCs w:val="24"/>
          <w:rtl/>
          <w:lang w:eastAsia="en-US"/>
        </w:rPr>
        <w:t>לפרטים נוספים:</w:t>
      </w:r>
    </w:p>
    <w:p w:rsidR="00E65C4C" w:rsidRDefault="00E65C4C" w:rsidP="00E65C4C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 xml:space="preserve">מזכירות הוועדה לתשתיות לאומיות </w:t>
      </w:r>
    </w:p>
    <w:p w:rsidR="00E65C4C" w:rsidRDefault="00E65C4C" w:rsidP="00E65C4C">
      <w:pPr>
        <w:spacing w:line="276" w:lineRule="auto"/>
        <w:rPr>
          <w:rFonts w:cs="David"/>
          <w:sz w:val="24"/>
          <w:szCs w:val="24"/>
          <w:rtl/>
          <w:lang w:eastAsia="en-US"/>
        </w:rPr>
      </w:pPr>
      <w:r>
        <w:rPr>
          <w:rFonts w:cs="David" w:hint="cs"/>
          <w:sz w:val="24"/>
          <w:szCs w:val="24"/>
          <w:rtl/>
          <w:lang w:eastAsia="en-US"/>
        </w:rPr>
        <w:t>טלפונים:  ניר 02-5312662, ורד 02-5312667</w:t>
      </w:r>
    </w:p>
    <w:p w:rsidR="001C084C" w:rsidRDefault="001C084C">
      <w:pPr>
        <w:tabs>
          <w:tab w:val="center" w:pos="3918"/>
          <w:tab w:val="center" w:pos="5619"/>
        </w:tabs>
        <w:rPr>
          <w:rFonts w:cs="David" w:hint="cs"/>
          <w:szCs w:val="24"/>
          <w:rtl/>
        </w:rPr>
      </w:pPr>
      <w:bookmarkStart w:id="3" w:name="Start"/>
      <w:bookmarkEnd w:id="3"/>
    </w:p>
    <w:p w:rsidR="001C084C" w:rsidRDefault="001C084C">
      <w:pPr>
        <w:tabs>
          <w:tab w:val="center" w:pos="3918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/>
          <w:szCs w:val="24"/>
          <w:rtl/>
        </w:rPr>
        <w:tab/>
      </w:r>
      <w:r>
        <w:rPr>
          <w:rFonts w:cs="David"/>
          <w:szCs w:val="24"/>
          <w:rtl/>
        </w:rPr>
        <w:tab/>
        <w:t>ב</w:t>
      </w:r>
      <w:r>
        <w:rPr>
          <w:rFonts w:cs="David" w:hint="cs"/>
          <w:szCs w:val="24"/>
          <w:rtl/>
        </w:rPr>
        <w:t>כבוד רב</w:t>
      </w:r>
      <w:r>
        <w:rPr>
          <w:rFonts w:cs="David"/>
          <w:szCs w:val="24"/>
          <w:rtl/>
        </w:rPr>
        <w:t>,</w:t>
      </w:r>
    </w:p>
    <w:p w:rsidR="005F7225" w:rsidRDefault="001C084C" w:rsidP="00931CCE">
      <w:pPr>
        <w:tabs>
          <w:tab w:val="center" w:pos="2359"/>
          <w:tab w:val="center" w:pos="5619"/>
        </w:tabs>
        <w:jc w:val="left"/>
        <w:rPr>
          <w:rFonts w:cs="David"/>
          <w:szCs w:val="24"/>
          <w:rtl/>
        </w:rPr>
      </w:pPr>
      <w:r>
        <w:rPr>
          <w:rFonts w:cs="David"/>
          <w:szCs w:val="24"/>
          <w:rtl/>
        </w:rPr>
        <w:t xml:space="preserve">                               </w:t>
      </w:r>
      <w:bookmarkStart w:id="4" w:name="SignedBy"/>
      <w:bookmarkEnd w:id="4"/>
      <w:r w:rsidR="005F7225">
        <w:rPr>
          <w:rFonts w:cs="David"/>
          <w:szCs w:val="24"/>
          <w:rtl/>
        </w:rPr>
        <w:tab/>
      </w:r>
      <w:r w:rsidR="005F7225">
        <w:rPr>
          <w:rFonts w:cs="David"/>
          <w:szCs w:val="24"/>
          <w:rtl/>
        </w:rPr>
        <w:tab/>
        <w:t>ורד ספיר חוף</w:t>
      </w:r>
      <w:r w:rsidR="005F7225">
        <w:rPr>
          <w:rFonts w:cs="David"/>
          <w:szCs w:val="24"/>
          <w:rtl/>
        </w:rPr>
        <w:br/>
      </w:r>
      <w:r w:rsidR="005F7225">
        <w:rPr>
          <w:rFonts w:cs="David"/>
          <w:szCs w:val="24"/>
          <w:rtl/>
        </w:rPr>
        <w:tab/>
      </w:r>
      <w:r w:rsidR="005F7225">
        <w:rPr>
          <w:rFonts w:cs="David"/>
          <w:szCs w:val="24"/>
          <w:rtl/>
        </w:rPr>
        <w:tab/>
        <w:t>ממונה (מזכירת הוועדה לתשתיות לאומיות)</w:t>
      </w:r>
    </w:p>
    <w:sectPr w:rsidR="005F7225" w:rsidSect="008D7B84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endnotePr>
        <w:numFmt w:val="lowerLetter"/>
      </w:endnotePr>
      <w:pgSz w:w="11909" w:h="16834" w:code="9"/>
      <w:pgMar w:top="1440" w:right="1800" w:bottom="1440" w:left="1800" w:header="432" w:footer="227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C86" w:rsidRDefault="006B2C86">
      <w:r>
        <w:separator/>
      </w:r>
    </w:p>
  </w:endnote>
  <w:endnote w:type="continuationSeparator" w:id="0">
    <w:p w:rsidR="006B2C86" w:rsidRDefault="006B2C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panose1 w:val="020E0503060101010101"/>
    <w:charset w:val="B1"/>
    <w:family w:val="swiss"/>
    <w:pitch w:val="variable"/>
    <w:sig w:usb0="00000801" w:usb1="00000000" w:usb2="00000000" w:usb3="00000000" w:csb0="0000002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86" w:rsidRDefault="006B2C86">
    <w:pPr>
      <w:pStyle w:val="a4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6B2C86" w:rsidRDefault="006B2C86">
    <w:pPr>
      <w:pStyle w:val="a4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bidiVisual/>
      <w:tblW w:w="0" w:type="auto"/>
      <w:tblInd w:w="53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3686"/>
      <w:gridCol w:w="4678"/>
    </w:tblGrid>
    <w:tr w:rsidR="006B2C86">
      <w:tc>
        <w:tcPr>
          <w:tcW w:w="8364" w:type="dxa"/>
          <w:gridSpan w:val="2"/>
          <w:tcBorders>
            <w:top w:val="single" w:sz="4" w:space="0" w:color="000080"/>
            <w:left w:val="nil"/>
            <w:bottom w:val="nil"/>
            <w:right w:val="nil"/>
          </w:tcBorders>
        </w:tcPr>
        <w:p w:rsidR="006B2C86" w:rsidRDefault="006B2C86" w:rsidP="00C8169D">
          <w:pPr>
            <w:pStyle w:val="a4"/>
            <w:tabs>
              <w:tab w:val="left" w:pos="654"/>
              <w:tab w:val="right" w:pos="7742"/>
            </w:tabs>
            <w:spacing w:before="60"/>
            <w:jc w:val="center"/>
            <w:rPr>
              <w:color w:val="000080"/>
              <w:sz w:val="22"/>
              <w:szCs w:val="22"/>
            </w:rPr>
          </w:pPr>
          <w:r>
            <w:rPr>
              <w:rFonts w:hint="eastAsia"/>
              <w:color w:val="000080"/>
              <w:sz w:val="22"/>
              <w:szCs w:val="22"/>
              <w:rtl/>
            </w:rPr>
            <w:t>רח</w:t>
          </w:r>
          <w:r>
            <w:rPr>
              <w:color w:val="000080"/>
              <w:sz w:val="22"/>
              <w:szCs w:val="22"/>
              <w:rtl/>
            </w:rPr>
            <w:t>' יפו 232,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>קומה ד' ,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</w:t>
          </w:r>
          <w:r>
            <w:rPr>
              <w:color w:val="000080"/>
              <w:sz w:val="22"/>
              <w:szCs w:val="22"/>
              <w:rtl/>
            </w:rPr>
            <w:t xml:space="preserve">ת.ד. 36078 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,מיקוד:91360  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ירושלים</w:t>
          </w:r>
          <w:r>
            <w:rPr>
              <w:rFonts w:hint="cs"/>
              <w:color w:val="000080"/>
              <w:sz w:val="22"/>
              <w:szCs w:val="22"/>
              <w:rtl/>
            </w:rPr>
            <w:t xml:space="preserve">    טלפון: 02-5312666  פקס: 02-5697997</w:t>
          </w:r>
        </w:p>
      </w:tc>
    </w:tr>
    <w:tr w:rsidR="006B2C86">
      <w:tc>
        <w:tcPr>
          <w:tcW w:w="3686" w:type="dxa"/>
          <w:tcBorders>
            <w:top w:val="nil"/>
            <w:left w:val="nil"/>
            <w:bottom w:val="nil"/>
            <w:right w:val="nil"/>
          </w:tcBorders>
        </w:tcPr>
        <w:p w:rsidR="006B2C86" w:rsidRDefault="006B2C86" w:rsidP="00520D0B">
          <w:pPr>
            <w:pStyle w:val="a4"/>
            <w:tabs>
              <w:tab w:val="left" w:pos="654"/>
              <w:tab w:val="right" w:pos="7742"/>
            </w:tabs>
            <w:jc w:val="left"/>
            <w:rPr>
              <w:color w:val="000080"/>
              <w:sz w:val="22"/>
              <w:szCs w:val="22"/>
            </w:rPr>
          </w:pPr>
          <w:r>
            <w:rPr>
              <w:color w:val="000080"/>
              <w:sz w:val="6"/>
              <w:szCs w:val="6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אתר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proofErr w:type="spellStart"/>
          <w:r>
            <w:rPr>
              <w:rFonts w:hint="cs"/>
              <w:color w:val="000080"/>
              <w:sz w:val="22"/>
              <w:szCs w:val="22"/>
              <w:rtl/>
            </w:rPr>
            <w:t>הות"ל</w:t>
          </w:r>
          <w:proofErr w:type="spellEnd"/>
          <w:r>
            <w:rPr>
              <w:color w:val="000080"/>
              <w:sz w:val="22"/>
              <w:szCs w:val="22"/>
              <w:rtl/>
            </w:rPr>
            <w:t xml:space="preserve">: </w:t>
          </w:r>
          <w:r w:rsidRPr="00520D0B">
            <w:rPr>
              <w:color w:val="000080"/>
              <w:sz w:val="22"/>
              <w:szCs w:val="22"/>
            </w:rPr>
            <w:t>www.moin.gov.il/vatal</w:t>
          </w:r>
        </w:p>
      </w:tc>
      <w:tc>
        <w:tcPr>
          <w:tcW w:w="4678" w:type="dxa"/>
          <w:tcBorders>
            <w:top w:val="nil"/>
            <w:left w:val="nil"/>
            <w:bottom w:val="nil"/>
            <w:right w:val="nil"/>
          </w:tcBorders>
        </w:tcPr>
        <w:p w:rsidR="006B2C86" w:rsidRDefault="006B2C86" w:rsidP="00931CCE">
          <w:pPr>
            <w:pStyle w:val="a4"/>
            <w:tabs>
              <w:tab w:val="left" w:pos="654"/>
              <w:tab w:val="right" w:pos="7742"/>
            </w:tabs>
            <w:jc w:val="right"/>
            <w:rPr>
              <w:color w:val="000080"/>
              <w:sz w:val="22"/>
              <w:szCs w:val="22"/>
            </w:rPr>
          </w:pPr>
          <w:r>
            <w:rPr>
              <w:color w:val="000080"/>
              <w:sz w:val="22"/>
              <w:szCs w:val="22"/>
              <w:rtl/>
            </w:rPr>
            <w:t xml:space="preserve">  </w:t>
          </w:r>
          <w:r>
            <w:rPr>
              <w:rFonts w:hint="eastAsia"/>
              <w:color w:val="000080"/>
              <w:sz w:val="22"/>
              <w:szCs w:val="22"/>
              <w:rtl/>
            </w:rPr>
            <w:t>דואר</w:t>
          </w:r>
          <w:r>
            <w:rPr>
              <w:color w:val="000080"/>
              <w:sz w:val="22"/>
              <w:szCs w:val="22"/>
              <w:rtl/>
            </w:rPr>
            <w:t xml:space="preserve"> </w:t>
          </w:r>
          <w:r>
            <w:rPr>
              <w:rFonts w:hint="eastAsia"/>
              <w:color w:val="000080"/>
              <w:sz w:val="22"/>
              <w:szCs w:val="22"/>
              <w:rtl/>
            </w:rPr>
            <w:t>אלקטרוני</w:t>
          </w:r>
          <w:r>
            <w:rPr>
              <w:color w:val="000080"/>
              <w:sz w:val="22"/>
              <w:szCs w:val="22"/>
              <w:rtl/>
            </w:rPr>
            <w:t xml:space="preserve"> כללי:  </w:t>
          </w:r>
          <w:r>
            <w:rPr>
              <w:color w:val="000080"/>
              <w:sz w:val="22"/>
              <w:szCs w:val="22"/>
            </w:rPr>
            <w:t>ti-tashtiyot@iplan.gov.il</w:t>
          </w:r>
        </w:p>
      </w:tc>
    </w:tr>
  </w:tbl>
  <w:p w:rsidR="006B2C86" w:rsidRDefault="006B2C86" w:rsidP="00AD261A">
    <w:pPr>
      <w:pStyle w:val="a4"/>
      <w:rPr>
        <w:rtl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86" w:rsidRDefault="006B2C86">
    <w:pPr>
      <w:pStyle w:val="a4"/>
      <w:pBdr>
        <w:top w:val="single" w:sz="6" w:space="1" w:color="auto"/>
      </w:pBdr>
      <w:jc w:val="center"/>
      <w:rPr>
        <w:rFonts w:cs="David"/>
        <w:b w:val="0"/>
        <w:bCs w:val="0"/>
        <w:szCs w:val="20"/>
        <w:rtl/>
      </w:rPr>
    </w:pPr>
    <w:r>
      <w:rPr>
        <w:rFonts w:cs="David"/>
        <w:b w:val="0"/>
        <w:bCs w:val="0"/>
        <w:szCs w:val="20"/>
        <w:rtl/>
      </w:rPr>
      <w:t>רח'    קפלן   2   ירושלים   91132   ת.ד    6158   טל':   02-6701661   פקס':   02-5670341</w:t>
    </w:r>
  </w:p>
  <w:p w:rsidR="006B2C86" w:rsidRDefault="006B2C86">
    <w:pPr>
      <w:pStyle w:val="a4"/>
      <w:pBdr>
        <w:top w:val="single" w:sz="6" w:space="1" w:color="auto"/>
      </w:pBdr>
      <w:jc w:val="center"/>
      <w:rPr>
        <w:rtl/>
      </w:rPr>
    </w:pPr>
    <w:r>
      <w:rPr>
        <w:rFonts w:cs="David"/>
        <w:b w:val="0"/>
        <w:bCs w:val="0"/>
        <w:szCs w:val="20"/>
        <w:rtl/>
      </w:rPr>
      <w:t>דואר אלקטרוני:</w:t>
    </w:r>
    <w:r>
      <w:rPr>
        <w:rFonts w:cs="David"/>
        <w:b w:val="0"/>
        <w:bCs w:val="0"/>
        <w:szCs w:val="20"/>
      </w:rPr>
      <w:t xml:space="preserve"> am_ana@moin.gov.il  </w:t>
    </w:r>
    <w:r>
      <w:rPr>
        <w:b w:val="0"/>
        <w:bCs w:val="0"/>
        <w:rtl/>
      </w:rPr>
      <w:br/>
    </w:r>
  </w:p>
  <w:p w:rsidR="006B2C86" w:rsidRDefault="006B2C86">
    <w:pPr>
      <w:pStyle w:val="a4"/>
      <w:pBdr>
        <w:top w:val="single" w:sz="6" w:space="1" w:color="auto"/>
      </w:pBdr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C86" w:rsidRDefault="006B2C86">
      <w:r>
        <w:separator/>
      </w:r>
    </w:p>
  </w:footnote>
  <w:footnote w:type="continuationSeparator" w:id="0">
    <w:p w:rsidR="006B2C86" w:rsidRDefault="006B2C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86" w:rsidRDefault="006B2C86">
    <w:pPr>
      <w:pStyle w:val="a3"/>
      <w:framePr w:wrap="around" w:vAnchor="text" w:hAnchor="margin" w:xAlign="center" w:y="1"/>
      <w:rPr>
        <w:rStyle w:val="aa"/>
        <w:rtl/>
      </w:rPr>
    </w:pPr>
    <w:r>
      <w:rPr>
        <w:rStyle w:val="aa"/>
        <w:rtl/>
      </w:rPr>
      <w:fldChar w:fldCharType="begin"/>
    </w:r>
    <w:r>
      <w:rPr>
        <w:rStyle w:val="aa"/>
      </w:rPr>
      <w:instrText xml:space="preserve">PAGE  </w:instrText>
    </w:r>
    <w:r>
      <w:rPr>
        <w:rStyle w:val="aa"/>
        <w:rtl/>
      </w:rPr>
      <w:fldChar w:fldCharType="end"/>
    </w:r>
  </w:p>
  <w:p w:rsidR="006B2C86" w:rsidRDefault="006B2C86">
    <w:pPr>
      <w:pStyle w:val="a3"/>
      <w:rPr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86" w:rsidRDefault="006B2C86">
    <w:pPr>
      <w:pStyle w:val="a3"/>
      <w:jc w:val="left"/>
      <w:rPr>
        <w:rFonts w:ascii="Arial" w:hAnsi="Arial"/>
        <w:b w:val="0"/>
        <w:bCs w:val="0"/>
        <w:sz w:val="32"/>
        <w:szCs w:val="32"/>
        <w:rtl/>
      </w:rPr>
    </w:pPr>
    <w:r>
      <w:rPr>
        <w:rFonts w:ascii="Arial" w:hAnsi="Arial" w:cs="Arial"/>
        <w:b w:val="0"/>
        <w:bCs w:val="0"/>
        <w:noProof/>
        <w:kern w:val="32"/>
        <w:szCs w:val="36"/>
        <w:rtl/>
        <w:lang w:eastAsia="en-US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9162A59" wp14:editId="42637E9C">
              <wp:simplePos x="0" y="0"/>
              <wp:positionH relativeFrom="column">
                <wp:posOffset>4661535</wp:posOffset>
              </wp:positionH>
              <wp:positionV relativeFrom="paragraph">
                <wp:posOffset>-5080</wp:posOffset>
              </wp:positionV>
              <wp:extent cx="626745" cy="609600"/>
              <wp:effectExtent l="0" t="0" r="0" b="0"/>
              <wp:wrapNone/>
              <wp:docPr id="1" name="Group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26745" cy="609600"/>
                        <a:chOff x="7216" y="6024"/>
                        <a:chExt cx="2792" cy="2710"/>
                      </a:xfrm>
                    </wpg:grpSpPr>
                    <wps:wsp>
                      <wps:cNvPr id="2" name="Rectangle 11"/>
                      <wps:cNvSpPr>
                        <a:spLocks noChangeArrowheads="1"/>
                      </wps:cNvSpPr>
                      <wps:spPr bwMode="auto">
                        <a:xfrm>
                          <a:off x="7548" y="6274"/>
                          <a:ext cx="2460" cy="24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g:grpSp>
                      <wpg:cNvPr id="3" name="Group 12"/>
                      <wpg:cNvGrpSpPr>
                        <a:grpSpLocks/>
                      </wpg:cNvGrpSpPr>
                      <wpg:grpSpPr bwMode="auto">
                        <a:xfrm>
                          <a:off x="7216" y="6024"/>
                          <a:ext cx="2177" cy="2177"/>
                          <a:chOff x="4429" y="6048"/>
                          <a:chExt cx="2177" cy="2177"/>
                        </a:xfrm>
                      </wpg:grpSpPr>
                      <wps:wsp>
                        <wps:cNvPr id="4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4429" y="6048"/>
                            <a:ext cx="2177" cy="2177"/>
                          </a:xfrm>
                          <a:prstGeom prst="donut">
                            <a:avLst>
                              <a:gd name="adj" fmla="val 690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4571" y="6190"/>
                            <a:ext cx="1899" cy="1899"/>
                          </a:xfrm>
                          <a:prstGeom prst="donut">
                            <a:avLst>
                              <a:gd name="adj" fmla="val 2370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4734" y="6337"/>
                            <a:ext cx="1576" cy="1576"/>
                          </a:xfrm>
                          <a:prstGeom prst="donut">
                            <a:avLst>
                              <a:gd name="adj" fmla="val 3681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6"/>
                        <wps:cNvSpPr>
                          <a:spLocks noChangeArrowheads="1"/>
                        </wps:cNvSpPr>
                        <wps:spPr bwMode="auto">
                          <a:xfrm>
                            <a:off x="4868" y="6479"/>
                            <a:ext cx="1290" cy="1290"/>
                          </a:xfrm>
                          <a:prstGeom prst="donut">
                            <a:avLst>
                              <a:gd name="adj" fmla="val 6514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7"/>
                        <wps:cNvSpPr>
                          <a:spLocks noChangeArrowheads="1"/>
                        </wps:cNvSpPr>
                        <wps:spPr bwMode="auto">
                          <a:xfrm>
                            <a:off x="5018" y="6629"/>
                            <a:ext cx="988" cy="988"/>
                          </a:xfrm>
                          <a:prstGeom prst="donut">
                            <a:avLst>
                              <a:gd name="adj" fmla="val 10222"/>
                            </a:avLst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5170" y="6777"/>
                            <a:ext cx="689" cy="689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solidFill>
                              <a:srgbClr val="FFFFFF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0" o:spid="_x0000_s1026" style="position:absolute;left:0;text-align:left;margin-left:367.05pt;margin-top:-.4pt;width:49.35pt;height:48pt;z-index:-251657216" coordorigin="7216,6024" coordsize="2792,2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">
              <v:rect id="Rectangle 11" o:spid="_x0000_s1027" style="position:absolute;left:7548;top:6274;width:2460;height:24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EGHMIA&#10;AADaAAAADwAAAGRycy9kb3ducmV2LnhtbESPzarCMBSE94LvEI5wd5paQaUaRbwoF135s3B5aI5t&#10;tTkpTa5Wn94IgsthZr5hpvPGlOJGtSssK+j3IhDEqdUFZwqOh1V3DMJ5ZI2lZVLwIAfzWbs1xUTb&#10;O+/otveZCBB2CSrIva8SKV2ak0HXsxVx8M62NuiDrDOpa7wHuCllHEVDabDgsJBjRcuc0uv+3yg4&#10;bePB1a5l5p4re/7djC6P9PRU6qfTLCYgPDX+G/60/7SCGN5Xwg2Qs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CYQYcwgAAANoAAAAPAAAAAAAAAAAAAAAAAJgCAABkcnMvZG93&#10;bnJldi54bWxQSwUGAAAAAAQABAD1AAAAhwMAAAAA&#10;" fillcolor="black" strokeweight="0"/>
              <v:group id="Group 12" o:spid="_x0000_s1028" style="position:absolute;left:7216;top:6024;width:2177;height:2177" coordorigin="4429,6048" coordsize="2177,217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<v:shapetype id="_x0000_t23" coordsize="21600,21600" o:spt="23" adj="5400" path="m,10800qy10800,,21600,10800,10800,21600,,10800xm@0,10800qy10800@2@1,10800,10800@0@0,10800xe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</v:formulas>
                  <v:path o:connecttype="custom" o:connectlocs="10800,0;3163,3163;0,10800;3163,18437;10800,21600;18437,18437;21600,10800;18437,3163" textboxrect="3163,3163,18437,18437"/>
                  <v:handles>
                    <v:h position="#0,center" xrange="0,10800"/>
                  </v:handles>
                </v:shapetype>
                <v:shape id="AutoShape 13" o:spid="_x0000_s1029" type="#_x0000_t23" style="position:absolute;left:4429;top:6048;width:2177;height:21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0+esEA&#10;AADaAAAADwAAAGRycy9kb3ducmV2LnhtbESP0YrCMBRE34X9h3AXfNNUEZFqFN1VlPVJdz/g2lzb&#10;0uamJKnWvzfCgo/DzJxhFqvO1OJGzpeWFYyGCQjizOqScwV/v7vBDIQPyBpry6TgQR5Wy4/eAlNt&#10;73yi2znkIkLYp6igCKFJpfRZQQb90DbE0btaZzBE6XKpHd4j3NRynCRTabDkuFBgQ18FZdW5NQpm&#10;l+xn19K3O27zam/KMT2qTatU/7Nbz0EE6sI7/N8+aAUTeF2JN0A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TNPnrBAAAA2gAAAA8AAAAAAAAAAAAAAAAAmAIAAGRycy9kb3du&#10;cmV2LnhtbFBLBQYAAAAABAAEAPUAAACGAwAAAAA=&#10;" adj="149" strokecolor="white" strokeweight="0"/>
                <v:shape id="AutoShape 14" o:spid="_x0000_s1030" type="#_x0000_t23" style="position:absolute;left:4571;top:6190;width:1899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F99sQA&#10;AADaAAAADwAAAGRycy9kb3ducmV2LnhtbESPQWvCQBSE70L/w/IKXqRulFpC6iqlqBVPNvXS2yP7&#10;TJZk34bsqvHfu4LgcZiZb5j5sreNOFPnjWMFk3ECgrhw2nCp4PC3fktB+ICssXFMCq7kYbl4Gcwx&#10;0+7Cv3TOQykihH2GCqoQ2kxKX1Rk0Y9dSxy9o+sshii7UuoOLxFuGzlNkg9p0XBcqLCl74qKOj9Z&#10;BRuzrZv9rn5PV8efa25W/6Pk0Co1fO2/PkEE6sMz/GhvtYIZ3K/EG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QBffbEAAAA2gAAAA8AAAAAAAAAAAAAAAAAmAIAAGRycy9k&#10;b3ducmV2LnhtbFBLBQYAAAAABAAEAPUAAACJAwAAAAA=&#10;" adj="512" strokecolor="white" strokeweight="0"/>
                <v:shape id="AutoShape 15" o:spid="_x0000_s1031" type="#_x0000_t23" style="position:absolute;left:4734;top:6337;width:1576;height:15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iPdHMMA&#10;AADaAAAADwAAAGRycy9kb3ducmV2LnhtbESPQWvCQBSE74L/YXlCL6XZWEFKzEZEEHtNatvra/aZ&#10;DWbfxuxW0/56t1DwOMzMN0y+Hm0nLjT41rGCeZKCIK6dbrlRcHjbPb2A8AFZY+eYFPyQh3UxneSY&#10;aXflki5VaESEsM9QgQmhz6T0tSGLPnE9cfSObrAYohwaqQe8Rrjt5HOaLqXFluOCwZ62hupT9W0V&#10;lL/h/HFevG/m+LnvvvhgHvvRKPUwGzcrEIHGcA//t1+1giX8XYk3QBY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iPdHMMAAADaAAAADwAAAAAAAAAAAAAAAACYAgAAZHJzL2Rv&#10;d25yZXYueG1sUEsFBgAAAAAEAAQA9QAAAIgDAAAAAA==&#10;" adj="795" strokecolor="white" strokeweight="0"/>
                <v:shape id="AutoShape 16" o:spid="_x0000_s1032" type="#_x0000_t23" style="position:absolute;left:4868;top:6479;width:1290;height:12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SkbMMA&#10;AADaAAAADwAAAGRycy9kb3ducmV2LnhtbESP0WrCQBRE34X+w3ILvkjdKEXb6CaIIC0WLEY/4DZ7&#10;zQazd0N21fj3XaHQx2FmzjDLvLeNuFLna8cKJuMEBHHpdM2VguNh8/IGwgdkjY1jUnAnD3n2NFhi&#10;qt2N93QtQiUihH2KCkwIbSqlLw1Z9GPXEkfv5DqLIcqukrrDW4TbRk6TZCYt1hwXDLa0NlSei4tV&#10;8H3aFPzOP1ucmPvqy+5GH7PXnVLD5361ABGoD//hv/anVjCHx5V4A2T2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YSkbMMAAADaAAAADwAAAAAAAAAAAAAAAACYAgAAZHJzL2Rv&#10;d25yZXYueG1sUEsFBgAAAAAEAAQA9QAAAIgDAAAAAA==&#10;" adj="1407" strokecolor="white" strokeweight="0"/>
                <v:shape id="AutoShape 17" o:spid="_x0000_s1033" type="#_x0000_t23" style="position:absolute;left:5018;top:6629;width:988;height:9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kBg78A&#10;AADaAAAADwAAAGRycy9kb3ducmV2LnhtbERPy4rCMBTdC/MP4Q7MTtNxMWg1isj4AO3CB7O+NHea&#10;YnNTmmjbvzcLweXhvOfLzlbiQY0vHSv4HiUgiHOnSy4UXC+b4QSED8gaK8ekoCcPy8XHYI6pdi2f&#10;6HEOhYgh7FNUYEKoUyl9bsiiH7maOHL/rrEYImwKqRtsY7it5DhJfqTFkmODwZrWhvLb+W4VnH77&#10;4/pidn/UbXfZtO2zSh4ypb4+u9UMRKAuvMUv914riFvjlXgD5OIJ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uWQGDvwAAANoAAAAPAAAAAAAAAAAAAAAAAJgCAABkcnMvZG93bnJl&#10;di54bWxQSwUGAAAAAAQABAD1AAAAhAMAAAAA&#10;" adj="2208" strokecolor="white" strokeweight="0"/>
                <v:oval id="Oval 18" o:spid="_x0000_s1034" style="position:absolute;left:5170;top:6777;width:689;height:6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ARBsAA&#10;AADaAAAADwAAAGRycy9kb3ducmV2LnhtbESP3YrCMBSE7wXfIRzBO031QrSaliIsWFhY/HmAQ3O2&#10;KduchCar9e03woKXw8x8wxzK0fbiTkPoHCtYLTMQxI3THbcKbtePxRZEiMgae8ek4EkBymI6OWCu&#10;3YPPdL/EViQIhxwVmBh9LmVoDFkMS+eJk/ftBosxyaGVesBHgtterrNsIy12nBYMejoaan4uv1aB&#10;r03zuanWzl+z8WhxVX9VtlZqPhurPYhIY3yH/9snrWAHryvpBsji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ARBsAAAADaAAAADwAAAAAAAAAAAAAAAACYAgAAZHJzL2Rvd25y&#10;ZXYueG1sUEsFBgAAAAAEAAQA9QAAAIUDAAAAAA==&#10;" strokecolor="white" strokeweight="0"/>
              </v:group>
            </v:group>
          </w:pict>
        </mc:Fallback>
      </mc:AlternateContent>
    </w:r>
    <w:r>
      <w:rPr>
        <w:rFonts w:ascii="Arial" w:hAnsi="Arial" w:cs="Arial" w:hint="cs"/>
        <w:b w:val="0"/>
        <w:bCs w:val="0"/>
        <w:sz w:val="36"/>
        <w:szCs w:val="36"/>
        <w:rtl/>
      </w:rPr>
      <w:t xml:space="preserve">          </w:t>
    </w:r>
    <w:r>
      <w:rPr>
        <w:rFonts w:hint="cs"/>
        <w:b w:val="0"/>
        <w:bCs w:val="0"/>
        <w:noProof/>
        <w:spacing w:val="-2"/>
        <w:kern w:val="144"/>
        <w:sz w:val="32"/>
        <w:szCs w:val="32"/>
        <w:rtl/>
      </w:rPr>
      <w:t>מדינת ישראל</w:t>
    </w:r>
  </w:p>
  <w:p w:rsidR="006B2C86" w:rsidRDefault="006B2C86" w:rsidP="002A0CC9">
    <w:pPr>
      <w:pStyle w:val="a3"/>
      <w:tabs>
        <w:tab w:val="clear" w:pos="4320"/>
        <w:tab w:val="clear" w:pos="8640"/>
        <w:tab w:val="left" w:pos="1079"/>
        <w:tab w:val="center" w:pos="4153"/>
        <w:tab w:val="right" w:pos="8306"/>
      </w:tabs>
      <w:overflowPunct/>
      <w:autoSpaceDE/>
      <w:autoSpaceDN/>
      <w:adjustRightInd/>
      <w:spacing w:before="40" w:after="40"/>
      <w:ind w:firstLine="720"/>
      <w:jc w:val="left"/>
      <w:textAlignment w:val="auto"/>
      <w:rPr>
        <w:rFonts w:ascii="Arial" w:hAnsi="Arial"/>
        <w:b w:val="0"/>
        <w:bCs w:val="0"/>
        <w:sz w:val="32"/>
        <w:szCs w:val="32"/>
        <w:rtl/>
      </w:rPr>
    </w:pPr>
    <w:r>
      <w:rPr>
        <w:rFonts w:ascii="Arial" w:hAnsi="Arial" w:cs="Arial" w:hint="cs"/>
        <w:b w:val="0"/>
        <w:bCs w:val="0"/>
        <w:sz w:val="32"/>
        <w:szCs w:val="32"/>
        <w:rtl/>
      </w:rPr>
      <w:t xml:space="preserve">   </w:t>
    </w:r>
    <w:r>
      <w:rPr>
        <w:rFonts w:hint="cs"/>
        <w:b w:val="0"/>
        <w:bCs w:val="0"/>
        <w:noProof/>
        <w:color w:val="000080"/>
        <w:spacing w:val="-2"/>
        <w:kern w:val="144"/>
        <w:sz w:val="32"/>
        <w:szCs w:val="32"/>
        <w:rtl/>
      </w:rPr>
      <w:t>משרד האוצר יחידת סמך</w:t>
    </w:r>
    <w:r>
      <w:rPr>
        <w:rFonts w:ascii="Arial" w:hAnsi="Arial" w:hint="cs"/>
        <w:b w:val="0"/>
        <w:bCs w:val="0"/>
        <w:sz w:val="32"/>
        <w:szCs w:val="32"/>
        <w:rtl/>
      </w:rPr>
      <w:t xml:space="preserve"> </w:t>
    </w:r>
    <w:r w:rsidRPr="001F71A1">
      <w:rPr>
        <w:b w:val="0"/>
        <w:bCs w:val="0"/>
        <w:noProof/>
        <w:color w:val="000080"/>
        <w:spacing w:val="-2"/>
        <w:kern w:val="144"/>
        <w:sz w:val="32"/>
        <w:szCs w:val="32"/>
        <w:rtl/>
      </w:rPr>
      <w:t>–</w:t>
    </w:r>
    <w:r w:rsidRPr="001F71A1">
      <w:rPr>
        <w:rFonts w:hint="cs"/>
        <w:b w:val="0"/>
        <w:bCs w:val="0"/>
        <w:noProof/>
        <w:color w:val="000080"/>
        <w:spacing w:val="-2"/>
        <w:kern w:val="144"/>
        <w:sz w:val="32"/>
        <w:szCs w:val="32"/>
        <w:rtl/>
      </w:rPr>
      <w:t xml:space="preserve"> מינהל התכנון</w:t>
    </w:r>
  </w:p>
  <w:p w:rsidR="006B2C86" w:rsidRDefault="006B2C86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b w:val="0"/>
        <w:bCs w:val="0"/>
        <w:noProof/>
        <w:color w:val="0000FF"/>
        <w:spacing w:val="-2"/>
        <w:kern w:val="144"/>
        <w:sz w:val="32"/>
        <w:szCs w:val="32"/>
        <w:rtl/>
      </w:rPr>
    </w:pPr>
    <w:r>
      <w:rPr>
        <w:rFonts w:ascii="Arial" w:hAnsi="Arial" w:cs="Arial" w:hint="cs"/>
        <w:b w:val="0"/>
        <w:bCs w:val="0"/>
        <w:kern w:val="32"/>
        <w:sz w:val="32"/>
        <w:szCs w:val="32"/>
        <w:rtl/>
      </w:rPr>
      <w:t xml:space="preserve">   </w:t>
    </w:r>
    <w:r>
      <w:rPr>
        <w:b w:val="0"/>
        <w:bCs w:val="0"/>
        <w:noProof/>
        <w:color w:val="0000FF"/>
        <w:spacing w:val="-2"/>
        <w:kern w:val="144"/>
        <w:sz w:val="32"/>
        <w:szCs w:val="32"/>
        <w:rtl/>
      </w:rPr>
      <w:t>ה</w:t>
    </w:r>
    <w:r>
      <w:rPr>
        <w:rFonts w:hint="cs"/>
        <w:b w:val="0"/>
        <w:bCs w:val="0"/>
        <w:noProof/>
        <w:color w:val="0000FF"/>
        <w:spacing w:val="-2"/>
        <w:kern w:val="144"/>
        <w:sz w:val="32"/>
        <w:szCs w:val="32"/>
        <w:rtl/>
      </w:rPr>
      <w:t>ו</w:t>
    </w:r>
    <w:r>
      <w:rPr>
        <w:b w:val="0"/>
        <w:bCs w:val="0"/>
        <w:noProof/>
        <w:color w:val="0000FF"/>
        <w:spacing w:val="-2"/>
        <w:kern w:val="144"/>
        <w:sz w:val="32"/>
        <w:szCs w:val="32"/>
        <w:rtl/>
      </w:rPr>
      <w:t>ועדה הארצית לתכנון ולבנייה של תשתיות לאומיות</w:t>
    </w:r>
  </w:p>
  <w:p w:rsidR="006B2C86" w:rsidRDefault="006B2C86">
    <w:pPr>
      <w:pStyle w:val="a3"/>
      <w:tabs>
        <w:tab w:val="clear" w:pos="4320"/>
        <w:tab w:val="clear" w:pos="8640"/>
        <w:tab w:val="center" w:pos="4153"/>
        <w:tab w:val="right" w:pos="8306"/>
      </w:tabs>
      <w:overflowPunct/>
      <w:autoSpaceDE/>
      <w:autoSpaceDN/>
      <w:adjustRightInd/>
      <w:ind w:firstLine="720"/>
      <w:jc w:val="left"/>
      <w:textAlignment w:val="auto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86" w:rsidRDefault="006B2C86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מדינת ישראל</w:t>
    </w:r>
  </w:p>
  <w:p w:rsidR="006B2C86" w:rsidRDefault="006B2C86">
    <w:pPr>
      <w:pStyle w:val="a3"/>
      <w:jc w:val="center"/>
      <w:rPr>
        <w:rFonts w:cs="David"/>
        <w:szCs w:val="40"/>
        <w:rtl/>
      </w:rPr>
    </w:pPr>
    <w:r>
      <w:rPr>
        <w:rFonts w:cs="David"/>
        <w:szCs w:val="40"/>
        <w:rtl/>
      </w:rPr>
      <w:t>משרד הפנים - יחידת ענ"א</w:t>
    </w:r>
  </w:p>
  <w:p w:rsidR="006B2C86" w:rsidRDefault="006B2C86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7B40CC7A"/>
    <w:lvl w:ilvl="0">
      <w:start w:val="1"/>
      <w:numFmt w:val="decimal"/>
      <w:pStyle w:val="1"/>
      <w:lvlText w:val="%1."/>
      <w:legacy w:legacy="1" w:legacySpace="0" w:legacyIndent="284"/>
      <w:lvlJc w:val="right"/>
      <w:pPr>
        <w:ind w:left="284" w:right="284" w:hanging="284"/>
      </w:pPr>
    </w:lvl>
    <w:lvl w:ilvl="1">
      <w:start w:val="1"/>
      <w:numFmt w:val="decimal"/>
      <w:pStyle w:val="2"/>
      <w:lvlText w:val="%1.%2."/>
      <w:legacy w:legacy="1" w:legacySpace="0" w:legacyIndent="737"/>
      <w:lvlJc w:val="right"/>
      <w:pPr>
        <w:ind w:left="1021" w:right="1021" w:hanging="737"/>
      </w:pPr>
    </w:lvl>
    <w:lvl w:ilvl="2">
      <w:start w:val="1"/>
      <w:numFmt w:val="decimal"/>
      <w:pStyle w:val="3"/>
      <w:lvlText w:val="%1.%2.%3."/>
      <w:legacy w:legacy="1" w:legacySpace="0" w:legacyIndent="794"/>
      <w:lvlJc w:val="right"/>
      <w:pPr>
        <w:ind w:left="1815" w:right="1815" w:hanging="794"/>
      </w:pPr>
    </w:lvl>
    <w:lvl w:ilvl="3">
      <w:start w:val="1"/>
      <w:numFmt w:val="decimal"/>
      <w:pStyle w:val="4"/>
      <w:lvlText w:val="%1.%2.%3.%4."/>
      <w:legacy w:legacy="1" w:legacySpace="0" w:legacyIndent="1021"/>
      <w:lvlJc w:val="right"/>
      <w:pPr>
        <w:ind w:left="2836" w:right="2836" w:hanging="1021"/>
      </w:pPr>
    </w:lvl>
    <w:lvl w:ilvl="4">
      <w:start w:val="1"/>
      <w:numFmt w:val="hebrew1"/>
      <w:pStyle w:val="5"/>
      <w:lvlText w:val="%5."/>
      <w:legacy w:legacy="1" w:legacySpace="0" w:legacyIndent="397"/>
      <w:lvlJc w:val="right"/>
      <w:pPr>
        <w:ind w:left="3233" w:right="3233" w:hanging="397"/>
      </w:pPr>
    </w:lvl>
    <w:lvl w:ilvl="5">
      <w:start w:val="1"/>
      <w:numFmt w:val="decimal"/>
      <w:pStyle w:val="6"/>
      <w:lvlText w:val="%6."/>
      <w:legacy w:legacy="1" w:legacySpace="0" w:legacyIndent="397"/>
      <w:lvlJc w:val="right"/>
      <w:pPr>
        <w:ind w:left="3630" w:right="3630" w:hanging="397"/>
      </w:pPr>
    </w:lvl>
    <w:lvl w:ilvl="6">
      <w:numFmt w:val="none"/>
      <w:pStyle w:val="7"/>
      <w:lvlText w:val=""/>
      <w:lvlJc w:val="left"/>
      <w:pPr>
        <w:tabs>
          <w:tab w:val="num" w:pos="360"/>
        </w:tabs>
      </w:pPr>
    </w:lvl>
    <w:lvl w:ilvl="7">
      <w:numFmt w:val="none"/>
      <w:pStyle w:val="8"/>
      <w:lvlText w:val=""/>
      <w:lvlJc w:val="left"/>
      <w:pPr>
        <w:tabs>
          <w:tab w:val="num" w:pos="360"/>
        </w:tabs>
      </w:pPr>
    </w:lvl>
    <w:lvl w:ilvl="8">
      <w:start w:val="1"/>
      <w:numFmt w:val="decimal"/>
      <w:pStyle w:val="9"/>
      <w:lvlText w:val="%9."/>
      <w:legacy w:legacy="1" w:legacySpace="0" w:legacyIndent="709"/>
      <w:lvlJc w:val="center"/>
      <w:pPr>
        <w:ind w:left="5133" w:right="5133" w:hanging="709"/>
      </w:pPr>
    </w:lvl>
  </w:abstractNum>
  <w:abstractNum w:abstractNumId="1">
    <w:nsid w:val="052051FA"/>
    <w:multiLevelType w:val="hybridMultilevel"/>
    <w:tmpl w:val="C988EE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2AD64AB"/>
    <w:multiLevelType w:val="hybridMultilevel"/>
    <w:tmpl w:val="D00E53D8"/>
    <w:lvl w:ilvl="0" w:tplc="7AB4E9E6">
      <w:start w:val="1"/>
      <w:numFmt w:val="hebrew1"/>
      <w:lvlText w:val="%1."/>
      <w:lvlJc w:val="center"/>
      <w:pPr>
        <w:tabs>
          <w:tab w:val="num" w:pos="567"/>
        </w:tabs>
        <w:ind w:left="720" w:right="720" w:hanging="360"/>
      </w:pPr>
      <w:rPr>
        <w:rFonts w:hint="default"/>
      </w:rPr>
    </w:lvl>
    <w:lvl w:ilvl="1" w:tplc="040D0003" w:tentative="1">
      <w:start w:val="1"/>
      <w:numFmt w:val="bullet"/>
      <w:lvlText w:val="o"/>
      <w:lvlJc w:val="left"/>
      <w:pPr>
        <w:tabs>
          <w:tab w:val="num" w:pos="1800"/>
        </w:tabs>
        <w:ind w:left="1800" w:right="1440" w:hanging="360"/>
      </w:pPr>
      <w:rPr>
        <w:rFonts w:ascii="Courier New" w:hAnsi="Courier New" w:hint="default"/>
      </w:rPr>
    </w:lvl>
    <w:lvl w:ilvl="2" w:tplc="040D0005" w:tentative="1">
      <w:start w:val="1"/>
      <w:numFmt w:val="bullet"/>
      <w:lvlText w:val=""/>
      <w:lvlJc w:val="left"/>
      <w:pPr>
        <w:tabs>
          <w:tab w:val="num" w:pos="2520"/>
        </w:tabs>
        <w:ind w:left="2520" w:right="2160" w:hanging="360"/>
      </w:pPr>
      <w:rPr>
        <w:rFonts w:ascii="Wingdings" w:hAnsi="Wingdings" w:hint="default"/>
      </w:rPr>
    </w:lvl>
    <w:lvl w:ilvl="3" w:tplc="040D0001" w:tentative="1">
      <w:start w:val="1"/>
      <w:numFmt w:val="bullet"/>
      <w:lvlText w:val=""/>
      <w:lvlJc w:val="left"/>
      <w:pPr>
        <w:tabs>
          <w:tab w:val="num" w:pos="3240"/>
        </w:tabs>
        <w:ind w:left="3240" w:right="2880" w:hanging="360"/>
      </w:pPr>
      <w:rPr>
        <w:rFonts w:ascii="Symbol" w:hAnsi="Symbol" w:hint="default"/>
      </w:rPr>
    </w:lvl>
    <w:lvl w:ilvl="4" w:tplc="040D0003" w:tentative="1">
      <w:start w:val="1"/>
      <w:numFmt w:val="bullet"/>
      <w:lvlText w:val="o"/>
      <w:lvlJc w:val="left"/>
      <w:pPr>
        <w:tabs>
          <w:tab w:val="num" w:pos="3960"/>
        </w:tabs>
        <w:ind w:left="3960" w:right="3600" w:hanging="360"/>
      </w:pPr>
      <w:rPr>
        <w:rFonts w:ascii="Courier New" w:hAnsi="Courier New" w:hint="default"/>
      </w:rPr>
    </w:lvl>
    <w:lvl w:ilvl="5" w:tplc="040D0005" w:tentative="1">
      <w:start w:val="1"/>
      <w:numFmt w:val="bullet"/>
      <w:lvlText w:val=""/>
      <w:lvlJc w:val="left"/>
      <w:pPr>
        <w:tabs>
          <w:tab w:val="num" w:pos="4680"/>
        </w:tabs>
        <w:ind w:left="4680" w:right="4320" w:hanging="360"/>
      </w:pPr>
      <w:rPr>
        <w:rFonts w:ascii="Wingdings" w:hAnsi="Wingdings" w:hint="default"/>
      </w:rPr>
    </w:lvl>
    <w:lvl w:ilvl="6" w:tplc="040D0001" w:tentative="1">
      <w:start w:val="1"/>
      <w:numFmt w:val="bullet"/>
      <w:lvlText w:val=""/>
      <w:lvlJc w:val="left"/>
      <w:pPr>
        <w:tabs>
          <w:tab w:val="num" w:pos="5400"/>
        </w:tabs>
        <w:ind w:left="5400" w:right="5040" w:hanging="360"/>
      </w:pPr>
      <w:rPr>
        <w:rFonts w:ascii="Symbol" w:hAnsi="Symbol" w:hint="default"/>
      </w:rPr>
    </w:lvl>
    <w:lvl w:ilvl="7" w:tplc="040D0003" w:tentative="1">
      <w:start w:val="1"/>
      <w:numFmt w:val="bullet"/>
      <w:lvlText w:val="o"/>
      <w:lvlJc w:val="left"/>
      <w:pPr>
        <w:tabs>
          <w:tab w:val="num" w:pos="6120"/>
        </w:tabs>
        <w:ind w:left="6120" w:right="5760" w:hanging="360"/>
      </w:pPr>
      <w:rPr>
        <w:rFonts w:ascii="Courier New" w:hAnsi="Courier New" w:hint="default"/>
      </w:rPr>
    </w:lvl>
    <w:lvl w:ilvl="8" w:tplc="040D0005" w:tentative="1">
      <w:start w:val="1"/>
      <w:numFmt w:val="bullet"/>
      <w:lvlText w:val=""/>
      <w:lvlJc w:val="left"/>
      <w:pPr>
        <w:tabs>
          <w:tab w:val="num" w:pos="6840"/>
        </w:tabs>
        <w:ind w:left="6840" w:right="6480" w:hanging="360"/>
      </w:pPr>
      <w:rPr>
        <w:rFonts w:ascii="Wingdings" w:hAnsi="Wingdings" w:hint="default"/>
      </w:rPr>
    </w:lvl>
  </w:abstractNum>
  <w:abstractNum w:abstractNumId="3">
    <w:nsid w:val="51A2786D"/>
    <w:multiLevelType w:val="hybridMultilevel"/>
    <w:tmpl w:val="7A2C53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E520D6B"/>
    <w:multiLevelType w:val="hybridMultilevel"/>
    <w:tmpl w:val="EDE297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30721"/>
  </w:hdrShapeDefaults>
  <w:footnotePr>
    <w:footnote w:id="-1"/>
    <w:footnote w:id="0"/>
  </w:footnotePr>
  <w:endnotePr>
    <w:numFmt w:val="lowerLetter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930"/>
    <w:rsid w:val="00080885"/>
    <w:rsid w:val="000A119A"/>
    <w:rsid w:val="000F0F73"/>
    <w:rsid w:val="000F3595"/>
    <w:rsid w:val="00117B96"/>
    <w:rsid w:val="0015347B"/>
    <w:rsid w:val="00162B4F"/>
    <w:rsid w:val="00176A53"/>
    <w:rsid w:val="001C084C"/>
    <w:rsid w:val="001C45CB"/>
    <w:rsid w:val="001D0856"/>
    <w:rsid w:val="001F71A1"/>
    <w:rsid w:val="00234098"/>
    <w:rsid w:val="002A0CC9"/>
    <w:rsid w:val="002A5BEF"/>
    <w:rsid w:val="002B070B"/>
    <w:rsid w:val="002C3424"/>
    <w:rsid w:val="002E4DCC"/>
    <w:rsid w:val="003361EE"/>
    <w:rsid w:val="0038451F"/>
    <w:rsid w:val="00387C45"/>
    <w:rsid w:val="003F5777"/>
    <w:rsid w:val="004975C1"/>
    <w:rsid w:val="004D35FF"/>
    <w:rsid w:val="00520D0B"/>
    <w:rsid w:val="0054493E"/>
    <w:rsid w:val="00567FA9"/>
    <w:rsid w:val="005F2A85"/>
    <w:rsid w:val="005F44A5"/>
    <w:rsid w:val="005F7225"/>
    <w:rsid w:val="0060543C"/>
    <w:rsid w:val="00613D07"/>
    <w:rsid w:val="00653BBE"/>
    <w:rsid w:val="006B2C86"/>
    <w:rsid w:val="006E7253"/>
    <w:rsid w:val="00703D87"/>
    <w:rsid w:val="00712B35"/>
    <w:rsid w:val="00731C0B"/>
    <w:rsid w:val="007354E4"/>
    <w:rsid w:val="00753104"/>
    <w:rsid w:val="007750CE"/>
    <w:rsid w:val="007B1122"/>
    <w:rsid w:val="007B4585"/>
    <w:rsid w:val="007E5827"/>
    <w:rsid w:val="00806E26"/>
    <w:rsid w:val="00855AE9"/>
    <w:rsid w:val="00897A9E"/>
    <w:rsid w:val="008C5B80"/>
    <w:rsid w:val="008D7B84"/>
    <w:rsid w:val="00901DE4"/>
    <w:rsid w:val="00931CCE"/>
    <w:rsid w:val="00956930"/>
    <w:rsid w:val="00967197"/>
    <w:rsid w:val="0097054F"/>
    <w:rsid w:val="009A000A"/>
    <w:rsid w:val="009B6DBA"/>
    <w:rsid w:val="009D3B1D"/>
    <w:rsid w:val="00A401DB"/>
    <w:rsid w:val="00A8513A"/>
    <w:rsid w:val="00AB1CF9"/>
    <w:rsid w:val="00AD261A"/>
    <w:rsid w:val="00AF4B88"/>
    <w:rsid w:val="00B229F2"/>
    <w:rsid w:val="00B85435"/>
    <w:rsid w:val="00BC77AE"/>
    <w:rsid w:val="00BE2712"/>
    <w:rsid w:val="00C27373"/>
    <w:rsid w:val="00C4048C"/>
    <w:rsid w:val="00C50868"/>
    <w:rsid w:val="00C51630"/>
    <w:rsid w:val="00C67389"/>
    <w:rsid w:val="00C8169D"/>
    <w:rsid w:val="00CA4569"/>
    <w:rsid w:val="00CB3E07"/>
    <w:rsid w:val="00D42C94"/>
    <w:rsid w:val="00DE3620"/>
    <w:rsid w:val="00DF2B76"/>
    <w:rsid w:val="00E65C4C"/>
    <w:rsid w:val="00E962F7"/>
    <w:rsid w:val="00F73C47"/>
    <w:rsid w:val="00FC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overflowPunct w:val="0"/>
      <w:autoSpaceDE w:val="0"/>
      <w:autoSpaceDN w:val="0"/>
      <w:bidi/>
      <w:adjustRightInd w:val="0"/>
      <w:jc w:val="both"/>
      <w:textAlignment w:val="baseline"/>
    </w:pPr>
    <w:rPr>
      <w:rFonts w:cs="FrankRuehl"/>
      <w:szCs w:val="26"/>
      <w:lang w:eastAsia="he-IL"/>
    </w:rPr>
  </w:style>
  <w:style w:type="paragraph" w:styleId="1">
    <w:name w:val="heading 1"/>
    <w:basedOn w:val="a"/>
    <w:next w:val="10"/>
    <w:qFormat/>
    <w:pPr>
      <w:keepNext/>
      <w:numPr>
        <w:numId w:val="1"/>
      </w:numPr>
      <w:tabs>
        <w:tab w:val="left" w:pos="1800"/>
      </w:tabs>
      <w:ind w:right="0"/>
      <w:outlineLvl w:val="0"/>
    </w:pPr>
    <w:rPr>
      <w:noProof/>
      <w:kern w:val="28"/>
      <w:sz w:val="24"/>
    </w:rPr>
  </w:style>
  <w:style w:type="paragraph" w:styleId="2">
    <w:name w:val="heading 2"/>
    <w:basedOn w:val="a"/>
    <w:next w:val="20"/>
    <w:qFormat/>
    <w:pPr>
      <w:numPr>
        <w:ilvl w:val="1"/>
        <w:numId w:val="1"/>
      </w:numPr>
      <w:ind w:right="0"/>
      <w:outlineLvl w:val="1"/>
    </w:pPr>
    <w:rPr>
      <w:sz w:val="24"/>
    </w:rPr>
  </w:style>
  <w:style w:type="paragraph" w:styleId="3">
    <w:name w:val="heading 3"/>
    <w:basedOn w:val="a"/>
    <w:next w:val="30"/>
    <w:qFormat/>
    <w:pPr>
      <w:keepNext/>
      <w:numPr>
        <w:ilvl w:val="2"/>
        <w:numId w:val="1"/>
      </w:numPr>
      <w:tabs>
        <w:tab w:val="left" w:pos="1800"/>
      </w:tabs>
      <w:ind w:right="0"/>
      <w:outlineLvl w:val="2"/>
    </w:pPr>
    <w:rPr>
      <w:b/>
      <w:noProof/>
      <w:kern w:val="28"/>
      <w:sz w:val="24"/>
    </w:rPr>
  </w:style>
  <w:style w:type="paragraph" w:styleId="4">
    <w:name w:val="heading 4"/>
    <w:basedOn w:val="a"/>
    <w:next w:val="40"/>
    <w:qFormat/>
    <w:pPr>
      <w:numPr>
        <w:ilvl w:val="3"/>
        <w:numId w:val="1"/>
      </w:numPr>
      <w:ind w:right="0"/>
      <w:outlineLvl w:val="3"/>
    </w:pPr>
    <w:rPr>
      <w:b/>
      <w:sz w:val="24"/>
    </w:rPr>
  </w:style>
  <w:style w:type="paragraph" w:styleId="5">
    <w:name w:val="heading 5"/>
    <w:basedOn w:val="a"/>
    <w:next w:val="50"/>
    <w:qFormat/>
    <w:pPr>
      <w:keepNext/>
      <w:numPr>
        <w:ilvl w:val="4"/>
        <w:numId w:val="1"/>
      </w:numPr>
      <w:tabs>
        <w:tab w:val="left" w:pos="1800"/>
      </w:tabs>
      <w:ind w:right="0"/>
      <w:outlineLvl w:val="4"/>
    </w:pPr>
    <w:rPr>
      <w:b/>
      <w:noProof/>
      <w:kern w:val="28"/>
      <w:sz w:val="24"/>
    </w:rPr>
  </w:style>
  <w:style w:type="paragraph" w:styleId="6">
    <w:name w:val="heading 6"/>
    <w:basedOn w:val="a"/>
    <w:next w:val="60"/>
    <w:qFormat/>
    <w:pPr>
      <w:numPr>
        <w:ilvl w:val="5"/>
        <w:numId w:val="1"/>
      </w:numPr>
      <w:ind w:right="0"/>
      <w:outlineLvl w:val="5"/>
    </w:pPr>
    <w:rPr>
      <w:b/>
      <w:sz w:val="24"/>
    </w:rPr>
  </w:style>
  <w:style w:type="paragraph" w:styleId="7">
    <w:name w:val="heading 7"/>
    <w:basedOn w:val="a"/>
    <w:next w:val="70"/>
    <w:qFormat/>
    <w:pPr>
      <w:keepNext/>
      <w:numPr>
        <w:ilvl w:val="6"/>
        <w:numId w:val="1"/>
      </w:numPr>
      <w:tabs>
        <w:tab w:val="left" w:pos="1800"/>
      </w:tabs>
      <w:ind w:left="4027"/>
      <w:outlineLvl w:val="6"/>
    </w:pPr>
    <w:rPr>
      <w:b/>
      <w:noProof/>
      <w:kern w:val="28"/>
      <w:sz w:val="24"/>
    </w:rPr>
  </w:style>
  <w:style w:type="paragraph" w:styleId="8">
    <w:name w:val="heading 8"/>
    <w:basedOn w:val="a"/>
    <w:next w:val="80"/>
    <w:qFormat/>
    <w:pPr>
      <w:numPr>
        <w:ilvl w:val="7"/>
        <w:numId w:val="1"/>
      </w:numPr>
      <w:ind w:left="4424"/>
      <w:outlineLvl w:val="7"/>
    </w:pPr>
    <w:rPr>
      <w:b/>
      <w:sz w:val="24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ind w:right="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styleId="a4">
    <w:name w:val="footer"/>
    <w:basedOn w:val="a"/>
    <w:pPr>
      <w:tabs>
        <w:tab w:val="center" w:pos="4320"/>
        <w:tab w:val="right" w:pos="8640"/>
      </w:tabs>
    </w:pPr>
    <w:rPr>
      <w:rFonts w:cs="Narkisim"/>
      <w:b/>
      <w:bCs/>
      <w:szCs w:val="24"/>
    </w:rPr>
  </w:style>
  <w:style w:type="paragraph" w:customStyle="1" w:styleId="a5">
    <w:name w:val="בכבוד"/>
    <w:basedOn w:val="a"/>
    <w:pPr>
      <w:tabs>
        <w:tab w:val="center" w:pos="5612"/>
      </w:tabs>
      <w:spacing w:line="360" w:lineRule="auto"/>
    </w:pPr>
    <w:rPr>
      <w:sz w:val="24"/>
    </w:rPr>
  </w:style>
  <w:style w:type="paragraph" w:styleId="a6">
    <w:name w:val="List"/>
    <w:basedOn w:val="a"/>
    <w:pPr>
      <w:ind w:left="283" w:hanging="283"/>
    </w:pPr>
  </w:style>
  <w:style w:type="paragraph" w:styleId="21">
    <w:name w:val="List 2"/>
    <w:basedOn w:val="a"/>
    <w:pPr>
      <w:ind w:left="566" w:hanging="283"/>
    </w:pPr>
  </w:style>
  <w:style w:type="paragraph" w:styleId="31">
    <w:name w:val="List 3"/>
    <w:basedOn w:val="a"/>
    <w:pPr>
      <w:ind w:left="849" w:hanging="283"/>
    </w:pPr>
  </w:style>
  <w:style w:type="paragraph" w:styleId="41">
    <w:name w:val="List 4"/>
    <w:basedOn w:val="a"/>
    <w:pPr>
      <w:ind w:left="1132" w:hanging="283"/>
    </w:pPr>
  </w:style>
  <w:style w:type="paragraph" w:styleId="51">
    <w:name w:val="List 5"/>
    <w:basedOn w:val="a"/>
    <w:pPr>
      <w:ind w:left="1415" w:hanging="283"/>
    </w:pPr>
  </w:style>
  <w:style w:type="paragraph" w:styleId="a7">
    <w:name w:val="List Bullet"/>
    <w:basedOn w:val="a"/>
    <w:pPr>
      <w:ind w:left="283" w:hanging="283"/>
    </w:pPr>
  </w:style>
  <w:style w:type="paragraph" w:styleId="22">
    <w:name w:val="List Bullet 2"/>
    <w:basedOn w:val="a"/>
    <w:pPr>
      <w:ind w:left="566" w:hanging="283"/>
    </w:pPr>
  </w:style>
  <w:style w:type="paragraph" w:styleId="32">
    <w:name w:val="List Bullet 3"/>
    <w:basedOn w:val="a"/>
    <w:pPr>
      <w:ind w:left="849" w:hanging="283"/>
    </w:pPr>
  </w:style>
  <w:style w:type="paragraph" w:styleId="42">
    <w:name w:val="List Bullet 4"/>
    <w:basedOn w:val="a"/>
    <w:pPr>
      <w:ind w:left="1132" w:hanging="283"/>
    </w:pPr>
  </w:style>
  <w:style w:type="paragraph" w:styleId="52">
    <w:name w:val="List Bullet 5"/>
    <w:basedOn w:val="a"/>
    <w:pPr>
      <w:ind w:left="1415" w:hanging="283"/>
    </w:pPr>
  </w:style>
  <w:style w:type="paragraph" w:styleId="a8">
    <w:name w:val="List Continue"/>
    <w:basedOn w:val="a"/>
    <w:pPr>
      <w:spacing w:after="120"/>
      <w:ind w:left="283"/>
    </w:pPr>
  </w:style>
  <w:style w:type="paragraph" w:styleId="23">
    <w:name w:val="List Continue 2"/>
    <w:basedOn w:val="a"/>
    <w:pPr>
      <w:spacing w:after="120"/>
      <w:ind w:left="566"/>
    </w:pPr>
  </w:style>
  <w:style w:type="paragraph" w:styleId="33">
    <w:name w:val="List Continue 3"/>
    <w:basedOn w:val="a"/>
    <w:pPr>
      <w:spacing w:after="120"/>
      <w:ind w:left="849"/>
    </w:pPr>
  </w:style>
  <w:style w:type="paragraph" w:styleId="43">
    <w:name w:val="List Continue 4"/>
    <w:basedOn w:val="a"/>
    <w:pPr>
      <w:spacing w:after="120"/>
      <w:ind w:left="1132"/>
    </w:pPr>
  </w:style>
  <w:style w:type="paragraph" w:styleId="53">
    <w:name w:val="List Continue 5"/>
    <w:basedOn w:val="a"/>
    <w:pPr>
      <w:spacing w:after="120"/>
      <w:ind w:left="1415"/>
    </w:pPr>
  </w:style>
  <w:style w:type="paragraph" w:styleId="a9">
    <w:name w:val="List Number"/>
    <w:basedOn w:val="a"/>
    <w:pPr>
      <w:ind w:left="283" w:hanging="283"/>
    </w:pPr>
  </w:style>
  <w:style w:type="paragraph" w:styleId="24">
    <w:name w:val="List Number 2"/>
    <w:basedOn w:val="a"/>
    <w:pPr>
      <w:ind w:left="566" w:hanging="283"/>
    </w:pPr>
  </w:style>
  <w:style w:type="paragraph" w:styleId="34">
    <w:name w:val="List Number 3"/>
    <w:basedOn w:val="a"/>
    <w:pPr>
      <w:ind w:left="849" w:hanging="283"/>
    </w:pPr>
  </w:style>
  <w:style w:type="paragraph" w:styleId="44">
    <w:name w:val="List Number 4"/>
    <w:basedOn w:val="a"/>
    <w:pPr>
      <w:ind w:left="1132" w:hanging="283"/>
    </w:pPr>
  </w:style>
  <w:style w:type="paragraph" w:styleId="54">
    <w:name w:val="List Number 5"/>
    <w:basedOn w:val="a"/>
    <w:pPr>
      <w:ind w:left="1415" w:hanging="283"/>
    </w:pPr>
  </w:style>
  <w:style w:type="character" w:styleId="aa">
    <w:name w:val="page number"/>
    <w:basedOn w:val="a0"/>
  </w:style>
  <w:style w:type="paragraph" w:customStyle="1" w:styleId="11">
    <w:name w:val="כותרת1"/>
    <w:basedOn w:val="a"/>
    <w:next w:val="a"/>
    <w:pPr>
      <w:spacing w:after="240"/>
      <w:jc w:val="center"/>
    </w:pPr>
    <w:rPr>
      <w:b/>
      <w:bCs/>
      <w:sz w:val="40"/>
      <w:szCs w:val="48"/>
    </w:rPr>
  </w:style>
  <w:style w:type="paragraph" w:customStyle="1" w:styleId="25">
    <w:name w:val="כותרת2"/>
    <w:basedOn w:val="a"/>
    <w:next w:val="a"/>
    <w:pPr>
      <w:spacing w:before="120" w:after="240"/>
      <w:jc w:val="center"/>
    </w:pPr>
    <w:rPr>
      <w:b/>
      <w:bCs/>
      <w:sz w:val="32"/>
      <w:szCs w:val="40"/>
    </w:rPr>
  </w:style>
  <w:style w:type="paragraph" w:customStyle="1" w:styleId="35">
    <w:name w:val="כותרת3"/>
    <w:basedOn w:val="a"/>
    <w:next w:val="a"/>
    <w:pPr>
      <w:spacing w:before="120" w:after="240"/>
      <w:jc w:val="center"/>
    </w:pPr>
    <w:rPr>
      <w:b/>
      <w:bCs/>
      <w:sz w:val="26"/>
      <w:szCs w:val="32"/>
    </w:rPr>
  </w:style>
  <w:style w:type="paragraph" w:customStyle="1" w:styleId="10">
    <w:name w:val="פיסקה1"/>
    <w:basedOn w:val="a"/>
    <w:pPr>
      <w:tabs>
        <w:tab w:val="left" w:pos="1800"/>
      </w:tabs>
      <w:ind w:left="284"/>
    </w:pPr>
    <w:rPr>
      <w:noProof/>
      <w:sz w:val="24"/>
    </w:rPr>
  </w:style>
  <w:style w:type="paragraph" w:customStyle="1" w:styleId="20">
    <w:name w:val="פיסקה2"/>
    <w:basedOn w:val="a"/>
    <w:pPr>
      <w:tabs>
        <w:tab w:val="left" w:pos="1800"/>
      </w:tabs>
      <w:ind w:left="1021"/>
    </w:pPr>
    <w:rPr>
      <w:noProof/>
      <w:sz w:val="24"/>
    </w:rPr>
  </w:style>
  <w:style w:type="paragraph" w:customStyle="1" w:styleId="30">
    <w:name w:val="פיסקה3"/>
    <w:basedOn w:val="a"/>
    <w:pPr>
      <w:tabs>
        <w:tab w:val="left" w:pos="1800"/>
      </w:tabs>
      <w:ind w:left="1814"/>
    </w:pPr>
    <w:rPr>
      <w:b/>
      <w:noProof/>
      <w:sz w:val="24"/>
    </w:rPr>
  </w:style>
  <w:style w:type="paragraph" w:customStyle="1" w:styleId="40">
    <w:name w:val="פיסקה4"/>
    <w:basedOn w:val="a"/>
    <w:pPr>
      <w:ind w:left="2835"/>
    </w:pPr>
    <w:rPr>
      <w:noProof/>
      <w:sz w:val="24"/>
    </w:rPr>
  </w:style>
  <w:style w:type="paragraph" w:customStyle="1" w:styleId="50">
    <w:name w:val="פיסקה5"/>
    <w:basedOn w:val="a"/>
    <w:pPr>
      <w:ind w:left="3232"/>
    </w:pPr>
    <w:rPr>
      <w:noProof/>
      <w:sz w:val="24"/>
    </w:rPr>
  </w:style>
  <w:style w:type="paragraph" w:customStyle="1" w:styleId="60">
    <w:name w:val="פיסקה6"/>
    <w:basedOn w:val="a"/>
    <w:pPr>
      <w:ind w:left="3629"/>
    </w:pPr>
    <w:rPr>
      <w:sz w:val="24"/>
    </w:rPr>
  </w:style>
  <w:style w:type="paragraph" w:customStyle="1" w:styleId="70">
    <w:name w:val="פיסקה7"/>
    <w:basedOn w:val="a"/>
    <w:pPr>
      <w:ind w:left="4026"/>
    </w:pPr>
    <w:rPr>
      <w:sz w:val="24"/>
    </w:rPr>
  </w:style>
  <w:style w:type="paragraph" w:customStyle="1" w:styleId="80">
    <w:name w:val="פיסקה8"/>
    <w:basedOn w:val="a"/>
    <w:pPr>
      <w:ind w:left="4423"/>
    </w:pPr>
    <w:rPr>
      <w:sz w:val="24"/>
    </w:rPr>
  </w:style>
  <w:style w:type="paragraph" w:styleId="ab">
    <w:name w:val="Body Text"/>
    <w:basedOn w:val="a"/>
    <w:pPr>
      <w:overflowPunct/>
      <w:autoSpaceDE/>
      <w:autoSpaceDN/>
      <w:adjustRightInd/>
      <w:jc w:val="left"/>
      <w:textAlignment w:val="auto"/>
    </w:pPr>
    <w:rPr>
      <w:rFonts w:cs="David"/>
      <w:noProof/>
      <w:sz w:val="24"/>
      <w:szCs w:val="24"/>
      <w:lang w:eastAsia="en-US"/>
    </w:rPr>
  </w:style>
  <w:style w:type="character" w:styleId="Hyperlink">
    <w:name w:val="Hyperlink"/>
    <w:rsid w:val="00E65C4C"/>
    <w:rPr>
      <w:color w:val="0000FF"/>
      <w:u w:val="single"/>
    </w:rPr>
  </w:style>
  <w:style w:type="paragraph" w:styleId="ac">
    <w:name w:val="Balloon Text"/>
    <w:basedOn w:val="a"/>
    <w:link w:val="ad"/>
    <w:rsid w:val="00E65C4C"/>
    <w:rPr>
      <w:rFonts w:ascii="Tahoma" w:hAnsi="Tahoma" w:cs="Tahoma"/>
      <w:sz w:val="16"/>
      <w:szCs w:val="16"/>
    </w:rPr>
  </w:style>
  <w:style w:type="character" w:customStyle="1" w:styleId="ad">
    <w:name w:val="טקסט בלונים תו"/>
    <w:basedOn w:val="a0"/>
    <w:link w:val="ac"/>
    <w:rsid w:val="00E65C4C"/>
    <w:rPr>
      <w:rFonts w:ascii="Tahoma" w:hAnsi="Tahoma" w:cs="Tahoma"/>
      <w:sz w:val="16"/>
      <w:szCs w:val="16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mavat.moin.gov.il/MavatPS/Forms/SV7.aspx?tid=71&amp;did=-1&amp;fid=200&amp;cid=10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1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mavat.moin.gov.il/MavatPS/Forms/SV7.aspx?tid=71&amp;did=-1&amp;fid=200&amp;cid=10" TargetMode="External"/><Relationship Id="rId5" Type="http://schemas.openxmlformats.org/officeDocument/2006/relationships/settings" Target="settings.xml"/><Relationship Id="rId15" Type="http://schemas.openxmlformats.org/officeDocument/2006/relationships/header" Target="header2.xml"/><Relationship Id="rId10" Type="http://schemas.openxmlformats.org/officeDocument/2006/relationships/hyperlink" Target="http://www.moin.gov.il/Pages/default.aspx" TargetMode="External"/><Relationship Id="rId19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mailto:YonitNe@iplan.gov.il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F0A6F2-7AE6-4380-8B3D-E23E9294B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757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אל:</vt:lpstr>
    </vt:vector>
  </TitlesOfParts>
  <Company>משרד האוצר</Company>
  <LinksUpToDate>false</LinksUpToDate>
  <CharactersWithSpaces>4767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אל:</dc:title>
  <dc:creator>EDP</dc:creator>
  <cp:lastModifiedBy>תלמיד 3</cp:lastModifiedBy>
  <cp:revision>53</cp:revision>
  <cp:lastPrinted>2015-08-19T09:05:00Z</cp:lastPrinted>
  <dcterms:created xsi:type="dcterms:W3CDTF">2014-07-09T08:03:00Z</dcterms:created>
  <dcterms:modified xsi:type="dcterms:W3CDTF">2015-08-31T11:52:00Z</dcterms:modified>
</cp:coreProperties>
</file>