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CF7AB" w14:textId="026137E7" w:rsidR="004259FB" w:rsidRDefault="004259FB" w:rsidP="00AE0AA5">
      <w:pPr>
        <w:spacing w:line="23" w:lineRule="atLeast"/>
        <w:rPr>
          <w:rFonts w:ascii="Arial" w:eastAsia="Avenir Heavy" w:hAnsi="Arial" w:cs="Arial"/>
          <w:caps/>
          <w:sz w:val="56"/>
          <w:szCs w:val="56"/>
        </w:rPr>
      </w:pPr>
    </w:p>
    <w:p w14:paraId="3DBCFC4C" w14:textId="387CD575" w:rsidR="00746396" w:rsidRPr="00321A9C" w:rsidRDefault="00746396" w:rsidP="00111D88">
      <w:pPr>
        <w:widowControl w:val="0"/>
        <w:tabs>
          <w:tab w:val="left" w:pos="851"/>
        </w:tabs>
        <w:spacing w:line="23" w:lineRule="atLeast"/>
        <w:jc w:val="center"/>
        <w:rPr>
          <w:rFonts w:ascii="Arial" w:eastAsia="Avenir Heavy" w:hAnsi="Arial" w:cs="Arial"/>
          <w:caps/>
          <w:color w:val="000000" w:themeColor="text1"/>
          <w:sz w:val="20"/>
          <w:szCs w:val="20"/>
          <w:u w:color="365F91"/>
          <w:lang w:val="en-US"/>
        </w:rPr>
      </w:pPr>
    </w:p>
    <w:p w14:paraId="3DBCFC4D" w14:textId="5F073637" w:rsidR="00746396" w:rsidRPr="00321A9C" w:rsidRDefault="00746396" w:rsidP="003D6B94">
      <w:pPr>
        <w:widowControl w:val="0"/>
        <w:tabs>
          <w:tab w:val="left" w:pos="851"/>
        </w:tabs>
        <w:spacing w:line="23" w:lineRule="atLeast"/>
        <w:rPr>
          <w:rFonts w:ascii="Arial" w:eastAsia="Avenir Heavy" w:hAnsi="Arial" w:cs="Arial"/>
          <w:caps/>
          <w:sz w:val="22"/>
          <w:szCs w:val="22"/>
          <w:lang w:val="en-US"/>
        </w:rPr>
      </w:pPr>
    </w:p>
    <w:p w14:paraId="3DBCFC4E" w14:textId="77777777" w:rsidR="00746396" w:rsidRPr="00321A9C" w:rsidRDefault="00746396" w:rsidP="003D6B94">
      <w:pPr>
        <w:widowControl w:val="0"/>
        <w:tabs>
          <w:tab w:val="left" w:pos="851"/>
        </w:tabs>
        <w:spacing w:line="23" w:lineRule="atLeast"/>
        <w:rPr>
          <w:rFonts w:ascii="Arial" w:eastAsia="Avenir Heavy" w:hAnsi="Arial" w:cs="Arial"/>
          <w:caps/>
          <w:sz w:val="22"/>
          <w:szCs w:val="22"/>
          <w:lang w:val="en-US"/>
        </w:rPr>
      </w:pPr>
    </w:p>
    <w:p w14:paraId="3DBCFC4F" w14:textId="77777777" w:rsidR="00746396" w:rsidRPr="00321A9C" w:rsidRDefault="00746396" w:rsidP="003D6B94">
      <w:pPr>
        <w:widowControl w:val="0"/>
        <w:tabs>
          <w:tab w:val="left" w:pos="851"/>
        </w:tabs>
        <w:spacing w:line="23" w:lineRule="atLeast"/>
        <w:rPr>
          <w:rFonts w:ascii="Arial" w:eastAsia="Avenir Heavy" w:hAnsi="Arial" w:cs="Arial"/>
          <w:caps/>
          <w:sz w:val="22"/>
          <w:szCs w:val="22"/>
          <w:lang w:val="en-US"/>
        </w:rPr>
      </w:pPr>
    </w:p>
    <w:p w14:paraId="3DBCFC50" w14:textId="77777777" w:rsidR="00746396" w:rsidRPr="00321A9C" w:rsidRDefault="00746396" w:rsidP="003D6B94">
      <w:pPr>
        <w:widowControl w:val="0"/>
        <w:tabs>
          <w:tab w:val="left" w:pos="851"/>
        </w:tabs>
        <w:spacing w:line="23" w:lineRule="atLeast"/>
        <w:rPr>
          <w:rFonts w:ascii="Arial" w:eastAsia="Avenir Heavy" w:hAnsi="Arial" w:cs="Arial"/>
          <w:caps/>
          <w:sz w:val="22"/>
          <w:szCs w:val="22"/>
          <w:lang w:val="en-US"/>
        </w:rPr>
      </w:pPr>
    </w:p>
    <w:p w14:paraId="3DBCFC51" w14:textId="77777777" w:rsidR="00746396" w:rsidRPr="00321A9C" w:rsidRDefault="00746396" w:rsidP="003D6B94">
      <w:pPr>
        <w:widowControl w:val="0"/>
        <w:tabs>
          <w:tab w:val="left" w:pos="851"/>
        </w:tabs>
        <w:spacing w:line="23" w:lineRule="atLeast"/>
        <w:rPr>
          <w:rFonts w:ascii="Arial" w:eastAsia="Avenir Heavy" w:hAnsi="Arial" w:cs="Arial"/>
          <w:caps/>
          <w:sz w:val="22"/>
          <w:szCs w:val="22"/>
          <w:lang w:val="en-US"/>
        </w:rPr>
      </w:pPr>
    </w:p>
    <w:p w14:paraId="3DBCFC52" w14:textId="77777777" w:rsidR="00746396" w:rsidRPr="00321A9C" w:rsidRDefault="00746396" w:rsidP="003D6B94">
      <w:pPr>
        <w:widowControl w:val="0"/>
        <w:tabs>
          <w:tab w:val="left" w:pos="851"/>
        </w:tabs>
        <w:spacing w:line="23" w:lineRule="atLeast"/>
        <w:rPr>
          <w:rFonts w:ascii="Arial" w:eastAsia="Avenir Heavy" w:hAnsi="Arial" w:cs="Arial"/>
          <w:caps/>
          <w:sz w:val="22"/>
          <w:szCs w:val="22"/>
          <w:lang w:val="en-US"/>
        </w:rPr>
      </w:pPr>
    </w:p>
    <w:p w14:paraId="3DBCFC53" w14:textId="77777777" w:rsidR="00746396" w:rsidRPr="00321A9C" w:rsidRDefault="00746396" w:rsidP="003D6B94">
      <w:pPr>
        <w:widowControl w:val="0"/>
        <w:tabs>
          <w:tab w:val="left" w:pos="851"/>
        </w:tabs>
        <w:spacing w:line="23" w:lineRule="atLeast"/>
        <w:rPr>
          <w:rFonts w:ascii="Arial" w:eastAsia="Avenir Heavy" w:hAnsi="Arial" w:cs="Arial"/>
          <w:caps/>
          <w:sz w:val="22"/>
          <w:szCs w:val="22"/>
          <w:lang w:val="en-US"/>
        </w:rPr>
      </w:pPr>
    </w:p>
    <w:p w14:paraId="3DBCFC54" w14:textId="77777777" w:rsidR="00746396" w:rsidRPr="00321A9C" w:rsidRDefault="00746396" w:rsidP="003D6B94">
      <w:pPr>
        <w:widowControl w:val="0"/>
        <w:tabs>
          <w:tab w:val="left" w:pos="851"/>
        </w:tabs>
        <w:spacing w:line="23" w:lineRule="atLeast"/>
        <w:rPr>
          <w:rFonts w:ascii="Arial" w:eastAsia="Avenir Heavy" w:hAnsi="Arial" w:cs="Arial"/>
          <w:caps/>
          <w:sz w:val="22"/>
          <w:szCs w:val="22"/>
          <w:lang w:val="en-US"/>
        </w:rPr>
      </w:pPr>
    </w:p>
    <w:p w14:paraId="3DBCFC55" w14:textId="77777777" w:rsidR="00746396" w:rsidRPr="00321A9C" w:rsidRDefault="00746396" w:rsidP="003D6B94">
      <w:pPr>
        <w:widowControl w:val="0"/>
        <w:tabs>
          <w:tab w:val="left" w:pos="851"/>
        </w:tabs>
        <w:spacing w:line="23" w:lineRule="atLeast"/>
        <w:rPr>
          <w:rFonts w:ascii="Arial" w:eastAsia="Avenir Heavy" w:hAnsi="Arial" w:cs="Arial"/>
          <w:caps/>
          <w:sz w:val="22"/>
          <w:szCs w:val="22"/>
          <w:lang w:val="en-US"/>
        </w:rPr>
      </w:pPr>
    </w:p>
    <w:p w14:paraId="3DBCFC56" w14:textId="77777777" w:rsidR="00746396" w:rsidRPr="00321A9C" w:rsidRDefault="00746396" w:rsidP="003D6B94">
      <w:pPr>
        <w:widowControl w:val="0"/>
        <w:tabs>
          <w:tab w:val="left" w:pos="851"/>
        </w:tabs>
        <w:spacing w:line="23" w:lineRule="atLeast"/>
        <w:rPr>
          <w:rFonts w:ascii="Arial" w:eastAsia="Avenir Heavy" w:hAnsi="Arial" w:cs="Arial"/>
          <w:caps/>
          <w:sz w:val="22"/>
          <w:szCs w:val="22"/>
          <w:lang w:val="en-US"/>
        </w:rPr>
      </w:pPr>
    </w:p>
    <w:p w14:paraId="3DBCFC57" w14:textId="77777777" w:rsidR="00746396" w:rsidRPr="00321A9C" w:rsidRDefault="00746396" w:rsidP="003D6B94">
      <w:pPr>
        <w:widowControl w:val="0"/>
        <w:tabs>
          <w:tab w:val="left" w:pos="851"/>
        </w:tabs>
        <w:spacing w:line="23" w:lineRule="atLeast"/>
        <w:rPr>
          <w:rFonts w:ascii="Arial" w:eastAsia="Avenir Heavy" w:hAnsi="Arial" w:cs="Arial"/>
          <w:caps/>
          <w:sz w:val="22"/>
          <w:szCs w:val="22"/>
          <w:lang w:val="en-US"/>
        </w:rPr>
      </w:pPr>
    </w:p>
    <w:p w14:paraId="3DBCFC58" w14:textId="77777777" w:rsidR="00746396" w:rsidRPr="00321A9C" w:rsidRDefault="00746396" w:rsidP="003D6B94">
      <w:pPr>
        <w:widowControl w:val="0"/>
        <w:tabs>
          <w:tab w:val="left" w:pos="851"/>
        </w:tabs>
        <w:spacing w:line="23" w:lineRule="atLeast"/>
        <w:rPr>
          <w:rFonts w:ascii="Arial" w:eastAsia="Avenir Heavy" w:hAnsi="Arial" w:cs="Arial"/>
          <w:caps/>
          <w:sz w:val="22"/>
          <w:szCs w:val="22"/>
          <w:lang w:val="en-US"/>
        </w:rPr>
      </w:pPr>
    </w:p>
    <w:p w14:paraId="3DBCFC59" w14:textId="77777777" w:rsidR="00746396" w:rsidRPr="00321A9C" w:rsidRDefault="00746396" w:rsidP="003D6B94">
      <w:pPr>
        <w:widowControl w:val="0"/>
        <w:tabs>
          <w:tab w:val="left" w:pos="851"/>
        </w:tabs>
        <w:spacing w:line="23" w:lineRule="atLeast"/>
        <w:rPr>
          <w:rFonts w:ascii="Arial" w:eastAsia="Avenir Heavy" w:hAnsi="Arial" w:cs="Arial"/>
          <w:caps/>
          <w:sz w:val="22"/>
          <w:szCs w:val="22"/>
          <w:lang w:val="en-US"/>
        </w:rPr>
      </w:pPr>
    </w:p>
    <w:p w14:paraId="3DBCFC5A" w14:textId="77777777" w:rsidR="00746396" w:rsidRPr="00111D88" w:rsidRDefault="007F66CA" w:rsidP="003D6B94">
      <w:pPr>
        <w:widowControl w:val="0"/>
        <w:tabs>
          <w:tab w:val="left" w:pos="851"/>
        </w:tabs>
        <w:spacing w:line="23" w:lineRule="atLeast"/>
        <w:rPr>
          <w:rFonts w:ascii="Arial" w:hAnsi="Arial" w:cs="Arial"/>
          <w:b/>
          <w:bCs/>
          <w:caps/>
          <w:sz w:val="48"/>
          <w:szCs w:val="48"/>
          <w:lang w:val="de-AT"/>
        </w:rPr>
      </w:pPr>
      <w:r w:rsidRPr="00111D88">
        <w:rPr>
          <w:rFonts w:ascii="Arial" w:hAnsi="Arial" w:cs="Arial"/>
          <w:b/>
          <w:bCs/>
          <w:caps/>
          <w:sz w:val="48"/>
          <w:szCs w:val="48"/>
          <w:lang w:val="de-AT"/>
        </w:rPr>
        <w:t>BUSINESSPLAN</w:t>
      </w:r>
    </w:p>
    <w:p w14:paraId="3DBCFC5B" w14:textId="60F430CD" w:rsidR="00746396" w:rsidRPr="00111D88" w:rsidRDefault="00E711B7" w:rsidP="003D6B94">
      <w:pPr>
        <w:widowControl w:val="0"/>
        <w:tabs>
          <w:tab w:val="left" w:pos="851"/>
        </w:tabs>
        <w:spacing w:line="23" w:lineRule="atLeast"/>
        <w:rPr>
          <w:rFonts w:ascii="Arial" w:hAnsi="Arial" w:cs="Arial"/>
          <w:b/>
          <w:bCs/>
          <w:sz w:val="48"/>
          <w:szCs w:val="48"/>
          <w:lang w:val="de-AT"/>
        </w:rPr>
      </w:pPr>
      <w:r>
        <w:rPr>
          <w:rFonts w:ascii="Arial" w:hAnsi="Arial" w:cs="Arial"/>
          <w:lang w:val="de-AT"/>
        </w:rPr>
        <w:t>22</w:t>
      </w:r>
      <w:r w:rsidR="00136A71" w:rsidRPr="00111D88">
        <w:rPr>
          <w:rFonts w:ascii="Arial" w:hAnsi="Arial" w:cs="Arial"/>
          <w:lang w:val="de-AT"/>
        </w:rPr>
        <w:t>.</w:t>
      </w:r>
      <w:r>
        <w:rPr>
          <w:rFonts w:ascii="Arial" w:hAnsi="Arial" w:cs="Arial"/>
          <w:lang w:val="de-AT"/>
        </w:rPr>
        <w:t>09</w:t>
      </w:r>
      <w:r w:rsidR="00136A71" w:rsidRPr="00111D88">
        <w:rPr>
          <w:rFonts w:ascii="Arial" w:hAnsi="Arial" w:cs="Arial"/>
          <w:lang w:val="de-AT"/>
        </w:rPr>
        <w:t>.2025</w:t>
      </w:r>
      <w:r w:rsidR="002F3D9C" w:rsidRPr="00111D88">
        <w:rPr>
          <w:rFonts w:ascii="Arial" w:hAnsi="Arial" w:cs="Arial"/>
          <w:lang w:val="de-AT"/>
        </w:rPr>
        <w:t xml:space="preserve"> </w:t>
      </w:r>
      <w:r w:rsidR="00136A71" w:rsidRPr="00111D88">
        <w:rPr>
          <w:rFonts w:ascii="Arial" w:hAnsi="Arial" w:cs="Arial"/>
          <w:lang w:val="de-AT"/>
        </w:rPr>
        <w:t>-</w:t>
      </w:r>
      <w:r w:rsidR="002F3D9C" w:rsidRPr="00111D88">
        <w:rPr>
          <w:rFonts w:ascii="Arial" w:hAnsi="Arial" w:cs="Arial"/>
          <w:lang w:val="de-AT"/>
        </w:rPr>
        <w:t xml:space="preserve"> </w:t>
      </w:r>
      <w:r w:rsidR="00136A71" w:rsidRPr="00111D88">
        <w:rPr>
          <w:rFonts w:ascii="Arial" w:hAnsi="Arial" w:cs="Arial"/>
          <w:lang w:val="de-AT"/>
        </w:rPr>
        <w:t>31.12.2028</w:t>
      </w:r>
    </w:p>
    <w:p w14:paraId="3DBCFC5C" w14:textId="77777777" w:rsidR="00746396" w:rsidRPr="00111D88" w:rsidRDefault="00746396" w:rsidP="00E14DAF">
      <w:pPr>
        <w:widowControl w:val="0"/>
        <w:tabs>
          <w:tab w:val="left" w:pos="851"/>
        </w:tabs>
        <w:spacing w:line="23" w:lineRule="atLeast"/>
        <w:rPr>
          <w:rFonts w:ascii="Arial" w:eastAsia="Avenir Heavy" w:hAnsi="Arial" w:cs="Arial"/>
          <w:caps/>
          <w:sz w:val="22"/>
          <w:szCs w:val="22"/>
          <w:lang w:val="de-AT"/>
        </w:rPr>
      </w:pPr>
    </w:p>
    <w:p w14:paraId="3DBCFC5D" w14:textId="77777777" w:rsidR="00746396" w:rsidRPr="00111D88" w:rsidRDefault="00746396" w:rsidP="00E14DAF">
      <w:pPr>
        <w:widowControl w:val="0"/>
        <w:tabs>
          <w:tab w:val="left" w:pos="851"/>
        </w:tabs>
        <w:spacing w:line="23" w:lineRule="atLeast"/>
        <w:rPr>
          <w:rFonts w:ascii="Arial" w:eastAsia="Avenir Heavy" w:hAnsi="Arial" w:cs="Arial"/>
          <w:caps/>
          <w:sz w:val="22"/>
          <w:szCs w:val="22"/>
          <w:lang w:val="de-AT"/>
        </w:rPr>
      </w:pPr>
    </w:p>
    <w:p w14:paraId="3DBCFC5E" w14:textId="16AF5ECB" w:rsidR="00746396" w:rsidRPr="00111D88" w:rsidRDefault="00746396" w:rsidP="00E14DAF">
      <w:pPr>
        <w:widowControl w:val="0"/>
        <w:tabs>
          <w:tab w:val="left" w:pos="851"/>
        </w:tabs>
        <w:spacing w:line="23" w:lineRule="atLeast"/>
        <w:rPr>
          <w:rFonts w:ascii="Arial" w:eastAsia="Avenir Heavy" w:hAnsi="Arial" w:cs="Arial"/>
          <w:caps/>
          <w:sz w:val="22"/>
          <w:szCs w:val="22"/>
          <w:lang w:val="de-AT"/>
        </w:rPr>
      </w:pPr>
    </w:p>
    <w:p w14:paraId="60D459AD" w14:textId="4EC3A511" w:rsidR="00800CF5" w:rsidRPr="00111D88" w:rsidRDefault="00800CF5" w:rsidP="00E14DAF">
      <w:pPr>
        <w:widowControl w:val="0"/>
        <w:tabs>
          <w:tab w:val="left" w:pos="851"/>
        </w:tabs>
        <w:spacing w:line="23" w:lineRule="atLeast"/>
        <w:rPr>
          <w:rFonts w:ascii="Arial" w:eastAsia="Avenir Heavy" w:hAnsi="Arial" w:cs="Arial"/>
          <w:caps/>
          <w:sz w:val="22"/>
          <w:szCs w:val="22"/>
          <w:lang w:val="de-AT"/>
        </w:rPr>
      </w:pPr>
    </w:p>
    <w:p w14:paraId="42A06D0B" w14:textId="1F84201B" w:rsidR="00800CF5" w:rsidRPr="00111D88" w:rsidRDefault="00800CF5" w:rsidP="00E14DAF">
      <w:pPr>
        <w:widowControl w:val="0"/>
        <w:tabs>
          <w:tab w:val="left" w:pos="851"/>
        </w:tabs>
        <w:spacing w:line="23" w:lineRule="atLeast"/>
        <w:rPr>
          <w:rFonts w:ascii="Arial" w:eastAsia="Avenir Heavy" w:hAnsi="Arial" w:cs="Arial"/>
          <w:caps/>
          <w:sz w:val="22"/>
          <w:szCs w:val="22"/>
          <w:lang w:val="de-AT"/>
        </w:rPr>
      </w:pPr>
    </w:p>
    <w:p w14:paraId="2AD06EDF" w14:textId="193A2A4B" w:rsidR="00800CF5" w:rsidRPr="00111D88" w:rsidRDefault="00800CF5" w:rsidP="00E14DAF">
      <w:pPr>
        <w:widowControl w:val="0"/>
        <w:tabs>
          <w:tab w:val="left" w:pos="851"/>
        </w:tabs>
        <w:spacing w:line="23" w:lineRule="atLeast"/>
        <w:rPr>
          <w:rFonts w:ascii="Arial" w:eastAsia="Avenir Heavy" w:hAnsi="Arial" w:cs="Arial"/>
          <w:caps/>
          <w:sz w:val="22"/>
          <w:szCs w:val="22"/>
          <w:lang w:val="de-AT"/>
        </w:rPr>
      </w:pPr>
    </w:p>
    <w:p w14:paraId="3317750C" w14:textId="7CAC0565" w:rsidR="00800CF5" w:rsidRPr="00111D88" w:rsidRDefault="00800CF5" w:rsidP="00E14DAF">
      <w:pPr>
        <w:widowControl w:val="0"/>
        <w:tabs>
          <w:tab w:val="left" w:pos="851"/>
        </w:tabs>
        <w:spacing w:line="23" w:lineRule="atLeast"/>
        <w:rPr>
          <w:rFonts w:ascii="Arial" w:eastAsia="Avenir Heavy" w:hAnsi="Arial" w:cs="Arial"/>
          <w:caps/>
          <w:sz w:val="22"/>
          <w:szCs w:val="22"/>
          <w:lang w:val="de-AT"/>
        </w:rPr>
      </w:pPr>
    </w:p>
    <w:p w14:paraId="6E57FF48" w14:textId="582BD2E8" w:rsidR="00800CF5" w:rsidRPr="00111D88" w:rsidRDefault="00800CF5" w:rsidP="00E14DAF">
      <w:pPr>
        <w:widowControl w:val="0"/>
        <w:tabs>
          <w:tab w:val="left" w:pos="851"/>
        </w:tabs>
        <w:spacing w:line="23" w:lineRule="atLeast"/>
        <w:rPr>
          <w:rFonts w:ascii="Arial" w:eastAsia="Avenir Heavy" w:hAnsi="Arial" w:cs="Arial"/>
          <w:caps/>
          <w:sz w:val="22"/>
          <w:szCs w:val="22"/>
          <w:lang w:val="de-AT"/>
        </w:rPr>
      </w:pPr>
    </w:p>
    <w:p w14:paraId="2447045F" w14:textId="537F6E2D" w:rsidR="00E14DAF" w:rsidRPr="00111D88" w:rsidRDefault="00E14DAF" w:rsidP="00E14DAF">
      <w:pPr>
        <w:widowControl w:val="0"/>
        <w:tabs>
          <w:tab w:val="left" w:pos="851"/>
        </w:tabs>
        <w:spacing w:line="23" w:lineRule="atLeast"/>
        <w:rPr>
          <w:rFonts w:ascii="Arial" w:eastAsia="Avenir Heavy" w:hAnsi="Arial" w:cs="Arial"/>
          <w:caps/>
          <w:sz w:val="22"/>
          <w:szCs w:val="22"/>
          <w:lang w:val="de-AT"/>
        </w:rPr>
      </w:pPr>
    </w:p>
    <w:p w14:paraId="5AB2A0FE" w14:textId="11D718A7" w:rsidR="00E14DAF" w:rsidRPr="00111D88" w:rsidRDefault="00E14DAF" w:rsidP="00E14DAF">
      <w:pPr>
        <w:widowControl w:val="0"/>
        <w:tabs>
          <w:tab w:val="left" w:pos="851"/>
        </w:tabs>
        <w:spacing w:line="23" w:lineRule="atLeast"/>
        <w:rPr>
          <w:rFonts w:ascii="Arial" w:eastAsia="Avenir Heavy" w:hAnsi="Arial" w:cs="Arial"/>
          <w:caps/>
          <w:sz w:val="22"/>
          <w:szCs w:val="22"/>
          <w:lang w:val="de-AT"/>
        </w:rPr>
      </w:pPr>
    </w:p>
    <w:p w14:paraId="6102DD80" w14:textId="45F870F5" w:rsidR="00E14DAF" w:rsidRPr="00111D88" w:rsidRDefault="00E14DAF" w:rsidP="00E14DAF">
      <w:pPr>
        <w:widowControl w:val="0"/>
        <w:tabs>
          <w:tab w:val="left" w:pos="851"/>
        </w:tabs>
        <w:spacing w:line="23" w:lineRule="atLeast"/>
        <w:rPr>
          <w:rFonts w:ascii="Arial" w:eastAsia="Avenir Heavy" w:hAnsi="Arial" w:cs="Arial"/>
          <w:caps/>
          <w:sz w:val="22"/>
          <w:szCs w:val="22"/>
          <w:lang w:val="de-AT"/>
        </w:rPr>
      </w:pPr>
    </w:p>
    <w:p w14:paraId="7D2830A9" w14:textId="6D49B85F" w:rsidR="00E14DAF" w:rsidRPr="00111D88" w:rsidRDefault="00E14DAF" w:rsidP="00E14DAF">
      <w:pPr>
        <w:widowControl w:val="0"/>
        <w:tabs>
          <w:tab w:val="left" w:pos="851"/>
        </w:tabs>
        <w:spacing w:line="23" w:lineRule="atLeast"/>
        <w:rPr>
          <w:rFonts w:ascii="Arial" w:eastAsia="Avenir Heavy" w:hAnsi="Arial" w:cs="Arial"/>
          <w:caps/>
          <w:sz w:val="22"/>
          <w:szCs w:val="22"/>
          <w:lang w:val="de-AT"/>
        </w:rPr>
      </w:pPr>
    </w:p>
    <w:p w14:paraId="4032F8FE" w14:textId="77777777" w:rsidR="00E14DAF" w:rsidRPr="00111D88" w:rsidRDefault="00E14DAF" w:rsidP="00E14DAF">
      <w:pPr>
        <w:widowControl w:val="0"/>
        <w:tabs>
          <w:tab w:val="left" w:pos="851"/>
        </w:tabs>
        <w:spacing w:line="23" w:lineRule="atLeast"/>
        <w:rPr>
          <w:rFonts w:ascii="Arial" w:eastAsia="Avenir Heavy" w:hAnsi="Arial" w:cs="Arial"/>
          <w:caps/>
          <w:sz w:val="22"/>
          <w:szCs w:val="22"/>
          <w:lang w:val="de-AT"/>
        </w:rPr>
      </w:pPr>
    </w:p>
    <w:p w14:paraId="38AF7111" w14:textId="3D916AEC" w:rsidR="00E14DAF" w:rsidRPr="00111D88" w:rsidRDefault="00E14DAF" w:rsidP="00E14DAF">
      <w:pPr>
        <w:widowControl w:val="0"/>
        <w:tabs>
          <w:tab w:val="left" w:pos="851"/>
        </w:tabs>
        <w:spacing w:line="23" w:lineRule="atLeast"/>
        <w:rPr>
          <w:rFonts w:ascii="Arial" w:eastAsia="Avenir Heavy" w:hAnsi="Arial" w:cs="Arial"/>
          <w:caps/>
          <w:sz w:val="22"/>
          <w:szCs w:val="22"/>
          <w:lang w:val="de-AT"/>
        </w:rPr>
      </w:pPr>
    </w:p>
    <w:p w14:paraId="0EBFC018" w14:textId="77777777" w:rsidR="00E14DAF" w:rsidRPr="00111D88" w:rsidRDefault="00E14DAF" w:rsidP="00E14DAF">
      <w:pPr>
        <w:widowControl w:val="0"/>
        <w:tabs>
          <w:tab w:val="left" w:pos="851"/>
        </w:tabs>
        <w:spacing w:line="23" w:lineRule="atLeast"/>
        <w:rPr>
          <w:rFonts w:ascii="Arial" w:eastAsia="Avenir Heavy" w:hAnsi="Arial" w:cs="Arial"/>
          <w:caps/>
          <w:sz w:val="22"/>
          <w:szCs w:val="22"/>
          <w:lang w:val="de-AT"/>
        </w:rPr>
      </w:pPr>
    </w:p>
    <w:p w14:paraId="3DBCFC5F" w14:textId="77777777" w:rsidR="00746396" w:rsidRPr="00111D88" w:rsidRDefault="00746396" w:rsidP="00E14DAF">
      <w:pPr>
        <w:widowControl w:val="0"/>
        <w:tabs>
          <w:tab w:val="left" w:pos="851"/>
        </w:tabs>
        <w:spacing w:line="23" w:lineRule="atLeast"/>
        <w:rPr>
          <w:rFonts w:ascii="Arial" w:eastAsia="Avenir Heavy" w:hAnsi="Arial" w:cs="Arial"/>
          <w:caps/>
          <w:sz w:val="22"/>
          <w:szCs w:val="22"/>
          <w:lang w:val="de-AT"/>
        </w:rPr>
      </w:pPr>
    </w:p>
    <w:p w14:paraId="3DBCFC60" w14:textId="77777777" w:rsidR="00746396" w:rsidRPr="00111D88" w:rsidRDefault="00746396" w:rsidP="00446B98">
      <w:pPr>
        <w:widowControl w:val="0"/>
        <w:tabs>
          <w:tab w:val="left" w:pos="993"/>
          <w:tab w:val="left" w:pos="5245"/>
        </w:tabs>
        <w:spacing w:line="23" w:lineRule="atLeast"/>
        <w:rPr>
          <w:rFonts w:ascii="Arial" w:hAnsi="Arial" w:cs="Arial"/>
          <w:b/>
          <w:bCs/>
          <w:caps/>
          <w:sz w:val="20"/>
          <w:szCs w:val="20"/>
          <w:lang w:val="de-AT"/>
        </w:rPr>
      </w:pPr>
    </w:p>
    <w:p w14:paraId="3DBCFC61" w14:textId="01609B74" w:rsidR="00746396" w:rsidRPr="00111D88" w:rsidRDefault="00446B98" w:rsidP="00446B98">
      <w:pPr>
        <w:widowControl w:val="0"/>
        <w:tabs>
          <w:tab w:val="left" w:pos="5245"/>
          <w:tab w:val="left" w:pos="5812"/>
        </w:tabs>
        <w:spacing w:line="23" w:lineRule="atLeast"/>
        <w:rPr>
          <w:rFonts w:ascii="Arial" w:hAnsi="Arial" w:cs="Arial"/>
          <w:b/>
          <w:bCs/>
          <w:caps/>
          <w:lang w:val="de-AT"/>
        </w:rPr>
      </w:pPr>
      <w:r>
        <w:rPr>
          <w:rFonts w:ascii="Arial" w:hAnsi="Arial" w:cs="Arial"/>
          <w:b/>
          <w:bCs/>
          <w:caps/>
          <w:lang w:val="de-AT"/>
        </w:rPr>
        <w:tab/>
      </w:r>
    </w:p>
    <w:p w14:paraId="43396473" w14:textId="5360A2CF" w:rsidR="00440C91" w:rsidRPr="00111D88" w:rsidRDefault="00440C91" w:rsidP="00446B98">
      <w:pPr>
        <w:widowControl w:val="0"/>
        <w:tabs>
          <w:tab w:val="left" w:pos="851"/>
          <w:tab w:val="left" w:pos="5245"/>
          <w:tab w:val="left" w:pos="5812"/>
        </w:tabs>
        <w:spacing w:line="23" w:lineRule="atLeast"/>
        <w:rPr>
          <w:rFonts w:ascii="Arial" w:hAnsi="Arial" w:cs="Arial"/>
          <w:sz w:val="18"/>
          <w:szCs w:val="18"/>
          <w:lang w:val="de-AT"/>
        </w:rPr>
      </w:pPr>
    </w:p>
    <w:p w14:paraId="3DBCFC64" w14:textId="53B4B01A" w:rsidR="00746396" w:rsidRPr="00446B98" w:rsidRDefault="00746396" w:rsidP="00446B98">
      <w:pPr>
        <w:widowControl w:val="0"/>
        <w:tabs>
          <w:tab w:val="left" w:pos="5245"/>
          <w:tab w:val="left" w:pos="5812"/>
        </w:tabs>
        <w:spacing w:line="23" w:lineRule="atLeast"/>
        <w:rPr>
          <w:rFonts w:ascii="Arial" w:hAnsi="Arial" w:cs="Arial"/>
          <w:sz w:val="18"/>
          <w:szCs w:val="18"/>
          <w:lang w:val="de-AT"/>
        </w:rPr>
      </w:pPr>
    </w:p>
    <w:p w14:paraId="3DBCFC6B" w14:textId="33DF0F8C" w:rsidR="00746396" w:rsidRPr="00446B98" w:rsidRDefault="005C3832" w:rsidP="00446B98">
      <w:pPr>
        <w:widowControl w:val="0"/>
        <w:tabs>
          <w:tab w:val="left" w:pos="5245"/>
          <w:tab w:val="left" w:pos="5529"/>
        </w:tabs>
        <w:spacing w:line="23" w:lineRule="atLeast"/>
        <w:rPr>
          <w:rFonts w:ascii="Arial" w:hAnsi="Arial" w:cs="Arial"/>
          <w:sz w:val="18"/>
          <w:szCs w:val="18"/>
        </w:rPr>
      </w:pPr>
      <w:r w:rsidRPr="00446B98">
        <w:rPr>
          <w:rFonts w:ascii="Arial" w:hAnsi="Arial" w:cs="Arial"/>
          <w:sz w:val="18"/>
          <w:szCs w:val="18"/>
          <w:lang w:val="de-AT"/>
        </w:rPr>
        <w:tab/>
      </w:r>
      <w:r w:rsidR="00734A0C" w:rsidRPr="00446B98">
        <w:rPr>
          <w:rFonts w:ascii="Arial" w:hAnsi="Arial" w:cs="Arial"/>
          <w:sz w:val="18"/>
          <w:szCs w:val="18"/>
        </w:rPr>
        <w:t>Adresse</w:t>
      </w:r>
      <w:r w:rsidR="00CA127D" w:rsidRPr="00446B98">
        <w:rPr>
          <w:rFonts w:ascii="Arial" w:hAnsi="Arial" w:cs="Arial"/>
          <w:sz w:val="18"/>
          <w:szCs w:val="18"/>
        </w:rPr>
        <w:t xml:space="preserve">: </w:t>
      </w:r>
    </w:p>
    <w:p w14:paraId="3492CC29" w14:textId="19BAF1E8" w:rsidR="0006489F" w:rsidRPr="00446B98" w:rsidRDefault="0006489F" w:rsidP="00446B98">
      <w:pPr>
        <w:widowControl w:val="0"/>
        <w:tabs>
          <w:tab w:val="left" w:pos="5245"/>
          <w:tab w:val="left" w:pos="5529"/>
        </w:tabs>
        <w:spacing w:line="23" w:lineRule="atLeast"/>
        <w:rPr>
          <w:rFonts w:ascii="Arial" w:hAnsi="Arial" w:cs="Arial"/>
          <w:sz w:val="18"/>
          <w:szCs w:val="18"/>
        </w:rPr>
      </w:pPr>
      <w:r w:rsidRPr="00446B98">
        <w:rPr>
          <w:rFonts w:ascii="Arial" w:hAnsi="Arial" w:cs="Arial"/>
          <w:sz w:val="18"/>
          <w:szCs w:val="18"/>
        </w:rPr>
        <w:tab/>
        <w:t>Tel</w:t>
      </w:r>
      <w:r w:rsidR="009279F7" w:rsidRPr="00446B98">
        <w:rPr>
          <w:rFonts w:ascii="Arial" w:hAnsi="Arial" w:cs="Arial"/>
          <w:sz w:val="18"/>
          <w:szCs w:val="18"/>
        </w:rPr>
        <w:t>:</w:t>
      </w:r>
    </w:p>
    <w:p w14:paraId="7320BBDE" w14:textId="7ABC028E" w:rsidR="0006489F" w:rsidRPr="00446B98" w:rsidRDefault="0006489F" w:rsidP="00446B98">
      <w:pPr>
        <w:widowControl w:val="0"/>
        <w:tabs>
          <w:tab w:val="left" w:pos="5245"/>
          <w:tab w:val="left" w:pos="5529"/>
        </w:tabs>
        <w:spacing w:line="23" w:lineRule="atLeast"/>
        <w:rPr>
          <w:rFonts w:ascii="Arial" w:hAnsi="Arial" w:cs="Arial"/>
          <w:sz w:val="18"/>
          <w:szCs w:val="18"/>
        </w:rPr>
      </w:pPr>
      <w:r w:rsidRPr="00446B98">
        <w:rPr>
          <w:rFonts w:ascii="Arial" w:hAnsi="Arial" w:cs="Arial"/>
          <w:sz w:val="18"/>
          <w:szCs w:val="18"/>
        </w:rPr>
        <w:tab/>
        <w:t>Email</w:t>
      </w:r>
      <w:r w:rsidR="009279F7" w:rsidRPr="00446B98">
        <w:rPr>
          <w:rFonts w:ascii="Arial" w:hAnsi="Arial" w:cs="Arial"/>
          <w:sz w:val="18"/>
          <w:szCs w:val="18"/>
        </w:rPr>
        <w:t>:</w:t>
      </w:r>
    </w:p>
    <w:p w14:paraId="3DBCFC6C" w14:textId="099AEB6B" w:rsidR="00746396" w:rsidRPr="00577AC2" w:rsidRDefault="005C3832" w:rsidP="005C3832">
      <w:pPr>
        <w:widowControl w:val="0"/>
        <w:tabs>
          <w:tab w:val="left" w:pos="6521"/>
        </w:tabs>
        <w:spacing w:line="23" w:lineRule="atLeast"/>
        <w:rPr>
          <w:rFonts w:ascii="Arial" w:hAnsi="Arial" w:cs="Arial"/>
          <w:sz w:val="18"/>
          <w:szCs w:val="18"/>
          <w:lang w:val="de-AT"/>
        </w:rPr>
      </w:pPr>
      <w:r w:rsidRPr="00047C21">
        <w:rPr>
          <w:rFonts w:ascii="Arial" w:hAnsi="Arial" w:cs="Arial"/>
          <w:sz w:val="18"/>
          <w:szCs w:val="18"/>
        </w:rPr>
        <w:tab/>
      </w:r>
    </w:p>
    <w:p w14:paraId="3DBCFC6D" w14:textId="77777777" w:rsidR="00746396" w:rsidRPr="00577AC2" w:rsidRDefault="00746396" w:rsidP="003D6B94">
      <w:pPr>
        <w:widowControl w:val="0"/>
        <w:tabs>
          <w:tab w:val="left" w:pos="993"/>
          <w:tab w:val="left" w:pos="5670"/>
        </w:tabs>
        <w:spacing w:line="23" w:lineRule="atLeast"/>
        <w:rPr>
          <w:rFonts w:ascii="Arial" w:eastAsia="Avenir Book" w:hAnsi="Arial" w:cs="Arial"/>
          <w:sz w:val="22"/>
          <w:szCs w:val="22"/>
          <w:lang w:val="de-AT"/>
        </w:rPr>
      </w:pPr>
    </w:p>
    <w:p w14:paraId="3DBCFC6E" w14:textId="77777777" w:rsidR="00746396" w:rsidRPr="00577AC2" w:rsidRDefault="00746396" w:rsidP="003D6B94">
      <w:pPr>
        <w:widowControl w:val="0"/>
        <w:tabs>
          <w:tab w:val="left" w:pos="993"/>
        </w:tabs>
        <w:spacing w:line="23" w:lineRule="atLeast"/>
        <w:rPr>
          <w:rFonts w:ascii="Arial" w:eastAsia="Avenir Book" w:hAnsi="Arial" w:cs="Arial"/>
          <w:sz w:val="22"/>
          <w:szCs w:val="22"/>
          <w:lang w:val="de-AT"/>
        </w:rPr>
      </w:pPr>
    </w:p>
    <w:p w14:paraId="3DBCFC6F" w14:textId="77777777" w:rsidR="00746396" w:rsidRPr="00577AC2" w:rsidRDefault="00746396" w:rsidP="003D6B94">
      <w:pPr>
        <w:widowControl w:val="0"/>
        <w:tabs>
          <w:tab w:val="left" w:pos="993"/>
        </w:tabs>
        <w:spacing w:line="23" w:lineRule="atLeast"/>
        <w:rPr>
          <w:rFonts w:ascii="Arial" w:eastAsia="Avenir Book" w:hAnsi="Arial" w:cs="Arial"/>
          <w:sz w:val="22"/>
          <w:szCs w:val="22"/>
          <w:lang w:val="de-AT"/>
        </w:rPr>
      </w:pPr>
    </w:p>
    <w:p w14:paraId="3DBCFC70" w14:textId="77777777" w:rsidR="00746396" w:rsidRPr="00577AC2" w:rsidRDefault="00746396" w:rsidP="003D6B94">
      <w:pPr>
        <w:widowControl w:val="0"/>
        <w:tabs>
          <w:tab w:val="left" w:pos="993"/>
        </w:tabs>
        <w:spacing w:line="23" w:lineRule="atLeast"/>
        <w:rPr>
          <w:rFonts w:ascii="Arial" w:eastAsia="Avenir Book" w:hAnsi="Arial" w:cs="Arial"/>
          <w:sz w:val="22"/>
          <w:szCs w:val="22"/>
          <w:lang w:val="de-AT"/>
        </w:rPr>
      </w:pPr>
    </w:p>
    <w:p w14:paraId="3DBCFC71" w14:textId="77777777" w:rsidR="00746396" w:rsidRPr="00577AC2" w:rsidRDefault="00746396" w:rsidP="003D6B94">
      <w:pPr>
        <w:widowControl w:val="0"/>
        <w:tabs>
          <w:tab w:val="left" w:pos="993"/>
        </w:tabs>
        <w:spacing w:line="23" w:lineRule="atLeast"/>
        <w:rPr>
          <w:rFonts w:ascii="Arial" w:eastAsia="Avenir Book" w:hAnsi="Arial" w:cs="Arial"/>
          <w:sz w:val="22"/>
          <w:szCs w:val="22"/>
          <w:lang w:val="de-AT"/>
        </w:rPr>
      </w:pPr>
    </w:p>
    <w:p w14:paraId="741656E9" w14:textId="33433158" w:rsidR="00734A0C" w:rsidRDefault="00734A0C">
      <w:pPr>
        <w:pBdr>
          <w:top w:val="nil"/>
          <w:left w:val="nil"/>
          <w:bottom w:val="nil"/>
          <w:right w:val="nil"/>
          <w:between w:val="nil"/>
          <w:bar w:val="nil"/>
        </w:pBdr>
        <w:rPr>
          <w:rFonts w:ascii="Arial" w:eastAsia="Avenir Book" w:hAnsi="Arial" w:cs="Arial"/>
          <w:sz w:val="22"/>
          <w:szCs w:val="22"/>
          <w:lang w:val="de-AT"/>
        </w:rPr>
      </w:pPr>
      <w:r>
        <w:rPr>
          <w:rFonts w:ascii="Arial" w:eastAsia="Avenir Book" w:hAnsi="Arial" w:cs="Arial"/>
          <w:sz w:val="22"/>
          <w:szCs w:val="22"/>
          <w:lang w:val="de-AT"/>
        </w:rPr>
        <w:br w:type="page"/>
      </w:r>
    </w:p>
    <w:p w14:paraId="33C8D024" w14:textId="77777777" w:rsidR="00BB0E7C" w:rsidRPr="00577AC2" w:rsidRDefault="00BB0E7C" w:rsidP="003D6B94">
      <w:pPr>
        <w:widowControl w:val="0"/>
        <w:tabs>
          <w:tab w:val="left" w:pos="993"/>
        </w:tabs>
        <w:spacing w:line="23" w:lineRule="atLeast"/>
        <w:rPr>
          <w:rFonts w:ascii="Arial" w:eastAsia="Avenir Book" w:hAnsi="Arial" w:cs="Arial"/>
          <w:sz w:val="22"/>
          <w:szCs w:val="22"/>
          <w:lang w:val="de-AT"/>
        </w:rPr>
      </w:pPr>
    </w:p>
    <w:p w14:paraId="653C1FDF" w14:textId="77777777" w:rsidR="00BB0E7C" w:rsidRPr="00577AC2" w:rsidRDefault="00BB0E7C" w:rsidP="003D6B94">
      <w:pPr>
        <w:widowControl w:val="0"/>
        <w:tabs>
          <w:tab w:val="left" w:pos="993"/>
        </w:tabs>
        <w:spacing w:line="23" w:lineRule="atLeast"/>
        <w:rPr>
          <w:rFonts w:ascii="Arial" w:eastAsia="Avenir Book" w:hAnsi="Arial" w:cs="Arial"/>
          <w:sz w:val="22"/>
          <w:szCs w:val="22"/>
          <w:lang w:val="de-AT"/>
        </w:rPr>
      </w:pPr>
    </w:p>
    <w:p w14:paraId="3DBCFC74" w14:textId="77777777" w:rsidR="00746396" w:rsidRPr="00577AC2" w:rsidRDefault="007F66CA" w:rsidP="000613A8">
      <w:pPr>
        <w:spacing w:line="276" w:lineRule="auto"/>
        <w:rPr>
          <w:rFonts w:ascii="Arial" w:hAnsi="Arial" w:cs="Arial"/>
          <w:b/>
          <w:bCs/>
          <w:caps/>
          <w:sz w:val="28"/>
          <w:szCs w:val="28"/>
          <w:lang w:val="de-AT"/>
        </w:rPr>
      </w:pPr>
      <w:r w:rsidRPr="00577AC2">
        <w:rPr>
          <w:rFonts w:ascii="Arial" w:hAnsi="Arial" w:cs="Arial"/>
          <w:b/>
          <w:bCs/>
          <w:sz w:val="28"/>
          <w:szCs w:val="28"/>
          <w:lang w:val="de-AT"/>
        </w:rPr>
        <w:t>INHALTSVERZEICHNIS</w:t>
      </w:r>
    </w:p>
    <w:p w14:paraId="3DBCFC7B" w14:textId="77777777" w:rsidR="00746396" w:rsidRPr="00577AC2" w:rsidRDefault="00746396" w:rsidP="00BB0E7C">
      <w:pPr>
        <w:spacing w:line="276" w:lineRule="auto"/>
        <w:rPr>
          <w:rFonts w:ascii="Arial" w:hAnsi="Arial" w:cs="Arial"/>
          <w:sz w:val="20"/>
          <w:szCs w:val="20"/>
          <w:lang w:val="de-AT"/>
        </w:rPr>
      </w:pPr>
    </w:p>
    <w:p w14:paraId="3DBCFC7D" w14:textId="77777777" w:rsidR="00746396" w:rsidRPr="00577AC2" w:rsidRDefault="00746396" w:rsidP="00AF1AAB">
      <w:pPr>
        <w:spacing w:line="276" w:lineRule="auto"/>
        <w:rPr>
          <w:rFonts w:ascii="Arial" w:hAnsi="Arial" w:cs="Arial"/>
          <w:sz w:val="20"/>
          <w:szCs w:val="20"/>
          <w:lang w:val="de-AT"/>
        </w:rPr>
      </w:pPr>
    </w:p>
    <w:p w14:paraId="3DBCFC7E" w14:textId="77777777" w:rsidR="00746396" w:rsidRPr="00577AC2" w:rsidRDefault="00746396" w:rsidP="00BB0E7C">
      <w:pPr>
        <w:spacing w:line="276" w:lineRule="auto"/>
        <w:rPr>
          <w:rFonts w:ascii="Arial" w:hAnsi="Arial" w:cs="Arial"/>
          <w:sz w:val="20"/>
          <w:szCs w:val="20"/>
          <w:lang w:val="de-AT"/>
        </w:rPr>
      </w:pPr>
    </w:p>
    <w:p w14:paraId="3DBCFC7F" w14:textId="77777777" w:rsidR="00746396" w:rsidRPr="00577AC2" w:rsidRDefault="00746396" w:rsidP="00BB0E7C">
      <w:pPr>
        <w:spacing w:line="360" w:lineRule="auto"/>
        <w:rPr>
          <w:rFonts w:ascii="Arial" w:hAnsi="Arial" w:cs="Arial"/>
          <w:sz w:val="20"/>
          <w:szCs w:val="20"/>
          <w:lang w:val="de-AT"/>
        </w:rPr>
      </w:pPr>
    </w:p>
    <w:p w14:paraId="661ECD86" w14:textId="08B4AC8D" w:rsidR="007D5AC6" w:rsidRDefault="00047C21">
      <w:pPr>
        <w:pStyle w:val="Verzeichnis1"/>
        <w:rPr>
          <w:rFonts w:asciiTheme="minorHAnsi" w:eastAsiaTheme="minorEastAsia" w:hAnsiTheme="minorHAnsi" w:cstheme="minorBidi"/>
          <w:caps w:val="0"/>
          <w:noProof/>
          <w:color w:val="auto"/>
          <w:kern w:val="2"/>
          <w:sz w:val="24"/>
          <w:szCs w:val="24"/>
          <w:bdr w:val="none" w:sz="0" w:space="0" w:color="auto"/>
          <w:lang w:val="de-AT" w:eastAsia="de-AT"/>
          <w14:ligatures w14:val="standardContextual"/>
        </w:rPr>
      </w:pPr>
      <w:r>
        <w:rPr>
          <w:rFonts w:cs="Arial"/>
          <w:caps w:val="0"/>
          <w:szCs w:val="20"/>
        </w:rPr>
        <w:fldChar w:fldCharType="begin"/>
      </w:r>
      <w:r>
        <w:rPr>
          <w:rFonts w:cs="Arial"/>
          <w:caps w:val="0"/>
          <w:szCs w:val="20"/>
        </w:rPr>
        <w:instrText xml:space="preserve"> TOC \o "1-1" \h \z \u </w:instrText>
      </w:r>
      <w:r>
        <w:rPr>
          <w:rFonts w:cs="Arial"/>
          <w:caps w:val="0"/>
          <w:szCs w:val="20"/>
        </w:rPr>
        <w:fldChar w:fldCharType="separate"/>
      </w:r>
      <w:hyperlink w:anchor="_Toc184713299" w:history="1">
        <w:r w:rsidR="007D5AC6" w:rsidRPr="0052265B">
          <w:rPr>
            <w:rStyle w:val="Hyperlink"/>
            <w:rFonts w:eastAsia="Arial" w:hAnsi="Arial Unicode MS" w:cs="Arial"/>
            <w:noProof/>
          </w:rPr>
          <w:t>1.</w:t>
        </w:r>
        <w:r w:rsidR="007D5AC6">
          <w:rPr>
            <w:rFonts w:asciiTheme="minorHAnsi" w:eastAsiaTheme="minorEastAsia" w:hAnsiTheme="minorHAnsi" w:cstheme="minorBidi"/>
            <w:caps w:val="0"/>
            <w:noProof/>
            <w:color w:val="auto"/>
            <w:kern w:val="2"/>
            <w:sz w:val="24"/>
            <w:szCs w:val="24"/>
            <w:bdr w:val="none" w:sz="0" w:space="0" w:color="auto"/>
            <w:lang w:val="de-AT" w:eastAsia="de-AT"/>
            <w14:ligatures w14:val="standardContextual"/>
          </w:rPr>
          <w:tab/>
        </w:r>
        <w:r w:rsidR="007D5AC6" w:rsidRPr="0052265B">
          <w:rPr>
            <w:rStyle w:val="Hyperlink"/>
            <w:rFonts w:cs="Arial"/>
            <w:noProof/>
          </w:rPr>
          <w:t>Executive Summary</w:t>
        </w:r>
        <w:r w:rsidR="007D5AC6">
          <w:rPr>
            <w:noProof/>
            <w:webHidden/>
          </w:rPr>
          <w:tab/>
        </w:r>
        <w:r w:rsidR="007D5AC6">
          <w:rPr>
            <w:noProof/>
            <w:webHidden/>
          </w:rPr>
          <w:fldChar w:fldCharType="begin"/>
        </w:r>
        <w:r w:rsidR="007D5AC6">
          <w:rPr>
            <w:noProof/>
            <w:webHidden/>
          </w:rPr>
          <w:instrText xml:space="preserve"> PAGEREF _Toc184713299 \h </w:instrText>
        </w:r>
        <w:r w:rsidR="007D5AC6">
          <w:rPr>
            <w:noProof/>
            <w:webHidden/>
          </w:rPr>
        </w:r>
        <w:r w:rsidR="007D5AC6">
          <w:rPr>
            <w:noProof/>
            <w:webHidden/>
          </w:rPr>
          <w:fldChar w:fldCharType="separate"/>
        </w:r>
        <w:r w:rsidR="007D5AC6">
          <w:rPr>
            <w:noProof/>
            <w:webHidden/>
          </w:rPr>
          <w:t>3</w:t>
        </w:r>
        <w:r w:rsidR="007D5AC6">
          <w:rPr>
            <w:noProof/>
            <w:webHidden/>
          </w:rPr>
          <w:fldChar w:fldCharType="end"/>
        </w:r>
      </w:hyperlink>
    </w:p>
    <w:p w14:paraId="46BF839E" w14:textId="137843AA" w:rsidR="007D5AC6" w:rsidRDefault="007D5AC6">
      <w:pPr>
        <w:pStyle w:val="Verzeichnis1"/>
        <w:rPr>
          <w:rFonts w:asciiTheme="minorHAnsi" w:eastAsiaTheme="minorEastAsia" w:hAnsiTheme="minorHAnsi" w:cstheme="minorBidi"/>
          <w:caps w:val="0"/>
          <w:noProof/>
          <w:color w:val="auto"/>
          <w:kern w:val="2"/>
          <w:sz w:val="24"/>
          <w:szCs w:val="24"/>
          <w:bdr w:val="none" w:sz="0" w:space="0" w:color="auto"/>
          <w:lang w:val="de-AT" w:eastAsia="de-AT"/>
          <w14:ligatures w14:val="standardContextual"/>
        </w:rPr>
      </w:pPr>
      <w:hyperlink w:anchor="_Toc184713300" w:history="1">
        <w:r w:rsidRPr="0052265B">
          <w:rPr>
            <w:rStyle w:val="Hyperlink"/>
            <w:rFonts w:eastAsia="Arial" w:hAnsi="Arial Unicode MS" w:cs="Arial"/>
            <w:noProof/>
          </w:rPr>
          <w:t>2.</w:t>
        </w:r>
        <w:r>
          <w:rPr>
            <w:rFonts w:asciiTheme="minorHAnsi" w:eastAsiaTheme="minorEastAsia" w:hAnsiTheme="minorHAnsi" w:cstheme="minorBidi"/>
            <w:caps w:val="0"/>
            <w:noProof/>
            <w:color w:val="auto"/>
            <w:kern w:val="2"/>
            <w:sz w:val="24"/>
            <w:szCs w:val="24"/>
            <w:bdr w:val="none" w:sz="0" w:space="0" w:color="auto"/>
            <w:lang w:val="de-AT" w:eastAsia="de-AT"/>
            <w14:ligatures w14:val="standardContextual"/>
          </w:rPr>
          <w:tab/>
        </w:r>
        <w:r w:rsidRPr="0052265B">
          <w:rPr>
            <w:rStyle w:val="Hyperlink"/>
            <w:rFonts w:cs="Arial"/>
            <w:noProof/>
          </w:rPr>
          <w:t>Der Gründer / DIE GRÜNDERIN</w:t>
        </w:r>
        <w:r>
          <w:rPr>
            <w:noProof/>
            <w:webHidden/>
          </w:rPr>
          <w:tab/>
        </w:r>
        <w:r>
          <w:rPr>
            <w:noProof/>
            <w:webHidden/>
          </w:rPr>
          <w:fldChar w:fldCharType="begin"/>
        </w:r>
        <w:r>
          <w:rPr>
            <w:noProof/>
            <w:webHidden/>
          </w:rPr>
          <w:instrText xml:space="preserve"> PAGEREF _Toc184713300 \h </w:instrText>
        </w:r>
        <w:r>
          <w:rPr>
            <w:noProof/>
            <w:webHidden/>
          </w:rPr>
        </w:r>
        <w:r>
          <w:rPr>
            <w:noProof/>
            <w:webHidden/>
          </w:rPr>
          <w:fldChar w:fldCharType="separate"/>
        </w:r>
        <w:r>
          <w:rPr>
            <w:noProof/>
            <w:webHidden/>
          </w:rPr>
          <w:t>4</w:t>
        </w:r>
        <w:r>
          <w:rPr>
            <w:noProof/>
            <w:webHidden/>
          </w:rPr>
          <w:fldChar w:fldCharType="end"/>
        </w:r>
      </w:hyperlink>
    </w:p>
    <w:p w14:paraId="3C291A7E" w14:textId="13A21F30" w:rsidR="007D5AC6" w:rsidRDefault="007D5AC6">
      <w:pPr>
        <w:pStyle w:val="Verzeichnis1"/>
        <w:rPr>
          <w:rFonts w:asciiTheme="minorHAnsi" w:eastAsiaTheme="minorEastAsia" w:hAnsiTheme="minorHAnsi" w:cstheme="minorBidi"/>
          <w:caps w:val="0"/>
          <w:noProof/>
          <w:color w:val="auto"/>
          <w:kern w:val="2"/>
          <w:sz w:val="24"/>
          <w:szCs w:val="24"/>
          <w:bdr w:val="none" w:sz="0" w:space="0" w:color="auto"/>
          <w:lang w:val="de-AT" w:eastAsia="de-AT"/>
          <w14:ligatures w14:val="standardContextual"/>
        </w:rPr>
      </w:pPr>
      <w:hyperlink w:anchor="_Toc184713301" w:history="1">
        <w:r w:rsidRPr="0052265B">
          <w:rPr>
            <w:rStyle w:val="Hyperlink"/>
            <w:rFonts w:eastAsia="Arial" w:hAnsi="Arial Unicode MS" w:cs="Arial"/>
            <w:noProof/>
          </w:rPr>
          <w:t>3.</w:t>
        </w:r>
        <w:r>
          <w:rPr>
            <w:rFonts w:asciiTheme="minorHAnsi" w:eastAsiaTheme="minorEastAsia" w:hAnsiTheme="minorHAnsi" w:cstheme="minorBidi"/>
            <w:caps w:val="0"/>
            <w:noProof/>
            <w:color w:val="auto"/>
            <w:kern w:val="2"/>
            <w:sz w:val="24"/>
            <w:szCs w:val="24"/>
            <w:bdr w:val="none" w:sz="0" w:space="0" w:color="auto"/>
            <w:lang w:val="de-AT" w:eastAsia="de-AT"/>
            <w14:ligatures w14:val="standardContextual"/>
          </w:rPr>
          <w:tab/>
        </w:r>
        <w:r w:rsidRPr="0052265B">
          <w:rPr>
            <w:rStyle w:val="Hyperlink"/>
            <w:rFonts w:cs="Arial"/>
            <w:noProof/>
          </w:rPr>
          <w:t>Unternehmensform, Personal und Organisation</w:t>
        </w:r>
        <w:r>
          <w:rPr>
            <w:noProof/>
            <w:webHidden/>
          </w:rPr>
          <w:tab/>
        </w:r>
        <w:r>
          <w:rPr>
            <w:noProof/>
            <w:webHidden/>
          </w:rPr>
          <w:fldChar w:fldCharType="begin"/>
        </w:r>
        <w:r>
          <w:rPr>
            <w:noProof/>
            <w:webHidden/>
          </w:rPr>
          <w:instrText xml:space="preserve"> PAGEREF _Toc184713301 \h </w:instrText>
        </w:r>
        <w:r>
          <w:rPr>
            <w:noProof/>
            <w:webHidden/>
          </w:rPr>
        </w:r>
        <w:r>
          <w:rPr>
            <w:noProof/>
            <w:webHidden/>
          </w:rPr>
          <w:fldChar w:fldCharType="separate"/>
        </w:r>
        <w:r>
          <w:rPr>
            <w:noProof/>
            <w:webHidden/>
          </w:rPr>
          <w:t>5</w:t>
        </w:r>
        <w:r>
          <w:rPr>
            <w:noProof/>
            <w:webHidden/>
          </w:rPr>
          <w:fldChar w:fldCharType="end"/>
        </w:r>
      </w:hyperlink>
    </w:p>
    <w:p w14:paraId="0FEA224D" w14:textId="537D9094" w:rsidR="007D5AC6" w:rsidRDefault="007D5AC6">
      <w:pPr>
        <w:pStyle w:val="Verzeichnis1"/>
        <w:rPr>
          <w:rFonts w:asciiTheme="minorHAnsi" w:eastAsiaTheme="minorEastAsia" w:hAnsiTheme="minorHAnsi" w:cstheme="minorBidi"/>
          <w:caps w:val="0"/>
          <w:noProof/>
          <w:color w:val="auto"/>
          <w:kern w:val="2"/>
          <w:sz w:val="24"/>
          <w:szCs w:val="24"/>
          <w:bdr w:val="none" w:sz="0" w:space="0" w:color="auto"/>
          <w:lang w:val="de-AT" w:eastAsia="de-AT"/>
          <w14:ligatures w14:val="standardContextual"/>
        </w:rPr>
      </w:pPr>
      <w:hyperlink w:anchor="_Toc184713302" w:history="1">
        <w:r w:rsidRPr="0052265B">
          <w:rPr>
            <w:rStyle w:val="Hyperlink"/>
            <w:rFonts w:eastAsia="Arial" w:hAnsi="Arial Unicode MS" w:cs="Arial"/>
            <w:noProof/>
          </w:rPr>
          <w:t>4.</w:t>
        </w:r>
        <w:r>
          <w:rPr>
            <w:rFonts w:asciiTheme="minorHAnsi" w:eastAsiaTheme="minorEastAsia" w:hAnsiTheme="minorHAnsi" w:cstheme="minorBidi"/>
            <w:caps w:val="0"/>
            <w:noProof/>
            <w:color w:val="auto"/>
            <w:kern w:val="2"/>
            <w:sz w:val="24"/>
            <w:szCs w:val="24"/>
            <w:bdr w:val="none" w:sz="0" w:space="0" w:color="auto"/>
            <w:lang w:val="de-AT" w:eastAsia="de-AT"/>
            <w14:ligatures w14:val="standardContextual"/>
          </w:rPr>
          <w:tab/>
        </w:r>
        <w:r w:rsidRPr="0052265B">
          <w:rPr>
            <w:rStyle w:val="Hyperlink"/>
            <w:rFonts w:cs="Arial"/>
            <w:noProof/>
          </w:rPr>
          <w:t>Geschäftsidee und Strategie</w:t>
        </w:r>
        <w:r>
          <w:rPr>
            <w:noProof/>
            <w:webHidden/>
          </w:rPr>
          <w:tab/>
        </w:r>
        <w:r>
          <w:rPr>
            <w:noProof/>
            <w:webHidden/>
          </w:rPr>
          <w:fldChar w:fldCharType="begin"/>
        </w:r>
        <w:r>
          <w:rPr>
            <w:noProof/>
            <w:webHidden/>
          </w:rPr>
          <w:instrText xml:space="preserve"> PAGEREF _Toc184713302 \h </w:instrText>
        </w:r>
        <w:r>
          <w:rPr>
            <w:noProof/>
            <w:webHidden/>
          </w:rPr>
        </w:r>
        <w:r>
          <w:rPr>
            <w:noProof/>
            <w:webHidden/>
          </w:rPr>
          <w:fldChar w:fldCharType="separate"/>
        </w:r>
        <w:r>
          <w:rPr>
            <w:noProof/>
            <w:webHidden/>
          </w:rPr>
          <w:t>6</w:t>
        </w:r>
        <w:r>
          <w:rPr>
            <w:noProof/>
            <w:webHidden/>
          </w:rPr>
          <w:fldChar w:fldCharType="end"/>
        </w:r>
      </w:hyperlink>
    </w:p>
    <w:p w14:paraId="2432A53D" w14:textId="3396AE62" w:rsidR="007D5AC6" w:rsidRDefault="007D5AC6">
      <w:pPr>
        <w:pStyle w:val="Verzeichnis1"/>
        <w:rPr>
          <w:rFonts w:asciiTheme="minorHAnsi" w:eastAsiaTheme="minorEastAsia" w:hAnsiTheme="minorHAnsi" w:cstheme="minorBidi"/>
          <w:caps w:val="0"/>
          <w:noProof/>
          <w:color w:val="auto"/>
          <w:kern w:val="2"/>
          <w:sz w:val="24"/>
          <w:szCs w:val="24"/>
          <w:bdr w:val="none" w:sz="0" w:space="0" w:color="auto"/>
          <w:lang w:val="de-AT" w:eastAsia="de-AT"/>
          <w14:ligatures w14:val="standardContextual"/>
        </w:rPr>
      </w:pPr>
      <w:hyperlink w:anchor="_Toc184713303" w:history="1">
        <w:r w:rsidRPr="0052265B">
          <w:rPr>
            <w:rStyle w:val="Hyperlink"/>
            <w:rFonts w:eastAsia="Arial" w:hAnsi="Arial Unicode MS" w:cs="Arial"/>
            <w:noProof/>
          </w:rPr>
          <w:t>5.</w:t>
        </w:r>
        <w:r>
          <w:rPr>
            <w:rFonts w:asciiTheme="minorHAnsi" w:eastAsiaTheme="minorEastAsia" w:hAnsiTheme="minorHAnsi" w:cstheme="minorBidi"/>
            <w:caps w:val="0"/>
            <w:noProof/>
            <w:color w:val="auto"/>
            <w:kern w:val="2"/>
            <w:sz w:val="24"/>
            <w:szCs w:val="24"/>
            <w:bdr w:val="none" w:sz="0" w:space="0" w:color="auto"/>
            <w:lang w:val="de-AT" w:eastAsia="de-AT"/>
            <w14:ligatures w14:val="standardContextual"/>
          </w:rPr>
          <w:tab/>
        </w:r>
        <w:r w:rsidRPr="0052265B">
          <w:rPr>
            <w:rStyle w:val="Hyperlink"/>
            <w:rFonts w:cs="Arial"/>
            <w:noProof/>
          </w:rPr>
          <w:t>Markt und Trend</w:t>
        </w:r>
        <w:r>
          <w:rPr>
            <w:noProof/>
            <w:webHidden/>
          </w:rPr>
          <w:tab/>
        </w:r>
        <w:r>
          <w:rPr>
            <w:noProof/>
            <w:webHidden/>
          </w:rPr>
          <w:fldChar w:fldCharType="begin"/>
        </w:r>
        <w:r>
          <w:rPr>
            <w:noProof/>
            <w:webHidden/>
          </w:rPr>
          <w:instrText xml:space="preserve"> PAGEREF _Toc184713303 \h </w:instrText>
        </w:r>
        <w:r>
          <w:rPr>
            <w:noProof/>
            <w:webHidden/>
          </w:rPr>
        </w:r>
        <w:r>
          <w:rPr>
            <w:noProof/>
            <w:webHidden/>
          </w:rPr>
          <w:fldChar w:fldCharType="separate"/>
        </w:r>
        <w:r>
          <w:rPr>
            <w:noProof/>
            <w:webHidden/>
          </w:rPr>
          <w:t>7</w:t>
        </w:r>
        <w:r>
          <w:rPr>
            <w:noProof/>
            <w:webHidden/>
          </w:rPr>
          <w:fldChar w:fldCharType="end"/>
        </w:r>
      </w:hyperlink>
    </w:p>
    <w:p w14:paraId="45F9D0A7" w14:textId="55356588" w:rsidR="007D5AC6" w:rsidRDefault="007D5AC6">
      <w:pPr>
        <w:pStyle w:val="Verzeichnis1"/>
        <w:rPr>
          <w:rFonts w:asciiTheme="minorHAnsi" w:eastAsiaTheme="minorEastAsia" w:hAnsiTheme="minorHAnsi" w:cstheme="minorBidi"/>
          <w:caps w:val="0"/>
          <w:noProof/>
          <w:color w:val="auto"/>
          <w:kern w:val="2"/>
          <w:sz w:val="24"/>
          <w:szCs w:val="24"/>
          <w:bdr w:val="none" w:sz="0" w:space="0" w:color="auto"/>
          <w:lang w:val="de-AT" w:eastAsia="de-AT"/>
          <w14:ligatures w14:val="standardContextual"/>
        </w:rPr>
      </w:pPr>
      <w:hyperlink w:anchor="_Toc184713304" w:history="1">
        <w:r w:rsidRPr="0052265B">
          <w:rPr>
            <w:rStyle w:val="Hyperlink"/>
            <w:rFonts w:eastAsia="Arial" w:hAnsi="Arial Unicode MS" w:cs="Arial"/>
            <w:noProof/>
          </w:rPr>
          <w:t>6.</w:t>
        </w:r>
        <w:r>
          <w:rPr>
            <w:rFonts w:asciiTheme="minorHAnsi" w:eastAsiaTheme="minorEastAsia" w:hAnsiTheme="minorHAnsi" w:cstheme="minorBidi"/>
            <w:caps w:val="0"/>
            <w:noProof/>
            <w:color w:val="auto"/>
            <w:kern w:val="2"/>
            <w:sz w:val="24"/>
            <w:szCs w:val="24"/>
            <w:bdr w:val="none" w:sz="0" w:space="0" w:color="auto"/>
            <w:lang w:val="de-AT" w:eastAsia="de-AT"/>
            <w14:ligatures w14:val="standardContextual"/>
          </w:rPr>
          <w:tab/>
        </w:r>
        <w:r w:rsidRPr="0052265B">
          <w:rPr>
            <w:rStyle w:val="Hyperlink"/>
            <w:rFonts w:cs="Arial"/>
            <w:noProof/>
          </w:rPr>
          <w:t>Angebot</w:t>
        </w:r>
        <w:r>
          <w:rPr>
            <w:noProof/>
            <w:webHidden/>
          </w:rPr>
          <w:tab/>
        </w:r>
        <w:r>
          <w:rPr>
            <w:noProof/>
            <w:webHidden/>
          </w:rPr>
          <w:fldChar w:fldCharType="begin"/>
        </w:r>
        <w:r>
          <w:rPr>
            <w:noProof/>
            <w:webHidden/>
          </w:rPr>
          <w:instrText xml:space="preserve"> PAGEREF _Toc184713304 \h </w:instrText>
        </w:r>
        <w:r>
          <w:rPr>
            <w:noProof/>
            <w:webHidden/>
          </w:rPr>
        </w:r>
        <w:r>
          <w:rPr>
            <w:noProof/>
            <w:webHidden/>
          </w:rPr>
          <w:fldChar w:fldCharType="separate"/>
        </w:r>
        <w:r>
          <w:rPr>
            <w:noProof/>
            <w:webHidden/>
          </w:rPr>
          <w:t>9</w:t>
        </w:r>
        <w:r>
          <w:rPr>
            <w:noProof/>
            <w:webHidden/>
          </w:rPr>
          <w:fldChar w:fldCharType="end"/>
        </w:r>
      </w:hyperlink>
    </w:p>
    <w:p w14:paraId="1BC6790D" w14:textId="794CC40F" w:rsidR="007D5AC6" w:rsidRDefault="007D5AC6">
      <w:pPr>
        <w:pStyle w:val="Verzeichnis1"/>
        <w:rPr>
          <w:rFonts w:asciiTheme="minorHAnsi" w:eastAsiaTheme="minorEastAsia" w:hAnsiTheme="minorHAnsi" w:cstheme="minorBidi"/>
          <w:caps w:val="0"/>
          <w:noProof/>
          <w:color w:val="auto"/>
          <w:kern w:val="2"/>
          <w:sz w:val="24"/>
          <w:szCs w:val="24"/>
          <w:bdr w:val="none" w:sz="0" w:space="0" w:color="auto"/>
          <w:lang w:val="de-AT" w:eastAsia="de-AT"/>
          <w14:ligatures w14:val="standardContextual"/>
        </w:rPr>
      </w:pPr>
      <w:hyperlink w:anchor="_Toc184713305" w:history="1">
        <w:r w:rsidRPr="0052265B">
          <w:rPr>
            <w:rStyle w:val="Hyperlink"/>
            <w:rFonts w:eastAsia="Arial" w:hAnsi="Arial Unicode MS" w:cs="Arial"/>
            <w:noProof/>
          </w:rPr>
          <w:t>7.</w:t>
        </w:r>
        <w:r>
          <w:rPr>
            <w:rFonts w:asciiTheme="minorHAnsi" w:eastAsiaTheme="minorEastAsia" w:hAnsiTheme="minorHAnsi" w:cstheme="minorBidi"/>
            <w:caps w:val="0"/>
            <w:noProof/>
            <w:color w:val="auto"/>
            <w:kern w:val="2"/>
            <w:sz w:val="24"/>
            <w:szCs w:val="24"/>
            <w:bdr w:val="none" w:sz="0" w:space="0" w:color="auto"/>
            <w:lang w:val="de-AT" w:eastAsia="de-AT"/>
            <w14:ligatures w14:val="standardContextual"/>
          </w:rPr>
          <w:tab/>
        </w:r>
        <w:r w:rsidRPr="0052265B">
          <w:rPr>
            <w:rStyle w:val="Hyperlink"/>
            <w:rFonts w:eastAsia="Arial" w:cs="Arial"/>
            <w:noProof/>
          </w:rPr>
          <w:t>Marketing und Kundenaquise</w:t>
        </w:r>
        <w:r>
          <w:rPr>
            <w:noProof/>
            <w:webHidden/>
          </w:rPr>
          <w:tab/>
        </w:r>
        <w:r>
          <w:rPr>
            <w:noProof/>
            <w:webHidden/>
          </w:rPr>
          <w:fldChar w:fldCharType="begin"/>
        </w:r>
        <w:r>
          <w:rPr>
            <w:noProof/>
            <w:webHidden/>
          </w:rPr>
          <w:instrText xml:space="preserve"> PAGEREF _Toc184713305 \h </w:instrText>
        </w:r>
        <w:r>
          <w:rPr>
            <w:noProof/>
            <w:webHidden/>
          </w:rPr>
        </w:r>
        <w:r>
          <w:rPr>
            <w:noProof/>
            <w:webHidden/>
          </w:rPr>
          <w:fldChar w:fldCharType="separate"/>
        </w:r>
        <w:r>
          <w:rPr>
            <w:noProof/>
            <w:webHidden/>
          </w:rPr>
          <w:t>10</w:t>
        </w:r>
        <w:r>
          <w:rPr>
            <w:noProof/>
            <w:webHidden/>
          </w:rPr>
          <w:fldChar w:fldCharType="end"/>
        </w:r>
      </w:hyperlink>
    </w:p>
    <w:p w14:paraId="281EAE28" w14:textId="65C141B6" w:rsidR="007D5AC6" w:rsidRDefault="007D5AC6">
      <w:pPr>
        <w:pStyle w:val="Verzeichnis1"/>
        <w:rPr>
          <w:rFonts w:asciiTheme="minorHAnsi" w:eastAsiaTheme="minorEastAsia" w:hAnsiTheme="minorHAnsi" w:cstheme="minorBidi"/>
          <w:caps w:val="0"/>
          <w:noProof/>
          <w:color w:val="auto"/>
          <w:kern w:val="2"/>
          <w:sz w:val="24"/>
          <w:szCs w:val="24"/>
          <w:bdr w:val="none" w:sz="0" w:space="0" w:color="auto"/>
          <w:lang w:val="de-AT" w:eastAsia="de-AT"/>
          <w14:ligatures w14:val="standardContextual"/>
        </w:rPr>
      </w:pPr>
      <w:hyperlink w:anchor="_Toc184713306" w:history="1">
        <w:r w:rsidRPr="0052265B">
          <w:rPr>
            <w:rStyle w:val="Hyperlink"/>
            <w:rFonts w:eastAsia="Arial" w:hAnsi="Arial Unicode MS" w:cs="Arial"/>
            <w:noProof/>
          </w:rPr>
          <w:t>8.</w:t>
        </w:r>
        <w:r>
          <w:rPr>
            <w:rFonts w:asciiTheme="minorHAnsi" w:eastAsiaTheme="minorEastAsia" w:hAnsiTheme="minorHAnsi" w:cstheme="minorBidi"/>
            <w:caps w:val="0"/>
            <w:noProof/>
            <w:color w:val="auto"/>
            <w:kern w:val="2"/>
            <w:sz w:val="24"/>
            <w:szCs w:val="24"/>
            <w:bdr w:val="none" w:sz="0" w:space="0" w:color="auto"/>
            <w:lang w:val="de-AT" w:eastAsia="de-AT"/>
            <w14:ligatures w14:val="standardContextual"/>
          </w:rPr>
          <w:tab/>
        </w:r>
        <w:r w:rsidRPr="0052265B">
          <w:rPr>
            <w:rStyle w:val="Hyperlink"/>
            <w:rFonts w:cs="Arial"/>
            <w:noProof/>
          </w:rPr>
          <w:t>Kalkulation</w:t>
        </w:r>
        <w:r>
          <w:rPr>
            <w:noProof/>
            <w:webHidden/>
          </w:rPr>
          <w:tab/>
        </w:r>
        <w:r>
          <w:rPr>
            <w:noProof/>
            <w:webHidden/>
          </w:rPr>
          <w:fldChar w:fldCharType="begin"/>
        </w:r>
        <w:r>
          <w:rPr>
            <w:noProof/>
            <w:webHidden/>
          </w:rPr>
          <w:instrText xml:space="preserve"> PAGEREF _Toc184713306 \h </w:instrText>
        </w:r>
        <w:r>
          <w:rPr>
            <w:noProof/>
            <w:webHidden/>
          </w:rPr>
        </w:r>
        <w:r>
          <w:rPr>
            <w:noProof/>
            <w:webHidden/>
          </w:rPr>
          <w:fldChar w:fldCharType="separate"/>
        </w:r>
        <w:r>
          <w:rPr>
            <w:noProof/>
            <w:webHidden/>
          </w:rPr>
          <w:t>11</w:t>
        </w:r>
        <w:r>
          <w:rPr>
            <w:noProof/>
            <w:webHidden/>
          </w:rPr>
          <w:fldChar w:fldCharType="end"/>
        </w:r>
      </w:hyperlink>
    </w:p>
    <w:p w14:paraId="3C0C047B" w14:textId="0870D128" w:rsidR="007D5AC6" w:rsidRDefault="007D5AC6">
      <w:pPr>
        <w:pStyle w:val="Verzeichnis1"/>
        <w:rPr>
          <w:rFonts w:asciiTheme="minorHAnsi" w:eastAsiaTheme="minorEastAsia" w:hAnsiTheme="minorHAnsi" w:cstheme="minorBidi"/>
          <w:caps w:val="0"/>
          <w:noProof/>
          <w:color w:val="auto"/>
          <w:kern w:val="2"/>
          <w:sz w:val="24"/>
          <w:szCs w:val="24"/>
          <w:bdr w:val="none" w:sz="0" w:space="0" w:color="auto"/>
          <w:lang w:val="de-AT" w:eastAsia="de-AT"/>
          <w14:ligatures w14:val="standardContextual"/>
        </w:rPr>
      </w:pPr>
      <w:hyperlink w:anchor="_Toc184713307" w:history="1">
        <w:r w:rsidRPr="0052265B">
          <w:rPr>
            <w:rStyle w:val="Hyperlink"/>
            <w:rFonts w:eastAsia="Arial" w:hAnsi="Arial Unicode MS" w:cs="Arial"/>
            <w:noProof/>
          </w:rPr>
          <w:t>9.</w:t>
        </w:r>
        <w:r>
          <w:rPr>
            <w:rFonts w:asciiTheme="minorHAnsi" w:eastAsiaTheme="minorEastAsia" w:hAnsiTheme="minorHAnsi" w:cstheme="minorBidi"/>
            <w:caps w:val="0"/>
            <w:noProof/>
            <w:color w:val="auto"/>
            <w:kern w:val="2"/>
            <w:sz w:val="24"/>
            <w:szCs w:val="24"/>
            <w:bdr w:val="none" w:sz="0" w:space="0" w:color="auto"/>
            <w:lang w:val="de-AT" w:eastAsia="de-AT"/>
            <w14:ligatures w14:val="standardContextual"/>
          </w:rPr>
          <w:tab/>
        </w:r>
        <w:r w:rsidRPr="0052265B">
          <w:rPr>
            <w:rStyle w:val="Hyperlink"/>
            <w:rFonts w:cs="Arial"/>
            <w:noProof/>
          </w:rPr>
          <w:t>Controlling</w:t>
        </w:r>
        <w:r>
          <w:rPr>
            <w:noProof/>
            <w:webHidden/>
          </w:rPr>
          <w:tab/>
        </w:r>
        <w:r>
          <w:rPr>
            <w:noProof/>
            <w:webHidden/>
          </w:rPr>
          <w:fldChar w:fldCharType="begin"/>
        </w:r>
        <w:r>
          <w:rPr>
            <w:noProof/>
            <w:webHidden/>
          </w:rPr>
          <w:instrText xml:space="preserve"> PAGEREF _Toc184713307 \h </w:instrText>
        </w:r>
        <w:r>
          <w:rPr>
            <w:noProof/>
            <w:webHidden/>
          </w:rPr>
        </w:r>
        <w:r>
          <w:rPr>
            <w:noProof/>
            <w:webHidden/>
          </w:rPr>
          <w:fldChar w:fldCharType="separate"/>
        </w:r>
        <w:r>
          <w:rPr>
            <w:noProof/>
            <w:webHidden/>
          </w:rPr>
          <w:t>12</w:t>
        </w:r>
        <w:r>
          <w:rPr>
            <w:noProof/>
            <w:webHidden/>
          </w:rPr>
          <w:fldChar w:fldCharType="end"/>
        </w:r>
      </w:hyperlink>
    </w:p>
    <w:p w14:paraId="3414B541" w14:textId="5C299132" w:rsidR="007D5AC6" w:rsidRDefault="007D5AC6">
      <w:pPr>
        <w:pStyle w:val="Verzeichnis1"/>
        <w:rPr>
          <w:rFonts w:asciiTheme="minorHAnsi" w:eastAsiaTheme="minorEastAsia" w:hAnsiTheme="minorHAnsi" w:cstheme="minorBidi"/>
          <w:caps w:val="0"/>
          <w:noProof/>
          <w:color w:val="auto"/>
          <w:kern w:val="2"/>
          <w:sz w:val="24"/>
          <w:szCs w:val="24"/>
          <w:bdr w:val="none" w:sz="0" w:space="0" w:color="auto"/>
          <w:lang w:val="de-AT" w:eastAsia="de-AT"/>
          <w14:ligatures w14:val="standardContextual"/>
        </w:rPr>
      </w:pPr>
      <w:hyperlink w:anchor="_Toc184713308" w:history="1">
        <w:r w:rsidRPr="0052265B">
          <w:rPr>
            <w:rStyle w:val="Hyperlink"/>
            <w:rFonts w:hAnsi="Arial Unicode MS" w:cs="Arial"/>
            <w:noProof/>
          </w:rPr>
          <w:t>10.</w:t>
        </w:r>
        <w:r>
          <w:rPr>
            <w:rFonts w:asciiTheme="minorHAnsi" w:eastAsiaTheme="minorEastAsia" w:hAnsiTheme="minorHAnsi" w:cstheme="minorBidi"/>
            <w:caps w:val="0"/>
            <w:noProof/>
            <w:color w:val="auto"/>
            <w:kern w:val="2"/>
            <w:sz w:val="24"/>
            <w:szCs w:val="24"/>
            <w:bdr w:val="none" w:sz="0" w:space="0" w:color="auto"/>
            <w:lang w:val="de-AT" w:eastAsia="de-AT"/>
            <w14:ligatures w14:val="standardContextual"/>
          </w:rPr>
          <w:tab/>
        </w:r>
        <w:r w:rsidRPr="0052265B">
          <w:rPr>
            <w:rStyle w:val="Hyperlink"/>
            <w:rFonts w:cs="Arial"/>
            <w:noProof/>
          </w:rPr>
          <w:t>Stärken und Schwächen</w:t>
        </w:r>
        <w:r>
          <w:rPr>
            <w:noProof/>
            <w:webHidden/>
          </w:rPr>
          <w:tab/>
        </w:r>
        <w:r>
          <w:rPr>
            <w:noProof/>
            <w:webHidden/>
          </w:rPr>
          <w:fldChar w:fldCharType="begin"/>
        </w:r>
        <w:r>
          <w:rPr>
            <w:noProof/>
            <w:webHidden/>
          </w:rPr>
          <w:instrText xml:space="preserve"> PAGEREF _Toc184713308 \h </w:instrText>
        </w:r>
        <w:r>
          <w:rPr>
            <w:noProof/>
            <w:webHidden/>
          </w:rPr>
        </w:r>
        <w:r>
          <w:rPr>
            <w:noProof/>
            <w:webHidden/>
          </w:rPr>
          <w:fldChar w:fldCharType="separate"/>
        </w:r>
        <w:r>
          <w:rPr>
            <w:noProof/>
            <w:webHidden/>
          </w:rPr>
          <w:t>13</w:t>
        </w:r>
        <w:r>
          <w:rPr>
            <w:noProof/>
            <w:webHidden/>
          </w:rPr>
          <w:fldChar w:fldCharType="end"/>
        </w:r>
      </w:hyperlink>
    </w:p>
    <w:p w14:paraId="197A5EE6" w14:textId="2C49B42D" w:rsidR="007D5AC6" w:rsidRDefault="007D5AC6">
      <w:pPr>
        <w:pStyle w:val="Verzeichnis1"/>
        <w:rPr>
          <w:rFonts w:asciiTheme="minorHAnsi" w:eastAsiaTheme="minorEastAsia" w:hAnsiTheme="minorHAnsi" w:cstheme="minorBidi"/>
          <w:caps w:val="0"/>
          <w:noProof/>
          <w:color w:val="auto"/>
          <w:kern w:val="2"/>
          <w:sz w:val="24"/>
          <w:szCs w:val="24"/>
          <w:bdr w:val="none" w:sz="0" w:space="0" w:color="auto"/>
          <w:lang w:val="de-AT" w:eastAsia="de-AT"/>
          <w14:ligatures w14:val="standardContextual"/>
        </w:rPr>
      </w:pPr>
      <w:hyperlink w:anchor="_Toc184713309" w:history="1">
        <w:r w:rsidRPr="0052265B">
          <w:rPr>
            <w:rStyle w:val="Hyperlink"/>
            <w:rFonts w:eastAsia="Arial" w:hAnsi="Arial Unicode MS" w:cs="Arial"/>
            <w:noProof/>
          </w:rPr>
          <w:t>11.</w:t>
        </w:r>
        <w:r>
          <w:rPr>
            <w:rFonts w:asciiTheme="minorHAnsi" w:eastAsiaTheme="minorEastAsia" w:hAnsiTheme="minorHAnsi" w:cstheme="minorBidi"/>
            <w:caps w:val="0"/>
            <w:noProof/>
            <w:color w:val="auto"/>
            <w:kern w:val="2"/>
            <w:sz w:val="24"/>
            <w:szCs w:val="24"/>
            <w:bdr w:val="none" w:sz="0" w:space="0" w:color="auto"/>
            <w:lang w:val="de-AT" w:eastAsia="de-AT"/>
            <w14:ligatures w14:val="standardContextual"/>
          </w:rPr>
          <w:tab/>
        </w:r>
        <w:r w:rsidRPr="0052265B">
          <w:rPr>
            <w:rStyle w:val="Hyperlink"/>
            <w:rFonts w:cs="Arial"/>
            <w:noProof/>
          </w:rPr>
          <w:t>Absicherung von Risiken</w:t>
        </w:r>
        <w:r>
          <w:rPr>
            <w:noProof/>
            <w:webHidden/>
          </w:rPr>
          <w:tab/>
        </w:r>
        <w:r>
          <w:rPr>
            <w:noProof/>
            <w:webHidden/>
          </w:rPr>
          <w:fldChar w:fldCharType="begin"/>
        </w:r>
        <w:r>
          <w:rPr>
            <w:noProof/>
            <w:webHidden/>
          </w:rPr>
          <w:instrText xml:space="preserve"> PAGEREF _Toc184713309 \h </w:instrText>
        </w:r>
        <w:r>
          <w:rPr>
            <w:noProof/>
            <w:webHidden/>
          </w:rPr>
        </w:r>
        <w:r>
          <w:rPr>
            <w:noProof/>
            <w:webHidden/>
          </w:rPr>
          <w:fldChar w:fldCharType="separate"/>
        </w:r>
        <w:r>
          <w:rPr>
            <w:noProof/>
            <w:webHidden/>
          </w:rPr>
          <w:t>15</w:t>
        </w:r>
        <w:r>
          <w:rPr>
            <w:noProof/>
            <w:webHidden/>
          </w:rPr>
          <w:fldChar w:fldCharType="end"/>
        </w:r>
      </w:hyperlink>
    </w:p>
    <w:p w14:paraId="069760B2" w14:textId="0B2F5016" w:rsidR="007D5AC6" w:rsidRDefault="007D5AC6">
      <w:pPr>
        <w:pStyle w:val="Verzeichnis1"/>
        <w:rPr>
          <w:rFonts w:asciiTheme="minorHAnsi" w:eastAsiaTheme="minorEastAsia" w:hAnsiTheme="minorHAnsi" w:cstheme="minorBidi"/>
          <w:caps w:val="0"/>
          <w:noProof/>
          <w:color w:val="auto"/>
          <w:kern w:val="2"/>
          <w:sz w:val="24"/>
          <w:szCs w:val="24"/>
          <w:bdr w:val="none" w:sz="0" w:space="0" w:color="auto"/>
          <w:lang w:val="de-AT" w:eastAsia="de-AT"/>
          <w14:ligatures w14:val="standardContextual"/>
        </w:rPr>
      </w:pPr>
      <w:hyperlink w:anchor="_Toc184713310" w:history="1">
        <w:r w:rsidRPr="0052265B">
          <w:rPr>
            <w:rStyle w:val="Hyperlink"/>
            <w:rFonts w:eastAsia="Arial" w:hAnsi="Arial Unicode MS" w:cs="Arial"/>
            <w:noProof/>
          </w:rPr>
          <w:t>12.</w:t>
        </w:r>
        <w:r>
          <w:rPr>
            <w:rFonts w:asciiTheme="minorHAnsi" w:eastAsiaTheme="minorEastAsia" w:hAnsiTheme="minorHAnsi" w:cstheme="minorBidi"/>
            <w:caps w:val="0"/>
            <w:noProof/>
            <w:color w:val="auto"/>
            <w:kern w:val="2"/>
            <w:sz w:val="24"/>
            <w:szCs w:val="24"/>
            <w:bdr w:val="none" w:sz="0" w:space="0" w:color="auto"/>
            <w:lang w:val="de-AT" w:eastAsia="de-AT"/>
            <w14:ligatures w14:val="standardContextual"/>
          </w:rPr>
          <w:tab/>
        </w:r>
        <w:r w:rsidRPr="0052265B">
          <w:rPr>
            <w:rStyle w:val="Hyperlink"/>
            <w:rFonts w:cs="Arial"/>
            <w:noProof/>
          </w:rPr>
          <w:t>Finanzplanung</w:t>
        </w:r>
        <w:r>
          <w:rPr>
            <w:noProof/>
            <w:webHidden/>
          </w:rPr>
          <w:tab/>
        </w:r>
        <w:r>
          <w:rPr>
            <w:noProof/>
            <w:webHidden/>
          </w:rPr>
          <w:fldChar w:fldCharType="begin"/>
        </w:r>
        <w:r>
          <w:rPr>
            <w:noProof/>
            <w:webHidden/>
          </w:rPr>
          <w:instrText xml:space="preserve"> PAGEREF _Toc184713310 \h </w:instrText>
        </w:r>
        <w:r>
          <w:rPr>
            <w:noProof/>
            <w:webHidden/>
          </w:rPr>
        </w:r>
        <w:r>
          <w:rPr>
            <w:noProof/>
            <w:webHidden/>
          </w:rPr>
          <w:fldChar w:fldCharType="separate"/>
        </w:r>
        <w:r>
          <w:rPr>
            <w:noProof/>
            <w:webHidden/>
          </w:rPr>
          <w:t>16</w:t>
        </w:r>
        <w:r>
          <w:rPr>
            <w:noProof/>
            <w:webHidden/>
          </w:rPr>
          <w:fldChar w:fldCharType="end"/>
        </w:r>
      </w:hyperlink>
    </w:p>
    <w:p w14:paraId="7865368C" w14:textId="507B1CB4" w:rsidR="007D5AC6" w:rsidRDefault="007D5AC6">
      <w:pPr>
        <w:pStyle w:val="Verzeichnis1"/>
        <w:rPr>
          <w:rFonts w:asciiTheme="minorHAnsi" w:eastAsiaTheme="minorEastAsia" w:hAnsiTheme="minorHAnsi" w:cstheme="minorBidi"/>
          <w:caps w:val="0"/>
          <w:noProof/>
          <w:color w:val="auto"/>
          <w:kern w:val="2"/>
          <w:sz w:val="24"/>
          <w:szCs w:val="24"/>
          <w:bdr w:val="none" w:sz="0" w:space="0" w:color="auto"/>
          <w:lang w:val="de-AT" w:eastAsia="de-AT"/>
          <w14:ligatures w14:val="standardContextual"/>
        </w:rPr>
      </w:pPr>
      <w:hyperlink w:anchor="_Toc184713311" w:history="1">
        <w:r w:rsidRPr="0052265B">
          <w:rPr>
            <w:rStyle w:val="Hyperlink"/>
            <w:rFonts w:eastAsia="Arial" w:hAnsi="Arial Unicode MS" w:cs="Arial"/>
            <w:noProof/>
          </w:rPr>
          <w:t>13.</w:t>
        </w:r>
        <w:r>
          <w:rPr>
            <w:rFonts w:asciiTheme="minorHAnsi" w:eastAsiaTheme="minorEastAsia" w:hAnsiTheme="minorHAnsi" w:cstheme="minorBidi"/>
            <w:caps w:val="0"/>
            <w:noProof/>
            <w:color w:val="auto"/>
            <w:kern w:val="2"/>
            <w:sz w:val="24"/>
            <w:szCs w:val="24"/>
            <w:bdr w:val="none" w:sz="0" w:space="0" w:color="auto"/>
            <w:lang w:val="de-AT" w:eastAsia="de-AT"/>
            <w14:ligatures w14:val="standardContextual"/>
          </w:rPr>
          <w:tab/>
        </w:r>
        <w:r w:rsidRPr="0052265B">
          <w:rPr>
            <w:rStyle w:val="Hyperlink"/>
            <w:rFonts w:cs="Arial"/>
            <w:noProof/>
          </w:rPr>
          <w:t>Unternehmensleitbild und Ziele als Unternehmer</w:t>
        </w:r>
        <w:r>
          <w:rPr>
            <w:noProof/>
            <w:webHidden/>
          </w:rPr>
          <w:tab/>
        </w:r>
        <w:r>
          <w:rPr>
            <w:noProof/>
            <w:webHidden/>
          </w:rPr>
          <w:fldChar w:fldCharType="begin"/>
        </w:r>
        <w:r>
          <w:rPr>
            <w:noProof/>
            <w:webHidden/>
          </w:rPr>
          <w:instrText xml:space="preserve"> PAGEREF _Toc184713311 \h </w:instrText>
        </w:r>
        <w:r>
          <w:rPr>
            <w:noProof/>
            <w:webHidden/>
          </w:rPr>
        </w:r>
        <w:r>
          <w:rPr>
            <w:noProof/>
            <w:webHidden/>
          </w:rPr>
          <w:fldChar w:fldCharType="separate"/>
        </w:r>
        <w:r>
          <w:rPr>
            <w:noProof/>
            <w:webHidden/>
          </w:rPr>
          <w:t>18</w:t>
        </w:r>
        <w:r>
          <w:rPr>
            <w:noProof/>
            <w:webHidden/>
          </w:rPr>
          <w:fldChar w:fldCharType="end"/>
        </w:r>
      </w:hyperlink>
    </w:p>
    <w:p w14:paraId="5DEA874D" w14:textId="15614FC1" w:rsidR="007D5AC6" w:rsidRDefault="007D5AC6">
      <w:pPr>
        <w:pStyle w:val="Verzeichnis1"/>
        <w:rPr>
          <w:rFonts w:asciiTheme="minorHAnsi" w:eastAsiaTheme="minorEastAsia" w:hAnsiTheme="minorHAnsi" w:cstheme="minorBidi"/>
          <w:caps w:val="0"/>
          <w:noProof/>
          <w:color w:val="auto"/>
          <w:kern w:val="2"/>
          <w:sz w:val="24"/>
          <w:szCs w:val="24"/>
          <w:bdr w:val="none" w:sz="0" w:space="0" w:color="auto"/>
          <w:lang w:val="de-AT" w:eastAsia="de-AT"/>
          <w14:ligatures w14:val="standardContextual"/>
        </w:rPr>
      </w:pPr>
      <w:r w:rsidRPr="007D5AC6">
        <w:rPr>
          <w:rStyle w:val="Hyperlink"/>
          <w:noProof/>
          <w:u w:val="none"/>
        </w:rPr>
        <w:tab/>
      </w:r>
      <w:hyperlink w:anchor="_Toc184713312" w:history="1">
        <w:r w:rsidRPr="0052265B">
          <w:rPr>
            <w:rStyle w:val="Hyperlink"/>
            <w:rFonts w:cs="Arial"/>
            <w:noProof/>
          </w:rPr>
          <w:t>Anhang</w:t>
        </w:r>
        <w:r>
          <w:rPr>
            <w:noProof/>
            <w:webHidden/>
          </w:rPr>
          <w:tab/>
        </w:r>
        <w:r>
          <w:rPr>
            <w:noProof/>
            <w:webHidden/>
          </w:rPr>
          <w:fldChar w:fldCharType="begin"/>
        </w:r>
        <w:r>
          <w:rPr>
            <w:noProof/>
            <w:webHidden/>
          </w:rPr>
          <w:instrText xml:space="preserve"> PAGEREF _Toc184713312 \h </w:instrText>
        </w:r>
        <w:r>
          <w:rPr>
            <w:noProof/>
            <w:webHidden/>
          </w:rPr>
        </w:r>
        <w:r>
          <w:rPr>
            <w:noProof/>
            <w:webHidden/>
          </w:rPr>
          <w:fldChar w:fldCharType="separate"/>
        </w:r>
        <w:r>
          <w:rPr>
            <w:noProof/>
            <w:webHidden/>
          </w:rPr>
          <w:t>19</w:t>
        </w:r>
        <w:r>
          <w:rPr>
            <w:noProof/>
            <w:webHidden/>
          </w:rPr>
          <w:fldChar w:fldCharType="end"/>
        </w:r>
      </w:hyperlink>
    </w:p>
    <w:p w14:paraId="5FB6BFE3" w14:textId="09558B4A" w:rsidR="00840807" w:rsidRPr="00E14DAF" w:rsidRDefault="00047C21" w:rsidP="005F1A16">
      <w:pPr>
        <w:tabs>
          <w:tab w:val="left" w:pos="567"/>
        </w:tabs>
        <w:spacing w:line="276" w:lineRule="auto"/>
        <w:rPr>
          <w:rFonts w:ascii="Arial" w:eastAsia="Calibri" w:hAnsi="Arial" w:cs="Arial"/>
          <w:b/>
          <w:bCs/>
          <w:caps/>
          <w:sz w:val="20"/>
          <w:szCs w:val="20"/>
        </w:rPr>
      </w:pPr>
      <w:r>
        <w:rPr>
          <w:rFonts w:ascii="Arial" w:eastAsia="Avenir Book" w:hAnsi="Arial" w:cs="Arial"/>
          <w:caps/>
          <w:color w:val="000000"/>
          <w:sz w:val="20"/>
          <w:szCs w:val="20"/>
          <w:u w:color="000000"/>
          <w:bdr w:val="nil"/>
        </w:rPr>
        <w:fldChar w:fldCharType="end"/>
      </w:r>
      <w:r w:rsidR="00840807" w:rsidRPr="00E14DAF">
        <w:rPr>
          <w:rFonts w:ascii="Arial" w:hAnsi="Arial" w:cs="Arial"/>
          <w:caps/>
          <w:sz w:val="20"/>
          <w:szCs w:val="20"/>
        </w:rPr>
        <w:br w:type="page"/>
      </w:r>
    </w:p>
    <w:p w14:paraId="3DBCFC99" w14:textId="781D89C2" w:rsidR="00746396" w:rsidRPr="00AD3AC7" w:rsidRDefault="007F66CA" w:rsidP="0006489F">
      <w:pPr>
        <w:pStyle w:val="berschrift1"/>
        <w:numPr>
          <w:ilvl w:val="0"/>
          <w:numId w:val="5"/>
        </w:numPr>
        <w:spacing w:before="0" w:line="276" w:lineRule="auto"/>
        <w:rPr>
          <w:rFonts w:ascii="Arial" w:eastAsia="Arial" w:hAnsi="Arial" w:cs="Arial"/>
          <w:color w:val="9BBB59" w:themeColor="accent3"/>
          <w:sz w:val="20"/>
          <w:szCs w:val="20"/>
        </w:rPr>
      </w:pPr>
      <w:bookmarkStart w:id="0" w:name="_Toc184713299"/>
      <w:r w:rsidRPr="00AD3AC7">
        <w:rPr>
          <w:rFonts w:ascii="Arial" w:hAnsi="Arial" w:cs="Arial"/>
          <w:caps/>
          <w:color w:val="9BBB59" w:themeColor="accent3"/>
          <w:sz w:val="20"/>
          <w:szCs w:val="20"/>
          <w:u w:color="000000"/>
        </w:rPr>
        <w:lastRenderedPageBreak/>
        <w:t>Executive Summary</w:t>
      </w:r>
      <w:bookmarkEnd w:id="0"/>
      <w:r w:rsidRPr="00AD3AC7">
        <w:rPr>
          <w:rFonts w:ascii="Arial" w:hAnsi="Arial" w:cs="Arial"/>
          <w:caps/>
          <w:color w:val="9BBB59" w:themeColor="accent3"/>
          <w:sz w:val="20"/>
          <w:szCs w:val="20"/>
          <w:u w:color="000000"/>
        </w:rPr>
        <w:t xml:space="preserve"> </w:t>
      </w:r>
    </w:p>
    <w:p w14:paraId="3DBCFC9A" w14:textId="44696880" w:rsidR="00746396" w:rsidRPr="00DF1B23" w:rsidRDefault="00746396" w:rsidP="000613A8">
      <w:pPr>
        <w:spacing w:line="276" w:lineRule="auto"/>
        <w:rPr>
          <w:rFonts w:ascii="Arial" w:hAnsi="Arial" w:cs="Arial"/>
          <w:sz w:val="20"/>
          <w:szCs w:val="20"/>
        </w:rPr>
      </w:pPr>
    </w:p>
    <w:p w14:paraId="1ADACBEC" w14:textId="38C345BF" w:rsidR="00014866" w:rsidRDefault="00014866">
      <w:pPr>
        <w:pBdr>
          <w:top w:val="nil"/>
          <w:left w:val="nil"/>
          <w:bottom w:val="nil"/>
          <w:right w:val="nil"/>
          <w:between w:val="nil"/>
          <w:bar w:val="nil"/>
        </w:pBdr>
        <w:rPr>
          <w:rFonts w:ascii="Arial" w:hAnsi="Arial" w:cs="Arial"/>
          <w:sz w:val="20"/>
          <w:szCs w:val="20"/>
        </w:rPr>
      </w:pPr>
      <w:r>
        <w:rPr>
          <w:rFonts w:ascii="Arial" w:hAnsi="Arial" w:cs="Arial"/>
          <w:sz w:val="20"/>
          <w:szCs w:val="20"/>
        </w:rPr>
        <w:br w:type="page"/>
      </w:r>
    </w:p>
    <w:p w14:paraId="71D8376A" w14:textId="77777777" w:rsidR="00BB0E7C" w:rsidRPr="00DF1B23" w:rsidRDefault="00BB0E7C" w:rsidP="000613A8">
      <w:pPr>
        <w:spacing w:line="276" w:lineRule="auto"/>
        <w:rPr>
          <w:rFonts w:ascii="Arial" w:hAnsi="Arial" w:cs="Arial"/>
          <w:sz w:val="20"/>
          <w:szCs w:val="20"/>
        </w:rPr>
      </w:pPr>
    </w:p>
    <w:p w14:paraId="275F3B67" w14:textId="6B60F262" w:rsidR="00256F19" w:rsidRPr="00AD3AC7" w:rsidRDefault="007F66CA" w:rsidP="0006489F">
      <w:pPr>
        <w:pStyle w:val="berschrift1"/>
        <w:numPr>
          <w:ilvl w:val="0"/>
          <w:numId w:val="5"/>
        </w:numPr>
        <w:spacing w:before="0" w:line="276" w:lineRule="auto"/>
        <w:jc w:val="both"/>
        <w:rPr>
          <w:rFonts w:ascii="Arial" w:hAnsi="Arial" w:cs="Arial"/>
          <w:caps/>
          <w:color w:val="EE0000"/>
          <w:sz w:val="20"/>
          <w:szCs w:val="20"/>
          <w:u w:color="000000"/>
        </w:rPr>
      </w:pPr>
      <w:bookmarkStart w:id="1" w:name="_Toc184713300"/>
      <w:r w:rsidRPr="00AD3AC7">
        <w:rPr>
          <w:rFonts w:ascii="Arial" w:hAnsi="Arial" w:cs="Arial"/>
          <w:caps/>
          <w:color w:val="EE0000"/>
          <w:sz w:val="20"/>
          <w:szCs w:val="20"/>
          <w:u w:color="000000"/>
        </w:rPr>
        <w:t>D</w:t>
      </w:r>
      <w:bookmarkEnd w:id="1"/>
      <w:r w:rsidR="00E711B7" w:rsidRPr="00AD3AC7">
        <w:rPr>
          <w:rFonts w:ascii="Arial" w:hAnsi="Arial" w:cs="Arial"/>
          <w:caps/>
          <w:color w:val="EE0000"/>
          <w:sz w:val="20"/>
          <w:szCs w:val="20"/>
          <w:u w:color="000000"/>
        </w:rPr>
        <w:t>er gründer</w:t>
      </w:r>
    </w:p>
    <w:p w14:paraId="219A37CA" w14:textId="77777777" w:rsidR="00B523D0" w:rsidRPr="00AD3AC7" w:rsidRDefault="00B523D0" w:rsidP="006E0CD6">
      <w:pPr>
        <w:spacing w:line="276" w:lineRule="auto"/>
        <w:jc w:val="both"/>
        <w:rPr>
          <w:rFonts w:ascii="Arial" w:hAnsi="Arial" w:cs="Arial"/>
          <w:color w:val="EE0000"/>
          <w:sz w:val="20"/>
          <w:szCs w:val="20"/>
          <w:lang w:val="de-AT"/>
        </w:rPr>
      </w:pPr>
    </w:p>
    <w:p w14:paraId="3DBCFCA3" w14:textId="77777777" w:rsidR="00746396" w:rsidRPr="00AD3AC7" w:rsidRDefault="00746396" w:rsidP="006E0CD6">
      <w:pPr>
        <w:spacing w:line="276" w:lineRule="auto"/>
        <w:jc w:val="both"/>
        <w:rPr>
          <w:rFonts w:ascii="Arial" w:hAnsi="Arial" w:cs="Arial"/>
          <w:color w:val="EE0000"/>
          <w:sz w:val="20"/>
          <w:szCs w:val="20"/>
        </w:rPr>
      </w:pPr>
    </w:p>
    <w:p w14:paraId="3DBCFCA4" w14:textId="282548B1" w:rsidR="00746396" w:rsidRPr="00AD3AC7" w:rsidRDefault="0041229A" w:rsidP="0006489F">
      <w:pPr>
        <w:pStyle w:val="berschrift2"/>
        <w:numPr>
          <w:ilvl w:val="1"/>
          <w:numId w:val="5"/>
        </w:numPr>
        <w:spacing w:before="0" w:line="276" w:lineRule="auto"/>
        <w:jc w:val="both"/>
        <w:rPr>
          <w:rFonts w:ascii="Arial" w:hAnsi="Arial" w:cs="Arial"/>
          <w:color w:val="EE0000"/>
          <w:sz w:val="20"/>
          <w:szCs w:val="20"/>
        </w:rPr>
      </w:pPr>
      <w:r w:rsidRPr="00AD3AC7">
        <w:rPr>
          <w:rFonts w:ascii="Arial" w:hAnsi="Arial" w:cs="Arial"/>
          <w:color w:val="EE0000"/>
          <w:sz w:val="20"/>
          <w:szCs w:val="20"/>
          <w:u w:color="000000"/>
        </w:rPr>
        <w:t>Werdegang</w:t>
      </w:r>
      <w:r w:rsidR="00394334" w:rsidRPr="00AD3AC7">
        <w:rPr>
          <w:rFonts w:ascii="Arial" w:hAnsi="Arial" w:cs="Arial"/>
          <w:color w:val="EE0000"/>
          <w:sz w:val="20"/>
          <w:szCs w:val="20"/>
          <w:u w:color="000000"/>
        </w:rPr>
        <w:t xml:space="preserve"> </w:t>
      </w:r>
    </w:p>
    <w:p w14:paraId="72E257E7" w14:textId="77777777" w:rsidR="0021790E" w:rsidRPr="00AD3AC7" w:rsidRDefault="0021790E" w:rsidP="007A4844">
      <w:pPr>
        <w:pStyle w:val="TextA"/>
        <w:spacing w:line="276" w:lineRule="auto"/>
        <w:jc w:val="both"/>
        <w:rPr>
          <w:rFonts w:ascii="Arial" w:eastAsia="Arial" w:hAnsi="Arial" w:cs="Arial"/>
          <w:color w:val="EE0000"/>
          <w:sz w:val="20"/>
          <w:szCs w:val="20"/>
          <w:lang w:val="de-AT"/>
        </w:rPr>
      </w:pPr>
    </w:p>
    <w:p w14:paraId="3F0AF0FB" w14:textId="77777777" w:rsidR="0041229A" w:rsidRPr="00AD3AC7" w:rsidRDefault="0041229A" w:rsidP="007A4844">
      <w:pPr>
        <w:pStyle w:val="TextA"/>
        <w:spacing w:line="276" w:lineRule="auto"/>
        <w:jc w:val="both"/>
        <w:rPr>
          <w:rFonts w:ascii="Arial" w:eastAsia="Arial" w:hAnsi="Arial" w:cs="Arial"/>
          <w:color w:val="EE0000"/>
          <w:sz w:val="20"/>
          <w:szCs w:val="20"/>
          <w:lang w:val="de-AT"/>
        </w:rPr>
      </w:pPr>
    </w:p>
    <w:p w14:paraId="4C4C02F5" w14:textId="4A28BE9A" w:rsidR="0041229A" w:rsidRPr="00AD3AC7" w:rsidRDefault="0041229A" w:rsidP="0006489F">
      <w:pPr>
        <w:pStyle w:val="berschrift2"/>
        <w:numPr>
          <w:ilvl w:val="1"/>
          <w:numId w:val="5"/>
        </w:numPr>
        <w:spacing w:before="0" w:line="276" w:lineRule="auto"/>
        <w:jc w:val="both"/>
        <w:rPr>
          <w:rFonts w:ascii="Arial" w:hAnsi="Arial" w:cs="Arial"/>
          <w:color w:val="EE0000"/>
          <w:sz w:val="20"/>
          <w:szCs w:val="20"/>
        </w:rPr>
      </w:pPr>
      <w:r w:rsidRPr="00AD3AC7">
        <w:rPr>
          <w:rFonts w:ascii="Arial" w:hAnsi="Arial" w:cs="Arial"/>
          <w:color w:val="EE0000"/>
          <w:sz w:val="20"/>
          <w:szCs w:val="20"/>
          <w:u w:color="000000"/>
        </w:rPr>
        <w:t>Fachliche Kenntnisse</w:t>
      </w:r>
      <w:r w:rsidR="00FB0934" w:rsidRPr="00AD3AC7">
        <w:rPr>
          <w:rFonts w:ascii="Arial" w:hAnsi="Arial" w:cs="Arial"/>
          <w:color w:val="EE0000"/>
          <w:sz w:val="20"/>
          <w:szCs w:val="20"/>
          <w:u w:color="000000"/>
        </w:rPr>
        <w:t xml:space="preserve"> </w:t>
      </w:r>
    </w:p>
    <w:p w14:paraId="1C2CAA5B" w14:textId="77777777" w:rsidR="0041229A" w:rsidRPr="00AD3AC7" w:rsidRDefault="0041229A" w:rsidP="007A4844">
      <w:pPr>
        <w:spacing w:line="276" w:lineRule="auto"/>
        <w:jc w:val="both"/>
        <w:rPr>
          <w:rFonts w:ascii="Arial" w:hAnsi="Arial" w:cs="Arial"/>
          <w:color w:val="EE0000"/>
          <w:sz w:val="20"/>
          <w:szCs w:val="20"/>
        </w:rPr>
      </w:pPr>
    </w:p>
    <w:p w14:paraId="3DBCFCAE" w14:textId="77777777" w:rsidR="00746396" w:rsidRPr="00AD3AC7" w:rsidRDefault="00746396" w:rsidP="007A4844">
      <w:pPr>
        <w:pStyle w:val="TextA"/>
        <w:spacing w:line="276" w:lineRule="auto"/>
        <w:jc w:val="both"/>
        <w:rPr>
          <w:rFonts w:ascii="Arial" w:eastAsia="Arial" w:hAnsi="Arial" w:cs="Arial"/>
          <w:color w:val="EE0000"/>
          <w:sz w:val="20"/>
          <w:szCs w:val="20"/>
        </w:rPr>
      </w:pPr>
    </w:p>
    <w:p w14:paraId="3DBCFCAF" w14:textId="77777777" w:rsidR="00746396" w:rsidRPr="00AD3AC7" w:rsidRDefault="007F66CA" w:rsidP="0006489F">
      <w:pPr>
        <w:pStyle w:val="berschrift2"/>
        <w:numPr>
          <w:ilvl w:val="1"/>
          <w:numId w:val="5"/>
        </w:numPr>
        <w:spacing w:before="0" w:line="276" w:lineRule="auto"/>
        <w:jc w:val="both"/>
        <w:rPr>
          <w:rFonts w:ascii="Arial" w:hAnsi="Arial" w:cs="Arial"/>
          <w:color w:val="EE0000"/>
          <w:sz w:val="20"/>
          <w:szCs w:val="20"/>
          <w:u w:color="000000"/>
        </w:rPr>
      </w:pPr>
      <w:r w:rsidRPr="00AD3AC7">
        <w:rPr>
          <w:rFonts w:ascii="Arial" w:hAnsi="Arial" w:cs="Arial"/>
          <w:color w:val="EE0000"/>
          <w:sz w:val="20"/>
          <w:szCs w:val="20"/>
          <w:u w:color="000000"/>
        </w:rPr>
        <w:t>Betriebswirtschaftliche Kenntnisse</w:t>
      </w:r>
    </w:p>
    <w:p w14:paraId="5ADF1B87" w14:textId="77777777" w:rsidR="002D22B7" w:rsidRPr="00AD3AC7" w:rsidRDefault="002D22B7" w:rsidP="007A4844">
      <w:pPr>
        <w:spacing w:line="276" w:lineRule="auto"/>
        <w:jc w:val="both"/>
        <w:rPr>
          <w:rFonts w:ascii="Arial" w:hAnsi="Arial" w:cs="Arial"/>
          <w:color w:val="EE0000"/>
          <w:sz w:val="20"/>
          <w:szCs w:val="20"/>
        </w:rPr>
      </w:pPr>
    </w:p>
    <w:p w14:paraId="2147A239" w14:textId="77777777" w:rsidR="007A4844" w:rsidRPr="00AD3AC7" w:rsidRDefault="007A4844" w:rsidP="007A4844">
      <w:pPr>
        <w:spacing w:line="276" w:lineRule="auto"/>
        <w:jc w:val="both"/>
        <w:rPr>
          <w:rFonts w:ascii="Arial" w:hAnsi="Arial" w:cs="Arial"/>
          <w:color w:val="EE0000"/>
          <w:sz w:val="20"/>
          <w:szCs w:val="20"/>
        </w:rPr>
      </w:pPr>
    </w:p>
    <w:p w14:paraId="3FC3A3DE" w14:textId="77777777" w:rsidR="006C003D" w:rsidRPr="007A4844" w:rsidRDefault="006C003D" w:rsidP="007A4844">
      <w:pPr>
        <w:spacing w:line="276" w:lineRule="auto"/>
        <w:jc w:val="both"/>
        <w:rPr>
          <w:rFonts w:ascii="Arial" w:hAnsi="Arial" w:cs="Arial"/>
          <w:sz w:val="20"/>
          <w:szCs w:val="20"/>
        </w:rPr>
      </w:pPr>
    </w:p>
    <w:p w14:paraId="3DBCFCC2" w14:textId="77777777" w:rsidR="00746396" w:rsidRPr="007A4844" w:rsidRDefault="00746396" w:rsidP="006E0CD6">
      <w:pPr>
        <w:spacing w:line="276" w:lineRule="auto"/>
        <w:jc w:val="both"/>
        <w:rPr>
          <w:rFonts w:ascii="Arial" w:hAnsi="Arial" w:cs="Arial"/>
          <w:sz w:val="20"/>
          <w:szCs w:val="20"/>
          <w:lang w:val="de-AT"/>
        </w:rPr>
      </w:pPr>
    </w:p>
    <w:p w14:paraId="60D108A8" w14:textId="0A738517" w:rsidR="00DF1B23" w:rsidRPr="00AD3AC7" w:rsidRDefault="00FF6F4F" w:rsidP="0006489F">
      <w:pPr>
        <w:pStyle w:val="berschrift1"/>
        <w:numPr>
          <w:ilvl w:val="0"/>
          <w:numId w:val="5"/>
        </w:numPr>
        <w:spacing w:before="0" w:line="276" w:lineRule="auto"/>
        <w:jc w:val="both"/>
        <w:rPr>
          <w:rFonts w:ascii="Arial" w:eastAsia="Arial" w:hAnsi="Arial" w:cs="Arial"/>
          <w:color w:val="9BBB59" w:themeColor="accent3"/>
          <w:sz w:val="20"/>
          <w:szCs w:val="20"/>
        </w:rPr>
      </w:pPr>
      <w:r w:rsidRPr="00574E4A">
        <w:rPr>
          <w:rFonts w:ascii="Arial" w:hAnsi="Arial" w:cs="Arial"/>
          <w:sz w:val="20"/>
          <w:szCs w:val="20"/>
        </w:rPr>
        <w:br w:type="page"/>
      </w:r>
      <w:bookmarkStart w:id="2" w:name="_Toc184713301"/>
      <w:r w:rsidR="00DF1B23" w:rsidRPr="00AD3AC7">
        <w:rPr>
          <w:rFonts w:ascii="Arial" w:hAnsi="Arial" w:cs="Arial"/>
          <w:caps/>
          <w:color w:val="9BBB59" w:themeColor="accent3"/>
          <w:sz w:val="20"/>
          <w:szCs w:val="20"/>
          <w:u w:color="000000"/>
        </w:rPr>
        <w:lastRenderedPageBreak/>
        <w:t xml:space="preserve">Unternehmensform, Personal und Organisation </w:t>
      </w:r>
    </w:p>
    <w:bookmarkEnd w:id="2"/>
    <w:p w14:paraId="3DBCFCC4" w14:textId="45DDA5E7" w:rsidR="00746396" w:rsidRPr="00AD3AC7" w:rsidRDefault="007F66CA" w:rsidP="00DF1B23">
      <w:pPr>
        <w:spacing w:line="276" w:lineRule="auto"/>
        <w:rPr>
          <w:rFonts w:ascii="Arial" w:eastAsia="Arial" w:hAnsi="Arial" w:cs="Arial"/>
          <w:color w:val="9BBB59" w:themeColor="accent3"/>
          <w:sz w:val="20"/>
          <w:szCs w:val="20"/>
        </w:rPr>
      </w:pPr>
      <w:r w:rsidRPr="00AD3AC7">
        <w:rPr>
          <w:rFonts w:ascii="Arial" w:hAnsi="Arial" w:cs="Arial"/>
          <w:caps/>
          <w:color w:val="9BBB59" w:themeColor="accent3"/>
          <w:sz w:val="20"/>
          <w:szCs w:val="20"/>
          <w:u w:color="000000"/>
        </w:rPr>
        <w:t xml:space="preserve"> </w:t>
      </w:r>
    </w:p>
    <w:p w14:paraId="3DBCFCC6" w14:textId="77777777" w:rsidR="00746396" w:rsidRPr="00AD3AC7" w:rsidRDefault="00746396" w:rsidP="006E0CD6">
      <w:pPr>
        <w:spacing w:line="276" w:lineRule="auto"/>
        <w:jc w:val="both"/>
        <w:rPr>
          <w:rFonts w:ascii="Arial" w:hAnsi="Arial" w:cs="Arial"/>
          <w:color w:val="9BBB59" w:themeColor="accent3"/>
          <w:sz w:val="20"/>
          <w:szCs w:val="20"/>
        </w:rPr>
      </w:pPr>
    </w:p>
    <w:p w14:paraId="3DBCFCC7" w14:textId="77777777" w:rsidR="00746396" w:rsidRPr="00AD3AC7" w:rsidRDefault="007F66CA" w:rsidP="0006489F">
      <w:pPr>
        <w:pStyle w:val="berschrift2"/>
        <w:numPr>
          <w:ilvl w:val="1"/>
          <w:numId w:val="5"/>
        </w:numPr>
        <w:spacing w:before="0" w:line="276" w:lineRule="auto"/>
        <w:jc w:val="both"/>
        <w:rPr>
          <w:rFonts w:ascii="Arial" w:hAnsi="Arial" w:cs="Arial"/>
          <w:color w:val="9BBB59" w:themeColor="accent3"/>
          <w:sz w:val="20"/>
          <w:szCs w:val="20"/>
        </w:rPr>
      </w:pPr>
      <w:r w:rsidRPr="00AD3AC7">
        <w:rPr>
          <w:rFonts w:ascii="Arial" w:hAnsi="Arial" w:cs="Arial"/>
          <w:color w:val="9BBB59" w:themeColor="accent3"/>
          <w:sz w:val="20"/>
          <w:szCs w:val="20"/>
          <w:u w:color="000000"/>
        </w:rPr>
        <w:t xml:space="preserve">Unternehmensform </w:t>
      </w:r>
    </w:p>
    <w:p w14:paraId="3DBCFCC8" w14:textId="77777777" w:rsidR="00746396" w:rsidRPr="00AD3AC7" w:rsidRDefault="00746396" w:rsidP="006E0CD6">
      <w:pPr>
        <w:spacing w:line="276" w:lineRule="auto"/>
        <w:jc w:val="both"/>
        <w:rPr>
          <w:rFonts w:ascii="Arial" w:hAnsi="Arial" w:cs="Arial"/>
          <w:color w:val="9BBB59" w:themeColor="accent3"/>
          <w:sz w:val="20"/>
          <w:szCs w:val="20"/>
        </w:rPr>
      </w:pPr>
    </w:p>
    <w:p w14:paraId="6263BBDF" w14:textId="1C178393" w:rsidR="006A2BB4" w:rsidRPr="00AD3AC7" w:rsidRDefault="00E711B7" w:rsidP="006E0CD6">
      <w:pPr>
        <w:spacing w:line="276" w:lineRule="auto"/>
        <w:jc w:val="both"/>
        <w:rPr>
          <w:rFonts w:ascii="Arial" w:hAnsi="Arial" w:cs="Arial"/>
          <w:color w:val="9BBB59" w:themeColor="accent3"/>
          <w:sz w:val="20"/>
          <w:szCs w:val="20"/>
          <w:lang w:val="de-AT"/>
        </w:rPr>
      </w:pPr>
      <w:r w:rsidRPr="00AD3AC7">
        <w:rPr>
          <w:rFonts w:ascii="Arial" w:hAnsi="Arial" w:cs="Arial"/>
          <w:color w:val="9BBB59" w:themeColor="accent3"/>
          <w:sz w:val="20"/>
          <w:szCs w:val="20"/>
          <w:lang w:val="de-AT"/>
        </w:rPr>
        <w:t xml:space="preserve">GMBH oder Einzelunternehmen, Vorteile und Nachteile </w:t>
      </w:r>
    </w:p>
    <w:p w14:paraId="411A70BA" w14:textId="77777777" w:rsidR="006A2BB4" w:rsidRPr="00AD3AC7" w:rsidRDefault="006A2BB4" w:rsidP="006E0CD6">
      <w:pPr>
        <w:spacing w:line="276" w:lineRule="auto"/>
        <w:jc w:val="both"/>
        <w:rPr>
          <w:rFonts w:ascii="Arial" w:hAnsi="Arial" w:cs="Arial"/>
          <w:color w:val="9BBB59" w:themeColor="accent3"/>
          <w:sz w:val="20"/>
          <w:szCs w:val="20"/>
        </w:rPr>
      </w:pPr>
    </w:p>
    <w:p w14:paraId="3DBCFCCE" w14:textId="77777777" w:rsidR="00746396" w:rsidRPr="00AD3AC7" w:rsidRDefault="007F66CA" w:rsidP="0006489F">
      <w:pPr>
        <w:pStyle w:val="berschrift2"/>
        <w:numPr>
          <w:ilvl w:val="1"/>
          <w:numId w:val="5"/>
        </w:numPr>
        <w:spacing w:before="0" w:line="276" w:lineRule="auto"/>
        <w:jc w:val="both"/>
        <w:rPr>
          <w:rFonts w:ascii="Arial" w:hAnsi="Arial" w:cs="Arial"/>
          <w:color w:val="9BBB59" w:themeColor="accent3"/>
          <w:sz w:val="20"/>
          <w:szCs w:val="20"/>
        </w:rPr>
      </w:pPr>
      <w:r w:rsidRPr="00AD3AC7">
        <w:rPr>
          <w:rFonts w:ascii="Arial" w:hAnsi="Arial" w:cs="Arial"/>
          <w:color w:val="9BBB59" w:themeColor="accent3"/>
          <w:sz w:val="20"/>
          <w:szCs w:val="20"/>
          <w:u w:color="000000"/>
        </w:rPr>
        <w:t xml:space="preserve">Personal </w:t>
      </w:r>
    </w:p>
    <w:p w14:paraId="1F51ACDC" w14:textId="77777777" w:rsidR="0084362E" w:rsidRPr="00AD3AC7" w:rsidRDefault="0084362E" w:rsidP="006E0CD6">
      <w:pPr>
        <w:spacing w:line="276" w:lineRule="auto"/>
        <w:jc w:val="both"/>
        <w:rPr>
          <w:rFonts w:ascii="Arial" w:hAnsi="Arial" w:cs="Arial"/>
          <w:color w:val="9BBB59" w:themeColor="accent3"/>
          <w:sz w:val="20"/>
          <w:szCs w:val="20"/>
        </w:rPr>
      </w:pPr>
    </w:p>
    <w:p w14:paraId="716517C0" w14:textId="752A6A21" w:rsidR="00C50541" w:rsidRPr="00AD3AC7" w:rsidRDefault="00C50541" w:rsidP="006E0CD6">
      <w:pPr>
        <w:spacing w:line="276" w:lineRule="auto"/>
        <w:jc w:val="both"/>
        <w:rPr>
          <w:rFonts w:ascii="Arial" w:hAnsi="Arial" w:cs="Arial"/>
          <w:color w:val="9BBB59" w:themeColor="accent3"/>
          <w:sz w:val="20"/>
          <w:szCs w:val="20"/>
        </w:rPr>
      </w:pPr>
      <w:r w:rsidRPr="00AD3AC7">
        <w:rPr>
          <w:rFonts w:ascii="Arial" w:hAnsi="Arial" w:cs="Arial"/>
          <w:color w:val="9BBB59" w:themeColor="accent3"/>
          <w:sz w:val="20"/>
          <w:szCs w:val="20"/>
        </w:rPr>
        <w:t xml:space="preserve">Kein Personal notwendig </w:t>
      </w:r>
    </w:p>
    <w:p w14:paraId="3DBCFCD4" w14:textId="77777777" w:rsidR="00746396" w:rsidRPr="00AD3AC7" w:rsidRDefault="00746396" w:rsidP="006E0CD6">
      <w:pPr>
        <w:spacing w:line="276" w:lineRule="auto"/>
        <w:jc w:val="both"/>
        <w:rPr>
          <w:rFonts w:ascii="Arial" w:hAnsi="Arial" w:cs="Arial"/>
          <w:color w:val="9BBB59" w:themeColor="accent3"/>
          <w:sz w:val="20"/>
          <w:szCs w:val="20"/>
        </w:rPr>
      </w:pPr>
    </w:p>
    <w:p w14:paraId="3DBCFCD5" w14:textId="77777777" w:rsidR="00746396" w:rsidRPr="00AD3AC7" w:rsidRDefault="007F66CA" w:rsidP="0006489F">
      <w:pPr>
        <w:pStyle w:val="berschrift2"/>
        <w:numPr>
          <w:ilvl w:val="1"/>
          <w:numId w:val="5"/>
        </w:numPr>
        <w:spacing w:before="0" w:line="276" w:lineRule="auto"/>
        <w:jc w:val="both"/>
        <w:rPr>
          <w:rFonts w:ascii="Arial" w:hAnsi="Arial" w:cs="Arial"/>
          <w:color w:val="9BBB59" w:themeColor="accent3"/>
          <w:sz w:val="20"/>
          <w:szCs w:val="20"/>
        </w:rPr>
      </w:pPr>
      <w:r w:rsidRPr="00AD3AC7">
        <w:rPr>
          <w:rFonts w:ascii="Arial" w:hAnsi="Arial" w:cs="Arial"/>
          <w:color w:val="9BBB59" w:themeColor="accent3"/>
          <w:sz w:val="20"/>
          <w:szCs w:val="20"/>
          <w:u w:color="000000"/>
        </w:rPr>
        <w:t xml:space="preserve">Organisation </w:t>
      </w:r>
    </w:p>
    <w:p w14:paraId="266B31BF" w14:textId="4D1F5ED7" w:rsidR="00397D35" w:rsidRDefault="00397D35">
      <w:pPr>
        <w:pBdr>
          <w:top w:val="nil"/>
          <w:left w:val="nil"/>
          <w:bottom w:val="nil"/>
          <w:right w:val="nil"/>
          <w:between w:val="nil"/>
          <w:bar w:val="nil"/>
        </w:pBdr>
        <w:rPr>
          <w:rFonts w:ascii="Arial" w:hAnsi="Arial" w:cs="Arial"/>
          <w:sz w:val="20"/>
          <w:szCs w:val="20"/>
        </w:rPr>
      </w:pPr>
    </w:p>
    <w:p w14:paraId="0453829F" w14:textId="12C6D014" w:rsidR="00E711B7" w:rsidRDefault="00E711B7">
      <w:pPr>
        <w:pBdr>
          <w:top w:val="nil"/>
          <w:left w:val="nil"/>
          <w:bottom w:val="nil"/>
          <w:right w:val="nil"/>
          <w:between w:val="nil"/>
          <w:bar w:val="nil"/>
        </w:pBdr>
        <w:rPr>
          <w:rFonts w:ascii="Arial" w:hAnsi="Arial" w:cs="Arial"/>
          <w:sz w:val="20"/>
          <w:szCs w:val="20"/>
        </w:rPr>
      </w:pPr>
      <w:r>
        <w:rPr>
          <w:rFonts w:ascii="Arial" w:hAnsi="Arial" w:cs="Arial"/>
          <w:sz w:val="20"/>
          <w:szCs w:val="20"/>
        </w:rPr>
        <w:br w:type="page"/>
      </w:r>
    </w:p>
    <w:p w14:paraId="70293939" w14:textId="77777777" w:rsidR="00E711B7" w:rsidRDefault="00E711B7">
      <w:pPr>
        <w:pBdr>
          <w:top w:val="nil"/>
          <w:left w:val="nil"/>
          <w:bottom w:val="nil"/>
          <w:right w:val="nil"/>
          <w:between w:val="nil"/>
          <w:bar w:val="nil"/>
        </w:pBdr>
        <w:rPr>
          <w:rFonts w:ascii="Arial" w:hAnsi="Arial" w:cs="Arial"/>
          <w:sz w:val="20"/>
          <w:szCs w:val="20"/>
        </w:rPr>
      </w:pPr>
    </w:p>
    <w:p w14:paraId="5039D65B" w14:textId="77777777" w:rsidR="00746396" w:rsidRPr="00E14DAF" w:rsidRDefault="00746396" w:rsidP="006E0CD6">
      <w:pPr>
        <w:spacing w:line="276" w:lineRule="auto"/>
        <w:jc w:val="both"/>
        <w:rPr>
          <w:rFonts w:ascii="Arial" w:hAnsi="Arial" w:cs="Arial"/>
          <w:sz w:val="20"/>
          <w:szCs w:val="20"/>
        </w:rPr>
      </w:pPr>
    </w:p>
    <w:p w14:paraId="3DBCFCDD" w14:textId="5D8FBDCB" w:rsidR="00746396" w:rsidRPr="001E23DF" w:rsidRDefault="007F66CA" w:rsidP="0006489F">
      <w:pPr>
        <w:pStyle w:val="berschrift1"/>
        <w:numPr>
          <w:ilvl w:val="0"/>
          <w:numId w:val="5"/>
        </w:numPr>
        <w:spacing w:before="0" w:line="276" w:lineRule="auto"/>
        <w:jc w:val="both"/>
        <w:rPr>
          <w:rFonts w:ascii="Arial" w:eastAsia="Arial" w:hAnsi="Arial" w:cs="Arial"/>
          <w:color w:val="auto"/>
          <w:sz w:val="20"/>
          <w:szCs w:val="20"/>
        </w:rPr>
      </w:pPr>
      <w:bookmarkStart w:id="3" w:name="_Toc184713302"/>
      <w:r w:rsidRPr="001E23DF">
        <w:rPr>
          <w:rFonts w:ascii="Arial" w:hAnsi="Arial" w:cs="Arial"/>
          <w:caps/>
          <w:color w:val="auto"/>
          <w:sz w:val="20"/>
          <w:szCs w:val="20"/>
          <w:u w:color="000000"/>
        </w:rPr>
        <w:t xml:space="preserve">Geschäftsidee </w:t>
      </w:r>
      <w:r w:rsidR="002260A9" w:rsidRPr="001E23DF">
        <w:rPr>
          <w:rFonts w:ascii="Arial" w:hAnsi="Arial" w:cs="Arial"/>
          <w:caps/>
          <w:color w:val="auto"/>
          <w:sz w:val="20"/>
          <w:szCs w:val="20"/>
          <w:u w:color="000000"/>
        </w:rPr>
        <w:t>und Strategie</w:t>
      </w:r>
      <w:bookmarkEnd w:id="3"/>
    </w:p>
    <w:p w14:paraId="3DBCFCDE" w14:textId="1531F23F" w:rsidR="00746396" w:rsidRPr="00E14DAF" w:rsidRDefault="00746396" w:rsidP="006E0CD6">
      <w:pPr>
        <w:spacing w:line="276" w:lineRule="auto"/>
        <w:jc w:val="both"/>
        <w:rPr>
          <w:rFonts w:ascii="Arial" w:hAnsi="Arial" w:cs="Arial"/>
          <w:sz w:val="20"/>
          <w:szCs w:val="20"/>
        </w:rPr>
      </w:pPr>
    </w:p>
    <w:p w14:paraId="19FEBD9D" w14:textId="5EFE745B" w:rsidR="00E764C9" w:rsidRDefault="00E764C9">
      <w:pPr>
        <w:pBdr>
          <w:top w:val="nil"/>
          <w:left w:val="nil"/>
          <w:bottom w:val="nil"/>
          <w:right w:val="nil"/>
          <w:between w:val="nil"/>
          <w:bar w:val="nil"/>
        </w:pBdr>
        <w:rPr>
          <w:rFonts w:ascii="Arial" w:hAnsi="Arial" w:cs="Arial"/>
          <w:caps/>
          <w:sz w:val="20"/>
          <w:szCs w:val="20"/>
        </w:rPr>
      </w:pPr>
      <w:r>
        <w:rPr>
          <w:rFonts w:ascii="Arial" w:hAnsi="Arial" w:cs="Arial"/>
          <w:caps/>
          <w:sz w:val="20"/>
          <w:szCs w:val="20"/>
        </w:rPr>
        <w:br w:type="page"/>
      </w:r>
    </w:p>
    <w:p w14:paraId="62C2BD85" w14:textId="77777777" w:rsidR="00CF21DA" w:rsidRDefault="00CF21DA" w:rsidP="00CF21DA">
      <w:pPr>
        <w:jc w:val="both"/>
        <w:rPr>
          <w:rFonts w:ascii="Arial" w:hAnsi="Arial" w:cs="Arial"/>
          <w:caps/>
          <w:sz w:val="20"/>
          <w:szCs w:val="20"/>
        </w:rPr>
      </w:pPr>
    </w:p>
    <w:p w14:paraId="3DBCFCF3" w14:textId="5EB83FE7" w:rsidR="00746396" w:rsidRPr="00227F5E" w:rsidRDefault="007F66CA" w:rsidP="0006489F">
      <w:pPr>
        <w:pStyle w:val="berschrift1"/>
        <w:numPr>
          <w:ilvl w:val="0"/>
          <w:numId w:val="7"/>
        </w:numPr>
        <w:spacing w:before="0" w:line="276" w:lineRule="auto"/>
        <w:rPr>
          <w:rFonts w:ascii="Arial" w:eastAsia="Arial" w:hAnsi="Arial" w:cs="Arial"/>
          <w:color w:val="auto"/>
          <w:sz w:val="20"/>
          <w:szCs w:val="20"/>
        </w:rPr>
      </w:pPr>
      <w:bookmarkStart w:id="4" w:name="_Toc184713303"/>
      <w:r w:rsidRPr="00227F5E">
        <w:rPr>
          <w:rFonts w:ascii="Arial" w:hAnsi="Arial" w:cs="Arial"/>
          <w:caps/>
          <w:color w:val="auto"/>
          <w:sz w:val="20"/>
          <w:szCs w:val="20"/>
          <w:u w:color="000000"/>
        </w:rPr>
        <w:t>Markt und Trend</w:t>
      </w:r>
      <w:bookmarkEnd w:id="4"/>
    </w:p>
    <w:p w14:paraId="5A0BBC5E" w14:textId="082BE9A7" w:rsidR="00FF60C8" w:rsidRPr="00E14DAF" w:rsidRDefault="00FF60C8" w:rsidP="000613A8">
      <w:pPr>
        <w:spacing w:line="276" w:lineRule="auto"/>
        <w:rPr>
          <w:rFonts w:ascii="Arial" w:hAnsi="Arial" w:cs="Arial"/>
          <w:color w:val="000000" w:themeColor="text1"/>
          <w:sz w:val="20"/>
          <w:szCs w:val="20"/>
        </w:rPr>
      </w:pPr>
    </w:p>
    <w:p w14:paraId="48EAC2D3" w14:textId="77777777" w:rsidR="00FF60C8" w:rsidRPr="00E14DAF" w:rsidRDefault="00FF60C8" w:rsidP="00EF6491">
      <w:pPr>
        <w:spacing w:line="276" w:lineRule="auto"/>
        <w:jc w:val="both"/>
        <w:rPr>
          <w:rFonts w:ascii="Arial" w:hAnsi="Arial" w:cs="Arial"/>
          <w:color w:val="000000" w:themeColor="text1"/>
          <w:sz w:val="20"/>
          <w:szCs w:val="20"/>
        </w:rPr>
      </w:pPr>
    </w:p>
    <w:p w14:paraId="0F46377F" w14:textId="2069A8A6" w:rsidR="00FF60C8" w:rsidRPr="00E14DAF" w:rsidRDefault="001E23DF" w:rsidP="0006489F">
      <w:pPr>
        <w:pStyle w:val="berschrift2"/>
        <w:numPr>
          <w:ilvl w:val="1"/>
          <w:numId w:val="7"/>
        </w:numPr>
        <w:spacing w:before="0" w:line="276" w:lineRule="auto"/>
        <w:jc w:val="both"/>
        <w:rPr>
          <w:rFonts w:ascii="Arial" w:hAnsi="Arial" w:cs="Arial"/>
          <w:color w:val="000000" w:themeColor="text1"/>
          <w:sz w:val="20"/>
          <w:szCs w:val="20"/>
        </w:rPr>
      </w:pPr>
      <w:r>
        <w:rPr>
          <w:rFonts w:ascii="Arial" w:hAnsi="Arial" w:cs="Arial"/>
          <w:color w:val="000000" w:themeColor="text1"/>
          <w:sz w:val="20"/>
          <w:szCs w:val="20"/>
        </w:rPr>
        <w:t>Markt</w:t>
      </w:r>
    </w:p>
    <w:p w14:paraId="13CBB258" w14:textId="77777777" w:rsidR="00FF60C8" w:rsidRDefault="00FF60C8" w:rsidP="00EF6491">
      <w:pPr>
        <w:spacing w:line="276" w:lineRule="auto"/>
        <w:jc w:val="both"/>
        <w:rPr>
          <w:rFonts w:ascii="Arial" w:hAnsi="Arial" w:cs="Arial"/>
          <w:color w:val="000000" w:themeColor="text1"/>
          <w:sz w:val="20"/>
          <w:szCs w:val="20"/>
        </w:rPr>
      </w:pPr>
    </w:p>
    <w:p w14:paraId="7A3DBBFE" w14:textId="55076023" w:rsidR="007E3480" w:rsidRPr="00E14DAF" w:rsidRDefault="007E3480" w:rsidP="00EF6491">
      <w:pPr>
        <w:spacing w:line="276" w:lineRule="auto"/>
        <w:jc w:val="both"/>
        <w:rPr>
          <w:rFonts w:ascii="Arial" w:hAnsi="Arial" w:cs="Arial"/>
          <w:color w:val="000000" w:themeColor="text1"/>
          <w:sz w:val="20"/>
          <w:szCs w:val="20"/>
        </w:rPr>
      </w:pPr>
    </w:p>
    <w:p w14:paraId="2D61F417" w14:textId="179049CF" w:rsidR="007E3480" w:rsidRDefault="00A5661A" w:rsidP="0006489F">
      <w:pPr>
        <w:pStyle w:val="berschrift2"/>
        <w:numPr>
          <w:ilvl w:val="1"/>
          <w:numId w:val="7"/>
        </w:numPr>
        <w:spacing w:before="0" w:line="276" w:lineRule="auto"/>
        <w:jc w:val="both"/>
        <w:rPr>
          <w:rFonts w:ascii="Arial" w:hAnsi="Arial" w:cs="Arial"/>
          <w:color w:val="000000" w:themeColor="text1"/>
          <w:sz w:val="20"/>
          <w:szCs w:val="20"/>
        </w:rPr>
      </w:pPr>
      <w:r>
        <w:rPr>
          <w:rFonts w:ascii="Arial" w:hAnsi="Arial" w:cs="Arial"/>
          <w:color w:val="000000" w:themeColor="text1"/>
          <w:sz w:val="20"/>
          <w:szCs w:val="20"/>
        </w:rPr>
        <w:t>Trends</w:t>
      </w:r>
    </w:p>
    <w:p w14:paraId="750E0170" w14:textId="77777777" w:rsidR="00A5661A" w:rsidRDefault="00A5661A" w:rsidP="00A5661A"/>
    <w:p w14:paraId="0A969C79" w14:textId="77777777" w:rsidR="00CF45FA" w:rsidRPr="00CF45FA" w:rsidRDefault="00CF45FA" w:rsidP="00A5661A">
      <w:pPr>
        <w:rPr>
          <w:lang w:val="de-AT"/>
        </w:rPr>
      </w:pPr>
    </w:p>
    <w:p w14:paraId="44E20EB7" w14:textId="77777777" w:rsidR="00031B08" w:rsidRDefault="00031B08" w:rsidP="00EF6491">
      <w:pPr>
        <w:spacing w:line="276" w:lineRule="auto"/>
        <w:jc w:val="both"/>
        <w:rPr>
          <w:rFonts w:ascii="Arial" w:hAnsi="Arial" w:cs="Arial"/>
          <w:caps/>
          <w:sz w:val="20"/>
          <w:szCs w:val="20"/>
        </w:rPr>
      </w:pPr>
    </w:p>
    <w:p w14:paraId="28CB7D3F" w14:textId="344D8726" w:rsidR="00031B08" w:rsidRPr="0008262C" w:rsidRDefault="00031B08" w:rsidP="0006489F">
      <w:pPr>
        <w:pStyle w:val="berschrift2"/>
        <w:numPr>
          <w:ilvl w:val="1"/>
          <w:numId w:val="7"/>
        </w:numPr>
        <w:spacing w:before="0" w:line="276" w:lineRule="auto"/>
        <w:jc w:val="both"/>
        <w:rPr>
          <w:rFonts w:ascii="Arial" w:hAnsi="Arial" w:cs="Arial"/>
          <w:color w:val="FF0000"/>
          <w:sz w:val="20"/>
          <w:szCs w:val="20"/>
        </w:rPr>
      </w:pPr>
      <w:r w:rsidRPr="0008262C">
        <w:rPr>
          <w:rFonts w:ascii="Arial" w:hAnsi="Arial" w:cs="Arial"/>
          <w:color w:val="FF0000"/>
          <w:sz w:val="20"/>
          <w:szCs w:val="20"/>
        </w:rPr>
        <w:t>Konkurrenzanalyse</w:t>
      </w:r>
    </w:p>
    <w:p w14:paraId="03B00187" w14:textId="58F42087" w:rsidR="00F568EC" w:rsidRDefault="00F568EC">
      <w:pPr>
        <w:pBdr>
          <w:top w:val="nil"/>
          <w:left w:val="nil"/>
          <w:bottom w:val="nil"/>
          <w:right w:val="nil"/>
          <w:between w:val="nil"/>
          <w:bar w:val="nil"/>
        </w:pBdr>
        <w:rPr>
          <w:rFonts w:ascii="Arial" w:hAnsi="Arial" w:cs="Arial"/>
          <w:caps/>
          <w:color w:val="FF0000"/>
          <w:sz w:val="20"/>
          <w:szCs w:val="20"/>
        </w:rPr>
      </w:pPr>
      <w:r>
        <w:rPr>
          <w:rFonts w:ascii="Arial" w:hAnsi="Arial" w:cs="Arial"/>
          <w:caps/>
          <w:color w:val="FF0000"/>
          <w:sz w:val="20"/>
          <w:szCs w:val="20"/>
        </w:rPr>
        <w:br w:type="page"/>
      </w:r>
    </w:p>
    <w:p w14:paraId="2890BF86" w14:textId="77777777" w:rsidR="00FE6E8C" w:rsidRPr="0008262C" w:rsidRDefault="00FE6E8C" w:rsidP="006B2D26">
      <w:pPr>
        <w:spacing w:line="276" w:lineRule="auto"/>
        <w:jc w:val="both"/>
        <w:rPr>
          <w:rFonts w:ascii="Arial" w:hAnsi="Arial" w:cs="Arial"/>
          <w:caps/>
          <w:color w:val="FF0000"/>
          <w:sz w:val="20"/>
          <w:szCs w:val="20"/>
        </w:rPr>
      </w:pPr>
    </w:p>
    <w:p w14:paraId="2BE1846B" w14:textId="6FC5C663" w:rsidR="00440C91" w:rsidRPr="00AD3AC7" w:rsidRDefault="00440C91" w:rsidP="0006489F">
      <w:pPr>
        <w:pStyle w:val="berschrift1"/>
        <w:numPr>
          <w:ilvl w:val="0"/>
          <w:numId w:val="11"/>
        </w:numPr>
        <w:spacing w:before="0" w:line="276" w:lineRule="auto"/>
        <w:rPr>
          <w:rFonts w:ascii="Arial" w:eastAsia="Arial" w:hAnsi="Arial" w:cs="Arial"/>
          <w:caps/>
          <w:color w:val="9BBB59" w:themeColor="accent3"/>
          <w:sz w:val="20"/>
          <w:szCs w:val="20"/>
        </w:rPr>
      </w:pPr>
      <w:bookmarkStart w:id="5" w:name="_Toc184713305"/>
      <w:r w:rsidRPr="00AD3AC7">
        <w:rPr>
          <w:rFonts w:ascii="Arial" w:eastAsia="Arial" w:hAnsi="Arial" w:cs="Arial"/>
          <w:caps/>
          <w:color w:val="9BBB59" w:themeColor="accent3"/>
          <w:sz w:val="20"/>
          <w:szCs w:val="20"/>
        </w:rPr>
        <w:t>Marketing und Kundenaquise</w:t>
      </w:r>
      <w:bookmarkEnd w:id="5"/>
    </w:p>
    <w:p w14:paraId="055F5D14" w14:textId="0AE62B10" w:rsidR="00440C91" w:rsidRPr="00AD3AC7" w:rsidRDefault="00440C91" w:rsidP="000613A8">
      <w:pPr>
        <w:spacing w:line="276" w:lineRule="auto"/>
        <w:rPr>
          <w:rFonts w:ascii="Arial" w:hAnsi="Arial" w:cs="Arial"/>
          <w:color w:val="9BBB59" w:themeColor="accent3"/>
          <w:sz w:val="20"/>
          <w:szCs w:val="20"/>
        </w:rPr>
      </w:pPr>
    </w:p>
    <w:p w14:paraId="6057635E" w14:textId="77777777" w:rsidR="00C271FB" w:rsidRPr="00AD3AC7" w:rsidRDefault="00C271FB" w:rsidP="00DE0FFF">
      <w:pPr>
        <w:spacing w:line="276" w:lineRule="auto"/>
        <w:jc w:val="both"/>
        <w:rPr>
          <w:rFonts w:ascii="Arial" w:hAnsi="Arial" w:cs="Arial"/>
          <w:color w:val="9BBB59" w:themeColor="accent3"/>
          <w:sz w:val="20"/>
          <w:szCs w:val="20"/>
          <w:lang w:val="de-AT"/>
        </w:rPr>
      </w:pPr>
    </w:p>
    <w:p w14:paraId="7F6652E5" w14:textId="78DE122F" w:rsidR="00440C91" w:rsidRPr="00AD3AC7" w:rsidRDefault="00E711B7" w:rsidP="0006489F">
      <w:pPr>
        <w:pStyle w:val="berschrift2"/>
        <w:numPr>
          <w:ilvl w:val="1"/>
          <w:numId w:val="11"/>
        </w:numPr>
        <w:spacing w:before="0" w:line="276" w:lineRule="auto"/>
        <w:jc w:val="both"/>
        <w:rPr>
          <w:rFonts w:ascii="Arial" w:hAnsi="Arial" w:cs="Arial"/>
          <w:color w:val="9BBB59" w:themeColor="accent3"/>
          <w:sz w:val="20"/>
          <w:szCs w:val="20"/>
          <w:lang w:val="en-US"/>
        </w:rPr>
      </w:pPr>
      <w:r w:rsidRPr="00AD3AC7">
        <w:rPr>
          <w:rFonts w:ascii="Arial" w:hAnsi="Arial" w:cs="Arial"/>
          <w:color w:val="9BBB59" w:themeColor="accent3"/>
          <w:sz w:val="20"/>
          <w:szCs w:val="20"/>
          <w:lang w:val="en-US"/>
        </w:rPr>
        <w:t>Homepage</w:t>
      </w:r>
    </w:p>
    <w:p w14:paraId="466BF8FF" w14:textId="77777777" w:rsidR="00C271FB" w:rsidRPr="00AD3AC7" w:rsidRDefault="00C271FB" w:rsidP="00DE0FFF">
      <w:pPr>
        <w:spacing w:line="276" w:lineRule="auto"/>
        <w:jc w:val="both"/>
        <w:rPr>
          <w:rFonts w:ascii="Arial" w:hAnsi="Arial" w:cs="Arial"/>
          <w:color w:val="9BBB59" w:themeColor="accent3"/>
          <w:sz w:val="20"/>
          <w:szCs w:val="20"/>
          <w:lang w:val="de-AT"/>
        </w:rPr>
      </w:pPr>
    </w:p>
    <w:p w14:paraId="754DCB12" w14:textId="2F3345A2" w:rsidR="00E711B7" w:rsidRPr="00AD3AC7" w:rsidRDefault="00E711B7" w:rsidP="00E711B7">
      <w:pPr>
        <w:pStyle w:val="berschrift2"/>
        <w:numPr>
          <w:ilvl w:val="1"/>
          <w:numId w:val="11"/>
        </w:numPr>
        <w:spacing w:before="0" w:line="276" w:lineRule="auto"/>
        <w:jc w:val="both"/>
        <w:rPr>
          <w:rFonts w:ascii="Arial" w:hAnsi="Arial" w:cs="Arial"/>
          <w:color w:val="9BBB59" w:themeColor="accent3"/>
          <w:sz w:val="20"/>
          <w:szCs w:val="20"/>
        </w:rPr>
      </w:pPr>
      <w:r w:rsidRPr="00AD3AC7">
        <w:rPr>
          <w:rFonts w:ascii="Arial" w:hAnsi="Arial" w:cs="Arial"/>
          <w:color w:val="9BBB59" w:themeColor="accent3"/>
          <w:sz w:val="20"/>
          <w:szCs w:val="20"/>
        </w:rPr>
        <w:t>WhatsApp Business</w:t>
      </w:r>
    </w:p>
    <w:p w14:paraId="04BD6865" w14:textId="77777777" w:rsidR="00A02B5D" w:rsidRPr="00AD3AC7" w:rsidRDefault="00A02B5D" w:rsidP="00DE0FFF">
      <w:pPr>
        <w:spacing w:line="276" w:lineRule="auto"/>
        <w:jc w:val="both"/>
        <w:rPr>
          <w:color w:val="9BBB59" w:themeColor="accent3"/>
        </w:rPr>
      </w:pPr>
    </w:p>
    <w:p w14:paraId="0800B453" w14:textId="0B59F8F8" w:rsidR="00EE1B1D" w:rsidRPr="00AD3AC7" w:rsidRDefault="00E711B7" w:rsidP="0006489F">
      <w:pPr>
        <w:pStyle w:val="berschrift2"/>
        <w:numPr>
          <w:ilvl w:val="1"/>
          <w:numId w:val="11"/>
        </w:numPr>
        <w:spacing w:before="0" w:line="276" w:lineRule="auto"/>
        <w:jc w:val="both"/>
        <w:rPr>
          <w:rFonts w:ascii="Arial" w:hAnsi="Arial" w:cs="Arial"/>
          <w:color w:val="9BBB59" w:themeColor="accent3"/>
          <w:sz w:val="20"/>
          <w:szCs w:val="20"/>
        </w:rPr>
      </w:pPr>
      <w:proofErr w:type="spellStart"/>
      <w:r w:rsidRPr="00AD3AC7">
        <w:rPr>
          <w:rFonts w:ascii="Arial" w:hAnsi="Arial" w:cs="Arial"/>
          <w:color w:val="9BBB59" w:themeColor="accent3"/>
          <w:sz w:val="20"/>
          <w:szCs w:val="20"/>
        </w:rPr>
        <w:t>Social</w:t>
      </w:r>
      <w:proofErr w:type="spellEnd"/>
      <w:r w:rsidRPr="00AD3AC7">
        <w:rPr>
          <w:rFonts w:ascii="Arial" w:hAnsi="Arial" w:cs="Arial"/>
          <w:color w:val="9BBB59" w:themeColor="accent3"/>
          <w:sz w:val="20"/>
          <w:szCs w:val="20"/>
        </w:rPr>
        <w:t xml:space="preserve"> Media</w:t>
      </w:r>
    </w:p>
    <w:p w14:paraId="4FC26A4E" w14:textId="77777777" w:rsidR="00FD0D10" w:rsidRPr="00AD3AC7" w:rsidRDefault="00FD0D10" w:rsidP="00FD0D10">
      <w:pPr>
        <w:rPr>
          <w:color w:val="9BBB59" w:themeColor="accent3"/>
        </w:rPr>
      </w:pPr>
    </w:p>
    <w:p w14:paraId="6C28656F" w14:textId="469464A1" w:rsidR="00FD0D10" w:rsidRPr="00AD3AC7" w:rsidRDefault="00E711B7" w:rsidP="0006489F">
      <w:pPr>
        <w:pStyle w:val="berschrift2"/>
        <w:numPr>
          <w:ilvl w:val="1"/>
          <w:numId w:val="11"/>
        </w:numPr>
        <w:spacing w:before="0" w:line="276" w:lineRule="auto"/>
        <w:jc w:val="both"/>
        <w:rPr>
          <w:rFonts w:ascii="Arial" w:hAnsi="Arial" w:cs="Arial"/>
          <w:color w:val="9BBB59" w:themeColor="accent3"/>
          <w:sz w:val="20"/>
          <w:szCs w:val="20"/>
        </w:rPr>
      </w:pPr>
      <w:r w:rsidRPr="00AD3AC7">
        <w:rPr>
          <w:rFonts w:ascii="Arial" w:hAnsi="Arial" w:cs="Arial"/>
          <w:color w:val="9BBB59" w:themeColor="accent3"/>
          <w:sz w:val="20"/>
          <w:szCs w:val="20"/>
        </w:rPr>
        <w:t>Printmedien (Flyer und Zeitungsartikel)</w:t>
      </w:r>
    </w:p>
    <w:p w14:paraId="074B9197" w14:textId="4BA0C07A" w:rsidR="00E711B7" w:rsidRPr="00AD3AC7" w:rsidRDefault="00E711B7" w:rsidP="00E711B7">
      <w:pPr>
        <w:rPr>
          <w:color w:val="9BBB59" w:themeColor="accent3"/>
        </w:rPr>
      </w:pPr>
      <w:r w:rsidRPr="00AD3AC7">
        <w:rPr>
          <w:color w:val="9BBB59" w:themeColor="accent3"/>
        </w:rPr>
        <w:t xml:space="preserve">Gemeindeblatt </w:t>
      </w:r>
    </w:p>
    <w:p w14:paraId="3E72FF8C" w14:textId="77777777" w:rsidR="0071127E" w:rsidRPr="00AD3AC7" w:rsidRDefault="0071127E" w:rsidP="0071127E">
      <w:pPr>
        <w:rPr>
          <w:color w:val="9BBB59" w:themeColor="accent3"/>
        </w:rPr>
      </w:pPr>
    </w:p>
    <w:p w14:paraId="492915C2" w14:textId="6847093A" w:rsidR="001B7DD0" w:rsidRPr="00AD3AC7" w:rsidRDefault="00C95D50" w:rsidP="0071127E">
      <w:pPr>
        <w:pStyle w:val="berschrift2"/>
        <w:numPr>
          <w:ilvl w:val="1"/>
          <w:numId w:val="11"/>
        </w:numPr>
        <w:spacing w:before="0" w:line="276" w:lineRule="auto"/>
        <w:jc w:val="both"/>
        <w:rPr>
          <w:rFonts w:ascii="Arial" w:hAnsi="Arial" w:cs="Arial"/>
          <w:color w:val="9BBB59" w:themeColor="accent3"/>
          <w:sz w:val="20"/>
          <w:szCs w:val="20"/>
        </w:rPr>
      </w:pPr>
      <w:r w:rsidRPr="00AD3AC7">
        <w:rPr>
          <w:rFonts w:ascii="Arial" w:hAnsi="Arial" w:cs="Arial"/>
          <w:color w:val="9BBB59" w:themeColor="accent3"/>
          <w:sz w:val="20"/>
          <w:szCs w:val="20"/>
        </w:rPr>
        <w:t xml:space="preserve">Beschilderung </w:t>
      </w:r>
    </w:p>
    <w:p w14:paraId="38668462" w14:textId="504DBAA1" w:rsidR="005B5F8E" w:rsidRDefault="005B5F8E" w:rsidP="00510454">
      <w:pPr>
        <w:pStyle w:val="berschrift2"/>
        <w:spacing w:before="0" w:line="276" w:lineRule="auto"/>
        <w:jc w:val="both"/>
        <w:rPr>
          <w:rFonts w:ascii="Arial" w:hAnsi="Arial" w:cs="Arial"/>
          <w:color w:val="EE0000"/>
          <w:sz w:val="20"/>
          <w:szCs w:val="20"/>
        </w:rPr>
      </w:pPr>
    </w:p>
    <w:p w14:paraId="26A58EDD" w14:textId="77777777" w:rsidR="005B5F8E" w:rsidRPr="005B5F8E" w:rsidRDefault="005B5F8E" w:rsidP="005B5F8E"/>
    <w:p w14:paraId="465FC330" w14:textId="77777777" w:rsidR="005B5F8E" w:rsidRDefault="005B5F8E" w:rsidP="005B5F8E"/>
    <w:p w14:paraId="5BFD7167" w14:textId="77777777" w:rsidR="005B5F8E" w:rsidRPr="005B5F8E" w:rsidRDefault="005B5F8E" w:rsidP="005B5F8E"/>
    <w:p w14:paraId="547F8E9A" w14:textId="77777777" w:rsidR="001B7DD0" w:rsidRDefault="001B7DD0" w:rsidP="0071127E"/>
    <w:p w14:paraId="24EFD926" w14:textId="77777777" w:rsidR="001B7DD0" w:rsidRPr="0071127E" w:rsidRDefault="001B7DD0" w:rsidP="0071127E"/>
    <w:p w14:paraId="56B249C9" w14:textId="77777777" w:rsidR="0071127E" w:rsidRPr="0071127E" w:rsidRDefault="0071127E" w:rsidP="0071127E"/>
    <w:p w14:paraId="2C9932A4" w14:textId="77777777" w:rsidR="0071127E" w:rsidRPr="0071127E" w:rsidRDefault="0071127E" w:rsidP="0071127E"/>
    <w:p w14:paraId="618A97D9" w14:textId="77777777" w:rsidR="0071127E" w:rsidRDefault="0071127E" w:rsidP="0071127E"/>
    <w:p w14:paraId="4C28505F" w14:textId="77777777" w:rsidR="0071127E" w:rsidRPr="0071127E" w:rsidRDefault="0071127E" w:rsidP="0071127E"/>
    <w:p w14:paraId="583B0B2B" w14:textId="77777777" w:rsidR="00FD0D10" w:rsidRPr="00FD0D10" w:rsidRDefault="00FD0D10" w:rsidP="00FD0D10"/>
    <w:p w14:paraId="4652BA01" w14:textId="77777777" w:rsidR="00145F96" w:rsidRDefault="00145F96" w:rsidP="00DE0FFF">
      <w:pPr>
        <w:spacing w:line="276" w:lineRule="auto"/>
        <w:jc w:val="both"/>
      </w:pPr>
    </w:p>
    <w:p w14:paraId="1F6CEC51" w14:textId="77777777" w:rsidR="00D97607" w:rsidRPr="00227F5E" w:rsidRDefault="00D97607" w:rsidP="00D97607">
      <w:pPr>
        <w:rPr>
          <w:lang w:val="de-AT"/>
        </w:rPr>
      </w:pPr>
    </w:p>
    <w:p w14:paraId="6B1C3FCC" w14:textId="77777777" w:rsidR="00F863BC" w:rsidRPr="00F863BC" w:rsidRDefault="00F863BC" w:rsidP="00F863BC"/>
    <w:p w14:paraId="23FC0B28" w14:textId="77777777" w:rsidR="00F863BC" w:rsidRPr="00F863BC" w:rsidRDefault="00F863BC" w:rsidP="00F863BC"/>
    <w:p w14:paraId="17877BC5" w14:textId="77777777" w:rsidR="00D97607" w:rsidRDefault="00D97607" w:rsidP="00D97607"/>
    <w:p w14:paraId="5F7DF1A6" w14:textId="7101176B" w:rsidR="00C54574" w:rsidRDefault="00C54574">
      <w:pPr>
        <w:pBdr>
          <w:top w:val="nil"/>
          <w:left w:val="nil"/>
          <w:bottom w:val="nil"/>
          <w:right w:val="nil"/>
          <w:between w:val="nil"/>
          <w:bar w:val="nil"/>
        </w:pBdr>
      </w:pPr>
      <w:r>
        <w:br w:type="page"/>
      </w:r>
    </w:p>
    <w:p w14:paraId="51EC48B9" w14:textId="77777777" w:rsidR="00A02B5D" w:rsidRPr="00A02B5D" w:rsidRDefault="00A02B5D" w:rsidP="00A02B5D"/>
    <w:p w14:paraId="332207F4" w14:textId="5E7C2D78" w:rsidR="00DC7BF1" w:rsidRDefault="00DC7BF1">
      <w:pPr>
        <w:pBdr>
          <w:top w:val="nil"/>
          <w:left w:val="nil"/>
          <w:bottom w:val="nil"/>
          <w:right w:val="nil"/>
          <w:between w:val="nil"/>
          <w:bar w:val="nil"/>
        </w:pBdr>
        <w:rPr>
          <w:rFonts w:ascii="Arial" w:hAnsi="Arial" w:cs="Arial"/>
          <w:sz w:val="20"/>
          <w:szCs w:val="20"/>
        </w:rPr>
      </w:pPr>
    </w:p>
    <w:p w14:paraId="1202F110" w14:textId="4C5B08A4" w:rsidR="005957A8" w:rsidRPr="00155AA3" w:rsidRDefault="005957A8" w:rsidP="0006489F">
      <w:pPr>
        <w:pStyle w:val="berschrift1"/>
        <w:numPr>
          <w:ilvl w:val="0"/>
          <w:numId w:val="11"/>
        </w:numPr>
        <w:spacing w:before="0" w:line="276" w:lineRule="auto"/>
        <w:rPr>
          <w:rFonts w:ascii="Arial" w:eastAsia="Arial" w:hAnsi="Arial" w:cs="Arial"/>
          <w:color w:val="auto"/>
          <w:sz w:val="20"/>
          <w:szCs w:val="20"/>
        </w:rPr>
      </w:pPr>
      <w:r>
        <w:rPr>
          <w:rFonts w:ascii="Arial" w:hAnsi="Arial" w:cs="Arial"/>
          <w:caps/>
          <w:color w:val="auto"/>
          <w:sz w:val="20"/>
          <w:szCs w:val="20"/>
          <w:u w:color="000000"/>
        </w:rPr>
        <w:t xml:space="preserve">Standort </w:t>
      </w:r>
      <w:r w:rsidR="00693E22">
        <w:rPr>
          <w:rFonts w:ascii="Arial" w:hAnsi="Arial" w:cs="Arial"/>
          <w:caps/>
          <w:color w:val="auto"/>
          <w:sz w:val="20"/>
          <w:szCs w:val="20"/>
          <w:u w:color="000000"/>
        </w:rPr>
        <w:t>und Wirkungskreis</w:t>
      </w:r>
    </w:p>
    <w:p w14:paraId="24C93631" w14:textId="77777777" w:rsidR="004942AD" w:rsidRDefault="004942AD" w:rsidP="004942AD">
      <w:pPr>
        <w:pBdr>
          <w:top w:val="nil"/>
          <w:left w:val="nil"/>
          <w:bottom w:val="nil"/>
          <w:right w:val="nil"/>
          <w:between w:val="nil"/>
          <w:bar w:val="nil"/>
        </w:pBdr>
        <w:spacing w:line="276" w:lineRule="auto"/>
        <w:jc w:val="both"/>
        <w:rPr>
          <w:rFonts w:ascii="Arial" w:hAnsi="Arial" w:cs="Arial"/>
          <w:sz w:val="20"/>
          <w:szCs w:val="20"/>
        </w:rPr>
      </w:pPr>
    </w:p>
    <w:p w14:paraId="3B9FB0ED" w14:textId="1B52AD07" w:rsidR="00FF5C5F" w:rsidRDefault="00FF5C5F">
      <w:pPr>
        <w:pBdr>
          <w:top w:val="nil"/>
          <w:left w:val="nil"/>
          <w:bottom w:val="nil"/>
          <w:right w:val="nil"/>
          <w:between w:val="nil"/>
          <w:bar w:val="nil"/>
        </w:pBdr>
        <w:rPr>
          <w:rFonts w:ascii="Arial" w:hAnsi="Arial" w:cs="Arial"/>
          <w:sz w:val="20"/>
          <w:szCs w:val="20"/>
          <w:lang w:val="de-AT"/>
        </w:rPr>
      </w:pPr>
      <w:r>
        <w:rPr>
          <w:rFonts w:ascii="Arial" w:hAnsi="Arial" w:cs="Arial"/>
          <w:sz w:val="20"/>
          <w:szCs w:val="20"/>
          <w:lang w:val="de-AT"/>
        </w:rPr>
        <w:br w:type="page"/>
      </w:r>
    </w:p>
    <w:p w14:paraId="6C73BBCB" w14:textId="77777777" w:rsidR="00D97607" w:rsidRPr="00E14DAF" w:rsidRDefault="00D97607" w:rsidP="00EF6491">
      <w:pPr>
        <w:spacing w:line="276" w:lineRule="auto"/>
        <w:jc w:val="both"/>
        <w:rPr>
          <w:rFonts w:ascii="Arial" w:hAnsi="Arial" w:cs="Arial"/>
          <w:sz w:val="20"/>
          <w:szCs w:val="20"/>
        </w:rPr>
      </w:pPr>
    </w:p>
    <w:p w14:paraId="3DBCFD2B" w14:textId="7DEE2849" w:rsidR="00746396" w:rsidRPr="00155AA3" w:rsidRDefault="007F66CA" w:rsidP="0006489F">
      <w:pPr>
        <w:pStyle w:val="berschrift1"/>
        <w:numPr>
          <w:ilvl w:val="0"/>
          <w:numId w:val="11"/>
        </w:numPr>
        <w:spacing w:before="0" w:line="276" w:lineRule="auto"/>
        <w:rPr>
          <w:rFonts w:ascii="Arial" w:eastAsia="Arial" w:hAnsi="Arial" w:cs="Arial"/>
          <w:color w:val="auto"/>
          <w:sz w:val="20"/>
          <w:szCs w:val="20"/>
        </w:rPr>
      </w:pPr>
      <w:bookmarkStart w:id="6" w:name="_Toc184713306"/>
      <w:r w:rsidRPr="00155AA3">
        <w:rPr>
          <w:rFonts w:ascii="Arial" w:hAnsi="Arial" w:cs="Arial"/>
          <w:caps/>
          <w:color w:val="auto"/>
          <w:sz w:val="20"/>
          <w:szCs w:val="20"/>
          <w:u w:color="000000"/>
        </w:rPr>
        <w:t>Kalkulation</w:t>
      </w:r>
      <w:bookmarkEnd w:id="6"/>
    </w:p>
    <w:p w14:paraId="3DBCFD2C" w14:textId="77777777" w:rsidR="00746396" w:rsidRPr="00E14DAF" w:rsidRDefault="00746396" w:rsidP="000613A8">
      <w:pPr>
        <w:spacing w:line="276" w:lineRule="auto"/>
        <w:rPr>
          <w:rFonts w:ascii="Arial" w:hAnsi="Arial" w:cs="Arial"/>
          <w:sz w:val="20"/>
          <w:szCs w:val="20"/>
        </w:rPr>
      </w:pPr>
    </w:p>
    <w:p w14:paraId="0EA6831E" w14:textId="659EC517" w:rsidR="00F07640" w:rsidRDefault="003476D9" w:rsidP="0006489F">
      <w:pPr>
        <w:pStyle w:val="berschrift2"/>
        <w:numPr>
          <w:ilvl w:val="1"/>
          <w:numId w:val="11"/>
        </w:numPr>
        <w:spacing w:before="0" w:line="276" w:lineRule="auto"/>
        <w:jc w:val="both"/>
        <w:rPr>
          <w:rFonts w:ascii="Arial" w:hAnsi="Arial" w:cs="Arial"/>
          <w:color w:val="000000" w:themeColor="text1"/>
          <w:sz w:val="20"/>
          <w:szCs w:val="20"/>
        </w:rPr>
      </w:pPr>
      <w:r>
        <w:rPr>
          <w:rFonts w:ascii="Arial" w:hAnsi="Arial" w:cs="Arial"/>
          <w:color w:val="000000" w:themeColor="text1"/>
          <w:sz w:val="20"/>
          <w:szCs w:val="20"/>
        </w:rPr>
        <w:t>Wareneinsatzkalkulation</w:t>
      </w:r>
    </w:p>
    <w:p w14:paraId="022FCDAD" w14:textId="77777777" w:rsidR="009D5160" w:rsidRPr="009D5160" w:rsidRDefault="009D5160" w:rsidP="009D5160"/>
    <w:p w14:paraId="34530E89" w14:textId="03927CFC" w:rsidR="009D5160" w:rsidRPr="009D5160" w:rsidRDefault="00C95D50" w:rsidP="0006489F">
      <w:pPr>
        <w:pStyle w:val="berschrift2"/>
        <w:numPr>
          <w:ilvl w:val="1"/>
          <w:numId w:val="11"/>
        </w:numPr>
        <w:spacing w:before="0" w:line="276" w:lineRule="auto"/>
        <w:jc w:val="both"/>
        <w:rPr>
          <w:rFonts w:ascii="Arial" w:hAnsi="Arial" w:cs="Arial"/>
          <w:color w:val="000000" w:themeColor="text1"/>
          <w:sz w:val="20"/>
          <w:szCs w:val="20"/>
        </w:rPr>
      </w:pPr>
      <w:r>
        <w:rPr>
          <w:rFonts w:ascii="Arial" w:hAnsi="Arial" w:cs="Arial"/>
          <w:color w:val="000000" w:themeColor="text1"/>
          <w:sz w:val="20"/>
          <w:szCs w:val="20"/>
        </w:rPr>
        <w:t xml:space="preserve">Stundensatzkalkulation </w:t>
      </w:r>
    </w:p>
    <w:p w14:paraId="4817A7A3" w14:textId="119EA82D" w:rsidR="003067A4" w:rsidRDefault="003067A4" w:rsidP="00797BF6">
      <w:pPr>
        <w:pStyle w:val="berschrift2"/>
        <w:spacing w:before="0" w:line="276" w:lineRule="auto"/>
        <w:jc w:val="both"/>
        <w:rPr>
          <w:rFonts w:ascii="Arial" w:hAnsi="Arial" w:cs="Arial"/>
          <w:color w:val="000000" w:themeColor="text1"/>
          <w:sz w:val="20"/>
          <w:szCs w:val="20"/>
        </w:rPr>
      </w:pPr>
      <w:r>
        <w:rPr>
          <w:rFonts w:ascii="Arial" w:hAnsi="Arial" w:cs="Arial"/>
          <w:color w:val="000000" w:themeColor="text1"/>
          <w:sz w:val="20"/>
          <w:szCs w:val="20"/>
        </w:rPr>
        <w:t xml:space="preserve"> </w:t>
      </w:r>
    </w:p>
    <w:p w14:paraId="4BBDAF57" w14:textId="0EA77A74" w:rsidR="003067A4" w:rsidRDefault="002603B9" w:rsidP="0006489F">
      <w:pPr>
        <w:pStyle w:val="berschrift2"/>
        <w:numPr>
          <w:ilvl w:val="1"/>
          <w:numId w:val="11"/>
        </w:numPr>
        <w:spacing w:before="0" w:line="276" w:lineRule="auto"/>
        <w:jc w:val="both"/>
        <w:rPr>
          <w:rFonts w:ascii="Arial" w:hAnsi="Arial" w:cs="Arial"/>
          <w:color w:val="000000" w:themeColor="text1"/>
          <w:sz w:val="20"/>
          <w:szCs w:val="20"/>
        </w:rPr>
      </w:pPr>
      <w:r>
        <w:rPr>
          <w:rFonts w:ascii="Arial" w:hAnsi="Arial" w:cs="Arial"/>
          <w:color w:val="000000" w:themeColor="text1"/>
          <w:sz w:val="20"/>
          <w:szCs w:val="20"/>
        </w:rPr>
        <w:t xml:space="preserve">Umsatzkalkulation </w:t>
      </w:r>
    </w:p>
    <w:p w14:paraId="524F96FD" w14:textId="77777777" w:rsidR="00D56FE1" w:rsidRDefault="00D56FE1" w:rsidP="00D56FE1"/>
    <w:p w14:paraId="5284EBE3" w14:textId="77777777" w:rsidR="00D56FE1" w:rsidRPr="00D56FE1" w:rsidRDefault="00D56FE1" w:rsidP="00D56FE1"/>
    <w:p w14:paraId="2B440980" w14:textId="77777777" w:rsidR="009D5160" w:rsidRDefault="009D5160" w:rsidP="009D5160"/>
    <w:p w14:paraId="1D313FFE" w14:textId="77777777" w:rsidR="009D5160" w:rsidRPr="009D5160" w:rsidRDefault="009D5160" w:rsidP="009D5160"/>
    <w:p w14:paraId="1953837A" w14:textId="77777777" w:rsidR="002603B9" w:rsidRPr="002603B9" w:rsidRDefault="002603B9" w:rsidP="002603B9"/>
    <w:p w14:paraId="552594AA" w14:textId="77777777" w:rsidR="003067A4" w:rsidRPr="003067A4" w:rsidRDefault="003067A4" w:rsidP="003067A4"/>
    <w:p w14:paraId="3DBCFD61" w14:textId="401FF6CF" w:rsidR="00746396" w:rsidRPr="00E14DAF" w:rsidRDefault="007F66CA" w:rsidP="000613A8">
      <w:pPr>
        <w:spacing w:line="276" w:lineRule="auto"/>
        <w:rPr>
          <w:rFonts w:ascii="Arial" w:hAnsi="Arial" w:cs="Arial"/>
          <w:sz w:val="20"/>
          <w:szCs w:val="20"/>
        </w:rPr>
      </w:pPr>
      <w:r w:rsidRPr="00E14DAF">
        <w:rPr>
          <w:rFonts w:ascii="Arial" w:eastAsia="Arial Unicode MS" w:hAnsi="Arial" w:cs="Arial"/>
          <w:sz w:val="20"/>
          <w:szCs w:val="20"/>
        </w:rPr>
        <w:br w:type="page"/>
      </w:r>
    </w:p>
    <w:p w14:paraId="3DBCFD62" w14:textId="446C5E2C" w:rsidR="00746396" w:rsidRPr="00AD3AC7" w:rsidRDefault="007F66CA" w:rsidP="0006489F">
      <w:pPr>
        <w:pStyle w:val="berschrift1"/>
        <w:numPr>
          <w:ilvl w:val="0"/>
          <w:numId w:val="13"/>
        </w:numPr>
        <w:spacing w:before="0" w:line="276" w:lineRule="auto"/>
        <w:rPr>
          <w:rFonts w:ascii="Arial" w:eastAsia="Arial" w:hAnsi="Arial" w:cs="Arial"/>
          <w:color w:val="9BBB59" w:themeColor="accent3"/>
          <w:sz w:val="20"/>
          <w:szCs w:val="20"/>
        </w:rPr>
      </w:pPr>
      <w:bookmarkStart w:id="7" w:name="_Toc184713307"/>
      <w:r w:rsidRPr="00AD3AC7">
        <w:rPr>
          <w:rFonts w:ascii="Arial" w:hAnsi="Arial" w:cs="Arial"/>
          <w:caps/>
          <w:color w:val="9BBB59" w:themeColor="accent3"/>
          <w:sz w:val="20"/>
          <w:szCs w:val="20"/>
          <w:u w:color="000000"/>
        </w:rPr>
        <w:lastRenderedPageBreak/>
        <w:t>Controlling</w:t>
      </w:r>
      <w:bookmarkEnd w:id="7"/>
    </w:p>
    <w:p w14:paraId="10577684" w14:textId="5DC77C44" w:rsidR="00AC1A26" w:rsidRPr="00E015E7" w:rsidRDefault="0094259E" w:rsidP="00E015E7">
      <w:pPr>
        <w:pBdr>
          <w:top w:val="nil"/>
          <w:left w:val="nil"/>
          <w:bottom w:val="nil"/>
          <w:right w:val="nil"/>
          <w:between w:val="nil"/>
          <w:bar w:val="nil"/>
        </w:pBdr>
        <w:rPr>
          <w:rFonts w:ascii="Arial" w:hAnsi="Arial" w:cs="Arial"/>
          <w:sz w:val="20"/>
          <w:szCs w:val="20"/>
        </w:rPr>
      </w:pPr>
      <w:r>
        <w:rPr>
          <w:rFonts w:ascii="Arial" w:hAnsi="Arial" w:cs="Arial"/>
          <w:sz w:val="20"/>
          <w:szCs w:val="20"/>
        </w:rPr>
        <w:br w:type="page"/>
      </w:r>
    </w:p>
    <w:p w14:paraId="3DBCFD8A" w14:textId="48F71DBC" w:rsidR="00746396" w:rsidRPr="00E14DAF" w:rsidRDefault="00746396" w:rsidP="000613A8">
      <w:pPr>
        <w:spacing w:line="276" w:lineRule="auto"/>
        <w:rPr>
          <w:rFonts w:ascii="Arial" w:hAnsi="Arial" w:cs="Arial"/>
          <w:color w:val="000000" w:themeColor="text1"/>
          <w:sz w:val="20"/>
          <w:szCs w:val="20"/>
        </w:rPr>
      </w:pPr>
    </w:p>
    <w:p w14:paraId="5576659B" w14:textId="6CD9D62B" w:rsidR="007E3480" w:rsidRPr="00F24A56" w:rsidRDefault="007E3480" w:rsidP="0006489F">
      <w:pPr>
        <w:pStyle w:val="berschrift1"/>
        <w:numPr>
          <w:ilvl w:val="0"/>
          <w:numId w:val="5"/>
        </w:numPr>
        <w:spacing w:before="0" w:line="276" w:lineRule="auto"/>
        <w:rPr>
          <w:rFonts w:ascii="Arial" w:hAnsi="Arial" w:cs="Arial"/>
          <w:caps/>
          <w:color w:val="000000"/>
          <w:sz w:val="20"/>
          <w:szCs w:val="20"/>
          <w:u w:color="000000"/>
        </w:rPr>
      </w:pPr>
      <w:bookmarkStart w:id="8" w:name="_Toc184713308"/>
      <w:r w:rsidRPr="00E14DAF">
        <w:rPr>
          <w:rFonts w:ascii="Arial" w:hAnsi="Arial" w:cs="Arial"/>
          <w:caps/>
          <w:color w:val="000000"/>
          <w:sz w:val="20"/>
          <w:szCs w:val="20"/>
          <w:u w:color="000000"/>
        </w:rPr>
        <w:t>Stärken und Schwächen</w:t>
      </w:r>
      <w:bookmarkStart w:id="9" w:name="_Toc512338572"/>
      <w:bookmarkEnd w:id="8"/>
    </w:p>
    <w:p w14:paraId="22107004" w14:textId="77777777" w:rsidR="007E3480" w:rsidRPr="00E14DAF" w:rsidRDefault="007E3480" w:rsidP="007A546C">
      <w:pPr>
        <w:jc w:val="both"/>
        <w:rPr>
          <w:rFonts w:ascii="Arial" w:hAnsi="Arial" w:cs="Arial"/>
          <w:sz w:val="20"/>
          <w:szCs w:val="20"/>
        </w:rPr>
      </w:pPr>
    </w:p>
    <w:p w14:paraId="5D26A2A0" w14:textId="170E6AD8" w:rsidR="007E3480" w:rsidRDefault="007E3480" w:rsidP="0006489F">
      <w:pPr>
        <w:pStyle w:val="berschrift2"/>
        <w:numPr>
          <w:ilvl w:val="1"/>
          <w:numId w:val="5"/>
        </w:numPr>
        <w:spacing w:before="0" w:line="276" w:lineRule="auto"/>
        <w:jc w:val="both"/>
        <w:rPr>
          <w:rFonts w:ascii="Arial" w:hAnsi="Arial" w:cs="Arial"/>
          <w:color w:val="000000" w:themeColor="text1"/>
          <w:sz w:val="20"/>
          <w:szCs w:val="20"/>
        </w:rPr>
      </w:pPr>
      <w:r w:rsidRPr="00595AFD">
        <w:rPr>
          <w:rFonts w:ascii="Arial" w:hAnsi="Arial" w:cs="Arial"/>
          <w:color w:val="000000" w:themeColor="text1"/>
          <w:sz w:val="20"/>
          <w:szCs w:val="20"/>
        </w:rPr>
        <w:t>SWOT Analyse</w:t>
      </w:r>
    </w:p>
    <w:p w14:paraId="1F258CC1" w14:textId="77777777" w:rsidR="00595AFD" w:rsidRPr="00595AFD" w:rsidRDefault="00595AFD" w:rsidP="00595AFD"/>
    <w:p w14:paraId="3A24D20A" w14:textId="6BA612A8" w:rsidR="007E3480" w:rsidRPr="00E14DAF" w:rsidRDefault="007E3480" w:rsidP="007A546C">
      <w:pPr>
        <w:jc w:val="both"/>
        <w:rPr>
          <w:rFonts w:ascii="Arial" w:hAnsi="Arial" w:cs="Arial"/>
          <w:sz w:val="20"/>
          <w:szCs w:val="20"/>
        </w:rPr>
      </w:pPr>
      <w:r w:rsidRPr="00E14DAF">
        <w:rPr>
          <w:rFonts w:ascii="Arial" w:hAnsi="Arial" w:cs="Arial"/>
          <w:sz w:val="20"/>
          <w:szCs w:val="20"/>
        </w:rPr>
        <w:t>Zur besseren Abschätzung der Chancen und Risiken bedarf es einer SWOT-Analyse:</w:t>
      </w:r>
    </w:p>
    <w:p w14:paraId="3E2F924E" w14:textId="77777777" w:rsidR="007E3480" w:rsidRPr="00E14DAF" w:rsidRDefault="007E3480" w:rsidP="007E3480">
      <w:pPr>
        <w:jc w:val="both"/>
        <w:rPr>
          <w:rFonts w:ascii="Arial" w:hAnsi="Arial" w:cs="Arial"/>
          <w:sz w:val="20"/>
          <w:szCs w:val="20"/>
        </w:rPr>
      </w:pPr>
    </w:p>
    <w:p w14:paraId="1897F17E" w14:textId="704FA2D1" w:rsidR="007E3480" w:rsidRPr="00E14DAF" w:rsidRDefault="007E3480" w:rsidP="007E3480">
      <w:pPr>
        <w:rPr>
          <w:rFonts w:ascii="Arial" w:hAnsi="Arial" w:cs="Arial"/>
          <w:sz w:val="20"/>
          <w:szCs w:val="20"/>
        </w:rPr>
      </w:pPr>
    </w:p>
    <w:tbl>
      <w:tblPr>
        <w:tblStyle w:val="Tabellenraster"/>
        <w:tblW w:w="10173" w:type="dxa"/>
        <w:tblLook w:val="04A0" w:firstRow="1" w:lastRow="0" w:firstColumn="1" w:lastColumn="0" w:noHBand="0" w:noVBand="1"/>
      </w:tblPr>
      <w:tblGrid>
        <w:gridCol w:w="4740"/>
        <w:gridCol w:w="4260"/>
        <w:gridCol w:w="372"/>
        <w:gridCol w:w="801"/>
      </w:tblGrid>
      <w:tr w:rsidR="00574E4A" w:rsidRPr="00E14DAF" w14:paraId="60AFBCA1" w14:textId="02C01EA0" w:rsidTr="54828F15">
        <w:trPr>
          <w:gridAfter w:val="1"/>
          <w:wAfter w:w="801" w:type="dxa"/>
          <w:trHeight w:val="5100"/>
        </w:trPr>
        <w:tc>
          <w:tcPr>
            <w:tcW w:w="4740" w:type="dxa"/>
          </w:tcPr>
          <w:p w14:paraId="5C85B6B0" w14:textId="769A1B05" w:rsidR="00963485" w:rsidRPr="00E14DAF" w:rsidRDefault="54828F15" w:rsidP="54828F15">
            <w:pPr>
              <w:spacing w:line="276" w:lineRule="auto"/>
              <w:ind w:left="340"/>
              <w:rPr>
                <w:rFonts w:ascii="Arial" w:eastAsia="Arial" w:hAnsi="Arial" w:cs="Arial"/>
                <w:b/>
                <w:bCs/>
              </w:rPr>
            </w:pPr>
            <w:r w:rsidRPr="54828F15">
              <w:rPr>
                <w:rFonts w:ascii="Arial" w:eastAsia="Arial" w:hAnsi="Arial" w:cs="Arial"/>
                <w:b/>
                <w:bCs/>
              </w:rPr>
              <w:t>Stärken</w:t>
            </w:r>
          </w:p>
          <w:p w14:paraId="3602B4DA" w14:textId="74F11254" w:rsidR="001F02DF" w:rsidRPr="001F02DF" w:rsidRDefault="001F02DF" w:rsidP="54828F15">
            <w:pPr>
              <w:pStyle w:val="Listenabsatz"/>
              <w:numPr>
                <w:ilvl w:val="0"/>
                <w:numId w:val="3"/>
              </w:numPr>
              <w:spacing w:after="0"/>
              <w:ind w:left="340"/>
              <w:contextualSpacing/>
              <w:rPr>
                <w:rFonts w:ascii="Arial" w:eastAsia="Arial" w:hAnsi="Arial" w:cs="Arial"/>
                <w:sz w:val="18"/>
                <w:szCs w:val="18"/>
              </w:rPr>
            </w:pPr>
          </w:p>
        </w:tc>
        <w:tc>
          <w:tcPr>
            <w:tcW w:w="4260" w:type="dxa"/>
            <w:tcBorders>
              <w:right w:val="single" w:sz="4" w:space="0" w:color="auto"/>
            </w:tcBorders>
          </w:tcPr>
          <w:p w14:paraId="718B0A76" w14:textId="764BE206" w:rsidR="00963485" w:rsidRPr="00963485" w:rsidRDefault="54828F15" w:rsidP="54828F15">
            <w:pPr>
              <w:spacing w:line="276" w:lineRule="auto"/>
              <w:ind w:left="340"/>
              <w:rPr>
                <w:rFonts w:ascii="Arial" w:eastAsia="Arial" w:hAnsi="Arial" w:cs="Arial"/>
                <w:b/>
                <w:bCs/>
              </w:rPr>
            </w:pPr>
            <w:r w:rsidRPr="54828F15">
              <w:rPr>
                <w:rFonts w:ascii="Arial" w:eastAsia="Arial" w:hAnsi="Arial" w:cs="Arial"/>
                <w:b/>
                <w:bCs/>
              </w:rPr>
              <w:t>Schwächen</w:t>
            </w:r>
          </w:p>
          <w:p w14:paraId="21F21F84" w14:textId="0276DAF3" w:rsidR="00ED3D56" w:rsidRPr="00963485" w:rsidRDefault="00ED3D56" w:rsidP="00AD3AC7">
            <w:pPr>
              <w:pStyle w:val="Listenabsatz"/>
              <w:numPr>
                <w:ilvl w:val="0"/>
                <w:numId w:val="19"/>
              </w:numPr>
              <w:spacing w:after="0"/>
              <w:ind w:left="340"/>
              <w:rPr>
                <w:rFonts w:ascii="Arial" w:eastAsia="Arial" w:hAnsi="Arial" w:cs="Arial"/>
                <w:sz w:val="18"/>
                <w:szCs w:val="18"/>
              </w:rPr>
            </w:pPr>
          </w:p>
        </w:tc>
        <w:tc>
          <w:tcPr>
            <w:tcW w:w="372" w:type="dxa"/>
            <w:tcBorders>
              <w:top w:val="nil"/>
              <w:left w:val="single" w:sz="4" w:space="0" w:color="auto"/>
              <w:bottom w:val="nil"/>
              <w:right w:val="nil"/>
            </w:tcBorders>
            <w:vAlign w:val="center"/>
          </w:tcPr>
          <w:p w14:paraId="1F639F38" w14:textId="6B37EF01" w:rsidR="00574E4A" w:rsidRPr="00E14DAF" w:rsidRDefault="00574E4A" w:rsidP="007A546C">
            <w:pPr>
              <w:spacing w:line="276" w:lineRule="auto"/>
              <w:jc w:val="center"/>
              <w:rPr>
                <w:rFonts w:ascii="Arial" w:hAnsi="Arial" w:cs="Arial"/>
                <w:b/>
                <w:sz w:val="20"/>
                <w:szCs w:val="20"/>
              </w:rPr>
            </w:pPr>
          </w:p>
        </w:tc>
      </w:tr>
      <w:tr w:rsidR="00574E4A" w:rsidRPr="00E14DAF" w14:paraId="58C129D7" w14:textId="21047556" w:rsidTr="54828F15">
        <w:trPr>
          <w:trHeight w:val="662"/>
        </w:trPr>
        <w:tc>
          <w:tcPr>
            <w:tcW w:w="4740" w:type="dxa"/>
            <w:tcBorders>
              <w:bottom w:val="single" w:sz="4" w:space="0" w:color="auto"/>
            </w:tcBorders>
          </w:tcPr>
          <w:p w14:paraId="1CE855E4" w14:textId="679055ED" w:rsidR="007667CD" w:rsidRDefault="54828F15" w:rsidP="54828F15">
            <w:pPr>
              <w:ind w:left="340"/>
              <w:contextualSpacing/>
              <w:jc w:val="both"/>
              <w:rPr>
                <w:rFonts w:ascii="Arial" w:eastAsia="Arial" w:hAnsi="Arial" w:cs="Arial"/>
                <w:b/>
                <w:bCs/>
              </w:rPr>
            </w:pPr>
            <w:r w:rsidRPr="54828F15">
              <w:rPr>
                <w:rFonts w:ascii="Arial" w:eastAsia="Arial" w:hAnsi="Arial" w:cs="Arial"/>
                <w:b/>
                <w:bCs/>
              </w:rPr>
              <w:t xml:space="preserve"> Chancen </w:t>
            </w:r>
          </w:p>
          <w:p w14:paraId="187007E7" w14:textId="5F590E22" w:rsidR="00C30925" w:rsidRPr="00C30925" w:rsidRDefault="00C30925" w:rsidP="54828F15">
            <w:pPr>
              <w:pStyle w:val="Listenabsatz"/>
              <w:numPr>
                <w:ilvl w:val="0"/>
                <w:numId w:val="20"/>
              </w:numPr>
              <w:spacing w:after="0"/>
              <w:ind w:left="340"/>
              <w:contextualSpacing/>
              <w:rPr>
                <w:rFonts w:ascii="Arial" w:eastAsia="Arial" w:hAnsi="Arial" w:cs="Arial"/>
                <w:color w:val="000000" w:themeColor="text1"/>
                <w:sz w:val="18"/>
                <w:szCs w:val="18"/>
              </w:rPr>
            </w:pPr>
          </w:p>
        </w:tc>
        <w:tc>
          <w:tcPr>
            <w:tcW w:w="4260" w:type="dxa"/>
            <w:tcBorders>
              <w:bottom w:val="single" w:sz="4" w:space="0" w:color="auto"/>
              <w:right w:val="single" w:sz="4" w:space="0" w:color="auto"/>
            </w:tcBorders>
          </w:tcPr>
          <w:p w14:paraId="2E15A797" w14:textId="2D20271A" w:rsidR="001E1B27" w:rsidRDefault="54828F15" w:rsidP="54828F15">
            <w:pPr>
              <w:spacing w:line="276" w:lineRule="auto"/>
              <w:ind w:left="340"/>
              <w:contextualSpacing/>
              <w:rPr>
                <w:rFonts w:ascii="Arial" w:eastAsia="Arial" w:hAnsi="Arial" w:cs="Arial"/>
              </w:rPr>
            </w:pPr>
            <w:r w:rsidRPr="54828F15">
              <w:rPr>
                <w:rFonts w:ascii="Arial" w:eastAsia="Arial" w:hAnsi="Arial" w:cs="Arial"/>
                <w:b/>
                <w:bCs/>
              </w:rPr>
              <w:t>Risiken</w:t>
            </w:r>
          </w:p>
          <w:p w14:paraId="56716F21" w14:textId="768024A9" w:rsidR="00D5195E" w:rsidRPr="00C30925" w:rsidRDefault="00D5195E" w:rsidP="54828F15">
            <w:pPr>
              <w:pStyle w:val="Listenabsatz"/>
              <w:numPr>
                <w:ilvl w:val="0"/>
                <w:numId w:val="21"/>
              </w:numPr>
              <w:spacing w:after="0"/>
              <w:ind w:left="340"/>
              <w:contextualSpacing/>
              <w:rPr>
                <w:rFonts w:ascii="Arial" w:eastAsia="Arial" w:hAnsi="Arial" w:cs="Arial"/>
                <w:color w:val="000000" w:themeColor="text1"/>
                <w:sz w:val="18"/>
                <w:szCs w:val="18"/>
              </w:rPr>
            </w:pPr>
          </w:p>
        </w:tc>
        <w:tc>
          <w:tcPr>
            <w:tcW w:w="1173" w:type="dxa"/>
            <w:gridSpan w:val="2"/>
            <w:tcBorders>
              <w:top w:val="nil"/>
              <w:left w:val="single" w:sz="4" w:space="0" w:color="auto"/>
              <w:bottom w:val="nil"/>
              <w:right w:val="nil"/>
            </w:tcBorders>
          </w:tcPr>
          <w:p w14:paraId="4316280D" w14:textId="77777777" w:rsidR="00574E4A" w:rsidRPr="00E14DAF" w:rsidRDefault="00574E4A" w:rsidP="00574E4A">
            <w:pPr>
              <w:spacing w:line="276" w:lineRule="auto"/>
              <w:rPr>
                <w:rFonts w:ascii="Arial" w:hAnsi="Arial" w:cs="Arial"/>
                <w:sz w:val="20"/>
                <w:szCs w:val="20"/>
              </w:rPr>
            </w:pPr>
          </w:p>
        </w:tc>
      </w:tr>
    </w:tbl>
    <w:p w14:paraId="5C34B70C" w14:textId="77777777" w:rsidR="00CD2DBB" w:rsidRDefault="00CD2DBB" w:rsidP="00E066F3">
      <w:pPr>
        <w:pStyle w:val="Beschriftung"/>
        <w:rPr>
          <w:rFonts w:ascii="Arial" w:hAnsi="Arial" w:cs="Arial"/>
          <w:color w:val="000000" w:themeColor="text1"/>
        </w:rPr>
      </w:pPr>
      <w:bookmarkStart w:id="10" w:name="_Toc49328077"/>
      <w:bookmarkEnd w:id="10"/>
    </w:p>
    <w:p w14:paraId="760DD984" w14:textId="11F6FF59" w:rsidR="006F709C" w:rsidRPr="00E14DAF" w:rsidRDefault="006F709C" w:rsidP="54828F15">
      <w:pPr>
        <w:spacing w:line="276" w:lineRule="auto"/>
        <w:jc w:val="both"/>
        <w:rPr>
          <w:rFonts w:ascii="Arial" w:hAnsi="Arial" w:cs="Arial"/>
          <w:sz w:val="20"/>
          <w:szCs w:val="20"/>
        </w:rPr>
      </w:pPr>
    </w:p>
    <w:p w14:paraId="4566384A" w14:textId="6EC05155" w:rsidR="007E3480" w:rsidRPr="00E3081A" w:rsidRDefault="007E3480" w:rsidP="0006489F">
      <w:pPr>
        <w:pStyle w:val="berschrift2"/>
        <w:numPr>
          <w:ilvl w:val="1"/>
          <w:numId w:val="5"/>
        </w:numPr>
        <w:spacing w:before="0" w:line="276" w:lineRule="auto"/>
        <w:jc w:val="both"/>
        <w:rPr>
          <w:rFonts w:ascii="Arial" w:hAnsi="Arial" w:cs="Arial"/>
          <w:color w:val="auto"/>
          <w:sz w:val="20"/>
          <w:szCs w:val="20"/>
        </w:rPr>
      </w:pPr>
      <w:bookmarkStart w:id="11" w:name="_Toc510797923"/>
      <w:r w:rsidRPr="00E3081A">
        <w:rPr>
          <w:rFonts w:ascii="Arial" w:hAnsi="Arial" w:cs="Arial"/>
          <w:color w:val="auto"/>
          <w:sz w:val="20"/>
          <w:szCs w:val="20"/>
        </w:rPr>
        <w:t>Strategien</w:t>
      </w:r>
      <w:bookmarkEnd w:id="11"/>
    </w:p>
    <w:p w14:paraId="7D8A3BC1" w14:textId="77777777" w:rsidR="007E3480" w:rsidRPr="00E3081A" w:rsidRDefault="007E3480" w:rsidP="006F709C">
      <w:pPr>
        <w:spacing w:line="276" w:lineRule="auto"/>
        <w:jc w:val="both"/>
        <w:rPr>
          <w:rFonts w:ascii="Arial" w:hAnsi="Arial" w:cs="Arial"/>
          <w:sz w:val="20"/>
          <w:szCs w:val="20"/>
        </w:rPr>
      </w:pPr>
    </w:p>
    <w:p w14:paraId="18481290" w14:textId="43B41B58" w:rsidR="00851784" w:rsidRPr="00E3081A" w:rsidRDefault="00851784" w:rsidP="54828F15">
      <w:pPr>
        <w:spacing w:line="276" w:lineRule="auto"/>
        <w:jc w:val="both"/>
        <w:rPr>
          <w:rFonts w:ascii="Arial" w:hAnsi="Arial" w:cs="Arial"/>
          <w:sz w:val="20"/>
          <w:szCs w:val="20"/>
        </w:rPr>
      </w:pPr>
    </w:p>
    <w:p w14:paraId="2E341394" w14:textId="1C2CC7A9" w:rsidR="001A18C3" w:rsidRDefault="001A18C3" w:rsidP="54828F15">
      <w:pPr>
        <w:pBdr>
          <w:top w:val="nil"/>
          <w:left w:val="nil"/>
          <w:bottom w:val="nil"/>
          <w:right w:val="nil"/>
          <w:between w:val="nil"/>
          <w:bar w:val="nil"/>
        </w:pBdr>
        <w:rPr>
          <w:rFonts w:ascii="Arial" w:hAnsi="Arial" w:cs="Arial"/>
          <w:sz w:val="20"/>
          <w:szCs w:val="20"/>
        </w:rPr>
      </w:pPr>
    </w:p>
    <w:p w14:paraId="7A8B9072" w14:textId="2D0B6055" w:rsidR="007E3480" w:rsidRPr="00F76C42" w:rsidRDefault="00AD3AC7" w:rsidP="00AD3AC7">
      <w:pPr>
        <w:pBdr>
          <w:top w:val="nil"/>
          <w:left w:val="nil"/>
          <w:bottom w:val="nil"/>
          <w:right w:val="nil"/>
          <w:between w:val="nil"/>
          <w:bar w:val="nil"/>
        </w:pBdr>
        <w:rPr>
          <w:rFonts w:ascii="Arial" w:hAnsi="Arial" w:cs="Arial"/>
          <w:sz w:val="20"/>
          <w:szCs w:val="20"/>
        </w:rPr>
      </w:pPr>
      <w:r>
        <w:rPr>
          <w:rFonts w:ascii="Arial" w:hAnsi="Arial" w:cs="Arial"/>
          <w:sz w:val="20"/>
          <w:szCs w:val="20"/>
        </w:rPr>
        <w:br w:type="page"/>
      </w:r>
    </w:p>
    <w:p w14:paraId="3DBCFD8B" w14:textId="574E6C92" w:rsidR="00746396" w:rsidRPr="00BA0B5B" w:rsidRDefault="007F66CA" w:rsidP="0006489F">
      <w:pPr>
        <w:pStyle w:val="berschrift1"/>
        <w:numPr>
          <w:ilvl w:val="0"/>
          <w:numId w:val="5"/>
        </w:numPr>
        <w:spacing w:before="0" w:line="276" w:lineRule="auto"/>
        <w:rPr>
          <w:rFonts w:ascii="Arial" w:eastAsia="Arial" w:hAnsi="Arial" w:cs="Arial"/>
          <w:color w:val="auto"/>
          <w:sz w:val="20"/>
          <w:szCs w:val="20"/>
        </w:rPr>
      </w:pPr>
      <w:bookmarkStart w:id="12" w:name="_Toc184713309"/>
      <w:bookmarkEnd w:id="9"/>
      <w:r w:rsidRPr="00BA0B5B">
        <w:rPr>
          <w:rFonts w:ascii="Arial" w:hAnsi="Arial" w:cs="Arial"/>
          <w:caps/>
          <w:color w:val="auto"/>
          <w:sz w:val="20"/>
          <w:szCs w:val="20"/>
          <w:u w:color="000000"/>
        </w:rPr>
        <w:lastRenderedPageBreak/>
        <w:t>Absicherung von Risiken</w:t>
      </w:r>
      <w:bookmarkEnd w:id="12"/>
    </w:p>
    <w:p w14:paraId="3DBCFD8C" w14:textId="77777777" w:rsidR="00746396" w:rsidRPr="00E14DAF" w:rsidRDefault="00746396" w:rsidP="000613A8">
      <w:pPr>
        <w:spacing w:line="276" w:lineRule="auto"/>
        <w:jc w:val="both"/>
        <w:rPr>
          <w:rFonts w:ascii="Arial" w:hAnsi="Arial" w:cs="Arial"/>
          <w:sz w:val="20"/>
          <w:szCs w:val="20"/>
        </w:rPr>
      </w:pPr>
    </w:p>
    <w:p w14:paraId="4DAFAEDE" w14:textId="0BB958D2" w:rsidR="00E9215B" w:rsidRDefault="00E9215B" w:rsidP="0006489F">
      <w:pPr>
        <w:pStyle w:val="berschrift2"/>
        <w:numPr>
          <w:ilvl w:val="1"/>
          <w:numId w:val="5"/>
        </w:numPr>
        <w:spacing w:before="0" w:line="276" w:lineRule="auto"/>
        <w:jc w:val="both"/>
        <w:rPr>
          <w:rFonts w:ascii="Arial" w:hAnsi="Arial" w:cs="Arial"/>
          <w:color w:val="000000" w:themeColor="text1"/>
          <w:sz w:val="20"/>
          <w:szCs w:val="20"/>
        </w:rPr>
      </w:pPr>
      <w:r>
        <w:rPr>
          <w:rFonts w:ascii="Arial" w:hAnsi="Arial" w:cs="Arial"/>
          <w:color w:val="000000" w:themeColor="text1"/>
          <w:sz w:val="20"/>
          <w:szCs w:val="20"/>
        </w:rPr>
        <w:t>Soziale Absicherung</w:t>
      </w:r>
    </w:p>
    <w:p w14:paraId="31253E77" w14:textId="77777777" w:rsidR="00BA0B5B" w:rsidRPr="00BA0B5B" w:rsidRDefault="00BA0B5B" w:rsidP="00BA0B5B"/>
    <w:p w14:paraId="6BE1993C" w14:textId="53002ED4" w:rsidR="00E9215B" w:rsidRDefault="00E9215B" w:rsidP="0006489F">
      <w:pPr>
        <w:pStyle w:val="berschrift2"/>
        <w:numPr>
          <w:ilvl w:val="1"/>
          <w:numId w:val="5"/>
        </w:numPr>
        <w:spacing w:before="0" w:line="276" w:lineRule="auto"/>
        <w:jc w:val="both"/>
        <w:rPr>
          <w:rFonts w:ascii="Arial" w:hAnsi="Arial" w:cs="Arial"/>
          <w:color w:val="000000" w:themeColor="text1"/>
          <w:sz w:val="20"/>
          <w:szCs w:val="20"/>
        </w:rPr>
      </w:pPr>
      <w:r>
        <w:rPr>
          <w:rFonts w:ascii="Arial" w:hAnsi="Arial" w:cs="Arial"/>
          <w:color w:val="000000" w:themeColor="text1"/>
          <w:sz w:val="20"/>
          <w:szCs w:val="20"/>
        </w:rPr>
        <w:t xml:space="preserve">Versicherungen </w:t>
      </w:r>
    </w:p>
    <w:p w14:paraId="3BF61DCA" w14:textId="77777777" w:rsidR="00E9215B" w:rsidRPr="00E9215B" w:rsidRDefault="00E9215B" w:rsidP="00E9215B"/>
    <w:p w14:paraId="3DBCFD8D" w14:textId="21CC57C8" w:rsidR="00E015E7" w:rsidRDefault="00E015E7">
      <w:pPr>
        <w:pBdr>
          <w:top w:val="nil"/>
          <w:left w:val="nil"/>
          <w:bottom w:val="nil"/>
          <w:right w:val="nil"/>
          <w:between w:val="nil"/>
          <w:bar w:val="nil"/>
        </w:pBdr>
        <w:rPr>
          <w:rFonts w:ascii="Arial" w:hAnsi="Arial" w:cs="Arial"/>
          <w:sz w:val="20"/>
          <w:szCs w:val="20"/>
        </w:rPr>
      </w:pPr>
      <w:r>
        <w:rPr>
          <w:rFonts w:ascii="Arial" w:hAnsi="Arial" w:cs="Arial"/>
          <w:sz w:val="20"/>
          <w:szCs w:val="20"/>
        </w:rPr>
        <w:br w:type="page"/>
      </w:r>
    </w:p>
    <w:p w14:paraId="3750669A" w14:textId="77777777" w:rsidR="00746396" w:rsidRPr="004C508C" w:rsidRDefault="00746396" w:rsidP="000613A8">
      <w:pPr>
        <w:spacing w:line="276" w:lineRule="auto"/>
        <w:jc w:val="both"/>
        <w:rPr>
          <w:rFonts w:ascii="Arial" w:hAnsi="Arial" w:cs="Arial"/>
          <w:color w:val="FF0000"/>
          <w:sz w:val="20"/>
          <w:szCs w:val="20"/>
        </w:rPr>
      </w:pPr>
    </w:p>
    <w:p w14:paraId="3DBCFDA3" w14:textId="4C6E299B" w:rsidR="00746396" w:rsidRPr="004C508C" w:rsidRDefault="007F66CA" w:rsidP="0006489F">
      <w:pPr>
        <w:pStyle w:val="berschrift1"/>
        <w:numPr>
          <w:ilvl w:val="0"/>
          <w:numId w:val="5"/>
        </w:numPr>
        <w:spacing w:before="0" w:line="276" w:lineRule="auto"/>
        <w:rPr>
          <w:rFonts w:ascii="Arial" w:eastAsia="Arial" w:hAnsi="Arial" w:cs="Arial"/>
          <w:color w:val="FF0000"/>
          <w:sz w:val="20"/>
          <w:szCs w:val="20"/>
        </w:rPr>
      </w:pPr>
      <w:bookmarkStart w:id="13" w:name="_Toc184713310"/>
      <w:r w:rsidRPr="004C508C">
        <w:rPr>
          <w:rFonts w:ascii="Arial" w:hAnsi="Arial" w:cs="Arial"/>
          <w:caps/>
          <w:color w:val="FF0000"/>
          <w:sz w:val="20"/>
          <w:szCs w:val="20"/>
          <w:u w:color="000000"/>
        </w:rPr>
        <w:t>Finanzplanung</w:t>
      </w:r>
      <w:bookmarkEnd w:id="13"/>
      <w:r w:rsidRPr="004C508C">
        <w:rPr>
          <w:rFonts w:ascii="Arial" w:hAnsi="Arial" w:cs="Arial"/>
          <w:caps/>
          <w:color w:val="FF0000"/>
          <w:sz w:val="20"/>
          <w:szCs w:val="20"/>
          <w:u w:color="000000"/>
        </w:rPr>
        <w:t xml:space="preserve"> </w:t>
      </w:r>
    </w:p>
    <w:p w14:paraId="3DBCFDA5" w14:textId="49F4F5D1" w:rsidR="00746396" w:rsidRPr="004C508C" w:rsidRDefault="00746396" w:rsidP="000613A8">
      <w:pPr>
        <w:spacing w:line="276" w:lineRule="auto"/>
        <w:rPr>
          <w:rFonts w:ascii="Arial" w:hAnsi="Arial" w:cs="Arial"/>
          <w:color w:val="FF0000"/>
          <w:sz w:val="20"/>
          <w:szCs w:val="20"/>
        </w:rPr>
      </w:pPr>
    </w:p>
    <w:p w14:paraId="55872486" w14:textId="7624CD4B" w:rsidR="009F5127" w:rsidRPr="004C508C" w:rsidRDefault="009F5127" w:rsidP="000613A8">
      <w:pPr>
        <w:spacing w:line="276" w:lineRule="auto"/>
        <w:jc w:val="both"/>
        <w:rPr>
          <w:rFonts w:ascii="Arial" w:hAnsi="Arial" w:cs="Arial"/>
          <w:color w:val="FF0000"/>
          <w:sz w:val="20"/>
          <w:szCs w:val="20"/>
        </w:rPr>
      </w:pPr>
      <w:r w:rsidRPr="004C508C">
        <w:rPr>
          <w:rFonts w:ascii="Arial" w:hAnsi="Arial" w:cs="Arial"/>
          <w:color w:val="FF0000"/>
          <w:sz w:val="20"/>
          <w:szCs w:val="20"/>
          <w:highlight w:val="green"/>
        </w:rPr>
        <w:t xml:space="preserve">Es ist nicht notwendig, dass </w:t>
      </w:r>
      <w:r w:rsidR="002154EE" w:rsidRPr="004C508C">
        <w:rPr>
          <w:rFonts w:ascii="Arial" w:hAnsi="Arial" w:cs="Arial"/>
          <w:color w:val="FF0000"/>
          <w:sz w:val="20"/>
          <w:szCs w:val="20"/>
          <w:highlight w:val="green"/>
        </w:rPr>
        <w:t>man</w:t>
      </w:r>
      <w:r w:rsidRPr="004C508C">
        <w:rPr>
          <w:rFonts w:ascii="Arial" w:hAnsi="Arial" w:cs="Arial"/>
          <w:color w:val="FF0000"/>
          <w:sz w:val="20"/>
          <w:szCs w:val="20"/>
          <w:highlight w:val="green"/>
        </w:rPr>
        <w:t xml:space="preserve"> generell einzelne Ausgaben der Finanzplanung beschreibt. Sollten jedoch Beträge enthalten sein, die sich für den außenstehenden Leser nicht sofort erschließen, empfiehlt es sich, darauf nochmals einzugehen. Hierbei kann es sich um Einnahmen oder Ausgaben (Liquiditätsplanung), Investitionen (Investitionsplan) oder auch Effekte auf die GuV (bspw. durch erhöhte Abschreibungen oder durch ein langes Zahlungsziel bei einer IST-Versteuerung) handeln.</w:t>
      </w:r>
    </w:p>
    <w:p w14:paraId="7CE4BD0A" w14:textId="6E352024" w:rsidR="00574E4A" w:rsidRPr="004C508C" w:rsidRDefault="00574E4A" w:rsidP="000613A8">
      <w:pPr>
        <w:spacing w:line="276" w:lineRule="auto"/>
        <w:jc w:val="both"/>
        <w:rPr>
          <w:rFonts w:ascii="Arial" w:hAnsi="Arial" w:cs="Arial"/>
          <w:color w:val="FF0000"/>
          <w:sz w:val="20"/>
          <w:szCs w:val="20"/>
        </w:rPr>
      </w:pPr>
    </w:p>
    <w:p w14:paraId="071EFA7F" w14:textId="30B0270A" w:rsidR="00574E4A" w:rsidRPr="004C508C" w:rsidRDefault="00574E4A" w:rsidP="000613A8">
      <w:pPr>
        <w:spacing w:line="276" w:lineRule="auto"/>
        <w:jc w:val="both"/>
        <w:rPr>
          <w:rFonts w:ascii="Arial" w:hAnsi="Arial" w:cs="Arial"/>
          <w:b/>
          <w:bCs/>
          <w:color w:val="FF0000"/>
          <w:sz w:val="20"/>
          <w:szCs w:val="20"/>
        </w:rPr>
      </w:pPr>
      <w:r w:rsidRPr="004C508C">
        <w:rPr>
          <w:rFonts w:ascii="Arial" w:hAnsi="Arial" w:cs="Arial"/>
          <w:b/>
          <w:bCs/>
          <w:color w:val="FF0000"/>
          <w:sz w:val="20"/>
          <w:szCs w:val="20"/>
        </w:rPr>
        <w:t xml:space="preserve">Es empfiehlt sich, den Finanzplan ordentlich formatiert als Anlage beizulegen. Beim Einkopieren der Tabellen in den Text ergibt sich ein extremer Qualitätsverlust. Bedenken Sie, dass die gesamte Datei Ihres Businessplans inkl. Zeugnissen, etc. nicht mehr als 4 MB haben darf. </w:t>
      </w:r>
    </w:p>
    <w:p w14:paraId="25352A06" w14:textId="77777777" w:rsidR="00574E4A" w:rsidRPr="004C508C" w:rsidRDefault="00574E4A" w:rsidP="000613A8">
      <w:pPr>
        <w:spacing w:line="276" w:lineRule="auto"/>
        <w:jc w:val="both"/>
        <w:rPr>
          <w:rFonts w:ascii="Arial" w:hAnsi="Arial" w:cs="Arial"/>
          <w:color w:val="FF0000"/>
          <w:sz w:val="20"/>
          <w:szCs w:val="20"/>
        </w:rPr>
      </w:pPr>
    </w:p>
    <w:p w14:paraId="20FDE6CB" w14:textId="34316328" w:rsidR="009F5127" w:rsidRPr="004C508C" w:rsidRDefault="009F5127" w:rsidP="000613A8">
      <w:pPr>
        <w:spacing w:line="276" w:lineRule="auto"/>
        <w:rPr>
          <w:rFonts w:ascii="Arial" w:hAnsi="Arial" w:cs="Arial"/>
          <w:color w:val="FF0000"/>
          <w:sz w:val="20"/>
          <w:szCs w:val="20"/>
        </w:rPr>
      </w:pPr>
    </w:p>
    <w:p w14:paraId="65B5D6C9" w14:textId="77777777" w:rsidR="004E1AD0" w:rsidRPr="004C508C" w:rsidRDefault="004E1AD0" w:rsidP="000613A8">
      <w:pPr>
        <w:spacing w:line="276" w:lineRule="auto"/>
        <w:rPr>
          <w:rFonts w:ascii="Arial" w:hAnsi="Arial" w:cs="Arial"/>
          <w:color w:val="FF0000"/>
          <w:sz w:val="20"/>
          <w:szCs w:val="20"/>
        </w:rPr>
      </w:pPr>
    </w:p>
    <w:p w14:paraId="3DBCFDA6" w14:textId="504D9B06" w:rsidR="00746396" w:rsidRPr="004C508C" w:rsidRDefault="007F66CA" w:rsidP="0006489F">
      <w:pPr>
        <w:pStyle w:val="berschrift2"/>
        <w:numPr>
          <w:ilvl w:val="1"/>
          <w:numId w:val="5"/>
        </w:numPr>
        <w:spacing w:before="0" w:line="276" w:lineRule="auto"/>
        <w:rPr>
          <w:rFonts w:ascii="Arial" w:hAnsi="Arial" w:cs="Arial"/>
          <w:color w:val="FF0000"/>
          <w:sz w:val="20"/>
          <w:szCs w:val="20"/>
          <w:u w:color="000000"/>
        </w:rPr>
      </w:pPr>
      <w:r w:rsidRPr="004C508C">
        <w:rPr>
          <w:rFonts w:ascii="Arial" w:hAnsi="Arial" w:cs="Arial"/>
          <w:color w:val="FF0000"/>
          <w:sz w:val="20"/>
          <w:szCs w:val="20"/>
          <w:u w:color="000000"/>
        </w:rPr>
        <w:t>Investitions- &amp; Abschreibungsplan</w:t>
      </w:r>
    </w:p>
    <w:p w14:paraId="3DBCFDA7" w14:textId="77777777" w:rsidR="00746396" w:rsidRPr="004C508C" w:rsidRDefault="00746396" w:rsidP="000613A8">
      <w:pPr>
        <w:spacing w:line="276" w:lineRule="auto"/>
        <w:rPr>
          <w:rFonts w:ascii="Arial" w:hAnsi="Arial" w:cs="Arial"/>
          <w:color w:val="FF0000"/>
          <w:sz w:val="20"/>
          <w:szCs w:val="20"/>
        </w:rPr>
      </w:pPr>
    </w:p>
    <w:p w14:paraId="21D2A811" w14:textId="2B706C35" w:rsidR="006F709C" w:rsidRPr="004C508C" w:rsidRDefault="00574E4A" w:rsidP="00574E4A">
      <w:pPr>
        <w:spacing w:line="276" w:lineRule="auto"/>
        <w:jc w:val="both"/>
        <w:rPr>
          <w:rFonts w:ascii="Arial" w:hAnsi="Arial" w:cs="Arial"/>
          <w:color w:val="FF0000"/>
          <w:sz w:val="20"/>
          <w:szCs w:val="20"/>
        </w:rPr>
      </w:pPr>
      <w:r w:rsidRPr="004C508C">
        <w:rPr>
          <w:rFonts w:ascii="Arial" w:hAnsi="Arial" w:cs="Arial"/>
          <w:color w:val="FF0000"/>
          <w:sz w:val="20"/>
          <w:szCs w:val="20"/>
        </w:rPr>
        <w:t xml:space="preserve">Hier sollte </w:t>
      </w:r>
      <w:r w:rsidRPr="004C508C">
        <w:rPr>
          <w:rFonts w:ascii="Arial" w:hAnsi="Arial" w:cs="Arial"/>
          <w:b/>
          <w:bCs/>
          <w:color w:val="FF0000"/>
          <w:sz w:val="20"/>
          <w:szCs w:val="20"/>
          <w:u w:val="single"/>
        </w:rPr>
        <w:t>nicht</w:t>
      </w:r>
      <w:r w:rsidRPr="004C508C">
        <w:rPr>
          <w:rFonts w:ascii="Arial" w:hAnsi="Arial" w:cs="Arial"/>
          <w:color w:val="FF0000"/>
          <w:sz w:val="20"/>
          <w:szCs w:val="20"/>
        </w:rPr>
        <w:t xml:space="preserve"> die Excel-Tabelle die Investitions- und Abschreibungsplanung einkopiert werden, sondern es sollte ggf. eine Erklärung zu den erforderlichen Investitionen erfolgen:</w:t>
      </w:r>
    </w:p>
    <w:p w14:paraId="6FC89379" w14:textId="09FC4E83" w:rsidR="00574E4A" w:rsidRPr="004C508C" w:rsidRDefault="00574E4A" w:rsidP="0006489F">
      <w:pPr>
        <w:pStyle w:val="Listenabsatz"/>
        <w:numPr>
          <w:ilvl w:val="0"/>
          <w:numId w:val="17"/>
        </w:numPr>
        <w:spacing w:after="0"/>
        <w:jc w:val="both"/>
        <w:rPr>
          <w:rFonts w:ascii="Arial" w:hAnsi="Arial" w:cs="Arial"/>
          <w:color w:val="FF0000"/>
          <w:sz w:val="20"/>
          <w:szCs w:val="20"/>
        </w:rPr>
      </w:pPr>
      <w:r w:rsidRPr="004C508C">
        <w:rPr>
          <w:rFonts w:ascii="Arial" w:hAnsi="Arial" w:cs="Arial"/>
          <w:color w:val="FF0000"/>
          <w:sz w:val="20"/>
          <w:szCs w:val="20"/>
        </w:rPr>
        <w:t>Wird ggf. benötigtes Inventar geleast?</w:t>
      </w:r>
    </w:p>
    <w:p w14:paraId="0DB4238E" w14:textId="3FF2962E" w:rsidR="00574E4A" w:rsidRPr="004C508C" w:rsidRDefault="00574E4A" w:rsidP="0006489F">
      <w:pPr>
        <w:pStyle w:val="Listenabsatz"/>
        <w:numPr>
          <w:ilvl w:val="0"/>
          <w:numId w:val="17"/>
        </w:numPr>
        <w:spacing w:after="0"/>
        <w:jc w:val="both"/>
        <w:rPr>
          <w:rFonts w:ascii="Arial" w:hAnsi="Arial" w:cs="Arial"/>
          <w:color w:val="FF0000"/>
          <w:sz w:val="20"/>
          <w:szCs w:val="20"/>
        </w:rPr>
      </w:pPr>
      <w:r w:rsidRPr="004C508C">
        <w:rPr>
          <w:rFonts w:ascii="Arial" w:hAnsi="Arial" w:cs="Arial"/>
          <w:color w:val="FF0000"/>
          <w:sz w:val="20"/>
          <w:szCs w:val="20"/>
        </w:rPr>
        <w:t>Sind ggf. benötigte Betriebsmittel vorhanden?</w:t>
      </w:r>
    </w:p>
    <w:p w14:paraId="58782AF1" w14:textId="3FFA2C7D" w:rsidR="00574E4A" w:rsidRPr="004C508C" w:rsidRDefault="00574E4A" w:rsidP="0006489F">
      <w:pPr>
        <w:pStyle w:val="Listenabsatz"/>
        <w:numPr>
          <w:ilvl w:val="0"/>
          <w:numId w:val="17"/>
        </w:numPr>
        <w:spacing w:after="0"/>
        <w:jc w:val="both"/>
        <w:rPr>
          <w:rFonts w:ascii="Arial" w:hAnsi="Arial" w:cs="Arial"/>
          <w:color w:val="FF0000"/>
          <w:sz w:val="20"/>
          <w:szCs w:val="20"/>
        </w:rPr>
      </w:pPr>
      <w:r w:rsidRPr="004C508C">
        <w:rPr>
          <w:rFonts w:ascii="Arial" w:hAnsi="Arial" w:cs="Arial"/>
          <w:color w:val="FF0000"/>
          <w:sz w:val="20"/>
          <w:szCs w:val="20"/>
        </w:rPr>
        <w:t>Wir nach der gesetzlichen AFA-Tabelle abgeschrieben? Wenn nein: weshalb?</w:t>
      </w:r>
    </w:p>
    <w:p w14:paraId="47C67732" w14:textId="77777777" w:rsidR="00AF1AAB" w:rsidRPr="004C508C" w:rsidRDefault="00AF1AAB" w:rsidP="000613A8">
      <w:pPr>
        <w:spacing w:line="276" w:lineRule="auto"/>
        <w:rPr>
          <w:rFonts w:ascii="Arial" w:hAnsi="Arial" w:cs="Arial"/>
          <w:color w:val="FF0000"/>
          <w:sz w:val="20"/>
          <w:szCs w:val="20"/>
        </w:rPr>
      </w:pPr>
    </w:p>
    <w:p w14:paraId="3DBCFDAB" w14:textId="273838F5" w:rsidR="00746396" w:rsidRPr="004C508C" w:rsidRDefault="007F66CA" w:rsidP="0006489F">
      <w:pPr>
        <w:pStyle w:val="berschrift2"/>
        <w:numPr>
          <w:ilvl w:val="1"/>
          <w:numId w:val="5"/>
        </w:numPr>
        <w:spacing w:before="0" w:line="276" w:lineRule="auto"/>
        <w:rPr>
          <w:rFonts w:ascii="Arial" w:hAnsi="Arial" w:cs="Arial"/>
          <w:color w:val="FF0000"/>
          <w:sz w:val="20"/>
          <w:szCs w:val="20"/>
        </w:rPr>
      </w:pPr>
      <w:r w:rsidRPr="004C508C">
        <w:rPr>
          <w:rFonts w:ascii="Arial" w:hAnsi="Arial" w:cs="Arial"/>
          <w:color w:val="FF0000"/>
          <w:sz w:val="20"/>
          <w:szCs w:val="20"/>
          <w:u w:color="000000"/>
        </w:rPr>
        <w:t>Liquiditätsplanung</w:t>
      </w:r>
    </w:p>
    <w:p w14:paraId="3DBCFDAC" w14:textId="77777777" w:rsidR="00746396" w:rsidRPr="004C508C" w:rsidRDefault="00746396" w:rsidP="000613A8">
      <w:pPr>
        <w:spacing w:line="276" w:lineRule="auto"/>
        <w:rPr>
          <w:rFonts w:ascii="Arial" w:hAnsi="Arial" w:cs="Arial"/>
          <w:color w:val="FF0000"/>
          <w:sz w:val="20"/>
          <w:szCs w:val="20"/>
        </w:rPr>
      </w:pPr>
    </w:p>
    <w:p w14:paraId="46602DB4" w14:textId="32CA430B" w:rsidR="00574E4A" w:rsidRPr="004C508C" w:rsidRDefault="00574E4A" w:rsidP="00574E4A">
      <w:pPr>
        <w:spacing w:line="276" w:lineRule="auto"/>
        <w:jc w:val="both"/>
        <w:rPr>
          <w:rFonts w:ascii="Arial" w:hAnsi="Arial" w:cs="Arial"/>
          <w:color w:val="FF0000"/>
          <w:sz w:val="20"/>
          <w:szCs w:val="20"/>
        </w:rPr>
      </w:pPr>
      <w:r w:rsidRPr="004C508C">
        <w:rPr>
          <w:rFonts w:ascii="Arial" w:hAnsi="Arial" w:cs="Arial"/>
          <w:color w:val="FF0000"/>
          <w:sz w:val="20"/>
          <w:szCs w:val="20"/>
        </w:rPr>
        <w:t xml:space="preserve">Hier sollte </w:t>
      </w:r>
      <w:r w:rsidRPr="004C508C">
        <w:rPr>
          <w:rFonts w:ascii="Arial" w:hAnsi="Arial" w:cs="Arial"/>
          <w:b/>
          <w:bCs/>
          <w:color w:val="FF0000"/>
          <w:sz w:val="20"/>
          <w:szCs w:val="20"/>
          <w:u w:val="single"/>
        </w:rPr>
        <w:t>nicht</w:t>
      </w:r>
      <w:r w:rsidRPr="004C508C">
        <w:rPr>
          <w:rFonts w:ascii="Arial" w:hAnsi="Arial" w:cs="Arial"/>
          <w:color w:val="FF0000"/>
          <w:sz w:val="20"/>
          <w:szCs w:val="20"/>
        </w:rPr>
        <w:t xml:space="preserve"> die Excel-Tabelle die Liquiditätsplanung einkopiert werden, sondern es sollte ggf. eine Erklärung erfolgen:</w:t>
      </w:r>
    </w:p>
    <w:p w14:paraId="147AD351" w14:textId="29A3ECA0" w:rsidR="00574E4A" w:rsidRPr="004C508C" w:rsidRDefault="00574E4A" w:rsidP="0006489F">
      <w:pPr>
        <w:pStyle w:val="Listenabsatz"/>
        <w:numPr>
          <w:ilvl w:val="0"/>
          <w:numId w:val="17"/>
        </w:numPr>
        <w:spacing w:after="0"/>
        <w:jc w:val="both"/>
        <w:rPr>
          <w:rFonts w:ascii="Arial" w:hAnsi="Arial" w:cs="Arial"/>
          <w:color w:val="FF0000"/>
          <w:sz w:val="20"/>
          <w:szCs w:val="20"/>
        </w:rPr>
      </w:pPr>
      <w:r w:rsidRPr="004C508C">
        <w:rPr>
          <w:rFonts w:ascii="Arial" w:hAnsi="Arial" w:cs="Arial"/>
          <w:color w:val="FF0000"/>
          <w:sz w:val="20"/>
          <w:szCs w:val="20"/>
        </w:rPr>
        <w:t>Welche Liquiditätsspitzen ergeben sich?</w:t>
      </w:r>
    </w:p>
    <w:p w14:paraId="10B979A3" w14:textId="0E388983" w:rsidR="00574E4A" w:rsidRPr="004C508C" w:rsidRDefault="00574E4A" w:rsidP="0006489F">
      <w:pPr>
        <w:pStyle w:val="Listenabsatz"/>
        <w:numPr>
          <w:ilvl w:val="0"/>
          <w:numId w:val="17"/>
        </w:numPr>
        <w:spacing w:after="0"/>
        <w:jc w:val="both"/>
        <w:rPr>
          <w:rFonts w:ascii="Arial" w:hAnsi="Arial" w:cs="Arial"/>
          <w:color w:val="FF0000"/>
          <w:sz w:val="20"/>
          <w:szCs w:val="20"/>
        </w:rPr>
      </w:pPr>
      <w:r w:rsidRPr="004C508C">
        <w:rPr>
          <w:rFonts w:ascii="Arial" w:hAnsi="Arial" w:cs="Arial"/>
          <w:color w:val="FF0000"/>
          <w:sz w:val="20"/>
          <w:szCs w:val="20"/>
        </w:rPr>
        <w:t>Welche Engpässe ergeben sich und wie werden diese gemeistert?</w:t>
      </w:r>
    </w:p>
    <w:p w14:paraId="56748CE1" w14:textId="0529A72C" w:rsidR="00574E4A" w:rsidRPr="004C508C" w:rsidRDefault="00574E4A" w:rsidP="0006489F">
      <w:pPr>
        <w:pStyle w:val="Listenabsatz"/>
        <w:numPr>
          <w:ilvl w:val="0"/>
          <w:numId w:val="17"/>
        </w:numPr>
        <w:spacing w:after="0"/>
        <w:jc w:val="both"/>
        <w:rPr>
          <w:rFonts w:ascii="Arial" w:hAnsi="Arial" w:cs="Arial"/>
          <w:color w:val="FF0000"/>
          <w:sz w:val="20"/>
          <w:szCs w:val="20"/>
        </w:rPr>
      </w:pPr>
      <w:r w:rsidRPr="004C508C">
        <w:rPr>
          <w:rFonts w:ascii="Arial" w:hAnsi="Arial" w:cs="Arial"/>
          <w:color w:val="FF0000"/>
          <w:sz w:val="20"/>
          <w:szCs w:val="20"/>
        </w:rPr>
        <w:t>Gibt es besondere Ausgaben / Liquiditätsabgänge, die erklärungsbedürftig sind?</w:t>
      </w:r>
    </w:p>
    <w:p w14:paraId="2276E4C9" w14:textId="77777777" w:rsidR="00AF1AAB" w:rsidRPr="004C508C" w:rsidRDefault="00AF1AAB" w:rsidP="000613A8">
      <w:pPr>
        <w:spacing w:line="276" w:lineRule="auto"/>
        <w:jc w:val="both"/>
        <w:rPr>
          <w:rFonts w:ascii="Arial" w:hAnsi="Arial" w:cs="Arial"/>
          <w:color w:val="FF0000"/>
          <w:sz w:val="20"/>
          <w:szCs w:val="20"/>
        </w:rPr>
      </w:pPr>
    </w:p>
    <w:p w14:paraId="3DBCFDB0" w14:textId="32EDE95E" w:rsidR="00746396" w:rsidRPr="004C508C" w:rsidRDefault="007F66CA" w:rsidP="0006489F">
      <w:pPr>
        <w:pStyle w:val="berschrift2"/>
        <w:numPr>
          <w:ilvl w:val="1"/>
          <w:numId w:val="5"/>
        </w:numPr>
        <w:spacing w:before="0" w:line="276" w:lineRule="auto"/>
        <w:jc w:val="both"/>
        <w:rPr>
          <w:rFonts w:ascii="Arial" w:hAnsi="Arial" w:cs="Arial"/>
          <w:color w:val="FF0000"/>
          <w:sz w:val="20"/>
          <w:szCs w:val="20"/>
        </w:rPr>
      </w:pPr>
      <w:r w:rsidRPr="004C508C">
        <w:rPr>
          <w:rFonts w:ascii="Arial" w:hAnsi="Arial" w:cs="Arial"/>
          <w:color w:val="FF0000"/>
          <w:sz w:val="20"/>
          <w:szCs w:val="20"/>
          <w:u w:color="000000"/>
        </w:rPr>
        <w:t>Gewinn- &amp; Verlustrechnung</w:t>
      </w:r>
    </w:p>
    <w:p w14:paraId="3DBCFDB1" w14:textId="29FEE959" w:rsidR="00746396" w:rsidRPr="004C508C" w:rsidRDefault="00746396" w:rsidP="000613A8">
      <w:pPr>
        <w:spacing w:line="276" w:lineRule="auto"/>
        <w:rPr>
          <w:rFonts w:ascii="Arial" w:hAnsi="Arial" w:cs="Arial"/>
          <w:color w:val="FF0000"/>
          <w:sz w:val="20"/>
          <w:szCs w:val="20"/>
        </w:rPr>
      </w:pPr>
    </w:p>
    <w:p w14:paraId="020F2CA0" w14:textId="15554498" w:rsidR="00574E4A" w:rsidRPr="004C508C" w:rsidRDefault="00574E4A" w:rsidP="00574E4A">
      <w:pPr>
        <w:spacing w:line="276" w:lineRule="auto"/>
        <w:jc w:val="both"/>
        <w:rPr>
          <w:rFonts w:ascii="Arial" w:hAnsi="Arial" w:cs="Arial"/>
          <w:color w:val="FF0000"/>
          <w:sz w:val="20"/>
          <w:szCs w:val="20"/>
        </w:rPr>
      </w:pPr>
      <w:r w:rsidRPr="004C508C">
        <w:rPr>
          <w:rFonts w:ascii="Arial" w:hAnsi="Arial" w:cs="Arial"/>
          <w:color w:val="FF0000"/>
          <w:sz w:val="20"/>
          <w:szCs w:val="20"/>
        </w:rPr>
        <w:t xml:space="preserve">Hier sollte </w:t>
      </w:r>
      <w:r w:rsidRPr="004C508C">
        <w:rPr>
          <w:rFonts w:ascii="Arial" w:hAnsi="Arial" w:cs="Arial"/>
          <w:b/>
          <w:bCs/>
          <w:color w:val="FF0000"/>
          <w:sz w:val="20"/>
          <w:szCs w:val="20"/>
          <w:u w:val="single"/>
        </w:rPr>
        <w:t>nicht</w:t>
      </w:r>
      <w:r w:rsidRPr="004C508C">
        <w:rPr>
          <w:rFonts w:ascii="Arial" w:hAnsi="Arial" w:cs="Arial"/>
          <w:color w:val="FF0000"/>
          <w:sz w:val="20"/>
          <w:szCs w:val="20"/>
        </w:rPr>
        <w:t xml:space="preserve"> die Excel-Tabelle die GuV einkopiert werden, sondern es sollte ggf. eine Erklärung erfolgen:</w:t>
      </w:r>
    </w:p>
    <w:p w14:paraId="1B2FAC87" w14:textId="5BE43C46" w:rsidR="00574E4A" w:rsidRPr="004C508C" w:rsidRDefault="00574E4A" w:rsidP="0006489F">
      <w:pPr>
        <w:pStyle w:val="Listenabsatz"/>
        <w:numPr>
          <w:ilvl w:val="0"/>
          <w:numId w:val="17"/>
        </w:numPr>
        <w:spacing w:after="0"/>
        <w:jc w:val="both"/>
        <w:rPr>
          <w:rFonts w:ascii="Arial" w:hAnsi="Arial" w:cs="Arial"/>
          <w:color w:val="FF0000"/>
          <w:sz w:val="20"/>
          <w:szCs w:val="20"/>
        </w:rPr>
      </w:pPr>
      <w:r w:rsidRPr="004C508C">
        <w:rPr>
          <w:rFonts w:ascii="Arial" w:hAnsi="Arial" w:cs="Arial"/>
          <w:color w:val="FF0000"/>
          <w:sz w:val="20"/>
          <w:szCs w:val="20"/>
        </w:rPr>
        <w:t>Handelt es sich um ein saisonales Geschäft?</w:t>
      </w:r>
    </w:p>
    <w:p w14:paraId="0EFA6594" w14:textId="1E4A2D36" w:rsidR="00574E4A" w:rsidRPr="004C508C" w:rsidRDefault="00574E4A" w:rsidP="0006489F">
      <w:pPr>
        <w:pStyle w:val="Listenabsatz"/>
        <w:numPr>
          <w:ilvl w:val="0"/>
          <w:numId w:val="17"/>
        </w:numPr>
        <w:spacing w:after="0"/>
        <w:jc w:val="both"/>
        <w:rPr>
          <w:rFonts w:ascii="Arial" w:hAnsi="Arial" w:cs="Arial"/>
          <w:color w:val="FF0000"/>
          <w:sz w:val="20"/>
          <w:szCs w:val="20"/>
        </w:rPr>
      </w:pPr>
      <w:r w:rsidRPr="004C508C">
        <w:rPr>
          <w:rFonts w:ascii="Arial" w:hAnsi="Arial" w:cs="Arial"/>
          <w:color w:val="FF0000"/>
          <w:sz w:val="20"/>
          <w:szCs w:val="20"/>
        </w:rPr>
        <w:t>Reicht der Ertrag bereits ab dem 1. Jahr, um (bei einem Einzelunternehmen) den Lebensunterhalt zu tragen? Wenn nein: wie wird dies gemeistert?</w:t>
      </w:r>
    </w:p>
    <w:p w14:paraId="77B10B9E" w14:textId="1CF921A3" w:rsidR="00574E4A" w:rsidRPr="004C508C" w:rsidRDefault="00574E4A" w:rsidP="0006489F">
      <w:pPr>
        <w:pStyle w:val="Listenabsatz"/>
        <w:numPr>
          <w:ilvl w:val="0"/>
          <w:numId w:val="17"/>
        </w:numPr>
        <w:spacing w:after="0"/>
        <w:jc w:val="both"/>
        <w:rPr>
          <w:rFonts w:ascii="Arial" w:hAnsi="Arial" w:cs="Arial"/>
          <w:color w:val="FF0000"/>
          <w:sz w:val="20"/>
          <w:szCs w:val="20"/>
        </w:rPr>
      </w:pPr>
      <w:r w:rsidRPr="004C508C">
        <w:rPr>
          <w:rFonts w:ascii="Arial" w:hAnsi="Arial" w:cs="Arial"/>
          <w:color w:val="FF0000"/>
          <w:sz w:val="20"/>
          <w:szCs w:val="20"/>
        </w:rPr>
        <w:t>Gibt es besondere Effekte, die erklärungsbedürftig sind?</w:t>
      </w:r>
    </w:p>
    <w:p w14:paraId="47927BC8" w14:textId="77777777" w:rsidR="00AF1AAB" w:rsidRPr="004C508C" w:rsidRDefault="00AF1AAB" w:rsidP="000613A8">
      <w:pPr>
        <w:spacing w:line="276" w:lineRule="auto"/>
        <w:jc w:val="both"/>
        <w:rPr>
          <w:rFonts w:ascii="Arial" w:hAnsi="Arial" w:cs="Arial"/>
          <w:color w:val="FF0000"/>
          <w:sz w:val="20"/>
          <w:szCs w:val="20"/>
        </w:rPr>
      </w:pPr>
    </w:p>
    <w:p w14:paraId="3DBCFDB5" w14:textId="77777777" w:rsidR="00746396" w:rsidRPr="004C508C" w:rsidRDefault="007F66CA" w:rsidP="0006489F">
      <w:pPr>
        <w:pStyle w:val="berschrift2"/>
        <w:numPr>
          <w:ilvl w:val="1"/>
          <w:numId w:val="5"/>
        </w:numPr>
        <w:spacing w:before="0" w:line="276" w:lineRule="auto"/>
        <w:rPr>
          <w:rFonts w:ascii="Arial" w:hAnsi="Arial" w:cs="Arial"/>
          <w:color w:val="FF0000"/>
          <w:sz w:val="20"/>
          <w:szCs w:val="20"/>
        </w:rPr>
      </w:pPr>
      <w:r w:rsidRPr="004C508C">
        <w:rPr>
          <w:rFonts w:ascii="Arial" w:hAnsi="Arial" w:cs="Arial"/>
          <w:color w:val="FF0000"/>
          <w:sz w:val="20"/>
          <w:szCs w:val="20"/>
          <w:u w:color="000000"/>
        </w:rPr>
        <w:t>Kapitalbedarf</w:t>
      </w:r>
    </w:p>
    <w:p w14:paraId="3DBCFDB6" w14:textId="1C8C2BA1" w:rsidR="00746396" w:rsidRPr="004C508C" w:rsidRDefault="00746396" w:rsidP="000613A8">
      <w:pPr>
        <w:spacing w:line="276" w:lineRule="auto"/>
        <w:rPr>
          <w:rFonts w:ascii="Arial" w:hAnsi="Arial" w:cs="Arial"/>
          <w:color w:val="FF0000"/>
          <w:sz w:val="20"/>
          <w:szCs w:val="20"/>
        </w:rPr>
      </w:pPr>
    </w:p>
    <w:p w14:paraId="487288EB" w14:textId="70F742F0" w:rsidR="00574E4A" w:rsidRPr="004C508C" w:rsidRDefault="00574E4A" w:rsidP="000613A8">
      <w:pPr>
        <w:spacing w:line="276" w:lineRule="auto"/>
        <w:rPr>
          <w:rFonts w:ascii="Arial" w:hAnsi="Arial" w:cs="Arial"/>
          <w:color w:val="FF0000"/>
          <w:sz w:val="20"/>
          <w:szCs w:val="20"/>
        </w:rPr>
      </w:pPr>
      <w:r w:rsidRPr="004C508C">
        <w:rPr>
          <w:rFonts w:ascii="Arial" w:hAnsi="Arial" w:cs="Arial"/>
          <w:color w:val="FF0000"/>
          <w:sz w:val="20"/>
          <w:szCs w:val="20"/>
        </w:rPr>
        <w:t>Welcher Kapitalbedarf ergibt sich aus den vorherigen Ausführungen zu Anschaffungen, Liquidität und Ertrag (Lebensunterhalt)?</w:t>
      </w:r>
    </w:p>
    <w:p w14:paraId="70A8D6EF" w14:textId="77777777" w:rsidR="00AF1AAB" w:rsidRPr="004C508C" w:rsidRDefault="00AF1AAB" w:rsidP="000613A8">
      <w:pPr>
        <w:spacing w:line="276" w:lineRule="auto"/>
        <w:jc w:val="both"/>
        <w:rPr>
          <w:rFonts w:ascii="Arial" w:hAnsi="Arial" w:cs="Arial"/>
          <w:color w:val="FF0000"/>
          <w:sz w:val="20"/>
          <w:szCs w:val="20"/>
        </w:rPr>
      </w:pPr>
    </w:p>
    <w:p w14:paraId="3DBCFDBA" w14:textId="77777777" w:rsidR="00746396" w:rsidRPr="004C508C" w:rsidRDefault="007F66CA" w:rsidP="0006489F">
      <w:pPr>
        <w:pStyle w:val="berschrift2"/>
        <w:numPr>
          <w:ilvl w:val="1"/>
          <w:numId w:val="5"/>
        </w:numPr>
        <w:spacing w:before="0" w:line="276" w:lineRule="auto"/>
        <w:jc w:val="both"/>
        <w:rPr>
          <w:rFonts w:ascii="Arial" w:hAnsi="Arial" w:cs="Arial"/>
          <w:color w:val="FF0000"/>
          <w:sz w:val="20"/>
          <w:szCs w:val="20"/>
        </w:rPr>
      </w:pPr>
      <w:r w:rsidRPr="004C508C">
        <w:rPr>
          <w:rFonts w:ascii="Arial" w:hAnsi="Arial" w:cs="Arial"/>
          <w:color w:val="FF0000"/>
          <w:sz w:val="20"/>
          <w:szCs w:val="20"/>
          <w:u w:color="000000"/>
        </w:rPr>
        <w:t>Unternehmensfinanzierung</w:t>
      </w:r>
    </w:p>
    <w:p w14:paraId="3DBCFDBB" w14:textId="77777777" w:rsidR="00746396" w:rsidRPr="004C508C" w:rsidRDefault="00746396" w:rsidP="000613A8">
      <w:pPr>
        <w:spacing w:line="276" w:lineRule="auto"/>
        <w:jc w:val="both"/>
        <w:rPr>
          <w:rFonts w:ascii="Arial" w:hAnsi="Arial" w:cs="Arial"/>
          <w:color w:val="FF0000"/>
          <w:sz w:val="20"/>
          <w:szCs w:val="20"/>
        </w:rPr>
      </w:pPr>
    </w:p>
    <w:p w14:paraId="39BD7D9A" w14:textId="1E8B507A" w:rsidR="006F709C" w:rsidRPr="004C508C" w:rsidRDefault="00574E4A" w:rsidP="00574E4A">
      <w:pPr>
        <w:spacing w:line="276" w:lineRule="auto"/>
        <w:jc w:val="both"/>
        <w:rPr>
          <w:rFonts w:ascii="Arial" w:hAnsi="Arial" w:cs="Arial"/>
          <w:color w:val="FF0000"/>
          <w:sz w:val="20"/>
          <w:szCs w:val="20"/>
        </w:rPr>
      </w:pPr>
      <w:r w:rsidRPr="004C508C">
        <w:rPr>
          <w:rFonts w:ascii="Arial" w:hAnsi="Arial" w:cs="Arial"/>
          <w:color w:val="FF0000"/>
          <w:sz w:val="20"/>
          <w:szCs w:val="20"/>
        </w:rPr>
        <w:t>Wie wird der Kapitalbedarf sichergestellt?</w:t>
      </w:r>
    </w:p>
    <w:p w14:paraId="619B11DD" w14:textId="6AC6DFA5" w:rsidR="00574E4A" w:rsidRDefault="00574E4A" w:rsidP="0006489F">
      <w:pPr>
        <w:pStyle w:val="Listenabsatz"/>
        <w:numPr>
          <w:ilvl w:val="0"/>
          <w:numId w:val="17"/>
        </w:numPr>
        <w:spacing w:after="0"/>
        <w:jc w:val="both"/>
        <w:rPr>
          <w:rFonts w:ascii="Arial" w:hAnsi="Arial" w:cs="Arial"/>
          <w:sz w:val="20"/>
          <w:szCs w:val="20"/>
        </w:rPr>
      </w:pPr>
      <w:r>
        <w:rPr>
          <w:rFonts w:ascii="Arial" w:hAnsi="Arial" w:cs="Arial"/>
          <w:sz w:val="20"/>
          <w:szCs w:val="20"/>
        </w:rPr>
        <w:lastRenderedPageBreak/>
        <w:t>Eigenkapital</w:t>
      </w:r>
    </w:p>
    <w:p w14:paraId="6A7EA098" w14:textId="016C8FF1" w:rsidR="00574E4A" w:rsidRDefault="00574E4A" w:rsidP="0006489F">
      <w:pPr>
        <w:pStyle w:val="Listenabsatz"/>
        <w:numPr>
          <w:ilvl w:val="0"/>
          <w:numId w:val="17"/>
        </w:numPr>
        <w:spacing w:after="0"/>
        <w:jc w:val="both"/>
        <w:rPr>
          <w:rFonts w:ascii="Arial" w:hAnsi="Arial" w:cs="Arial"/>
          <w:sz w:val="20"/>
          <w:szCs w:val="20"/>
        </w:rPr>
      </w:pPr>
      <w:r>
        <w:rPr>
          <w:rFonts w:ascii="Arial" w:hAnsi="Arial" w:cs="Arial"/>
          <w:sz w:val="20"/>
          <w:szCs w:val="20"/>
        </w:rPr>
        <w:t>Fremdkapital</w:t>
      </w:r>
    </w:p>
    <w:p w14:paraId="7FEAAAE0" w14:textId="7AA95155" w:rsidR="00AF1AAB" w:rsidRPr="00574E4A" w:rsidRDefault="00574E4A" w:rsidP="0006489F">
      <w:pPr>
        <w:pStyle w:val="Listenabsatz"/>
        <w:numPr>
          <w:ilvl w:val="0"/>
          <w:numId w:val="17"/>
        </w:numPr>
        <w:spacing w:after="0"/>
        <w:jc w:val="both"/>
        <w:rPr>
          <w:rFonts w:ascii="Arial" w:hAnsi="Arial" w:cs="Arial"/>
          <w:sz w:val="20"/>
          <w:szCs w:val="20"/>
        </w:rPr>
      </w:pPr>
      <w:r>
        <w:rPr>
          <w:rFonts w:ascii="Arial" w:hAnsi="Arial" w:cs="Arial"/>
          <w:sz w:val="20"/>
          <w:szCs w:val="20"/>
        </w:rPr>
        <w:t>Cashflow</w:t>
      </w:r>
    </w:p>
    <w:p w14:paraId="3DBCFDC2" w14:textId="77777777" w:rsidR="00746396" w:rsidRPr="00574E4A" w:rsidRDefault="007F66CA" w:rsidP="0006489F">
      <w:pPr>
        <w:pStyle w:val="berschrift2"/>
        <w:numPr>
          <w:ilvl w:val="1"/>
          <w:numId w:val="5"/>
        </w:numPr>
        <w:spacing w:before="0" w:line="276" w:lineRule="auto"/>
        <w:jc w:val="both"/>
        <w:rPr>
          <w:rFonts w:ascii="Arial" w:hAnsi="Arial" w:cs="Arial"/>
          <w:color w:val="000000"/>
          <w:sz w:val="20"/>
          <w:szCs w:val="20"/>
        </w:rPr>
      </w:pPr>
      <w:r w:rsidRPr="00574E4A">
        <w:rPr>
          <w:rFonts w:ascii="Arial" w:hAnsi="Arial" w:cs="Arial"/>
          <w:color w:val="000000"/>
          <w:sz w:val="20"/>
          <w:szCs w:val="20"/>
          <w:u w:color="000000"/>
        </w:rPr>
        <w:t>Haushaltsrechnung</w:t>
      </w:r>
    </w:p>
    <w:p w14:paraId="3DBCFDC3" w14:textId="77777777" w:rsidR="00746396" w:rsidRPr="00574E4A" w:rsidRDefault="00746396" w:rsidP="000613A8">
      <w:pPr>
        <w:spacing w:line="276" w:lineRule="auto"/>
        <w:jc w:val="both"/>
        <w:rPr>
          <w:rFonts w:ascii="Arial" w:hAnsi="Arial" w:cs="Arial"/>
          <w:sz w:val="20"/>
          <w:szCs w:val="20"/>
        </w:rPr>
      </w:pPr>
    </w:p>
    <w:p w14:paraId="7CCE1DD0" w14:textId="15DE2AAB" w:rsidR="00574E4A" w:rsidRPr="00574E4A" w:rsidRDefault="00574E4A" w:rsidP="000613A8">
      <w:pPr>
        <w:spacing w:line="276" w:lineRule="auto"/>
        <w:jc w:val="both"/>
        <w:rPr>
          <w:rFonts w:ascii="Arial" w:hAnsi="Arial" w:cs="Arial"/>
          <w:sz w:val="20"/>
          <w:szCs w:val="20"/>
        </w:rPr>
      </w:pPr>
      <w:r w:rsidRPr="00574E4A">
        <w:rPr>
          <w:rFonts w:ascii="Arial" w:hAnsi="Arial" w:cs="Arial"/>
          <w:sz w:val="20"/>
          <w:szCs w:val="20"/>
        </w:rPr>
        <w:t xml:space="preserve">Bitte erläutern Sie Ihre Haushaltsrechnung in kurzen Worten, sofern und soweit dies erforderlich ist. </w:t>
      </w:r>
    </w:p>
    <w:p w14:paraId="67BFD8D2" w14:textId="77777777" w:rsidR="00AF1AAB" w:rsidRPr="00574E4A" w:rsidRDefault="00AF1AAB" w:rsidP="000613A8">
      <w:pPr>
        <w:spacing w:line="276" w:lineRule="auto"/>
        <w:jc w:val="both"/>
        <w:rPr>
          <w:rFonts w:ascii="Arial" w:hAnsi="Arial" w:cs="Arial"/>
          <w:sz w:val="20"/>
          <w:szCs w:val="20"/>
        </w:rPr>
      </w:pPr>
    </w:p>
    <w:p w14:paraId="3DBCFDC7" w14:textId="0717AD47" w:rsidR="00746396" w:rsidRPr="00574E4A" w:rsidRDefault="007F66CA" w:rsidP="0006489F">
      <w:pPr>
        <w:pStyle w:val="berschrift2"/>
        <w:numPr>
          <w:ilvl w:val="1"/>
          <w:numId w:val="5"/>
        </w:numPr>
        <w:spacing w:before="0" w:line="276" w:lineRule="auto"/>
        <w:jc w:val="both"/>
        <w:rPr>
          <w:rFonts w:ascii="Arial" w:hAnsi="Arial" w:cs="Arial"/>
          <w:color w:val="000000"/>
          <w:sz w:val="20"/>
          <w:szCs w:val="20"/>
          <w:u w:color="000000"/>
        </w:rPr>
      </w:pPr>
      <w:r w:rsidRPr="00574E4A">
        <w:rPr>
          <w:rFonts w:ascii="Arial" w:hAnsi="Arial" w:cs="Arial"/>
          <w:color w:val="000000"/>
          <w:sz w:val="20"/>
          <w:szCs w:val="20"/>
          <w:u w:color="000000"/>
        </w:rPr>
        <w:t>Öffentliche Fördermittel</w:t>
      </w:r>
    </w:p>
    <w:p w14:paraId="325F3763" w14:textId="09DCAC75" w:rsidR="00574E4A" w:rsidRPr="00574E4A" w:rsidRDefault="00574E4A" w:rsidP="00574E4A">
      <w:pPr>
        <w:rPr>
          <w:rFonts w:ascii="Arial" w:hAnsi="Arial" w:cs="Arial"/>
          <w:sz w:val="20"/>
          <w:szCs w:val="20"/>
        </w:rPr>
      </w:pPr>
    </w:p>
    <w:p w14:paraId="25466629" w14:textId="6E3ACF19" w:rsidR="00574E4A" w:rsidRDefault="00574E4A" w:rsidP="00574E4A">
      <w:pPr>
        <w:spacing w:line="276" w:lineRule="auto"/>
        <w:jc w:val="both"/>
        <w:rPr>
          <w:rFonts w:ascii="Arial" w:hAnsi="Arial" w:cs="Arial"/>
          <w:sz w:val="20"/>
          <w:szCs w:val="20"/>
        </w:rPr>
      </w:pPr>
      <w:r>
        <w:rPr>
          <w:rFonts w:ascii="Arial" w:hAnsi="Arial" w:cs="Arial"/>
          <w:sz w:val="20"/>
          <w:szCs w:val="20"/>
        </w:rPr>
        <w:t>Beantragen Sie öffentliche Fördermittel? Achtung: Der Gründungszuschuss oder das Einstiegsgeld sind keine öffentlichen Fördermittel! Wenn Sie öffentliche Fördermittel beantragen: wurden diese bereits beantragt? Wurden diese bereits bewilligt? Sind diese bereits eingeplant oder kommen sie „on top“? Welche Auswirkung hat die Gewährung, bzw. die Nicht-Gewährung auf Ihr Geschäft?</w:t>
      </w:r>
    </w:p>
    <w:p w14:paraId="3DBCFDC8" w14:textId="4B7A0BAF" w:rsidR="00746396" w:rsidRDefault="00746396" w:rsidP="000613A8">
      <w:pPr>
        <w:spacing w:line="276" w:lineRule="auto"/>
        <w:rPr>
          <w:rFonts w:ascii="Arial" w:hAnsi="Arial" w:cs="Arial"/>
          <w:sz w:val="20"/>
          <w:szCs w:val="20"/>
        </w:rPr>
      </w:pPr>
    </w:p>
    <w:p w14:paraId="241F1B08" w14:textId="4B3C97C1" w:rsidR="00E015E7" w:rsidRDefault="00E015E7">
      <w:pPr>
        <w:pBdr>
          <w:top w:val="nil"/>
          <w:left w:val="nil"/>
          <w:bottom w:val="nil"/>
          <w:right w:val="nil"/>
          <w:between w:val="nil"/>
          <w:bar w:val="nil"/>
        </w:pBdr>
        <w:rPr>
          <w:rFonts w:ascii="Arial" w:hAnsi="Arial" w:cs="Arial"/>
          <w:sz w:val="20"/>
          <w:szCs w:val="20"/>
        </w:rPr>
      </w:pPr>
      <w:r>
        <w:rPr>
          <w:rFonts w:ascii="Arial" w:hAnsi="Arial" w:cs="Arial"/>
          <w:sz w:val="20"/>
          <w:szCs w:val="20"/>
        </w:rPr>
        <w:br w:type="page"/>
      </w:r>
    </w:p>
    <w:p w14:paraId="6E969483" w14:textId="77777777" w:rsidR="00574E4A" w:rsidRPr="00574E4A" w:rsidRDefault="00574E4A" w:rsidP="000613A8">
      <w:pPr>
        <w:spacing w:line="276" w:lineRule="auto"/>
        <w:rPr>
          <w:rFonts w:ascii="Arial" w:hAnsi="Arial" w:cs="Arial"/>
          <w:sz w:val="20"/>
          <w:szCs w:val="20"/>
        </w:rPr>
      </w:pPr>
    </w:p>
    <w:p w14:paraId="3FADEFA5" w14:textId="533367E0" w:rsidR="00574E4A" w:rsidRPr="00FB5905" w:rsidRDefault="007F66CA" w:rsidP="0006489F">
      <w:pPr>
        <w:pStyle w:val="berschrift1"/>
        <w:numPr>
          <w:ilvl w:val="0"/>
          <w:numId w:val="5"/>
        </w:numPr>
        <w:spacing w:before="0" w:line="276" w:lineRule="auto"/>
        <w:rPr>
          <w:rFonts w:ascii="Arial" w:eastAsia="Arial" w:hAnsi="Arial" w:cs="Arial"/>
          <w:color w:val="auto"/>
          <w:sz w:val="20"/>
          <w:szCs w:val="20"/>
        </w:rPr>
      </w:pPr>
      <w:bookmarkStart w:id="14" w:name="_Toc184713311"/>
      <w:r w:rsidRPr="00FB5905">
        <w:rPr>
          <w:rFonts w:ascii="Arial" w:hAnsi="Arial" w:cs="Arial"/>
          <w:caps/>
          <w:color w:val="auto"/>
          <w:sz w:val="20"/>
          <w:szCs w:val="20"/>
          <w:u w:color="000000"/>
        </w:rPr>
        <w:t>Unternehmensleitbild und Ziele als Unternehmer</w:t>
      </w:r>
      <w:bookmarkEnd w:id="14"/>
    </w:p>
    <w:p w14:paraId="2249CD1A" w14:textId="77777777" w:rsidR="000613A8" w:rsidRPr="00FB5905" w:rsidRDefault="000613A8" w:rsidP="000613A8">
      <w:pPr>
        <w:spacing w:line="276" w:lineRule="auto"/>
        <w:rPr>
          <w:rFonts w:ascii="Arial" w:hAnsi="Arial" w:cs="Arial"/>
          <w:sz w:val="20"/>
          <w:szCs w:val="20"/>
        </w:rPr>
      </w:pPr>
    </w:p>
    <w:p w14:paraId="044E14B3" w14:textId="5A491129" w:rsidR="000613A8" w:rsidRPr="00FB5905" w:rsidRDefault="000613A8" w:rsidP="0006489F">
      <w:pPr>
        <w:pStyle w:val="berschrift2"/>
        <w:numPr>
          <w:ilvl w:val="1"/>
          <w:numId w:val="5"/>
        </w:numPr>
        <w:spacing w:before="0" w:line="276" w:lineRule="auto"/>
        <w:rPr>
          <w:rFonts w:ascii="Arial" w:hAnsi="Arial" w:cs="Arial"/>
          <w:color w:val="auto"/>
          <w:sz w:val="20"/>
          <w:szCs w:val="20"/>
        </w:rPr>
      </w:pPr>
      <w:bookmarkStart w:id="15" w:name="_Toc40249566"/>
      <w:bookmarkStart w:id="16" w:name="_Toc514946499"/>
      <w:r w:rsidRPr="00FB5905">
        <w:rPr>
          <w:rFonts w:ascii="Arial" w:hAnsi="Arial" w:cs="Arial"/>
          <w:color w:val="auto"/>
          <w:sz w:val="20"/>
          <w:szCs w:val="20"/>
        </w:rPr>
        <w:t>Unternehmensleitbild</w:t>
      </w:r>
      <w:bookmarkEnd w:id="15"/>
    </w:p>
    <w:p w14:paraId="514D24AE" w14:textId="77777777" w:rsidR="00AF1AAB" w:rsidRPr="00FB5905" w:rsidRDefault="00AF1AAB" w:rsidP="000613A8">
      <w:pPr>
        <w:spacing w:line="276" w:lineRule="auto"/>
        <w:rPr>
          <w:rFonts w:ascii="Arial" w:hAnsi="Arial" w:cs="Arial"/>
          <w:sz w:val="20"/>
          <w:szCs w:val="20"/>
        </w:rPr>
      </w:pPr>
    </w:p>
    <w:p w14:paraId="56060506" w14:textId="31F7A520" w:rsidR="000613A8" w:rsidRPr="00FB5905" w:rsidRDefault="00FB5905" w:rsidP="0006489F">
      <w:pPr>
        <w:pStyle w:val="berschrift2"/>
        <w:numPr>
          <w:ilvl w:val="1"/>
          <w:numId w:val="5"/>
        </w:numPr>
        <w:spacing w:before="0" w:line="276" w:lineRule="auto"/>
        <w:rPr>
          <w:rFonts w:ascii="Arial" w:hAnsi="Arial" w:cs="Arial"/>
          <w:color w:val="auto"/>
          <w:sz w:val="20"/>
          <w:szCs w:val="20"/>
        </w:rPr>
      </w:pPr>
      <w:r w:rsidRPr="00FB5905">
        <w:rPr>
          <w:rFonts w:ascii="Arial" w:hAnsi="Arial" w:cs="Arial"/>
          <w:color w:val="auto"/>
          <w:sz w:val="20"/>
          <w:szCs w:val="20"/>
        </w:rPr>
        <w:t>Unsere Ziele</w:t>
      </w:r>
    </w:p>
    <w:bookmarkEnd w:id="16"/>
    <w:p w14:paraId="1CF5591E" w14:textId="77777777" w:rsidR="006F709C" w:rsidRPr="00E14DAF" w:rsidRDefault="006F709C" w:rsidP="000613A8">
      <w:pPr>
        <w:spacing w:line="276" w:lineRule="auto"/>
        <w:jc w:val="both"/>
        <w:rPr>
          <w:rFonts w:ascii="Arial" w:hAnsi="Arial" w:cs="Arial"/>
          <w:color w:val="000000" w:themeColor="text1"/>
          <w:sz w:val="20"/>
          <w:szCs w:val="20"/>
        </w:rPr>
      </w:pPr>
    </w:p>
    <w:p w14:paraId="07CE78D5" w14:textId="189E9DC6" w:rsidR="00346DB1" w:rsidRDefault="00346DB1">
      <w:pPr>
        <w:pBdr>
          <w:top w:val="nil"/>
          <w:left w:val="nil"/>
          <w:bottom w:val="nil"/>
          <w:right w:val="nil"/>
          <w:between w:val="nil"/>
          <w:bar w:val="nil"/>
        </w:pBdr>
        <w:rPr>
          <w:rFonts w:ascii="Arial" w:hAnsi="Arial" w:cs="Arial"/>
          <w:color w:val="000000" w:themeColor="text1"/>
          <w:sz w:val="20"/>
          <w:szCs w:val="20"/>
        </w:rPr>
      </w:pPr>
      <w:r>
        <w:rPr>
          <w:rFonts w:ascii="Arial" w:hAnsi="Arial" w:cs="Arial"/>
          <w:color w:val="000000" w:themeColor="text1"/>
          <w:sz w:val="20"/>
          <w:szCs w:val="20"/>
        </w:rPr>
        <w:br w:type="page"/>
      </w:r>
    </w:p>
    <w:p w14:paraId="181786AE" w14:textId="77777777" w:rsidR="000613A8" w:rsidRPr="00FB5905" w:rsidRDefault="000613A8" w:rsidP="000613A8">
      <w:pPr>
        <w:spacing w:line="276" w:lineRule="auto"/>
        <w:rPr>
          <w:rFonts w:ascii="Arial" w:hAnsi="Arial" w:cs="Arial"/>
          <w:sz w:val="20"/>
          <w:szCs w:val="20"/>
        </w:rPr>
      </w:pPr>
    </w:p>
    <w:p w14:paraId="5498DCA6" w14:textId="0DB2DFD8" w:rsidR="00BA0B5B" w:rsidRPr="00FB5905" w:rsidRDefault="00BA0B5B" w:rsidP="0006489F">
      <w:pPr>
        <w:pStyle w:val="berschrift1"/>
        <w:numPr>
          <w:ilvl w:val="0"/>
          <w:numId w:val="5"/>
        </w:numPr>
        <w:spacing w:before="0" w:line="276" w:lineRule="auto"/>
        <w:rPr>
          <w:rFonts w:ascii="Arial" w:hAnsi="Arial" w:cs="Arial"/>
          <w:caps/>
          <w:color w:val="auto"/>
          <w:sz w:val="20"/>
          <w:szCs w:val="20"/>
          <w:u w:color="000000"/>
        </w:rPr>
      </w:pPr>
      <w:r w:rsidRPr="00FB5905">
        <w:rPr>
          <w:rFonts w:ascii="Arial" w:hAnsi="Arial" w:cs="Arial"/>
          <w:caps/>
          <w:color w:val="auto"/>
          <w:sz w:val="20"/>
          <w:szCs w:val="20"/>
          <w:u w:color="000000"/>
        </w:rPr>
        <w:t>Kritische Würdigung</w:t>
      </w:r>
    </w:p>
    <w:p w14:paraId="5EA87CE0" w14:textId="77777777" w:rsidR="00BA0B5B" w:rsidRPr="00FB5905" w:rsidRDefault="00BA0B5B" w:rsidP="00BA0B5B">
      <w:pPr>
        <w:rPr>
          <w:rFonts w:eastAsia="Arial"/>
        </w:rPr>
      </w:pPr>
    </w:p>
    <w:p w14:paraId="30D58592" w14:textId="1B8B93FC" w:rsidR="00BA0B5B" w:rsidRPr="00FB5905" w:rsidRDefault="00346DB1" w:rsidP="0006489F">
      <w:pPr>
        <w:pStyle w:val="berschrift2"/>
        <w:numPr>
          <w:ilvl w:val="1"/>
          <w:numId w:val="5"/>
        </w:numPr>
        <w:spacing w:before="0" w:line="276" w:lineRule="auto"/>
        <w:rPr>
          <w:rFonts w:ascii="Arial" w:hAnsi="Arial" w:cs="Arial"/>
          <w:color w:val="auto"/>
          <w:sz w:val="20"/>
          <w:szCs w:val="20"/>
        </w:rPr>
      </w:pPr>
      <w:r w:rsidRPr="00FB5905">
        <w:rPr>
          <w:rFonts w:ascii="Arial" w:hAnsi="Arial" w:cs="Arial"/>
          <w:color w:val="auto"/>
          <w:sz w:val="20"/>
          <w:szCs w:val="20"/>
        </w:rPr>
        <w:t xml:space="preserve">Wirtschaftliche Prognose </w:t>
      </w:r>
    </w:p>
    <w:p w14:paraId="57DEC7AA" w14:textId="77777777" w:rsidR="00346DB1" w:rsidRPr="00FB5905" w:rsidRDefault="00346DB1" w:rsidP="00346DB1"/>
    <w:p w14:paraId="52729D1A" w14:textId="1EC296B0" w:rsidR="00BA0B5B" w:rsidRPr="00FB5905" w:rsidRDefault="00BA0B5B" w:rsidP="0006489F">
      <w:pPr>
        <w:pStyle w:val="berschrift2"/>
        <w:numPr>
          <w:ilvl w:val="1"/>
          <w:numId w:val="5"/>
        </w:numPr>
        <w:spacing w:before="0" w:line="276" w:lineRule="auto"/>
        <w:rPr>
          <w:rFonts w:ascii="Arial" w:hAnsi="Arial" w:cs="Arial"/>
          <w:color w:val="auto"/>
          <w:sz w:val="20"/>
          <w:szCs w:val="20"/>
        </w:rPr>
      </w:pPr>
      <w:r w:rsidRPr="00FB5905">
        <w:rPr>
          <w:rFonts w:ascii="Arial" w:hAnsi="Arial" w:cs="Arial"/>
          <w:color w:val="auto"/>
          <w:sz w:val="20"/>
          <w:szCs w:val="20"/>
        </w:rPr>
        <w:t>Eignung zur Selbständigkeit</w:t>
      </w:r>
    </w:p>
    <w:p w14:paraId="0EDBE0D3" w14:textId="77777777" w:rsidR="00BA0B5B" w:rsidRPr="00BA0B5B" w:rsidRDefault="00BA0B5B" w:rsidP="00BA0B5B">
      <w:pPr>
        <w:rPr>
          <w:rFonts w:eastAsia="Arial"/>
        </w:rPr>
      </w:pPr>
    </w:p>
    <w:p w14:paraId="5FB2564D" w14:textId="57A5C28E" w:rsidR="00574E4A" w:rsidRDefault="00574E4A" w:rsidP="000613A8">
      <w:pPr>
        <w:spacing w:line="276" w:lineRule="auto"/>
        <w:rPr>
          <w:rFonts w:ascii="Arial" w:hAnsi="Arial" w:cs="Arial"/>
          <w:color w:val="000000" w:themeColor="text1"/>
          <w:sz w:val="20"/>
          <w:szCs w:val="20"/>
        </w:rPr>
      </w:pPr>
    </w:p>
    <w:p w14:paraId="0D25A1B9" w14:textId="4537BDD6" w:rsidR="00574E4A" w:rsidRDefault="00574E4A" w:rsidP="000613A8">
      <w:pPr>
        <w:spacing w:line="276" w:lineRule="auto"/>
        <w:rPr>
          <w:rFonts w:ascii="Arial" w:hAnsi="Arial" w:cs="Arial"/>
          <w:color w:val="000000" w:themeColor="text1"/>
          <w:sz w:val="20"/>
          <w:szCs w:val="20"/>
        </w:rPr>
      </w:pPr>
    </w:p>
    <w:p w14:paraId="4E936FC2" w14:textId="5349F2D3" w:rsidR="000613A8" w:rsidRPr="007D5AC6" w:rsidRDefault="00E40990" w:rsidP="002154EE">
      <w:pPr>
        <w:pBdr>
          <w:top w:val="nil"/>
          <w:left w:val="nil"/>
          <w:bottom w:val="nil"/>
          <w:right w:val="nil"/>
          <w:between w:val="nil"/>
          <w:bar w:val="nil"/>
        </w:pBdr>
        <w:rPr>
          <w:rFonts w:ascii="Arial" w:hAnsi="Arial" w:cs="Arial"/>
          <w:color w:val="000000" w:themeColor="text1"/>
          <w:sz w:val="20"/>
          <w:szCs w:val="20"/>
        </w:rPr>
      </w:pPr>
      <w:r>
        <w:rPr>
          <w:rFonts w:ascii="Arial" w:hAnsi="Arial" w:cs="Arial"/>
          <w:color w:val="000000" w:themeColor="text1"/>
          <w:sz w:val="20"/>
          <w:szCs w:val="20"/>
        </w:rPr>
        <w:br w:type="page"/>
      </w:r>
    </w:p>
    <w:p w14:paraId="3DBCFE03" w14:textId="77777777" w:rsidR="00746396" w:rsidRPr="00E14DAF" w:rsidRDefault="007F66CA" w:rsidP="002154EE">
      <w:pPr>
        <w:pStyle w:val="berschrift1"/>
        <w:spacing w:before="0" w:line="276" w:lineRule="auto"/>
        <w:rPr>
          <w:rFonts w:ascii="Arial" w:eastAsia="Arial" w:hAnsi="Arial" w:cs="Arial"/>
          <w:caps/>
          <w:color w:val="000000"/>
          <w:sz w:val="20"/>
          <w:szCs w:val="20"/>
          <w:u w:color="000000"/>
        </w:rPr>
      </w:pPr>
      <w:bookmarkStart w:id="17" w:name="_Toc184713312"/>
      <w:r w:rsidRPr="00E14DAF">
        <w:rPr>
          <w:rFonts w:ascii="Arial" w:hAnsi="Arial" w:cs="Arial"/>
          <w:caps/>
          <w:color w:val="000000"/>
          <w:sz w:val="20"/>
          <w:szCs w:val="20"/>
          <w:u w:color="000000"/>
        </w:rPr>
        <w:lastRenderedPageBreak/>
        <w:t>Anhang</w:t>
      </w:r>
      <w:bookmarkEnd w:id="17"/>
    </w:p>
    <w:p w14:paraId="3DBCFE04" w14:textId="77777777" w:rsidR="00746396" w:rsidRPr="00E14DAF" w:rsidRDefault="00746396" w:rsidP="000613A8">
      <w:pPr>
        <w:spacing w:line="276" w:lineRule="auto"/>
        <w:rPr>
          <w:rFonts w:ascii="Arial" w:hAnsi="Arial" w:cs="Arial"/>
          <w:sz w:val="20"/>
          <w:szCs w:val="20"/>
        </w:rPr>
      </w:pPr>
    </w:p>
    <w:p w14:paraId="3DBCFE05" w14:textId="77777777" w:rsidR="00746396" w:rsidRPr="00E14DAF" w:rsidRDefault="00746396" w:rsidP="000613A8">
      <w:pPr>
        <w:spacing w:line="276" w:lineRule="auto"/>
        <w:rPr>
          <w:rFonts w:ascii="Arial" w:hAnsi="Arial" w:cs="Arial"/>
          <w:sz w:val="20"/>
          <w:szCs w:val="20"/>
        </w:rPr>
      </w:pPr>
    </w:p>
    <w:p w14:paraId="3DBCFE06" w14:textId="77777777" w:rsidR="00746396" w:rsidRPr="00E14DAF" w:rsidRDefault="007F66CA" w:rsidP="000613A8">
      <w:pPr>
        <w:spacing w:line="276" w:lineRule="auto"/>
        <w:rPr>
          <w:rFonts w:ascii="Arial" w:hAnsi="Arial" w:cs="Arial"/>
          <w:b/>
          <w:bCs/>
          <w:sz w:val="20"/>
          <w:szCs w:val="20"/>
        </w:rPr>
      </w:pPr>
      <w:r w:rsidRPr="00E14DAF">
        <w:rPr>
          <w:rFonts w:ascii="Arial" w:hAnsi="Arial" w:cs="Arial"/>
          <w:b/>
          <w:bCs/>
          <w:sz w:val="20"/>
          <w:szCs w:val="20"/>
        </w:rPr>
        <w:t>Anlagen</w:t>
      </w:r>
    </w:p>
    <w:p w14:paraId="3DBCFE07" w14:textId="77777777" w:rsidR="00746396" w:rsidRPr="00E14DAF" w:rsidRDefault="00746396" w:rsidP="000613A8">
      <w:pPr>
        <w:spacing w:line="276" w:lineRule="auto"/>
        <w:rPr>
          <w:rFonts w:ascii="Arial" w:hAnsi="Arial" w:cs="Arial"/>
          <w:b/>
          <w:bCs/>
          <w:sz w:val="20"/>
          <w:szCs w:val="20"/>
        </w:rPr>
      </w:pPr>
    </w:p>
    <w:p w14:paraId="3DBCFE08" w14:textId="77777777" w:rsidR="00746396" w:rsidRPr="00E14DAF" w:rsidRDefault="007F66CA" w:rsidP="000613A8">
      <w:pPr>
        <w:spacing w:line="276" w:lineRule="auto"/>
        <w:rPr>
          <w:rFonts w:ascii="Arial" w:hAnsi="Arial" w:cs="Arial"/>
          <w:sz w:val="20"/>
          <w:szCs w:val="20"/>
        </w:rPr>
      </w:pPr>
      <w:r w:rsidRPr="00E14DAF">
        <w:rPr>
          <w:rFonts w:ascii="Arial" w:hAnsi="Arial" w:cs="Arial"/>
          <w:sz w:val="20"/>
          <w:szCs w:val="20"/>
        </w:rPr>
        <w:t>Lebenslauf mit Zeugnissen</w:t>
      </w:r>
    </w:p>
    <w:p w14:paraId="3DBCFE09" w14:textId="77777777" w:rsidR="00746396" w:rsidRPr="00E14DAF" w:rsidRDefault="007F66CA" w:rsidP="000613A8">
      <w:pPr>
        <w:spacing w:line="276" w:lineRule="auto"/>
        <w:rPr>
          <w:rFonts w:ascii="Arial" w:hAnsi="Arial" w:cs="Arial"/>
          <w:sz w:val="20"/>
          <w:szCs w:val="20"/>
        </w:rPr>
      </w:pPr>
      <w:r w:rsidRPr="00E14DAF">
        <w:rPr>
          <w:rFonts w:ascii="Arial" w:hAnsi="Arial" w:cs="Arial"/>
          <w:sz w:val="20"/>
          <w:szCs w:val="20"/>
        </w:rPr>
        <w:t xml:space="preserve">Liquiditätsplanung </w:t>
      </w:r>
    </w:p>
    <w:p w14:paraId="3DBCFE0A" w14:textId="77777777" w:rsidR="00746396" w:rsidRPr="00E14DAF" w:rsidRDefault="007F66CA" w:rsidP="000613A8">
      <w:pPr>
        <w:spacing w:line="276" w:lineRule="auto"/>
        <w:rPr>
          <w:rFonts w:ascii="Arial" w:hAnsi="Arial" w:cs="Arial"/>
          <w:sz w:val="20"/>
          <w:szCs w:val="20"/>
        </w:rPr>
      </w:pPr>
      <w:r w:rsidRPr="00E14DAF">
        <w:rPr>
          <w:rFonts w:ascii="Arial" w:hAnsi="Arial" w:cs="Arial"/>
          <w:sz w:val="20"/>
          <w:szCs w:val="20"/>
        </w:rPr>
        <w:t xml:space="preserve">Gewinn- und Verlustrechnung </w:t>
      </w:r>
    </w:p>
    <w:p w14:paraId="3DBCFE0B" w14:textId="77777777" w:rsidR="00746396" w:rsidRPr="00E14DAF" w:rsidRDefault="007F66CA" w:rsidP="000613A8">
      <w:pPr>
        <w:spacing w:line="276" w:lineRule="auto"/>
        <w:rPr>
          <w:rFonts w:ascii="Arial" w:hAnsi="Arial" w:cs="Arial"/>
          <w:sz w:val="20"/>
          <w:szCs w:val="20"/>
        </w:rPr>
      </w:pPr>
      <w:r w:rsidRPr="00E14DAF">
        <w:rPr>
          <w:rFonts w:ascii="Arial" w:hAnsi="Arial" w:cs="Arial"/>
          <w:sz w:val="20"/>
          <w:szCs w:val="20"/>
        </w:rPr>
        <w:t>Investitions- und Abschreibungsplan</w:t>
      </w:r>
    </w:p>
    <w:p w14:paraId="3DBCFE0D" w14:textId="6726ECA1" w:rsidR="00746396" w:rsidRDefault="007F66CA" w:rsidP="005251C4">
      <w:pPr>
        <w:spacing w:line="276" w:lineRule="auto"/>
        <w:rPr>
          <w:rFonts w:ascii="Arial" w:hAnsi="Arial" w:cs="Arial"/>
          <w:sz w:val="20"/>
          <w:szCs w:val="20"/>
        </w:rPr>
      </w:pPr>
      <w:r w:rsidRPr="00E14DAF">
        <w:rPr>
          <w:rFonts w:ascii="Arial" w:hAnsi="Arial" w:cs="Arial"/>
          <w:sz w:val="20"/>
          <w:szCs w:val="20"/>
        </w:rPr>
        <w:t>Haushaltsrechnung</w:t>
      </w:r>
    </w:p>
    <w:p w14:paraId="494B2A6E" w14:textId="6DD003CF" w:rsidR="0084691D" w:rsidRPr="00E14DAF" w:rsidRDefault="0084691D" w:rsidP="005251C4">
      <w:pPr>
        <w:spacing w:line="276" w:lineRule="auto"/>
        <w:rPr>
          <w:rFonts w:ascii="Arial" w:hAnsi="Arial" w:cs="Arial"/>
          <w:sz w:val="20"/>
          <w:szCs w:val="20"/>
        </w:rPr>
      </w:pPr>
      <w:r>
        <w:rPr>
          <w:rFonts w:ascii="Arial" w:hAnsi="Arial" w:cs="Arial"/>
          <w:sz w:val="20"/>
          <w:szCs w:val="20"/>
        </w:rPr>
        <w:t>Mietvertragsentwurf</w:t>
      </w:r>
    </w:p>
    <w:p w14:paraId="3DBCFE0E" w14:textId="6520F255" w:rsidR="00746396" w:rsidRPr="00E14DAF" w:rsidRDefault="00746396" w:rsidP="003D6B94">
      <w:pPr>
        <w:spacing w:line="23" w:lineRule="atLeast"/>
        <w:rPr>
          <w:rFonts w:ascii="Arial" w:hAnsi="Arial" w:cs="Arial"/>
          <w:sz w:val="20"/>
          <w:szCs w:val="20"/>
        </w:rPr>
      </w:pPr>
    </w:p>
    <w:p w14:paraId="3BFD98B2" w14:textId="0AD7BB23" w:rsidR="00E06A7F" w:rsidRPr="00E14DAF" w:rsidRDefault="00E06A7F" w:rsidP="003D6B94">
      <w:pPr>
        <w:spacing w:line="23" w:lineRule="atLeast"/>
        <w:rPr>
          <w:rFonts w:ascii="Arial" w:hAnsi="Arial" w:cs="Arial"/>
          <w:sz w:val="20"/>
          <w:szCs w:val="20"/>
        </w:rPr>
      </w:pPr>
    </w:p>
    <w:p w14:paraId="1132D25C" w14:textId="3A3A3DF2" w:rsidR="00E06A7F" w:rsidRPr="00E14DAF" w:rsidRDefault="00E06A7F" w:rsidP="00DB44AD">
      <w:pPr>
        <w:spacing w:line="23" w:lineRule="atLeast"/>
        <w:rPr>
          <w:rFonts w:ascii="Arial" w:hAnsi="Arial" w:cs="Arial"/>
          <w:b/>
          <w:sz w:val="20"/>
          <w:szCs w:val="20"/>
        </w:rPr>
      </w:pPr>
      <w:r w:rsidRPr="00E14DAF">
        <w:rPr>
          <w:rFonts w:ascii="Arial" w:hAnsi="Arial" w:cs="Arial"/>
          <w:b/>
          <w:sz w:val="20"/>
          <w:szCs w:val="20"/>
        </w:rPr>
        <w:t>Abbildungen</w:t>
      </w:r>
    </w:p>
    <w:p w14:paraId="676742DB" w14:textId="49A33746" w:rsidR="00E06A7F" w:rsidRDefault="00E06A7F" w:rsidP="00DB44AD">
      <w:pPr>
        <w:spacing w:line="23" w:lineRule="atLeast"/>
        <w:rPr>
          <w:rFonts w:ascii="Arial" w:hAnsi="Arial" w:cs="Arial"/>
          <w:b/>
          <w:sz w:val="20"/>
          <w:szCs w:val="20"/>
        </w:rPr>
      </w:pPr>
    </w:p>
    <w:p w14:paraId="69958838" w14:textId="155751F4" w:rsidR="00E066F3" w:rsidRDefault="00E066F3">
      <w:pPr>
        <w:pStyle w:val="Abbildungsverzeichnis"/>
        <w:tabs>
          <w:tab w:val="right" w:pos="9054"/>
        </w:tabs>
        <w:rPr>
          <w:rFonts w:asciiTheme="minorHAnsi" w:eastAsiaTheme="minorEastAsia" w:hAnsiTheme="minorHAnsi" w:cstheme="minorBidi"/>
          <w:noProof/>
          <w:sz w:val="22"/>
          <w:szCs w:val="22"/>
        </w:rPr>
      </w:pPr>
      <w:r>
        <w:rPr>
          <w:rFonts w:cs="Arial"/>
          <w:b/>
          <w:szCs w:val="20"/>
        </w:rPr>
        <w:fldChar w:fldCharType="begin"/>
      </w:r>
      <w:r>
        <w:rPr>
          <w:rFonts w:cs="Arial"/>
          <w:b/>
          <w:szCs w:val="20"/>
        </w:rPr>
        <w:instrText xml:space="preserve"> TOC \h \z \c "Abbildung" </w:instrText>
      </w:r>
      <w:r>
        <w:rPr>
          <w:rFonts w:cs="Arial"/>
          <w:b/>
          <w:szCs w:val="20"/>
        </w:rPr>
        <w:fldChar w:fldCharType="separate"/>
      </w:r>
      <w:hyperlink w:anchor="_Toc49328073" w:history="1">
        <w:r w:rsidRPr="00A77ACF">
          <w:rPr>
            <w:rStyle w:val="Hyperlink"/>
            <w:rFonts w:cs="Arial"/>
            <w:noProof/>
          </w:rPr>
          <w:t>Abbildung 1: Entwicklung des Sendungsvolumens der KEP-Dienste in Deutschland</w:t>
        </w:r>
        <w:r>
          <w:rPr>
            <w:noProof/>
            <w:webHidden/>
          </w:rPr>
          <w:tab/>
        </w:r>
        <w:r>
          <w:rPr>
            <w:noProof/>
            <w:webHidden/>
          </w:rPr>
          <w:fldChar w:fldCharType="begin"/>
        </w:r>
        <w:r>
          <w:rPr>
            <w:noProof/>
            <w:webHidden/>
          </w:rPr>
          <w:instrText xml:space="preserve"> PAGEREF _Toc49328073 \h </w:instrText>
        </w:r>
        <w:r>
          <w:rPr>
            <w:noProof/>
            <w:webHidden/>
          </w:rPr>
        </w:r>
        <w:r>
          <w:rPr>
            <w:noProof/>
            <w:webHidden/>
          </w:rPr>
          <w:fldChar w:fldCharType="separate"/>
        </w:r>
        <w:r>
          <w:rPr>
            <w:noProof/>
            <w:webHidden/>
          </w:rPr>
          <w:t>8</w:t>
        </w:r>
        <w:r>
          <w:rPr>
            <w:noProof/>
            <w:webHidden/>
          </w:rPr>
          <w:fldChar w:fldCharType="end"/>
        </w:r>
      </w:hyperlink>
    </w:p>
    <w:p w14:paraId="2897C9C7" w14:textId="2F448E06" w:rsidR="00E066F3" w:rsidRDefault="00E066F3">
      <w:pPr>
        <w:pStyle w:val="Abbildungsverzeichnis"/>
        <w:tabs>
          <w:tab w:val="right" w:pos="9054"/>
        </w:tabs>
        <w:rPr>
          <w:rFonts w:asciiTheme="minorHAnsi" w:eastAsiaTheme="minorEastAsia" w:hAnsiTheme="minorHAnsi" w:cstheme="minorBidi"/>
          <w:noProof/>
          <w:sz w:val="22"/>
          <w:szCs w:val="22"/>
        </w:rPr>
      </w:pPr>
      <w:hyperlink w:anchor="_Toc49328074" w:history="1">
        <w:r w:rsidRPr="00A77ACF">
          <w:rPr>
            <w:rStyle w:val="Hyperlink"/>
            <w:rFonts w:cs="Arial"/>
            <w:noProof/>
          </w:rPr>
          <w:t>Abbildung 2: Webseite www.we-cad.de</w:t>
        </w:r>
        <w:r>
          <w:rPr>
            <w:noProof/>
            <w:webHidden/>
          </w:rPr>
          <w:tab/>
        </w:r>
        <w:r>
          <w:rPr>
            <w:noProof/>
            <w:webHidden/>
          </w:rPr>
          <w:fldChar w:fldCharType="begin"/>
        </w:r>
        <w:r>
          <w:rPr>
            <w:noProof/>
            <w:webHidden/>
          </w:rPr>
          <w:instrText xml:space="preserve"> PAGEREF _Toc49328074 \h </w:instrText>
        </w:r>
        <w:r>
          <w:rPr>
            <w:noProof/>
            <w:webHidden/>
          </w:rPr>
        </w:r>
        <w:r>
          <w:rPr>
            <w:noProof/>
            <w:webHidden/>
          </w:rPr>
          <w:fldChar w:fldCharType="separate"/>
        </w:r>
        <w:r>
          <w:rPr>
            <w:noProof/>
            <w:webHidden/>
          </w:rPr>
          <w:t>12</w:t>
        </w:r>
        <w:r>
          <w:rPr>
            <w:noProof/>
            <w:webHidden/>
          </w:rPr>
          <w:fldChar w:fldCharType="end"/>
        </w:r>
      </w:hyperlink>
    </w:p>
    <w:p w14:paraId="62248D51" w14:textId="44DAE8AC" w:rsidR="00E066F3" w:rsidRDefault="00E066F3">
      <w:pPr>
        <w:pStyle w:val="Abbildungsverzeichnis"/>
        <w:tabs>
          <w:tab w:val="right" w:pos="9054"/>
        </w:tabs>
        <w:rPr>
          <w:rFonts w:asciiTheme="minorHAnsi" w:eastAsiaTheme="minorEastAsia" w:hAnsiTheme="minorHAnsi" w:cstheme="minorBidi"/>
          <w:noProof/>
          <w:sz w:val="22"/>
          <w:szCs w:val="22"/>
        </w:rPr>
      </w:pPr>
      <w:hyperlink w:anchor="_Toc49328075" w:history="1">
        <w:r w:rsidRPr="00A77ACF">
          <w:rPr>
            <w:rStyle w:val="Hyperlink"/>
            <w:rFonts w:cs="Arial"/>
            <w:noProof/>
          </w:rPr>
          <w:t>Abbildung 3: Umsatzverteilung und Durchschnittsumsatz, eigene Darstellung</w:t>
        </w:r>
        <w:r>
          <w:rPr>
            <w:noProof/>
            <w:webHidden/>
          </w:rPr>
          <w:tab/>
        </w:r>
        <w:r>
          <w:rPr>
            <w:noProof/>
            <w:webHidden/>
          </w:rPr>
          <w:fldChar w:fldCharType="begin"/>
        </w:r>
        <w:r>
          <w:rPr>
            <w:noProof/>
            <w:webHidden/>
          </w:rPr>
          <w:instrText xml:space="preserve"> PAGEREF _Toc49328075 \h </w:instrText>
        </w:r>
        <w:r>
          <w:rPr>
            <w:noProof/>
            <w:webHidden/>
          </w:rPr>
        </w:r>
        <w:r>
          <w:rPr>
            <w:noProof/>
            <w:webHidden/>
          </w:rPr>
          <w:fldChar w:fldCharType="separate"/>
        </w:r>
        <w:r>
          <w:rPr>
            <w:noProof/>
            <w:webHidden/>
          </w:rPr>
          <w:t>14</w:t>
        </w:r>
        <w:r>
          <w:rPr>
            <w:noProof/>
            <w:webHidden/>
          </w:rPr>
          <w:fldChar w:fldCharType="end"/>
        </w:r>
      </w:hyperlink>
    </w:p>
    <w:p w14:paraId="2F4E34D8" w14:textId="40C2574C" w:rsidR="00E066F3" w:rsidRDefault="00E066F3">
      <w:pPr>
        <w:pStyle w:val="Abbildungsverzeichnis"/>
        <w:tabs>
          <w:tab w:val="right" w:pos="9054"/>
        </w:tabs>
        <w:rPr>
          <w:rFonts w:asciiTheme="minorHAnsi" w:eastAsiaTheme="minorEastAsia" w:hAnsiTheme="minorHAnsi" w:cstheme="minorBidi"/>
          <w:noProof/>
          <w:sz w:val="22"/>
          <w:szCs w:val="22"/>
        </w:rPr>
      </w:pPr>
      <w:hyperlink w:anchor="_Toc49328076" w:history="1">
        <w:r w:rsidRPr="00A77ACF">
          <w:rPr>
            <w:rStyle w:val="Hyperlink"/>
            <w:rFonts w:cs="Arial"/>
            <w:noProof/>
          </w:rPr>
          <w:t>Abbildung 4: Kennzahlen und KVP, eigene Darstellung</w:t>
        </w:r>
        <w:r>
          <w:rPr>
            <w:noProof/>
            <w:webHidden/>
          </w:rPr>
          <w:tab/>
        </w:r>
        <w:r>
          <w:rPr>
            <w:noProof/>
            <w:webHidden/>
          </w:rPr>
          <w:fldChar w:fldCharType="begin"/>
        </w:r>
        <w:r>
          <w:rPr>
            <w:noProof/>
            <w:webHidden/>
          </w:rPr>
          <w:instrText xml:space="preserve"> PAGEREF _Toc49328076 \h </w:instrText>
        </w:r>
        <w:r>
          <w:rPr>
            <w:noProof/>
            <w:webHidden/>
          </w:rPr>
        </w:r>
        <w:r>
          <w:rPr>
            <w:noProof/>
            <w:webHidden/>
          </w:rPr>
          <w:fldChar w:fldCharType="separate"/>
        </w:r>
        <w:r>
          <w:rPr>
            <w:noProof/>
            <w:webHidden/>
          </w:rPr>
          <w:t>16</w:t>
        </w:r>
        <w:r>
          <w:rPr>
            <w:noProof/>
            <w:webHidden/>
          </w:rPr>
          <w:fldChar w:fldCharType="end"/>
        </w:r>
      </w:hyperlink>
    </w:p>
    <w:p w14:paraId="664E02D5" w14:textId="4ADC6901" w:rsidR="00E066F3" w:rsidRDefault="00E066F3">
      <w:pPr>
        <w:pStyle w:val="Abbildungsverzeichnis"/>
        <w:tabs>
          <w:tab w:val="right" w:pos="9054"/>
        </w:tabs>
        <w:rPr>
          <w:rFonts w:asciiTheme="minorHAnsi" w:eastAsiaTheme="minorEastAsia" w:hAnsiTheme="minorHAnsi" w:cstheme="minorBidi"/>
          <w:noProof/>
          <w:sz w:val="22"/>
          <w:szCs w:val="22"/>
        </w:rPr>
      </w:pPr>
      <w:hyperlink w:anchor="_Toc49328077" w:history="1">
        <w:r w:rsidRPr="00A77ACF">
          <w:rPr>
            <w:rStyle w:val="Hyperlink"/>
            <w:rFonts w:cs="Arial"/>
            <w:noProof/>
          </w:rPr>
          <w:t>Abbildung 5: SWOT-Analyse, eigene Darstellung</w:t>
        </w:r>
        <w:r>
          <w:rPr>
            <w:noProof/>
            <w:webHidden/>
          </w:rPr>
          <w:tab/>
        </w:r>
        <w:r>
          <w:rPr>
            <w:noProof/>
            <w:webHidden/>
          </w:rPr>
          <w:fldChar w:fldCharType="begin"/>
        </w:r>
        <w:r>
          <w:rPr>
            <w:noProof/>
            <w:webHidden/>
          </w:rPr>
          <w:instrText xml:space="preserve"> PAGEREF _Toc49328077 \h </w:instrText>
        </w:r>
        <w:r>
          <w:rPr>
            <w:noProof/>
            <w:webHidden/>
          </w:rPr>
        </w:r>
        <w:r>
          <w:rPr>
            <w:noProof/>
            <w:webHidden/>
          </w:rPr>
          <w:fldChar w:fldCharType="separate"/>
        </w:r>
        <w:r>
          <w:rPr>
            <w:noProof/>
            <w:webHidden/>
          </w:rPr>
          <w:t>19</w:t>
        </w:r>
        <w:r>
          <w:rPr>
            <w:noProof/>
            <w:webHidden/>
          </w:rPr>
          <w:fldChar w:fldCharType="end"/>
        </w:r>
      </w:hyperlink>
    </w:p>
    <w:p w14:paraId="158C5C2A" w14:textId="056215B9" w:rsidR="00047C21" w:rsidRDefault="00E066F3" w:rsidP="00DB44AD">
      <w:pPr>
        <w:spacing w:line="23" w:lineRule="atLeast"/>
        <w:rPr>
          <w:rFonts w:ascii="Arial" w:hAnsi="Arial" w:cs="Arial"/>
          <w:b/>
          <w:sz w:val="20"/>
          <w:szCs w:val="20"/>
        </w:rPr>
      </w:pPr>
      <w:r>
        <w:rPr>
          <w:rFonts w:ascii="Arial" w:hAnsi="Arial" w:cs="Arial"/>
          <w:b/>
          <w:sz w:val="20"/>
          <w:szCs w:val="20"/>
        </w:rPr>
        <w:fldChar w:fldCharType="end"/>
      </w:r>
    </w:p>
    <w:p w14:paraId="3B3B9F04" w14:textId="77777777" w:rsidR="00047C21" w:rsidRPr="00E14DAF" w:rsidRDefault="00047C21" w:rsidP="00DB44AD">
      <w:pPr>
        <w:spacing w:line="23" w:lineRule="atLeast"/>
        <w:rPr>
          <w:rFonts w:ascii="Arial" w:hAnsi="Arial" w:cs="Arial"/>
          <w:b/>
          <w:sz w:val="20"/>
          <w:szCs w:val="20"/>
        </w:rPr>
      </w:pPr>
    </w:p>
    <w:sectPr w:rsidR="00047C21" w:rsidRPr="00E14DAF" w:rsidSect="00195EB3">
      <w:headerReference w:type="even" r:id="rId11"/>
      <w:headerReference w:type="default" r:id="rId12"/>
      <w:footerReference w:type="even" r:id="rId13"/>
      <w:footerReference w:type="default" r:id="rId14"/>
      <w:headerReference w:type="first" r:id="rId15"/>
      <w:footerReference w:type="first" r:id="rId16"/>
      <w:endnotePr>
        <w:numFmt w:val="decimal"/>
      </w:endnotePr>
      <w:pgSz w:w="11900" w:h="16840"/>
      <w:pgMar w:top="2835" w:right="1418" w:bottom="1134" w:left="1418" w:header="680" w:footer="612"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BABBD" w14:textId="77777777" w:rsidR="00155A58" w:rsidRDefault="00155A58">
      <w:r>
        <w:separator/>
      </w:r>
    </w:p>
  </w:endnote>
  <w:endnote w:type="continuationSeparator" w:id="0">
    <w:p w14:paraId="477D053C" w14:textId="77777777" w:rsidR="00155A58" w:rsidRDefault="00155A58">
      <w:r>
        <w:continuationSeparator/>
      </w:r>
    </w:p>
  </w:endnote>
  <w:endnote w:type="continuationNotice" w:id="1">
    <w:p w14:paraId="580F0FF0" w14:textId="77777777" w:rsidR="00155A58" w:rsidRDefault="00155A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Neue">
    <w:altName w:val="Myriad Pro"/>
    <w:charset w:val="00"/>
    <w:family w:val="auto"/>
    <w:pitch w:val="variable"/>
    <w:sig w:usb0="E50002FF" w:usb1="500079DB" w:usb2="00000010" w:usb3="00000000" w:csb0="00000001" w:csb1="00000000"/>
  </w:font>
  <w:font w:name="Avenir Book">
    <w:charset w:val="00"/>
    <w:family w:val="auto"/>
    <w:pitch w:val="variable"/>
    <w:sig w:usb0="800000AF" w:usb1="5000204A" w:usb2="00000000" w:usb3="00000000" w:csb0="0000009B" w:csb1="00000000"/>
  </w:font>
  <w:font w:name="Cambria">
    <w:panose1 w:val="02040503050406030204"/>
    <w:charset w:val="00"/>
    <w:family w:val="roman"/>
    <w:pitch w:val="variable"/>
    <w:sig w:usb0="E00006FF" w:usb1="420024FF" w:usb2="02000000" w:usb3="00000000" w:csb0="0000019F" w:csb1="00000000"/>
  </w:font>
  <w:font w:name="Avenir Heavy">
    <w:charset w:val="4D"/>
    <w:family w:val="swiss"/>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B33B6" w14:textId="77777777" w:rsidR="00BF7436" w:rsidRDefault="00BF7436">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05290" w14:textId="00474865" w:rsidR="004E1AD0" w:rsidRPr="005251C4" w:rsidRDefault="004E1AD0" w:rsidP="005251C4">
    <w:pPr>
      <w:pStyle w:val="Fuzeile"/>
      <w:tabs>
        <w:tab w:val="clear" w:pos="9072"/>
        <w:tab w:val="right" w:pos="9046"/>
      </w:tabs>
      <w:jc w:val="right"/>
      <w:rPr>
        <w:rFonts w:cs="Arial"/>
        <w:color w:val="BFBFBF"/>
        <w:sz w:val="20"/>
        <w:szCs w:val="20"/>
        <w:u w:color="BFBFBF"/>
      </w:rPr>
    </w:pPr>
    <w:r w:rsidRPr="00BB0E7C">
      <w:rPr>
        <w:rFonts w:cs="Arial"/>
        <w:color w:val="BFBFBF"/>
        <w:sz w:val="20"/>
        <w:szCs w:val="20"/>
        <w:u w:color="BFBFBF"/>
      </w:rPr>
      <w:fldChar w:fldCharType="begin"/>
    </w:r>
    <w:r w:rsidRPr="00BB0E7C">
      <w:rPr>
        <w:rFonts w:cs="Arial"/>
        <w:color w:val="BFBFBF"/>
        <w:sz w:val="20"/>
        <w:szCs w:val="20"/>
        <w:u w:color="BFBFBF"/>
      </w:rPr>
      <w:instrText xml:space="preserve"> PAGE </w:instrText>
    </w:r>
    <w:r w:rsidRPr="00BB0E7C">
      <w:rPr>
        <w:rFonts w:cs="Arial"/>
        <w:color w:val="BFBFBF"/>
        <w:sz w:val="20"/>
        <w:szCs w:val="20"/>
        <w:u w:color="BFBFBF"/>
      </w:rPr>
      <w:fldChar w:fldCharType="separate"/>
    </w:r>
    <w:r w:rsidR="006E727C">
      <w:rPr>
        <w:rFonts w:cs="Arial"/>
        <w:noProof/>
        <w:color w:val="BFBFBF"/>
        <w:sz w:val="20"/>
        <w:szCs w:val="20"/>
        <w:u w:color="BFBFBF"/>
      </w:rPr>
      <w:t>2</w:t>
    </w:r>
    <w:r w:rsidRPr="00BB0E7C">
      <w:rPr>
        <w:rFonts w:cs="Arial"/>
        <w:color w:val="BFBFBF"/>
        <w:sz w:val="20"/>
        <w:szCs w:val="20"/>
        <w:u w:color="BFBFB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D34B" w14:textId="2C829D8A" w:rsidR="002F3D9C" w:rsidRPr="002F3D9C" w:rsidRDefault="004E1AD0" w:rsidP="005C3832">
    <w:pPr>
      <w:pStyle w:val="Fuzeile"/>
      <w:tabs>
        <w:tab w:val="clear" w:pos="4536"/>
      </w:tabs>
      <w:rPr>
        <w:color w:val="BFBFBF"/>
        <w:sz w:val="18"/>
        <w:szCs w:val="18"/>
        <w:u w:color="BFBFBF"/>
      </w:rPr>
    </w:pPr>
    <w:r>
      <w:rPr>
        <w:color w:val="BFBFBF"/>
        <w:sz w:val="16"/>
        <w:szCs w:val="16"/>
        <w:u w:color="BFBFBF"/>
      </w:rPr>
      <w:tab/>
    </w:r>
    <w:r w:rsidRPr="002F3D9C">
      <w:rPr>
        <w:color w:val="000000" w:themeColor="text1"/>
        <w:sz w:val="18"/>
        <w:szCs w:val="18"/>
        <w:u w:color="BFBFBF"/>
      </w:rPr>
      <w:t xml:space="preserve">Stand: </w:t>
    </w:r>
    <w:r w:rsidR="002F3D9C" w:rsidRPr="002F3D9C">
      <w:rPr>
        <w:color w:val="000000" w:themeColor="text1"/>
        <w:sz w:val="18"/>
        <w:szCs w:val="18"/>
        <w:u w:color="BFBFBF"/>
      </w:rPr>
      <w:t>0</w:t>
    </w:r>
    <w:r w:rsidR="00E711B7">
      <w:rPr>
        <w:color w:val="000000" w:themeColor="text1"/>
        <w:sz w:val="18"/>
        <w:szCs w:val="18"/>
        <w:u w:color="BFBFBF"/>
      </w:rPr>
      <w:t>9</w:t>
    </w:r>
    <w:r w:rsidR="009279F7">
      <w:rPr>
        <w:color w:val="000000" w:themeColor="text1"/>
        <w:sz w:val="18"/>
        <w:szCs w:val="18"/>
        <w:u w:color="BFBFBF"/>
      </w:rPr>
      <w:t>/</w:t>
    </w:r>
    <w:r w:rsidRPr="002F3D9C">
      <w:rPr>
        <w:color w:val="000000" w:themeColor="text1"/>
        <w:sz w:val="18"/>
        <w:szCs w:val="18"/>
        <w:u w:color="BFBFBF"/>
      </w:rPr>
      <w:t>20</w:t>
    </w:r>
    <w:r w:rsidR="00574E4A" w:rsidRPr="002F3D9C">
      <w:rPr>
        <w:color w:val="000000" w:themeColor="text1"/>
        <w:sz w:val="18"/>
        <w:szCs w:val="18"/>
        <w:u w:color="BFBFBF"/>
      </w:rPr>
      <w:t>2</w:t>
    </w:r>
    <w:r w:rsidR="002F3D9C" w:rsidRPr="002F3D9C">
      <w:rPr>
        <w:color w:val="000000" w:themeColor="text1"/>
        <w:sz w:val="18"/>
        <w:szCs w:val="18"/>
        <w:u w:color="BFBFBF"/>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792CB" w14:textId="77777777" w:rsidR="00155A58" w:rsidRDefault="00155A58">
      <w:r>
        <w:separator/>
      </w:r>
    </w:p>
  </w:footnote>
  <w:footnote w:type="continuationSeparator" w:id="0">
    <w:p w14:paraId="4AE187F5" w14:textId="77777777" w:rsidR="00155A58" w:rsidRDefault="00155A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46A47" w14:textId="77777777" w:rsidR="00BF7436" w:rsidRDefault="00BF7436">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CFE18" w14:textId="4B8357DF" w:rsidR="004E1AD0" w:rsidRDefault="004E1AD0" w:rsidP="00155AA3">
    <w:pPr>
      <w:pStyle w:val="Kopfzeile"/>
      <w:tabs>
        <w:tab w:val="clear" w:pos="9072"/>
        <w:tab w:val="right" w:pos="9046"/>
      </w:tabs>
      <w:jc w:val="center"/>
    </w:pPr>
    <w:r>
      <w:rPr>
        <w:noProof/>
        <w:lang w:val="de-AT" w:eastAsia="de-AT"/>
      </w:rPr>
      <mc:AlternateContent>
        <mc:Choice Requires="wps">
          <w:drawing>
            <wp:anchor distT="152400" distB="152400" distL="152400" distR="152400" simplePos="0" relativeHeight="251658240" behindDoc="1" locked="0" layoutInCell="1" allowOverlap="1" wp14:anchorId="3DBCFE1E" wp14:editId="08CEDD02">
              <wp:simplePos x="0" y="0"/>
              <wp:positionH relativeFrom="page">
                <wp:posOffset>-52340</wp:posOffset>
              </wp:positionH>
              <wp:positionV relativeFrom="page">
                <wp:posOffset>-1270</wp:posOffset>
              </wp:positionV>
              <wp:extent cx="7833360" cy="1223010"/>
              <wp:effectExtent l="0" t="0" r="0" b="0"/>
              <wp:wrapNone/>
              <wp:docPr id="1073741825" name="officeArt object" descr="Textfeld 3"/>
              <wp:cNvGraphicFramePr/>
              <a:graphic xmlns:a="http://schemas.openxmlformats.org/drawingml/2006/main">
                <a:graphicData uri="http://schemas.microsoft.com/office/word/2010/wordprocessingShape">
                  <wps:wsp>
                    <wps:cNvSpPr/>
                    <wps:spPr>
                      <a:xfrm>
                        <a:off x="0" y="0"/>
                        <a:ext cx="7833360" cy="1223010"/>
                      </a:xfrm>
                      <a:prstGeom prst="rect">
                        <a:avLst/>
                      </a:prstGeom>
                      <a:solidFill>
                        <a:srgbClr val="D9D9D9"/>
                      </a:solidFill>
                      <a:ln w="12700" cap="flat">
                        <a:noFill/>
                        <a:miter lim="400000"/>
                      </a:ln>
                      <a:effectLst/>
                    </wps:spPr>
                    <wps:bodyPr/>
                  </wps:wsp>
                </a:graphicData>
              </a:graphic>
            </wp:anchor>
          </w:drawing>
        </mc:Choice>
        <mc:Fallback xmlns:a="http://schemas.openxmlformats.org/drawingml/2006/main">
          <w:pict w14:anchorId="37EB55B6">
            <v:rect id="officeArt object" style="position:absolute;margin-left:-4.1pt;margin-top:-.1pt;width:616.8pt;height:96.3pt;z-index:-251658240;visibility:visible;mso-wrap-style:square;mso-wrap-distance-left:12pt;mso-wrap-distance-top:12pt;mso-wrap-distance-right:12pt;mso-wrap-distance-bottom:12pt;mso-position-horizontal:absolute;mso-position-horizontal-relative:page;mso-position-vertical:absolute;mso-position-vertical-relative:page;v-text-anchor:top" alt="Textfeld 3" o:spid="_x0000_s1026" fillcolor="#d9d9d9" stroked="f" strokeweight="1pt" w14:anchorId="3528A2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">
              <v:stroke miterlimit="4"/>
              <w10:wrap anchorx="page" anchory="page"/>
            </v:rect>
          </w:pict>
        </mc:Fallback>
      </mc:AlternateContent>
    </w:r>
  </w:p>
  <w:p w14:paraId="64440EB9" w14:textId="77777777" w:rsidR="00577AC2" w:rsidRDefault="00577AC2" w:rsidP="00577AC2">
    <w:pPr>
      <w:pStyle w:val="Kopfzeile"/>
      <w:tabs>
        <w:tab w:val="clear" w:pos="9072"/>
        <w:tab w:val="right" w:pos="9046"/>
      </w:tabs>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133D8" w14:textId="77777777" w:rsidR="00BF7436" w:rsidRDefault="00BF7436">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B563C"/>
    <w:multiLevelType w:val="hybridMultilevel"/>
    <w:tmpl w:val="E794B1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3999BBE"/>
    <w:multiLevelType w:val="hybridMultilevel"/>
    <w:tmpl w:val="69E62716"/>
    <w:lvl w:ilvl="0" w:tplc="F8B02752">
      <w:start w:val="1"/>
      <w:numFmt w:val="bullet"/>
      <w:lvlText w:val=""/>
      <w:lvlJc w:val="left"/>
      <w:pPr>
        <w:ind w:left="720" w:hanging="360"/>
      </w:pPr>
      <w:rPr>
        <w:rFonts w:ascii="Symbol" w:hAnsi="Symbol" w:hint="default"/>
      </w:rPr>
    </w:lvl>
    <w:lvl w:ilvl="1" w:tplc="C0480F52">
      <w:start w:val="1"/>
      <w:numFmt w:val="bullet"/>
      <w:lvlText w:val="o"/>
      <w:lvlJc w:val="left"/>
      <w:pPr>
        <w:ind w:left="1440" w:hanging="360"/>
      </w:pPr>
      <w:rPr>
        <w:rFonts w:ascii="Courier New" w:hAnsi="Courier New" w:hint="default"/>
      </w:rPr>
    </w:lvl>
    <w:lvl w:ilvl="2" w:tplc="30F6AB46">
      <w:start w:val="1"/>
      <w:numFmt w:val="bullet"/>
      <w:lvlText w:val=""/>
      <w:lvlJc w:val="left"/>
      <w:pPr>
        <w:ind w:left="2160" w:hanging="360"/>
      </w:pPr>
      <w:rPr>
        <w:rFonts w:ascii="Wingdings" w:hAnsi="Wingdings" w:hint="default"/>
      </w:rPr>
    </w:lvl>
    <w:lvl w:ilvl="3" w:tplc="2D685E38">
      <w:start w:val="1"/>
      <w:numFmt w:val="bullet"/>
      <w:lvlText w:val=""/>
      <w:lvlJc w:val="left"/>
      <w:pPr>
        <w:ind w:left="2880" w:hanging="360"/>
      </w:pPr>
      <w:rPr>
        <w:rFonts w:ascii="Symbol" w:hAnsi="Symbol" w:hint="default"/>
      </w:rPr>
    </w:lvl>
    <w:lvl w:ilvl="4" w:tplc="FD786A20">
      <w:start w:val="1"/>
      <w:numFmt w:val="bullet"/>
      <w:lvlText w:val="o"/>
      <w:lvlJc w:val="left"/>
      <w:pPr>
        <w:ind w:left="3600" w:hanging="360"/>
      </w:pPr>
      <w:rPr>
        <w:rFonts w:ascii="Courier New" w:hAnsi="Courier New" w:hint="default"/>
      </w:rPr>
    </w:lvl>
    <w:lvl w:ilvl="5" w:tplc="D6504C2A">
      <w:start w:val="1"/>
      <w:numFmt w:val="bullet"/>
      <w:lvlText w:val=""/>
      <w:lvlJc w:val="left"/>
      <w:pPr>
        <w:ind w:left="4320" w:hanging="360"/>
      </w:pPr>
      <w:rPr>
        <w:rFonts w:ascii="Wingdings" w:hAnsi="Wingdings" w:hint="default"/>
      </w:rPr>
    </w:lvl>
    <w:lvl w:ilvl="6" w:tplc="490809D2">
      <w:start w:val="1"/>
      <w:numFmt w:val="bullet"/>
      <w:lvlText w:val=""/>
      <w:lvlJc w:val="left"/>
      <w:pPr>
        <w:ind w:left="5040" w:hanging="360"/>
      </w:pPr>
      <w:rPr>
        <w:rFonts w:ascii="Symbol" w:hAnsi="Symbol" w:hint="default"/>
      </w:rPr>
    </w:lvl>
    <w:lvl w:ilvl="7" w:tplc="270C564E">
      <w:start w:val="1"/>
      <w:numFmt w:val="bullet"/>
      <w:lvlText w:val="o"/>
      <w:lvlJc w:val="left"/>
      <w:pPr>
        <w:ind w:left="5760" w:hanging="360"/>
      </w:pPr>
      <w:rPr>
        <w:rFonts w:ascii="Courier New" w:hAnsi="Courier New" w:hint="default"/>
      </w:rPr>
    </w:lvl>
    <w:lvl w:ilvl="8" w:tplc="7DA6F0BE">
      <w:start w:val="1"/>
      <w:numFmt w:val="bullet"/>
      <w:lvlText w:val=""/>
      <w:lvlJc w:val="left"/>
      <w:pPr>
        <w:ind w:left="6480" w:hanging="360"/>
      </w:pPr>
      <w:rPr>
        <w:rFonts w:ascii="Wingdings" w:hAnsi="Wingdings" w:hint="default"/>
      </w:rPr>
    </w:lvl>
  </w:abstractNum>
  <w:abstractNum w:abstractNumId="2" w15:restartNumberingAfterBreak="0">
    <w:nsid w:val="1A7B0B28"/>
    <w:multiLevelType w:val="hybridMultilevel"/>
    <w:tmpl w:val="470AD846"/>
    <w:styleLink w:val="ImportierterStil4"/>
    <w:lvl w:ilvl="0" w:tplc="B060C9F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8167DD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33EB03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5E41FB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A8441E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0EC033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8AEEEC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5E82FA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476806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1CBD248E"/>
    <w:multiLevelType w:val="hybridMultilevel"/>
    <w:tmpl w:val="4BFEC8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5FF2C77"/>
    <w:multiLevelType w:val="hybridMultilevel"/>
    <w:tmpl w:val="362232A2"/>
    <w:styleLink w:val="ImportierterStil8"/>
    <w:lvl w:ilvl="0" w:tplc="D9D4118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196C35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23CA25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F26661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99278A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832851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E4A64D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AF8B18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9E6D95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37142747"/>
    <w:multiLevelType w:val="hybridMultilevel"/>
    <w:tmpl w:val="02B2A0E6"/>
    <w:styleLink w:val="ImportierterStil2"/>
    <w:lvl w:ilvl="0" w:tplc="1700A71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1D66CC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71E327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8F2D82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5AA88A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3FEC46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680334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71C50C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968B29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DD257C5"/>
    <w:multiLevelType w:val="hybridMultilevel"/>
    <w:tmpl w:val="EC842FD8"/>
    <w:styleLink w:val="ImportierterStil3"/>
    <w:lvl w:ilvl="0" w:tplc="C9D0C76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52CEE9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C56B77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556A4C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51E3E7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9D6778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358629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DE62D1B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33AA07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44F21E46"/>
    <w:multiLevelType w:val="hybridMultilevel"/>
    <w:tmpl w:val="31528F7E"/>
    <w:lvl w:ilvl="0" w:tplc="4F000396">
      <w:start w:val="1"/>
      <w:numFmt w:val="bullet"/>
      <w:lvlText w:val=""/>
      <w:lvlJc w:val="left"/>
      <w:pPr>
        <w:ind w:left="720" w:hanging="360"/>
      </w:pPr>
      <w:rPr>
        <w:rFonts w:ascii="Symbol" w:hAnsi="Symbol" w:hint="default"/>
      </w:rPr>
    </w:lvl>
    <w:lvl w:ilvl="1" w:tplc="07E05F56">
      <w:start w:val="1"/>
      <w:numFmt w:val="bullet"/>
      <w:lvlText w:val="o"/>
      <w:lvlJc w:val="left"/>
      <w:pPr>
        <w:ind w:left="1440" w:hanging="360"/>
      </w:pPr>
      <w:rPr>
        <w:rFonts w:ascii="Courier New" w:hAnsi="Courier New" w:hint="default"/>
      </w:rPr>
    </w:lvl>
    <w:lvl w:ilvl="2" w:tplc="EF80BB72">
      <w:start w:val="1"/>
      <w:numFmt w:val="bullet"/>
      <w:lvlText w:val=""/>
      <w:lvlJc w:val="left"/>
      <w:pPr>
        <w:ind w:left="2160" w:hanging="360"/>
      </w:pPr>
      <w:rPr>
        <w:rFonts w:ascii="Wingdings" w:hAnsi="Wingdings" w:hint="default"/>
      </w:rPr>
    </w:lvl>
    <w:lvl w:ilvl="3" w:tplc="A754C0EE">
      <w:start w:val="1"/>
      <w:numFmt w:val="bullet"/>
      <w:lvlText w:val=""/>
      <w:lvlJc w:val="left"/>
      <w:pPr>
        <w:ind w:left="2880" w:hanging="360"/>
      </w:pPr>
      <w:rPr>
        <w:rFonts w:ascii="Symbol" w:hAnsi="Symbol" w:hint="default"/>
      </w:rPr>
    </w:lvl>
    <w:lvl w:ilvl="4" w:tplc="045C86EA">
      <w:start w:val="1"/>
      <w:numFmt w:val="bullet"/>
      <w:lvlText w:val="o"/>
      <w:lvlJc w:val="left"/>
      <w:pPr>
        <w:ind w:left="3600" w:hanging="360"/>
      </w:pPr>
      <w:rPr>
        <w:rFonts w:ascii="Courier New" w:hAnsi="Courier New" w:hint="default"/>
      </w:rPr>
    </w:lvl>
    <w:lvl w:ilvl="5" w:tplc="469C6372">
      <w:start w:val="1"/>
      <w:numFmt w:val="bullet"/>
      <w:lvlText w:val=""/>
      <w:lvlJc w:val="left"/>
      <w:pPr>
        <w:ind w:left="4320" w:hanging="360"/>
      </w:pPr>
      <w:rPr>
        <w:rFonts w:ascii="Wingdings" w:hAnsi="Wingdings" w:hint="default"/>
      </w:rPr>
    </w:lvl>
    <w:lvl w:ilvl="6" w:tplc="6818DC56">
      <w:start w:val="1"/>
      <w:numFmt w:val="bullet"/>
      <w:lvlText w:val=""/>
      <w:lvlJc w:val="left"/>
      <w:pPr>
        <w:ind w:left="5040" w:hanging="360"/>
      </w:pPr>
      <w:rPr>
        <w:rFonts w:ascii="Symbol" w:hAnsi="Symbol" w:hint="default"/>
      </w:rPr>
    </w:lvl>
    <w:lvl w:ilvl="7" w:tplc="6FB60DA4">
      <w:start w:val="1"/>
      <w:numFmt w:val="bullet"/>
      <w:lvlText w:val="o"/>
      <w:lvlJc w:val="left"/>
      <w:pPr>
        <w:ind w:left="5760" w:hanging="360"/>
      </w:pPr>
      <w:rPr>
        <w:rFonts w:ascii="Courier New" w:hAnsi="Courier New" w:hint="default"/>
      </w:rPr>
    </w:lvl>
    <w:lvl w:ilvl="8" w:tplc="C854DBAC">
      <w:start w:val="1"/>
      <w:numFmt w:val="bullet"/>
      <w:lvlText w:val=""/>
      <w:lvlJc w:val="left"/>
      <w:pPr>
        <w:ind w:left="6480" w:hanging="360"/>
      </w:pPr>
      <w:rPr>
        <w:rFonts w:ascii="Wingdings" w:hAnsi="Wingdings" w:hint="default"/>
      </w:rPr>
    </w:lvl>
  </w:abstractNum>
  <w:abstractNum w:abstractNumId="8" w15:restartNumberingAfterBreak="0">
    <w:nsid w:val="4A0F75D8"/>
    <w:multiLevelType w:val="hybridMultilevel"/>
    <w:tmpl w:val="83608A16"/>
    <w:styleLink w:val="ImportierterStil7"/>
    <w:lvl w:ilvl="0" w:tplc="FE68A79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E1C8DE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DE408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59A261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77432E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954F1A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2C2C60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64E169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55CC56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4AA2700B"/>
    <w:multiLevelType w:val="hybridMultilevel"/>
    <w:tmpl w:val="4142D55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BA35E6E"/>
    <w:multiLevelType w:val="hybridMultilevel"/>
    <w:tmpl w:val="7F8A6C46"/>
    <w:lvl w:ilvl="0" w:tplc="837CC448">
      <w:start w:val="7"/>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CEA5003"/>
    <w:multiLevelType w:val="multilevel"/>
    <w:tmpl w:val="0144042A"/>
    <w:styleLink w:val="ImportierterStil1"/>
    <w:lvl w:ilvl="0">
      <w:start w:val="1"/>
      <w:numFmt w:val="decimal"/>
      <w:lvlText w:val="%1."/>
      <w:lvlJc w:val="left"/>
      <w:pPr>
        <w:ind w:left="432" w:hanging="432"/>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576" w:hanging="576"/>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lvlText w:val="%1.%2.%3.%4."/>
      <w:lvlJc w:val="left"/>
      <w:pPr>
        <w:ind w:left="864" w:hanging="864"/>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ind w:left="1008" w:hanging="1008"/>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lvlText w:val="%1.%2.%3.%4.%5.%6."/>
      <w:lvlJc w:val="left"/>
      <w:pPr>
        <w:ind w:left="1152" w:hanging="1152"/>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lvlText w:val="%1.%2.%3.%4.%5.%6.%7."/>
      <w:lvlJc w:val="left"/>
      <w:pPr>
        <w:ind w:left="1296" w:hanging="1296"/>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lvlText w:val="%1.%2.%3.%4.%5.%6.%7.%8."/>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lvlText w:val="%1.%2.%3.%4.%5.%6.%7.%8.%9."/>
      <w:lvlJc w:val="left"/>
      <w:pPr>
        <w:ind w:left="1584" w:hanging="1584"/>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68A66ABF"/>
    <w:multiLevelType w:val="hybridMultilevel"/>
    <w:tmpl w:val="48B82686"/>
    <w:lvl w:ilvl="0" w:tplc="52586528">
      <w:start w:val="1"/>
      <w:numFmt w:val="decimal"/>
      <w:lvlText w:val="%1."/>
      <w:lvlJc w:val="left"/>
      <w:pPr>
        <w:ind w:left="720" w:hanging="360"/>
      </w:pPr>
    </w:lvl>
    <w:lvl w:ilvl="1" w:tplc="3EA22734">
      <w:start w:val="1"/>
      <w:numFmt w:val="lowerLetter"/>
      <w:lvlText w:val="%2."/>
      <w:lvlJc w:val="left"/>
      <w:pPr>
        <w:ind w:left="1440" w:hanging="360"/>
      </w:pPr>
    </w:lvl>
    <w:lvl w:ilvl="2" w:tplc="6FC8DF50">
      <w:start w:val="1"/>
      <w:numFmt w:val="lowerRoman"/>
      <w:lvlText w:val="%3."/>
      <w:lvlJc w:val="right"/>
      <w:pPr>
        <w:ind w:left="2160" w:hanging="180"/>
      </w:pPr>
    </w:lvl>
    <w:lvl w:ilvl="3" w:tplc="A33EF9FC">
      <w:start w:val="1"/>
      <w:numFmt w:val="decimal"/>
      <w:lvlText w:val="%4."/>
      <w:lvlJc w:val="left"/>
      <w:pPr>
        <w:ind w:left="2880" w:hanging="360"/>
      </w:pPr>
    </w:lvl>
    <w:lvl w:ilvl="4" w:tplc="005404BC">
      <w:start w:val="1"/>
      <w:numFmt w:val="lowerLetter"/>
      <w:lvlText w:val="%5."/>
      <w:lvlJc w:val="left"/>
      <w:pPr>
        <w:ind w:left="3600" w:hanging="360"/>
      </w:pPr>
    </w:lvl>
    <w:lvl w:ilvl="5" w:tplc="F094163E">
      <w:start w:val="1"/>
      <w:numFmt w:val="lowerRoman"/>
      <w:lvlText w:val="%6."/>
      <w:lvlJc w:val="right"/>
      <w:pPr>
        <w:ind w:left="4320" w:hanging="180"/>
      </w:pPr>
    </w:lvl>
    <w:lvl w:ilvl="6" w:tplc="CF3CC240">
      <w:start w:val="1"/>
      <w:numFmt w:val="decimal"/>
      <w:lvlText w:val="%7."/>
      <w:lvlJc w:val="left"/>
      <w:pPr>
        <w:ind w:left="5040" w:hanging="360"/>
      </w:pPr>
    </w:lvl>
    <w:lvl w:ilvl="7" w:tplc="A654909A">
      <w:start w:val="1"/>
      <w:numFmt w:val="lowerLetter"/>
      <w:lvlText w:val="%8."/>
      <w:lvlJc w:val="left"/>
      <w:pPr>
        <w:ind w:left="5760" w:hanging="360"/>
      </w:pPr>
    </w:lvl>
    <w:lvl w:ilvl="8" w:tplc="FC84ED20">
      <w:start w:val="1"/>
      <w:numFmt w:val="lowerRoman"/>
      <w:lvlText w:val="%9."/>
      <w:lvlJc w:val="right"/>
      <w:pPr>
        <w:ind w:left="6480" w:hanging="180"/>
      </w:pPr>
    </w:lvl>
  </w:abstractNum>
  <w:abstractNum w:abstractNumId="13" w15:restartNumberingAfterBreak="0">
    <w:nsid w:val="68D61B59"/>
    <w:multiLevelType w:val="hybridMultilevel"/>
    <w:tmpl w:val="996C3C4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69E00AD1"/>
    <w:multiLevelType w:val="hybridMultilevel"/>
    <w:tmpl w:val="6CB0202C"/>
    <w:styleLink w:val="ImportierterStil6"/>
    <w:lvl w:ilvl="0" w:tplc="8CB8179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A98FC50">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18AD228">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F2E4DCA">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BF0EF0EE">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64A896C">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7FCCFA2">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FCD2C898">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958774A">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6FC24380"/>
    <w:multiLevelType w:val="hybridMultilevel"/>
    <w:tmpl w:val="6C7AEFF0"/>
    <w:styleLink w:val="ImportierterStil5"/>
    <w:lvl w:ilvl="0" w:tplc="6E38B2B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E80F2C8">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E9A7E78">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5500516">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7DD24226">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30A637E">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780A580">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97F0695E">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AFE793A">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7AA55674"/>
    <w:multiLevelType w:val="multilevel"/>
    <w:tmpl w:val="0144042A"/>
    <w:numStyleLink w:val="ImportierterStil1"/>
  </w:abstractNum>
  <w:abstractNum w:abstractNumId="17" w15:restartNumberingAfterBreak="0">
    <w:nsid w:val="7F775749"/>
    <w:multiLevelType w:val="hybridMultilevel"/>
    <w:tmpl w:val="96D26DD8"/>
    <w:styleLink w:val="ImportierterStil9"/>
    <w:lvl w:ilvl="0" w:tplc="561E4E0E">
      <w:start w:val="1"/>
      <w:numFmt w:val="bullet"/>
      <w:lvlText w:val="·"/>
      <w:lvlJc w:val="left"/>
      <w:pPr>
        <w:ind w:left="714" w:hanging="35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6F402C6">
      <w:start w:val="1"/>
      <w:numFmt w:val="bullet"/>
      <w:lvlText w:val="o"/>
      <w:lvlJc w:val="left"/>
      <w:pPr>
        <w:ind w:left="143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F26CCE">
      <w:start w:val="1"/>
      <w:numFmt w:val="bullet"/>
      <w:lvlText w:val="▪"/>
      <w:lvlJc w:val="left"/>
      <w:pPr>
        <w:ind w:left="215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A7459B8">
      <w:start w:val="1"/>
      <w:numFmt w:val="bullet"/>
      <w:lvlText w:val="·"/>
      <w:lvlJc w:val="left"/>
      <w:pPr>
        <w:ind w:left="2874" w:hanging="35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764BA06">
      <w:start w:val="1"/>
      <w:numFmt w:val="bullet"/>
      <w:lvlText w:val="o"/>
      <w:lvlJc w:val="left"/>
      <w:pPr>
        <w:ind w:left="359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230AD58">
      <w:start w:val="1"/>
      <w:numFmt w:val="bullet"/>
      <w:lvlText w:val="▪"/>
      <w:lvlJc w:val="left"/>
      <w:pPr>
        <w:ind w:left="431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B18A990">
      <w:start w:val="1"/>
      <w:numFmt w:val="bullet"/>
      <w:lvlText w:val="·"/>
      <w:lvlJc w:val="left"/>
      <w:pPr>
        <w:ind w:left="5034" w:hanging="35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07C89C6">
      <w:start w:val="1"/>
      <w:numFmt w:val="bullet"/>
      <w:lvlText w:val="o"/>
      <w:lvlJc w:val="left"/>
      <w:pPr>
        <w:ind w:left="575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144D6EC">
      <w:start w:val="1"/>
      <w:numFmt w:val="bullet"/>
      <w:lvlText w:val="▪"/>
      <w:lvlJc w:val="left"/>
      <w:pPr>
        <w:ind w:left="647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2027058597">
    <w:abstractNumId w:val="7"/>
  </w:num>
  <w:num w:numId="2" w16cid:durableId="350038432">
    <w:abstractNumId w:val="12"/>
  </w:num>
  <w:num w:numId="3" w16cid:durableId="853230881">
    <w:abstractNumId w:val="1"/>
  </w:num>
  <w:num w:numId="4" w16cid:durableId="380136953">
    <w:abstractNumId w:val="11"/>
  </w:num>
  <w:num w:numId="5" w16cid:durableId="1266155959">
    <w:abstractNumId w:val="16"/>
  </w:num>
  <w:num w:numId="6" w16cid:durableId="687483365">
    <w:abstractNumId w:val="5"/>
  </w:num>
  <w:num w:numId="7" w16cid:durableId="1123109634">
    <w:abstractNumId w:val="16"/>
    <w:lvlOverride w:ilvl="0">
      <w:startOverride w:val="5"/>
    </w:lvlOverride>
  </w:num>
  <w:num w:numId="8" w16cid:durableId="855118138">
    <w:abstractNumId w:val="6"/>
  </w:num>
  <w:num w:numId="9" w16cid:durableId="693457006">
    <w:abstractNumId w:val="2"/>
  </w:num>
  <w:num w:numId="10" w16cid:durableId="990796038">
    <w:abstractNumId w:val="15"/>
  </w:num>
  <w:num w:numId="11" w16cid:durableId="1786734983">
    <w:abstractNumId w:val="16"/>
    <w:lvlOverride w:ilvl="0">
      <w:startOverride w:val="7"/>
    </w:lvlOverride>
  </w:num>
  <w:num w:numId="12" w16cid:durableId="1839079463">
    <w:abstractNumId w:val="14"/>
  </w:num>
  <w:num w:numId="13" w16cid:durableId="800345565">
    <w:abstractNumId w:val="16"/>
    <w:lvlOverride w:ilvl="0">
      <w:startOverride w:val="9"/>
    </w:lvlOverride>
  </w:num>
  <w:num w:numId="14" w16cid:durableId="1465585227">
    <w:abstractNumId w:val="8"/>
  </w:num>
  <w:num w:numId="15" w16cid:durableId="445584087">
    <w:abstractNumId w:val="4"/>
  </w:num>
  <w:num w:numId="16" w16cid:durableId="1303462008">
    <w:abstractNumId w:val="17"/>
  </w:num>
  <w:num w:numId="17" w16cid:durableId="1063140440">
    <w:abstractNumId w:val="10"/>
  </w:num>
  <w:num w:numId="18" w16cid:durableId="865412414">
    <w:abstractNumId w:val="0"/>
  </w:num>
  <w:num w:numId="19" w16cid:durableId="767769701">
    <w:abstractNumId w:val="3"/>
  </w:num>
  <w:num w:numId="20" w16cid:durableId="205407602">
    <w:abstractNumId w:val="13"/>
  </w:num>
  <w:num w:numId="21" w16cid:durableId="457572683">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isplayBackgroundShape/>
  <w:proofState w:spelling="clean"/>
  <w:defaultTabStop w:val="709"/>
  <w:autoHyphenation/>
  <w:hyphenationZone w:val="425"/>
  <w:characterSpacingControl w:val="doNotCompress"/>
  <w:hdrShapeDefaults>
    <o:shapedefaults v:ext="edit" spidmax="2050"/>
  </w:hdrShapeDefaults>
  <w:footnotePr>
    <w:footnote w:id="-1"/>
    <w:footnote w:id="0"/>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396"/>
    <w:rsid w:val="000007DC"/>
    <w:rsid w:val="00000A2D"/>
    <w:rsid w:val="00011B2D"/>
    <w:rsid w:val="000130FD"/>
    <w:rsid w:val="00014866"/>
    <w:rsid w:val="00014D79"/>
    <w:rsid w:val="00022967"/>
    <w:rsid w:val="00025A27"/>
    <w:rsid w:val="00026A57"/>
    <w:rsid w:val="00026C95"/>
    <w:rsid w:val="00031B08"/>
    <w:rsid w:val="00035FE9"/>
    <w:rsid w:val="00042048"/>
    <w:rsid w:val="00046E67"/>
    <w:rsid w:val="00047C21"/>
    <w:rsid w:val="00056798"/>
    <w:rsid w:val="000613A8"/>
    <w:rsid w:val="0006489F"/>
    <w:rsid w:val="00067F16"/>
    <w:rsid w:val="00080F79"/>
    <w:rsid w:val="0008262C"/>
    <w:rsid w:val="00090EA8"/>
    <w:rsid w:val="000944FA"/>
    <w:rsid w:val="000A5145"/>
    <w:rsid w:val="000C2A7D"/>
    <w:rsid w:val="000C578C"/>
    <w:rsid w:val="000C5C50"/>
    <w:rsid w:val="000E3222"/>
    <w:rsid w:val="000E354D"/>
    <w:rsid w:val="000F785B"/>
    <w:rsid w:val="00101DFE"/>
    <w:rsid w:val="00106459"/>
    <w:rsid w:val="00107D8E"/>
    <w:rsid w:val="00111D88"/>
    <w:rsid w:val="0012023C"/>
    <w:rsid w:val="00136A71"/>
    <w:rsid w:val="0014549C"/>
    <w:rsid w:val="00145F96"/>
    <w:rsid w:val="00150E28"/>
    <w:rsid w:val="00154F77"/>
    <w:rsid w:val="00155A58"/>
    <w:rsid w:val="00155AA3"/>
    <w:rsid w:val="0015646B"/>
    <w:rsid w:val="00161FEE"/>
    <w:rsid w:val="00170C4A"/>
    <w:rsid w:val="001750E2"/>
    <w:rsid w:val="001827F9"/>
    <w:rsid w:val="001873C8"/>
    <w:rsid w:val="0019426D"/>
    <w:rsid w:val="00195EB3"/>
    <w:rsid w:val="001A18C3"/>
    <w:rsid w:val="001A7993"/>
    <w:rsid w:val="001B7DD0"/>
    <w:rsid w:val="001C54CE"/>
    <w:rsid w:val="001C5AB4"/>
    <w:rsid w:val="001D165D"/>
    <w:rsid w:val="001D2005"/>
    <w:rsid w:val="001E1B27"/>
    <w:rsid w:val="001E1D25"/>
    <w:rsid w:val="001E23DF"/>
    <w:rsid w:val="001E4EF5"/>
    <w:rsid w:val="001F02DF"/>
    <w:rsid w:val="001F0888"/>
    <w:rsid w:val="001F60D9"/>
    <w:rsid w:val="002154EE"/>
    <w:rsid w:val="0021790E"/>
    <w:rsid w:val="002210E0"/>
    <w:rsid w:val="002260A9"/>
    <w:rsid w:val="00227F5E"/>
    <w:rsid w:val="00240BB6"/>
    <w:rsid w:val="002432C8"/>
    <w:rsid w:val="00251AF3"/>
    <w:rsid w:val="00253196"/>
    <w:rsid w:val="00256F19"/>
    <w:rsid w:val="002603B9"/>
    <w:rsid w:val="0026446B"/>
    <w:rsid w:val="00266A63"/>
    <w:rsid w:val="00274194"/>
    <w:rsid w:val="0029393E"/>
    <w:rsid w:val="00296C13"/>
    <w:rsid w:val="0029772A"/>
    <w:rsid w:val="002A0118"/>
    <w:rsid w:val="002A4A72"/>
    <w:rsid w:val="002A6179"/>
    <w:rsid w:val="002B04A2"/>
    <w:rsid w:val="002B2D88"/>
    <w:rsid w:val="002B752F"/>
    <w:rsid w:val="002B7868"/>
    <w:rsid w:val="002C5131"/>
    <w:rsid w:val="002D15BA"/>
    <w:rsid w:val="002D22B7"/>
    <w:rsid w:val="002D4244"/>
    <w:rsid w:val="002E766A"/>
    <w:rsid w:val="002F10DE"/>
    <w:rsid w:val="002F3D9C"/>
    <w:rsid w:val="002F710B"/>
    <w:rsid w:val="0030649F"/>
    <w:rsid w:val="003067A4"/>
    <w:rsid w:val="00306CD1"/>
    <w:rsid w:val="0031379A"/>
    <w:rsid w:val="0031618D"/>
    <w:rsid w:val="00321A9C"/>
    <w:rsid w:val="00326EF6"/>
    <w:rsid w:val="003303EA"/>
    <w:rsid w:val="00335211"/>
    <w:rsid w:val="00346DB1"/>
    <w:rsid w:val="003476D9"/>
    <w:rsid w:val="00352281"/>
    <w:rsid w:val="003554B2"/>
    <w:rsid w:val="00356C76"/>
    <w:rsid w:val="003627F9"/>
    <w:rsid w:val="00364841"/>
    <w:rsid w:val="0036495A"/>
    <w:rsid w:val="00365DB5"/>
    <w:rsid w:val="00373269"/>
    <w:rsid w:val="0037416C"/>
    <w:rsid w:val="003756DC"/>
    <w:rsid w:val="003775C9"/>
    <w:rsid w:val="00381889"/>
    <w:rsid w:val="003850F5"/>
    <w:rsid w:val="00392543"/>
    <w:rsid w:val="00394334"/>
    <w:rsid w:val="0039493F"/>
    <w:rsid w:val="00397D35"/>
    <w:rsid w:val="003A5756"/>
    <w:rsid w:val="003B1818"/>
    <w:rsid w:val="003B2DCC"/>
    <w:rsid w:val="003C2BB1"/>
    <w:rsid w:val="003D6B94"/>
    <w:rsid w:val="003E76A6"/>
    <w:rsid w:val="003F038B"/>
    <w:rsid w:val="003F24AE"/>
    <w:rsid w:val="0041229A"/>
    <w:rsid w:val="00412A68"/>
    <w:rsid w:val="00422EF7"/>
    <w:rsid w:val="00424DA9"/>
    <w:rsid w:val="004259FB"/>
    <w:rsid w:val="00440C91"/>
    <w:rsid w:val="00446B0B"/>
    <w:rsid w:val="00446B98"/>
    <w:rsid w:val="004718D0"/>
    <w:rsid w:val="00480B94"/>
    <w:rsid w:val="0048354A"/>
    <w:rsid w:val="00483CC1"/>
    <w:rsid w:val="004843E4"/>
    <w:rsid w:val="004942AD"/>
    <w:rsid w:val="00497A18"/>
    <w:rsid w:val="004A1848"/>
    <w:rsid w:val="004B3200"/>
    <w:rsid w:val="004C508C"/>
    <w:rsid w:val="004E01E2"/>
    <w:rsid w:val="004E153F"/>
    <w:rsid w:val="004E159A"/>
    <w:rsid w:val="004E1AD0"/>
    <w:rsid w:val="004E271B"/>
    <w:rsid w:val="004E3E6E"/>
    <w:rsid w:val="004F249A"/>
    <w:rsid w:val="005001C2"/>
    <w:rsid w:val="00502715"/>
    <w:rsid w:val="00502A2E"/>
    <w:rsid w:val="00506E61"/>
    <w:rsid w:val="00510454"/>
    <w:rsid w:val="00510A81"/>
    <w:rsid w:val="00520222"/>
    <w:rsid w:val="00522379"/>
    <w:rsid w:val="005251C4"/>
    <w:rsid w:val="00527901"/>
    <w:rsid w:val="005428F9"/>
    <w:rsid w:val="005529A8"/>
    <w:rsid w:val="00553454"/>
    <w:rsid w:val="005560C1"/>
    <w:rsid w:val="00563163"/>
    <w:rsid w:val="00564598"/>
    <w:rsid w:val="0057304B"/>
    <w:rsid w:val="0057492F"/>
    <w:rsid w:val="00574E4A"/>
    <w:rsid w:val="00577476"/>
    <w:rsid w:val="00577AC2"/>
    <w:rsid w:val="00585729"/>
    <w:rsid w:val="00593EF9"/>
    <w:rsid w:val="005957A8"/>
    <w:rsid w:val="00595AFD"/>
    <w:rsid w:val="005A0B40"/>
    <w:rsid w:val="005A1809"/>
    <w:rsid w:val="005A6D8D"/>
    <w:rsid w:val="005B30A6"/>
    <w:rsid w:val="005B59F5"/>
    <w:rsid w:val="005B5F8E"/>
    <w:rsid w:val="005B7C48"/>
    <w:rsid w:val="005B7E9D"/>
    <w:rsid w:val="005C0AC6"/>
    <w:rsid w:val="005C3832"/>
    <w:rsid w:val="005C3F3E"/>
    <w:rsid w:val="005F0AE9"/>
    <w:rsid w:val="005F1A16"/>
    <w:rsid w:val="005F21C9"/>
    <w:rsid w:val="005F5A7B"/>
    <w:rsid w:val="00607DA9"/>
    <w:rsid w:val="006110A1"/>
    <w:rsid w:val="006165A7"/>
    <w:rsid w:val="0061716D"/>
    <w:rsid w:val="00625497"/>
    <w:rsid w:val="0062587C"/>
    <w:rsid w:val="0064065C"/>
    <w:rsid w:val="00654FD1"/>
    <w:rsid w:val="006561C7"/>
    <w:rsid w:val="006677E3"/>
    <w:rsid w:val="00673F43"/>
    <w:rsid w:val="00676397"/>
    <w:rsid w:val="006821D5"/>
    <w:rsid w:val="00685B2D"/>
    <w:rsid w:val="00686990"/>
    <w:rsid w:val="00687C31"/>
    <w:rsid w:val="0069228A"/>
    <w:rsid w:val="00693E22"/>
    <w:rsid w:val="006A2BB4"/>
    <w:rsid w:val="006A5C60"/>
    <w:rsid w:val="006B2D26"/>
    <w:rsid w:val="006B2FC6"/>
    <w:rsid w:val="006B588E"/>
    <w:rsid w:val="006B79CF"/>
    <w:rsid w:val="006C003D"/>
    <w:rsid w:val="006C3A01"/>
    <w:rsid w:val="006D4A68"/>
    <w:rsid w:val="006D5DE5"/>
    <w:rsid w:val="006D60A4"/>
    <w:rsid w:val="006D76E6"/>
    <w:rsid w:val="006E0953"/>
    <w:rsid w:val="006E0CD6"/>
    <w:rsid w:val="006E727C"/>
    <w:rsid w:val="006F58CB"/>
    <w:rsid w:val="006F709C"/>
    <w:rsid w:val="0070236D"/>
    <w:rsid w:val="00710C65"/>
    <w:rsid w:val="0071127E"/>
    <w:rsid w:val="00714768"/>
    <w:rsid w:val="007172FF"/>
    <w:rsid w:val="00717331"/>
    <w:rsid w:val="00734A0C"/>
    <w:rsid w:val="007354C3"/>
    <w:rsid w:val="00742B84"/>
    <w:rsid w:val="007434CA"/>
    <w:rsid w:val="00746396"/>
    <w:rsid w:val="00747775"/>
    <w:rsid w:val="0075046D"/>
    <w:rsid w:val="0075068F"/>
    <w:rsid w:val="0075483C"/>
    <w:rsid w:val="00761FB1"/>
    <w:rsid w:val="0076238D"/>
    <w:rsid w:val="00762E91"/>
    <w:rsid w:val="00763E4E"/>
    <w:rsid w:val="007667CD"/>
    <w:rsid w:val="00771C77"/>
    <w:rsid w:val="00773865"/>
    <w:rsid w:val="00781708"/>
    <w:rsid w:val="007827D7"/>
    <w:rsid w:val="00783D3B"/>
    <w:rsid w:val="00786811"/>
    <w:rsid w:val="0079661A"/>
    <w:rsid w:val="00797BF6"/>
    <w:rsid w:val="007A4844"/>
    <w:rsid w:val="007A546C"/>
    <w:rsid w:val="007B1ADC"/>
    <w:rsid w:val="007C449A"/>
    <w:rsid w:val="007C5046"/>
    <w:rsid w:val="007D5AC6"/>
    <w:rsid w:val="007E3480"/>
    <w:rsid w:val="007E5FFA"/>
    <w:rsid w:val="007F505F"/>
    <w:rsid w:val="007F66CA"/>
    <w:rsid w:val="00800CF5"/>
    <w:rsid w:val="00803451"/>
    <w:rsid w:val="00803855"/>
    <w:rsid w:val="00804AB9"/>
    <w:rsid w:val="00815E99"/>
    <w:rsid w:val="0081654C"/>
    <w:rsid w:val="00826FB0"/>
    <w:rsid w:val="00830D5B"/>
    <w:rsid w:val="00840807"/>
    <w:rsid w:val="0084362E"/>
    <w:rsid w:val="00844289"/>
    <w:rsid w:val="0084691D"/>
    <w:rsid w:val="00851784"/>
    <w:rsid w:val="00862AF0"/>
    <w:rsid w:val="008801A4"/>
    <w:rsid w:val="00895420"/>
    <w:rsid w:val="008976D1"/>
    <w:rsid w:val="008A1EE4"/>
    <w:rsid w:val="008A3E32"/>
    <w:rsid w:val="008A5D19"/>
    <w:rsid w:val="008B072E"/>
    <w:rsid w:val="008B33A7"/>
    <w:rsid w:val="008B4117"/>
    <w:rsid w:val="008C472E"/>
    <w:rsid w:val="008D1314"/>
    <w:rsid w:val="008D23C2"/>
    <w:rsid w:val="008D6866"/>
    <w:rsid w:val="008E1493"/>
    <w:rsid w:val="008E3B9E"/>
    <w:rsid w:val="008E6AC7"/>
    <w:rsid w:val="008F3758"/>
    <w:rsid w:val="008F3AFF"/>
    <w:rsid w:val="009030A1"/>
    <w:rsid w:val="00903B54"/>
    <w:rsid w:val="009078E2"/>
    <w:rsid w:val="00924C54"/>
    <w:rsid w:val="009279F7"/>
    <w:rsid w:val="00933683"/>
    <w:rsid w:val="00937E21"/>
    <w:rsid w:val="009417FC"/>
    <w:rsid w:val="0094259E"/>
    <w:rsid w:val="00944FC0"/>
    <w:rsid w:val="00952EAB"/>
    <w:rsid w:val="00963485"/>
    <w:rsid w:val="009634BA"/>
    <w:rsid w:val="009635DB"/>
    <w:rsid w:val="00970F0C"/>
    <w:rsid w:val="009809F8"/>
    <w:rsid w:val="00987353"/>
    <w:rsid w:val="009A18DB"/>
    <w:rsid w:val="009A6EDE"/>
    <w:rsid w:val="009A7530"/>
    <w:rsid w:val="009A77AF"/>
    <w:rsid w:val="009B1ADA"/>
    <w:rsid w:val="009B1F22"/>
    <w:rsid w:val="009B2276"/>
    <w:rsid w:val="009B71F7"/>
    <w:rsid w:val="009B7D5A"/>
    <w:rsid w:val="009B7F60"/>
    <w:rsid w:val="009C59A4"/>
    <w:rsid w:val="009C7F06"/>
    <w:rsid w:val="009D38CC"/>
    <w:rsid w:val="009D5160"/>
    <w:rsid w:val="009E1557"/>
    <w:rsid w:val="009E28D5"/>
    <w:rsid w:val="009F259D"/>
    <w:rsid w:val="009F5127"/>
    <w:rsid w:val="00A02B5D"/>
    <w:rsid w:val="00A06B61"/>
    <w:rsid w:val="00A06C47"/>
    <w:rsid w:val="00A06F1C"/>
    <w:rsid w:val="00A14949"/>
    <w:rsid w:val="00A14DD4"/>
    <w:rsid w:val="00A208A6"/>
    <w:rsid w:val="00A24D4E"/>
    <w:rsid w:val="00A27BDB"/>
    <w:rsid w:val="00A5661A"/>
    <w:rsid w:val="00A56C90"/>
    <w:rsid w:val="00A6183A"/>
    <w:rsid w:val="00A62FA0"/>
    <w:rsid w:val="00A711AF"/>
    <w:rsid w:val="00A733E1"/>
    <w:rsid w:val="00A7541D"/>
    <w:rsid w:val="00A80311"/>
    <w:rsid w:val="00A80517"/>
    <w:rsid w:val="00A80C4E"/>
    <w:rsid w:val="00A825FC"/>
    <w:rsid w:val="00A87C4E"/>
    <w:rsid w:val="00A91965"/>
    <w:rsid w:val="00A9233C"/>
    <w:rsid w:val="00A92A67"/>
    <w:rsid w:val="00A9707D"/>
    <w:rsid w:val="00AB0B51"/>
    <w:rsid w:val="00AB1815"/>
    <w:rsid w:val="00AB3299"/>
    <w:rsid w:val="00AB55E3"/>
    <w:rsid w:val="00AB5C57"/>
    <w:rsid w:val="00AB763F"/>
    <w:rsid w:val="00AB7B5B"/>
    <w:rsid w:val="00AC1A26"/>
    <w:rsid w:val="00AD392C"/>
    <w:rsid w:val="00AD3AC7"/>
    <w:rsid w:val="00AE0AA5"/>
    <w:rsid w:val="00AE7F2B"/>
    <w:rsid w:val="00AF0DCD"/>
    <w:rsid w:val="00AF1AAB"/>
    <w:rsid w:val="00B0153B"/>
    <w:rsid w:val="00B04A3A"/>
    <w:rsid w:val="00B239B2"/>
    <w:rsid w:val="00B241F5"/>
    <w:rsid w:val="00B46568"/>
    <w:rsid w:val="00B468A9"/>
    <w:rsid w:val="00B50BB9"/>
    <w:rsid w:val="00B523D0"/>
    <w:rsid w:val="00B534D7"/>
    <w:rsid w:val="00B5506D"/>
    <w:rsid w:val="00B561F9"/>
    <w:rsid w:val="00B6162C"/>
    <w:rsid w:val="00B7044C"/>
    <w:rsid w:val="00B71DFE"/>
    <w:rsid w:val="00B74840"/>
    <w:rsid w:val="00BA0B5B"/>
    <w:rsid w:val="00BA64F3"/>
    <w:rsid w:val="00BA6E92"/>
    <w:rsid w:val="00BB06E4"/>
    <w:rsid w:val="00BB0E7C"/>
    <w:rsid w:val="00BB3D11"/>
    <w:rsid w:val="00BC4C80"/>
    <w:rsid w:val="00BD5641"/>
    <w:rsid w:val="00BD69AE"/>
    <w:rsid w:val="00BE0E91"/>
    <w:rsid w:val="00BE2563"/>
    <w:rsid w:val="00BF37C5"/>
    <w:rsid w:val="00BF7436"/>
    <w:rsid w:val="00BF7952"/>
    <w:rsid w:val="00C01D24"/>
    <w:rsid w:val="00C02899"/>
    <w:rsid w:val="00C052A3"/>
    <w:rsid w:val="00C05DD9"/>
    <w:rsid w:val="00C073C2"/>
    <w:rsid w:val="00C21142"/>
    <w:rsid w:val="00C2175E"/>
    <w:rsid w:val="00C26D58"/>
    <w:rsid w:val="00C271FB"/>
    <w:rsid w:val="00C27C51"/>
    <w:rsid w:val="00C30925"/>
    <w:rsid w:val="00C472E6"/>
    <w:rsid w:val="00C50541"/>
    <w:rsid w:val="00C50A95"/>
    <w:rsid w:val="00C54574"/>
    <w:rsid w:val="00C57C5C"/>
    <w:rsid w:val="00C62E95"/>
    <w:rsid w:val="00C65A87"/>
    <w:rsid w:val="00C75D00"/>
    <w:rsid w:val="00C83258"/>
    <w:rsid w:val="00C933F5"/>
    <w:rsid w:val="00C94B55"/>
    <w:rsid w:val="00C95D50"/>
    <w:rsid w:val="00CA127D"/>
    <w:rsid w:val="00CA1AE7"/>
    <w:rsid w:val="00CA2AF6"/>
    <w:rsid w:val="00CB2913"/>
    <w:rsid w:val="00CB6A8C"/>
    <w:rsid w:val="00CC037F"/>
    <w:rsid w:val="00CC3717"/>
    <w:rsid w:val="00CC4E9F"/>
    <w:rsid w:val="00CC5722"/>
    <w:rsid w:val="00CC6D8E"/>
    <w:rsid w:val="00CD2DBB"/>
    <w:rsid w:val="00CD49DC"/>
    <w:rsid w:val="00CE08FD"/>
    <w:rsid w:val="00CE45AC"/>
    <w:rsid w:val="00CE4FAA"/>
    <w:rsid w:val="00CE7774"/>
    <w:rsid w:val="00CF21DA"/>
    <w:rsid w:val="00CF45FA"/>
    <w:rsid w:val="00D02D44"/>
    <w:rsid w:val="00D038B4"/>
    <w:rsid w:val="00D07825"/>
    <w:rsid w:val="00D1101B"/>
    <w:rsid w:val="00D116FA"/>
    <w:rsid w:val="00D13356"/>
    <w:rsid w:val="00D20FE9"/>
    <w:rsid w:val="00D30613"/>
    <w:rsid w:val="00D37C54"/>
    <w:rsid w:val="00D44378"/>
    <w:rsid w:val="00D44F74"/>
    <w:rsid w:val="00D4589D"/>
    <w:rsid w:val="00D5065B"/>
    <w:rsid w:val="00D5195E"/>
    <w:rsid w:val="00D56FE1"/>
    <w:rsid w:val="00D5784B"/>
    <w:rsid w:val="00D72E89"/>
    <w:rsid w:val="00D72F2E"/>
    <w:rsid w:val="00D83113"/>
    <w:rsid w:val="00D83DAD"/>
    <w:rsid w:val="00D846BC"/>
    <w:rsid w:val="00D95AEC"/>
    <w:rsid w:val="00D95B96"/>
    <w:rsid w:val="00D97607"/>
    <w:rsid w:val="00DA7B46"/>
    <w:rsid w:val="00DB3049"/>
    <w:rsid w:val="00DB44AD"/>
    <w:rsid w:val="00DC7BF1"/>
    <w:rsid w:val="00DD300A"/>
    <w:rsid w:val="00DD3136"/>
    <w:rsid w:val="00DD313A"/>
    <w:rsid w:val="00DD5FD9"/>
    <w:rsid w:val="00DE0FFF"/>
    <w:rsid w:val="00DF0944"/>
    <w:rsid w:val="00DF190C"/>
    <w:rsid w:val="00DF1B23"/>
    <w:rsid w:val="00DF29B8"/>
    <w:rsid w:val="00DF545A"/>
    <w:rsid w:val="00DF55F0"/>
    <w:rsid w:val="00DF6D18"/>
    <w:rsid w:val="00E015E7"/>
    <w:rsid w:val="00E04AC9"/>
    <w:rsid w:val="00E066F3"/>
    <w:rsid w:val="00E06A7F"/>
    <w:rsid w:val="00E11A3A"/>
    <w:rsid w:val="00E14DAF"/>
    <w:rsid w:val="00E15B41"/>
    <w:rsid w:val="00E16C82"/>
    <w:rsid w:val="00E25A79"/>
    <w:rsid w:val="00E27E6C"/>
    <w:rsid w:val="00E3081A"/>
    <w:rsid w:val="00E3102D"/>
    <w:rsid w:val="00E325FD"/>
    <w:rsid w:val="00E40990"/>
    <w:rsid w:val="00E47151"/>
    <w:rsid w:val="00E61C5D"/>
    <w:rsid w:val="00E66344"/>
    <w:rsid w:val="00E664D9"/>
    <w:rsid w:val="00E711B7"/>
    <w:rsid w:val="00E71A7D"/>
    <w:rsid w:val="00E71C1C"/>
    <w:rsid w:val="00E764C9"/>
    <w:rsid w:val="00E85220"/>
    <w:rsid w:val="00E9178C"/>
    <w:rsid w:val="00E9215B"/>
    <w:rsid w:val="00E92B4C"/>
    <w:rsid w:val="00E97DA8"/>
    <w:rsid w:val="00EA18AD"/>
    <w:rsid w:val="00EA3FFB"/>
    <w:rsid w:val="00EA68AE"/>
    <w:rsid w:val="00EB03B2"/>
    <w:rsid w:val="00EB2045"/>
    <w:rsid w:val="00EB396A"/>
    <w:rsid w:val="00EC7F49"/>
    <w:rsid w:val="00ED1C06"/>
    <w:rsid w:val="00ED3D56"/>
    <w:rsid w:val="00EE1B1D"/>
    <w:rsid w:val="00EE1B63"/>
    <w:rsid w:val="00EE4E39"/>
    <w:rsid w:val="00EE592E"/>
    <w:rsid w:val="00EF2CE5"/>
    <w:rsid w:val="00EF6491"/>
    <w:rsid w:val="00EF64D5"/>
    <w:rsid w:val="00EF6765"/>
    <w:rsid w:val="00F00A79"/>
    <w:rsid w:val="00F01FC6"/>
    <w:rsid w:val="00F0600B"/>
    <w:rsid w:val="00F07640"/>
    <w:rsid w:val="00F151C5"/>
    <w:rsid w:val="00F2448C"/>
    <w:rsid w:val="00F24A56"/>
    <w:rsid w:val="00F26F12"/>
    <w:rsid w:val="00F44C18"/>
    <w:rsid w:val="00F50644"/>
    <w:rsid w:val="00F568EC"/>
    <w:rsid w:val="00F57D1D"/>
    <w:rsid w:val="00F6321A"/>
    <w:rsid w:val="00F65A19"/>
    <w:rsid w:val="00F76C42"/>
    <w:rsid w:val="00F8065B"/>
    <w:rsid w:val="00F85528"/>
    <w:rsid w:val="00F863BC"/>
    <w:rsid w:val="00F9096B"/>
    <w:rsid w:val="00F90993"/>
    <w:rsid w:val="00F93551"/>
    <w:rsid w:val="00F95193"/>
    <w:rsid w:val="00F9675B"/>
    <w:rsid w:val="00F96B6F"/>
    <w:rsid w:val="00FA387E"/>
    <w:rsid w:val="00FB0934"/>
    <w:rsid w:val="00FB5905"/>
    <w:rsid w:val="00FC55D9"/>
    <w:rsid w:val="00FD0D10"/>
    <w:rsid w:val="00FD41C6"/>
    <w:rsid w:val="00FD459E"/>
    <w:rsid w:val="00FD653A"/>
    <w:rsid w:val="00FD6C40"/>
    <w:rsid w:val="00FE0CA7"/>
    <w:rsid w:val="00FE6E8C"/>
    <w:rsid w:val="00FF191D"/>
    <w:rsid w:val="00FF5C5F"/>
    <w:rsid w:val="00FF60C8"/>
    <w:rsid w:val="00FF6F4F"/>
    <w:rsid w:val="40EEB033"/>
    <w:rsid w:val="54828F15"/>
    <w:rsid w:val="76808B5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BCFC4B"/>
  <w15:docId w15:val="{43506CA1-95BE-486E-AFD1-A1AEE9F47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de-DE" w:eastAsia="de-DE"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F1AAB"/>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 w:type="paragraph" w:styleId="berschrift1">
    <w:name w:val="heading 1"/>
    <w:next w:val="Standard"/>
    <w:uiPriority w:val="9"/>
    <w:qFormat/>
    <w:pPr>
      <w:keepNext/>
      <w:keepLines/>
      <w:spacing w:before="480" w:line="360" w:lineRule="auto"/>
      <w:outlineLvl w:val="0"/>
    </w:pPr>
    <w:rPr>
      <w:rFonts w:ascii="Calibri" w:eastAsia="Calibri" w:hAnsi="Calibri" w:cs="Calibri"/>
      <w:b/>
      <w:bCs/>
      <w:color w:val="345A8A"/>
      <w:sz w:val="32"/>
      <w:szCs w:val="32"/>
      <w:u w:color="345A8A"/>
    </w:rPr>
  </w:style>
  <w:style w:type="paragraph" w:styleId="berschrift2">
    <w:name w:val="heading 2"/>
    <w:next w:val="Standard"/>
    <w:uiPriority w:val="9"/>
    <w:unhideWhenUsed/>
    <w:qFormat/>
    <w:pPr>
      <w:keepNext/>
      <w:keepLines/>
      <w:spacing w:before="200" w:line="360" w:lineRule="auto"/>
      <w:outlineLvl w:val="1"/>
    </w:pPr>
    <w:rPr>
      <w:rFonts w:ascii="Calibri" w:eastAsia="Calibri" w:hAnsi="Calibri" w:cs="Calibri"/>
      <w:b/>
      <w:bCs/>
      <w:color w:val="4F81BD"/>
      <w:sz w:val="26"/>
      <w:szCs w:val="26"/>
      <w:u w:color="4F81BD"/>
    </w:rPr>
  </w:style>
  <w:style w:type="paragraph" w:styleId="berschrift3">
    <w:name w:val="heading 3"/>
    <w:basedOn w:val="Standard"/>
    <w:next w:val="Standard"/>
    <w:link w:val="berschrift3Zchn"/>
    <w:uiPriority w:val="9"/>
    <w:unhideWhenUsed/>
    <w:qFormat/>
    <w:rsid w:val="00440C91"/>
    <w:pPr>
      <w:keepNext/>
      <w:keepLines/>
      <w:spacing w:before="200"/>
      <w:ind w:left="720" w:hanging="720"/>
      <w:outlineLvl w:val="2"/>
    </w:pPr>
    <w:rPr>
      <w:rFonts w:asciiTheme="majorHAnsi" w:eastAsiaTheme="majorEastAsia" w:hAnsiTheme="majorHAnsi" w:cstheme="majorBidi"/>
      <w:b/>
      <w:bCs/>
      <w:color w:val="4F81BD" w:themeColor="accent1"/>
    </w:rPr>
  </w:style>
  <w:style w:type="paragraph" w:styleId="berschrift4">
    <w:name w:val="heading 4"/>
    <w:aliases w:val="Überschrift 1 (Patrick Schaefer)"/>
    <w:basedOn w:val="Standard"/>
    <w:next w:val="Standard"/>
    <w:link w:val="berschrift4Zchn"/>
    <w:uiPriority w:val="9"/>
    <w:unhideWhenUsed/>
    <w:qFormat/>
    <w:rsid w:val="00440C91"/>
    <w:pPr>
      <w:keepNext/>
      <w:keepLines/>
      <w:spacing w:before="200"/>
      <w:ind w:left="864" w:hanging="864"/>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440C91"/>
    <w:pPr>
      <w:keepNext/>
      <w:keepLines/>
      <w:spacing w:before="200"/>
      <w:ind w:left="1008" w:hanging="1008"/>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440C91"/>
    <w:pPr>
      <w:keepNext/>
      <w:keepLines/>
      <w:spacing w:before="200"/>
      <w:ind w:left="1152" w:hanging="1152"/>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440C91"/>
    <w:pPr>
      <w:keepNext/>
      <w:keepLines/>
      <w:spacing w:before="200"/>
      <w:ind w:left="1296" w:hanging="1296"/>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440C91"/>
    <w:pPr>
      <w:keepNext/>
      <w:keepLines/>
      <w:spacing w:before="200"/>
      <w:ind w:left="1440" w:hanging="144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440C91"/>
    <w:pPr>
      <w:keepNext/>
      <w:keepLines/>
      <w:spacing w:before="200"/>
      <w:ind w:left="1584" w:hanging="1584"/>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uiPriority w:val="99"/>
    <w:rPr>
      <w:u w:val="single"/>
    </w:rPr>
  </w:style>
  <w:style w:type="table" w:customStyle="1" w:styleId="NormalTable0">
    <w:name w:val="Normal Table0"/>
    <w:tblPr>
      <w:tblInd w:w="0" w:type="dxa"/>
      <w:tblCellMar>
        <w:top w:w="0" w:type="dxa"/>
        <w:left w:w="0" w:type="dxa"/>
        <w:bottom w:w="0" w:type="dxa"/>
        <w:right w:w="0" w:type="dxa"/>
      </w:tblCellMar>
    </w:tblPr>
  </w:style>
  <w:style w:type="paragraph" w:styleId="Kopfzeile">
    <w:name w:val="header"/>
    <w:link w:val="KopfzeileZchn"/>
    <w:uiPriority w:val="99"/>
    <w:pPr>
      <w:tabs>
        <w:tab w:val="center" w:pos="4536"/>
        <w:tab w:val="right" w:pos="9072"/>
      </w:tabs>
    </w:pPr>
    <w:rPr>
      <w:rFonts w:ascii="Arial" w:hAnsi="Arial" w:cs="Arial Unicode MS"/>
      <w:color w:val="000000"/>
      <w:sz w:val="24"/>
      <w:szCs w:val="24"/>
      <w:u w:color="000000"/>
    </w:rPr>
  </w:style>
  <w:style w:type="paragraph" w:styleId="Fuzeile">
    <w:name w:val="footer"/>
    <w:pPr>
      <w:tabs>
        <w:tab w:val="center" w:pos="4536"/>
        <w:tab w:val="right" w:pos="9072"/>
      </w:tabs>
    </w:pPr>
    <w:rPr>
      <w:rFonts w:ascii="Arial" w:hAnsi="Arial" w:cs="Arial Unicode MS"/>
      <w:color w:val="000000"/>
      <w:sz w:val="24"/>
      <w:szCs w:val="24"/>
      <w:u w:color="000000"/>
    </w:rPr>
  </w:style>
  <w:style w:type="paragraph" w:customStyle="1" w:styleId="Kopf-undFuzeilen">
    <w:name w:val="Kopf- und Fußzeilen"/>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Link">
    <w:name w:val="Link"/>
    <w:rPr>
      <w:outline w:val="0"/>
      <w:color w:val="0000FF"/>
      <w:u w:val="single" w:color="0000FF"/>
    </w:rPr>
  </w:style>
  <w:style w:type="character" w:customStyle="1" w:styleId="Hyperlink0">
    <w:name w:val="Hyperlink.0"/>
    <w:basedOn w:val="Link"/>
    <w:rPr>
      <w:outline w:val="0"/>
      <w:color w:val="000000"/>
      <w:sz w:val="18"/>
      <w:szCs w:val="18"/>
      <w:u w:val="none" w:color="000000"/>
      <w:lang w:val="en-US"/>
    </w:rPr>
  </w:style>
  <w:style w:type="paragraph" w:styleId="Verzeichnis1">
    <w:name w:val="toc 1"/>
    <w:autoRedefine/>
    <w:uiPriority w:val="39"/>
    <w:rsid w:val="00047C21"/>
    <w:pPr>
      <w:tabs>
        <w:tab w:val="right" w:pos="9046"/>
      </w:tabs>
      <w:spacing w:line="360" w:lineRule="auto"/>
      <w:ind w:left="1134" w:hanging="1134"/>
    </w:pPr>
    <w:rPr>
      <w:rFonts w:ascii="Arial" w:eastAsia="Avenir Book" w:hAnsi="Arial" w:cs="Avenir Book"/>
      <w:caps/>
      <w:color w:val="000000"/>
      <w:szCs w:val="22"/>
      <w:u w:color="000000"/>
    </w:rPr>
  </w:style>
  <w:style w:type="paragraph" w:styleId="Verzeichnis2">
    <w:name w:val="toc 2"/>
    <w:pPr>
      <w:tabs>
        <w:tab w:val="right" w:pos="9046"/>
      </w:tabs>
      <w:spacing w:line="360" w:lineRule="auto"/>
    </w:pPr>
    <w:rPr>
      <w:rFonts w:ascii="Cambria" w:eastAsia="Cambria" w:hAnsi="Cambria" w:cs="Cambria"/>
      <w:b/>
      <w:bCs/>
      <w:smallCaps/>
      <w:color w:val="000000"/>
      <w:sz w:val="22"/>
      <w:szCs w:val="22"/>
      <w:u w:color="000000"/>
    </w:rPr>
  </w:style>
  <w:style w:type="numbering" w:customStyle="1" w:styleId="ImportierterStil1">
    <w:name w:val="Importierter Stil: 1"/>
    <w:pPr>
      <w:numPr>
        <w:numId w:val="4"/>
      </w:numPr>
    </w:pPr>
  </w:style>
  <w:style w:type="paragraph" w:customStyle="1" w:styleId="TextA">
    <w:name w:val="Text A"/>
    <w:pPr>
      <w:spacing w:line="360" w:lineRule="auto"/>
    </w:pPr>
    <w:rPr>
      <w:rFonts w:ascii="Helvetica Neue" w:hAnsi="Helvetica Neue" w:cs="Arial Unicode MS"/>
      <w:color w:val="000000"/>
      <w:sz w:val="22"/>
      <w:szCs w:val="22"/>
      <w:u w:color="000000"/>
      <w14:textOutline w14:w="12700" w14:cap="flat" w14:cmpd="sng" w14:algn="ctr">
        <w14:noFill/>
        <w14:prstDash w14:val="solid"/>
        <w14:miter w14:lim="400000"/>
      </w14:textOutline>
    </w:rPr>
  </w:style>
  <w:style w:type="paragraph" w:styleId="Endnotentext">
    <w:name w:val="endnote text"/>
    <w:link w:val="EndnotentextZchn"/>
    <w:uiPriority w:val="99"/>
    <w:rPr>
      <w:rFonts w:ascii="Arial" w:hAnsi="Arial" w:cs="Arial Unicode MS"/>
      <w:color w:val="000000"/>
      <w:sz w:val="24"/>
      <w:szCs w:val="24"/>
      <w:u w:color="000000"/>
    </w:rPr>
  </w:style>
  <w:style w:type="character" w:customStyle="1" w:styleId="Hyperlink1">
    <w:name w:val="Hyperlink.1"/>
    <w:basedOn w:val="Link"/>
    <w:rPr>
      <w:outline w:val="0"/>
      <w:color w:val="000000"/>
      <w:sz w:val="20"/>
      <w:szCs w:val="20"/>
      <w:u w:val="single" w:color="000000"/>
    </w:rPr>
  </w:style>
  <w:style w:type="paragraph" w:styleId="StandardWeb">
    <w:name w:val="Normal (Web)"/>
    <w:uiPriority w:val="99"/>
    <w:pPr>
      <w:spacing w:before="100" w:after="100"/>
    </w:pPr>
    <w:rPr>
      <w:rFonts w:cs="Arial Unicode MS"/>
      <w:color w:val="000000"/>
      <w:sz w:val="24"/>
      <w:szCs w:val="24"/>
      <w:u w:color="000000"/>
    </w:rPr>
  </w:style>
  <w:style w:type="character" w:customStyle="1" w:styleId="Hyperlink2">
    <w:name w:val="Hyperlink.2"/>
    <w:basedOn w:val="Link"/>
    <w:rPr>
      <w:outline w:val="0"/>
      <w:color w:val="0D0D0D"/>
      <w:sz w:val="20"/>
      <w:szCs w:val="20"/>
      <w:u w:val="single" w:color="0D0D0D"/>
    </w:rPr>
  </w:style>
  <w:style w:type="numbering" w:customStyle="1" w:styleId="ImportierterStil2">
    <w:name w:val="Importierter Stil: 2"/>
    <w:pPr>
      <w:numPr>
        <w:numId w:val="6"/>
      </w:numPr>
    </w:pPr>
  </w:style>
  <w:style w:type="paragraph" w:styleId="Listenabsatz">
    <w:name w:val="List Paragraph"/>
    <w:uiPriority w:val="34"/>
    <w:qFormat/>
    <w:pPr>
      <w:spacing w:after="200" w:line="276" w:lineRule="auto"/>
      <w:ind w:left="720"/>
    </w:pPr>
    <w:rPr>
      <w:rFonts w:ascii="Cambria" w:hAnsi="Cambria" w:cs="Arial Unicode MS"/>
      <w:color w:val="000000"/>
      <w:sz w:val="22"/>
      <w:szCs w:val="22"/>
      <w:u w:color="000000"/>
    </w:rPr>
  </w:style>
  <w:style w:type="numbering" w:customStyle="1" w:styleId="ImportierterStil3">
    <w:name w:val="Importierter Stil: 3"/>
    <w:pPr>
      <w:numPr>
        <w:numId w:val="8"/>
      </w:numPr>
    </w:pPr>
  </w:style>
  <w:style w:type="numbering" w:customStyle="1" w:styleId="ImportierterStil4">
    <w:name w:val="Importierter Stil: 4"/>
    <w:pPr>
      <w:numPr>
        <w:numId w:val="9"/>
      </w:numPr>
    </w:pPr>
  </w:style>
  <w:style w:type="numbering" w:customStyle="1" w:styleId="ImportierterStil5">
    <w:name w:val="Importierter Stil: 5"/>
    <w:pPr>
      <w:numPr>
        <w:numId w:val="10"/>
      </w:numPr>
    </w:pPr>
  </w:style>
  <w:style w:type="numbering" w:customStyle="1" w:styleId="ImportierterStil6">
    <w:name w:val="Importierter Stil: 6"/>
    <w:pPr>
      <w:numPr>
        <w:numId w:val="12"/>
      </w:numPr>
    </w:pPr>
  </w:style>
  <w:style w:type="numbering" w:customStyle="1" w:styleId="ImportierterStil7">
    <w:name w:val="Importierter Stil: 7"/>
    <w:pPr>
      <w:numPr>
        <w:numId w:val="14"/>
      </w:numPr>
    </w:pPr>
  </w:style>
  <w:style w:type="numbering" w:customStyle="1" w:styleId="ImportierterStil8">
    <w:name w:val="Importierter Stil: 8"/>
    <w:pPr>
      <w:numPr>
        <w:numId w:val="15"/>
      </w:numPr>
    </w:pPr>
  </w:style>
  <w:style w:type="numbering" w:customStyle="1" w:styleId="ImportierterStil9">
    <w:name w:val="Importierter Stil: 9"/>
    <w:pPr>
      <w:numPr>
        <w:numId w:val="16"/>
      </w:numPr>
    </w:pPr>
  </w:style>
  <w:style w:type="character" w:styleId="Endnotenzeichen">
    <w:name w:val="endnote reference"/>
    <w:basedOn w:val="Absatz-Standardschriftart"/>
    <w:uiPriority w:val="99"/>
    <w:unhideWhenUsed/>
    <w:rsid w:val="001827F9"/>
    <w:rPr>
      <w:vertAlign w:val="superscript"/>
    </w:rPr>
  </w:style>
  <w:style w:type="character" w:customStyle="1" w:styleId="NichtaufgelsteErwhnung1">
    <w:name w:val="Nicht aufgelöste Erwähnung1"/>
    <w:basedOn w:val="Absatz-Standardschriftart"/>
    <w:uiPriority w:val="99"/>
    <w:semiHidden/>
    <w:unhideWhenUsed/>
    <w:rsid w:val="00ED1C06"/>
    <w:rPr>
      <w:color w:val="605E5C"/>
      <w:shd w:val="clear" w:color="auto" w:fill="E1DFDD"/>
    </w:rPr>
  </w:style>
  <w:style w:type="paragraph" w:styleId="Beschriftung">
    <w:name w:val="caption"/>
    <w:basedOn w:val="Standard"/>
    <w:next w:val="Standard"/>
    <w:uiPriority w:val="35"/>
    <w:unhideWhenUsed/>
    <w:qFormat/>
    <w:rsid w:val="00E06A7F"/>
    <w:pPr>
      <w:spacing w:after="200"/>
    </w:pPr>
    <w:rPr>
      <w:i/>
      <w:iCs/>
      <w:color w:val="A7A7A7" w:themeColor="text2"/>
      <w:sz w:val="18"/>
      <w:szCs w:val="18"/>
    </w:rPr>
  </w:style>
  <w:style w:type="paragraph" w:styleId="Abbildungsverzeichnis">
    <w:name w:val="table of figures"/>
    <w:basedOn w:val="Standard"/>
    <w:next w:val="Standard"/>
    <w:autoRedefine/>
    <w:uiPriority w:val="99"/>
    <w:unhideWhenUsed/>
    <w:rsid w:val="00047C21"/>
    <w:pPr>
      <w:jc w:val="both"/>
    </w:pPr>
    <w:rPr>
      <w:rFonts w:ascii="Arial" w:hAnsi="Arial"/>
      <w:sz w:val="20"/>
    </w:rPr>
  </w:style>
  <w:style w:type="character" w:customStyle="1" w:styleId="KopfzeileZchn">
    <w:name w:val="Kopfzeile Zchn"/>
    <w:basedOn w:val="Absatz-Standardschriftart"/>
    <w:link w:val="Kopfzeile"/>
    <w:uiPriority w:val="99"/>
    <w:rsid w:val="00F0600B"/>
    <w:rPr>
      <w:rFonts w:ascii="Arial" w:hAnsi="Arial" w:cs="Arial Unicode MS"/>
      <w:color w:val="000000"/>
      <w:sz w:val="24"/>
      <w:szCs w:val="24"/>
      <w:u w:color="000000"/>
    </w:rPr>
  </w:style>
  <w:style w:type="character" w:customStyle="1" w:styleId="EndnotentextZchn">
    <w:name w:val="Endnotentext Zchn"/>
    <w:basedOn w:val="Absatz-Standardschriftart"/>
    <w:link w:val="Endnotentext"/>
    <w:uiPriority w:val="99"/>
    <w:rsid w:val="006C003D"/>
    <w:rPr>
      <w:rFonts w:ascii="Arial" w:hAnsi="Arial" w:cs="Arial Unicode MS"/>
      <w:color w:val="000000"/>
      <w:sz w:val="24"/>
      <w:szCs w:val="24"/>
      <w:u w:color="000000"/>
    </w:rPr>
  </w:style>
  <w:style w:type="character" w:styleId="BesuchterLink">
    <w:name w:val="FollowedHyperlink"/>
    <w:basedOn w:val="Absatz-Standardschriftart"/>
    <w:uiPriority w:val="99"/>
    <w:semiHidden/>
    <w:unhideWhenUsed/>
    <w:rsid w:val="002D4244"/>
    <w:rPr>
      <w:color w:val="FF00FF" w:themeColor="followedHyperlink"/>
      <w:u w:val="single"/>
    </w:rPr>
  </w:style>
  <w:style w:type="paragraph" w:styleId="Funotentext">
    <w:name w:val="footnote text"/>
    <w:basedOn w:val="Standard"/>
    <w:link w:val="FunotentextZchn"/>
    <w:rsid w:val="00B0153B"/>
    <w:pPr>
      <w:tabs>
        <w:tab w:val="left" w:pos="720"/>
      </w:tabs>
      <w:jc w:val="both"/>
    </w:pPr>
    <w:rPr>
      <w:rFonts w:eastAsiaTheme="minorEastAsia"/>
      <w:sz w:val="20"/>
    </w:rPr>
  </w:style>
  <w:style w:type="character" w:customStyle="1" w:styleId="FunotentextZchn">
    <w:name w:val="Fußnotentext Zchn"/>
    <w:basedOn w:val="Absatz-Standardschriftart"/>
    <w:link w:val="Funotentext"/>
    <w:rsid w:val="00B0153B"/>
    <w:rPr>
      <w:rFonts w:ascii="Arial" w:eastAsiaTheme="minorEastAsia" w:hAnsi="Arial"/>
      <w:szCs w:val="24"/>
      <w:bdr w:val="none" w:sz="0" w:space="0" w:color="auto"/>
    </w:rPr>
  </w:style>
  <w:style w:type="character" w:customStyle="1" w:styleId="berschrift3Zchn">
    <w:name w:val="Überschrift 3 Zchn"/>
    <w:basedOn w:val="Absatz-Standardschriftart"/>
    <w:link w:val="berschrift3"/>
    <w:uiPriority w:val="9"/>
    <w:rsid w:val="00440C91"/>
    <w:rPr>
      <w:rFonts w:asciiTheme="majorHAnsi" w:eastAsiaTheme="majorEastAsia" w:hAnsiTheme="majorHAnsi" w:cstheme="majorBidi"/>
      <w:b/>
      <w:bCs/>
      <w:color w:val="4F81BD" w:themeColor="accent1"/>
      <w:sz w:val="24"/>
      <w:szCs w:val="24"/>
      <w:bdr w:val="none" w:sz="0" w:space="0" w:color="auto"/>
    </w:rPr>
  </w:style>
  <w:style w:type="character" w:customStyle="1" w:styleId="berschrift4Zchn">
    <w:name w:val="Überschrift 4 Zchn"/>
    <w:aliases w:val="Überschrift 1 (Patrick Schaefer) Zchn"/>
    <w:basedOn w:val="Absatz-Standardschriftart"/>
    <w:link w:val="berschrift4"/>
    <w:uiPriority w:val="9"/>
    <w:rsid w:val="00440C91"/>
    <w:rPr>
      <w:rFonts w:asciiTheme="majorHAnsi" w:eastAsiaTheme="majorEastAsia" w:hAnsiTheme="majorHAnsi" w:cstheme="majorBidi"/>
      <w:b/>
      <w:bCs/>
      <w:i/>
      <w:iCs/>
      <w:color w:val="4F81BD" w:themeColor="accent1"/>
      <w:sz w:val="24"/>
      <w:szCs w:val="24"/>
      <w:bdr w:val="none" w:sz="0" w:space="0" w:color="auto"/>
    </w:rPr>
  </w:style>
  <w:style w:type="character" w:customStyle="1" w:styleId="berschrift5Zchn">
    <w:name w:val="Überschrift 5 Zchn"/>
    <w:basedOn w:val="Absatz-Standardschriftart"/>
    <w:link w:val="berschrift5"/>
    <w:uiPriority w:val="9"/>
    <w:semiHidden/>
    <w:rsid w:val="00440C91"/>
    <w:rPr>
      <w:rFonts w:asciiTheme="majorHAnsi" w:eastAsiaTheme="majorEastAsia" w:hAnsiTheme="majorHAnsi" w:cstheme="majorBidi"/>
      <w:color w:val="243F60" w:themeColor="accent1" w:themeShade="7F"/>
      <w:sz w:val="24"/>
      <w:szCs w:val="24"/>
      <w:bdr w:val="none" w:sz="0" w:space="0" w:color="auto"/>
    </w:rPr>
  </w:style>
  <w:style w:type="character" w:customStyle="1" w:styleId="berschrift6Zchn">
    <w:name w:val="Überschrift 6 Zchn"/>
    <w:basedOn w:val="Absatz-Standardschriftart"/>
    <w:link w:val="berschrift6"/>
    <w:uiPriority w:val="9"/>
    <w:semiHidden/>
    <w:rsid w:val="00440C91"/>
    <w:rPr>
      <w:rFonts w:asciiTheme="majorHAnsi" w:eastAsiaTheme="majorEastAsia" w:hAnsiTheme="majorHAnsi" w:cstheme="majorBidi"/>
      <w:i/>
      <w:iCs/>
      <w:color w:val="243F60" w:themeColor="accent1" w:themeShade="7F"/>
      <w:sz w:val="24"/>
      <w:szCs w:val="24"/>
      <w:bdr w:val="none" w:sz="0" w:space="0" w:color="auto"/>
    </w:rPr>
  </w:style>
  <w:style w:type="character" w:customStyle="1" w:styleId="berschrift7Zchn">
    <w:name w:val="Überschrift 7 Zchn"/>
    <w:basedOn w:val="Absatz-Standardschriftart"/>
    <w:link w:val="berschrift7"/>
    <w:uiPriority w:val="9"/>
    <w:semiHidden/>
    <w:rsid w:val="00440C91"/>
    <w:rPr>
      <w:rFonts w:asciiTheme="majorHAnsi" w:eastAsiaTheme="majorEastAsia" w:hAnsiTheme="majorHAnsi" w:cstheme="majorBidi"/>
      <w:i/>
      <w:iCs/>
      <w:color w:val="404040" w:themeColor="text1" w:themeTint="BF"/>
      <w:sz w:val="24"/>
      <w:szCs w:val="24"/>
      <w:bdr w:val="none" w:sz="0" w:space="0" w:color="auto"/>
    </w:rPr>
  </w:style>
  <w:style w:type="character" w:customStyle="1" w:styleId="berschrift8Zchn">
    <w:name w:val="Überschrift 8 Zchn"/>
    <w:basedOn w:val="Absatz-Standardschriftart"/>
    <w:link w:val="berschrift8"/>
    <w:uiPriority w:val="9"/>
    <w:semiHidden/>
    <w:rsid w:val="00440C91"/>
    <w:rPr>
      <w:rFonts w:asciiTheme="majorHAnsi" w:eastAsiaTheme="majorEastAsia" w:hAnsiTheme="majorHAnsi" w:cstheme="majorBidi"/>
      <w:color w:val="404040" w:themeColor="text1" w:themeTint="BF"/>
      <w:bdr w:val="none" w:sz="0" w:space="0" w:color="auto"/>
    </w:rPr>
  </w:style>
  <w:style w:type="character" w:customStyle="1" w:styleId="berschrift9Zchn">
    <w:name w:val="Überschrift 9 Zchn"/>
    <w:basedOn w:val="Absatz-Standardschriftart"/>
    <w:link w:val="berschrift9"/>
    <w:uiPriority w:val="9"/>
    <w:semiHidden/>
    <w:rsid w:val="00440C91"/>
    <w:rPr>
      <w:rFonts w:asciiTheme="majorHAnsi" w:eastAsiaTheme="majorEastAsia" w:hAnsiTheme="majorHAnsi" w:cstheme="majorBidi"/>
      <w:i/>
      <w:iCs/>
      <w:color w:val="404040" w:themeColor="text1" w:themeTint="BF"/>
      <w:bdr w:val="none" w:sz="0" w:space="0" w:color="auto"/>
    </w:rPr>
  </w:style>
  <w:style w:type="character" w:styleId="Seitenzahl">
    <w:name w:val="page number"/>
    <w:basedOn w:val="Absatz-Standardschriftart"/>
    <w:unhideWhenUsed/>
    <w:rsid w:val="00FF60C8"/>
  </w:style>
  <w:style w:type="character" w:customStyle="1" w:styleId="apple-converted-space">
    <w:name w:val="apple-converted-space"/>
    <w:basedOn w:val="Absatz-Standardschriftart"/>
    <w:rsid w:val="00FF60C8"/>
  </w:style>
  <w:style w:type="paragraph" w:styleId="Sprechblasentext">
    <w:name w:val="Balloon Text"/>
    <w:basedOn w:val="Standard"/>
    <w:link w:val="SprechblasentextZchn"/>
    <w:uiPriority w:val="99"/>
    <w:semiHidden/>
    <w:unhideWhenUsed/>
    <w:rsid w:val="00AF1AAB"/>
    <w:rPr>
      <w:sz w:val="18"/>
      <w:szCs w:val="18"/>
    </w:rPr>
  </w:style>
  <w:style w:type="character" w:customStyle="1" w:styleId="SprechblasentextZchn">
    <w:name w:val="Sprechblasentext Zchn"/>
    <w:basedOn w:val="Absatz-Standardschriftart"/>
    <w:link w:val="Sprechblasentext"/>
    <w:uiPriority w:val="99"/>
    <w:semiHidden/>
    <w:rsid w:val="00AF1AAB"/>
    <w:rPr>
      <w:rFonts w:eastAsia="Arial"/>
      <w:color w:val="000000"/>
      <w:sz w:val="18"/>
      <w:szCs w:val="18"/>
      <w:u w:color="000000"/>
      <w14:textOutline w14:w="0" w14:cap="flat" w14:cmpd="sng" w14:algn="ctr">
        <w14:noFill/>
        <w14:prstDash w14:val="solid"/>
        <w14:bevel/>
      </w14:textOutline>
    </w:rPr>
  </w:style>
  <w:style w:type="table" w:styleId="Tabellenraster">
    <w:name w:val="Table Grid"/>
    <w:basedOn w:val="NormaleTabelle"/>
    <w:uiPriority w:val="59"/>
    <w:rsid w:val="007E3480"/>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EastAsia" w:hAnsiTheme="minorHAnsi" w:cstheme="minorBidi"/>
      <w:sz w:val="24"/>
      <w:szCs w:val="24"/>
      <w:bdr w:val="none" w:sz="0" w:space="0" w:color="auto"/>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emithellemGitternetz">
    <w:name w:val="Grid Table Light"/>
    <w:basedOn w:val="NormaleTabelle"/>
    <w:uiPriority w:val="40"/>
    <w:rsid w:val="00E066F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KeinLeerraum">
    <w:name w:val="No Spacing"/>
    <w:uiPriority w:val="1"/>
    <w:qFormat/>
    <w:rsid w:val="00CF21DA"/>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36275">
      <w:bodyDiv w:val="1"/>
      <w:marLeft w:val="0"/>
      <w:marRight w:val="0"/>
      <w:marTop w:val="0"/>
      <w:marBottom w:val="0"/>
      <w:divBdr>
        <w:top w:val="none" w:sz="0" w:space="0" w:color="auto"/>
        <w:left w:val="none" w:sz="0" w:space="0" w:color="auto"/>
        <w:bottom w:val="none" w:sz="0" w:space="0" w:color="auto"/>
        <w:right w:val="none" w:sz="0" w:space="0" w:color="auto"/>
      </w:divBdr>
    </w:div>
    <w:div w:id="61408987">
      <w:bodyDiv w:val="1"/>
      <w:marLeft w:val="0"/>
      <w:marRight w:val="0"/>
      <w:marTop w:val="0"/>
      <w:marBottom w:val="0"/>
      <w:divBdr>
        <w:top w:val="none" w:sz="0" w:space="0" w:color="auto"/>
        <w:left w:val="none" w:sz="0" w:space="0" w:color="auto"/>
        <w:bottom w:val="none" w:sz="0" w:space="0" w:color="auto"/>
        <w:right w:val="none" w:sz="0" w:space="0" w:color="auto"/>
      </w:divBdr>
    </w:div>
    <w:div w:id="224029862">
      <w:bodyDiv w:val="1"/>
      <w:marLeft w:val="0"/>
      <w:marRight w:val="0"/>
      <w:marTop w:val="0"/>
      <w:marBottom w:val="0"/>
      <w:divBdr>
        <w:top w:val="none" w:sz="0" w:space="0" w:color="auto"/>
        <w:left w:val="none" w:sz="0" w:space="0" w:color="auto"/>
        <w:bottom w:val="none" w:sz="0" w:space="0" w:color="auto"/>
        <w:right w:val="none" w:sz="0" w:space="0" w:color="auto"/>
      </w:divBdr>
    </w:div>
    <w:div w:id="284238149">
      <w:bodyDiv w:val="1"/>
      <w:marLeft w:val="0"/>
      <w:marRight w:val="0"/>
      <w:marTop w:val="0"/>
      <w:marBottom w:val="0"/>
      <w:divBdr>
        <w:top w:val="none" w:sz="0" w:space="0" w:color="auto"/>
        <w:left w:val="none" w:sz="0" w:space="0" w:color="auto"/>
        <w:bottom w:val="none" w:sz="0" w:space="0" w:color="auto"/>
        <w:right w:val="none" w:sz="0" w:space="0" w:color="auto"/>
      </w:divBdr>
    </w:div>
    <w:div w:id="319239651">
      <w:bodyDiv w:val="1"/>
      <w:marLeft w:val="0"/>
      <w:marRight w:val="0"/>
      <w:marTop w:val="0"/>
      <w:marBottom w:val="0"/>
      <w:divBdr>
        <w:top w:val="none" w:sz="0" w:space="0" w:color="auto"/>
        <w:left w:val="none" w:sz="0" w:space="0" w:color="auto"/>
        <w:bottom w:val="none" w:sz="0" w:space="0" w:color="auto"/>
        <w:right w:val="none" w:sz="0" w:space="0" w:color="auto"/>
      </w:divBdr>
    </w:div>
    <w:div w:id="344332488">
      <w:bodyDiv w:val="1"/>
      <w:marLeft w:val="0"/>
      <w:marRight w:val="0"/>
      <w:marTop w:val="0"/>
      <w:marBottom w:val="0"/>
      <w:divBdr>
        <w:top w:val="none" w:sz="0" w:space="0" w:color="auto"/>
        <w:left w:val="none" w:sz="0" w:space="0" w:color="auto"/>
        <w:bottom w:val="none" w:sz="0" w:space="0" w:color="auto"/>
        <w:right w:val="none" w:sz="0" w:space="0" w:color="auto"/>
      </w:divBdr>
    </w:div>
    <w:div w:id="352538802">
      <w:bodyDiv w:val="1"/>
      <w:marLeft w:val="0"/>
      <w:marRight w:val="0"/>
      <w:marTop w:val="0"/>
      <w:marBottom w:val="0"/>
      <w:divBdr>
        <w:top w:val="none" w:sz="0" w:space="0" w:color="auto"/>
        <w:left w:val="none" w:sz="0" w:space="0" w:color="auto"/>
        <w:bottom w:val="none" w:sz="0" w:space="0" w:color="auto"/>
        <w:right w:val="none" w:sz="0" w:space="0" w:color="auto"/>
      </w:divBdr>
    </w:div>
    <w:div w:id="362051210">
      <w:bodyDiv w:val="1"/>
      <w:marLeft w:val="0"/>
      <w:marRight w:val="0"/>
      <w:marTop w:val="0"/>
      <w:marBottom w:val="0"/>
      <w:divBdr>
        <w:top w:val="none" w:sz="0" w:space="0" w:color="auto"/>
        <w:left w:val="none" w:sz="0" w:space="0" w:color="auto"/>
        <w:bottom w:val="none" w:sz="0" w:space="0" w:color="auto"/>
        <w:right w:val="none" w:sz="0" w:space="0" w:color="auto"/>
      </w:divBdr>
    </w:div>
    <w:div w:id="371657961">
      <w:bodyDiv w:val="1"/>
      <w:marLeft w:val="0"/>
      <w:marRight w:val="0"/>
      <w:marTop w:val="0"/>
      <w:marBottom w:val="0"/>
      <w:divBdr>
        <w:top w:val="none" w:sz="0" w:space="0" w:color="auto"/>
        <w:left w:val="none" w:sz="0" w:space="0" w:color="auto"/>
        <w:bottom w:val="none" w:sz="0" w:space="0" w:color="auto"/>
        <w:right w:val="none" w:sz="0" w:space="0" w:color="auto"/>
      </w:divBdr>
    </w:div>
    <w:div w:id="378166842">
      <w:bodyDiv w:val="1"/>
      <w:marLeft w:val="0"/>
      <w:marRight w:val="0"/>
      <w:marTop w:val="0"/>
      <w:marBottom w:val="0"/>
      <w:divBdr>
        <w:top w:val="none" w:sz="0" w:space="0" w:color="auto"/>
        <w:left w:val="none" w:sz="0" w:space="0" w:color="auto"/>
        <w:bottom w:val="none" w:sz="0" w:space="0" w:color="auto"/>
        <w:right w:val="none" w:sz="0" w:space="0" w:color="auto"/>
      </w:divBdr>
    </w:div>
    <w:div w:id="404257116">
      <w:bodyDiv w:val="1"/>
      <w:marLeft w:val="0"/>
      <w:marRight w:val="0"/>
      <w:marTop w:val="0"/>
      <w:marBottom w:val="0"/>
      <w:divBdr>
        <w:top w:val="none" w:sz="0" w:space="0" w:color="auto"/>
        <w:left w:val="none" w:sz="0" w:space="0" w:color="auto"/>
        <w:bottom w:val="none" w:sz="0" w:space="0" w:color="auto"/>
        <w:right w:val="none" w:sz="0" w:space="0" w:color="auto"/>
      </w:divBdr>
    </w:div>
    <w:div w:id="462889078">
      <w:bodyDiv w:val="1"/>
      <w:marLeft w:val="0"/>
      <w:marRight w:val="0"/>
      <w:marTop w:val="0"/>
      <w:marBottom w:val="0"/>
      <w:divBdr>
        <w:top w:val="none" w:sz="0" w:space="0" w:color="auto"/>
        <w:left w:val="none" w:sz="0" w:space="0" w:color="auto"/>
        <w:bottom w:val="none" w:sz="0" w:space="0" w:color="auto"/>
        <w:right w:val="none" w:sz="0" w:space="0" w:color="auto"/>
      </w:divBdr>
    </w:div>
    <w:div w:id="472522819">
      <w:bodyDiv w:val="1"/>
      <w:marLeft w:val="0"/>
      <w:marRight w:val="0"/>
      <w:marTop w:val="0"/>
      <w:marBottom w:val="0"/>
      <w:divBdr>
        <w:top w:val="none" w:sz="0" w:space="0" w:color="auto"/>
        <w:left w:val="none" w:sz="0" w:space="0" w:color="auto"/>
        <w:bottom w:val="none" w:sz="0" w:space="0" w:color="auto"/>
        <w:right w:val="none" w:sz="0" w:space="0" w:color="auto"/>
      </w:divBdr>
    </w:div>
    <w:div w:id="488639495">
      <w:bodyDiv w:val="1"/>
      <w:marLeft w:val="0"/>
      <w:marRight w:val="0"/>
      <w:marTop w:val="0"/>
      <w:marBottom w:val="0"/>
      <w:divBdr>
        <w:top w:val="none" w:sz="0" w:space="0" w:color="auto"/>
        <w:left w:val="none" w:sz="0" w:space="0" w:color="auto"/>
        <w:bottom w:val="none" w:sz="0" w:space="0" w:color="auto"/>
        <w:right w:val="none" w:sz="0" w:space="0" w:color="auto"/>
      </w:divBdr>
    </w:div>
    <w:div w:id="543829462">
      <w:bodyDiv w:val="1"/>
      <w:marLeft w:val="0"/>
      <w:marRight w:val="0"/>
      <w:marTop w:val="0"/>
      <w:marBottom w:val="0"/>
      <w:divBdr>
        <w:top w:val="none" w:sz="0" w:space="0" w:color="auto"/>
        <w:left w:val="none" w:sz="0" w:space="0" w:color="auto"/>
        <w:bottom w:val="none" w:sz="0" w:space="0" w:color="auto"/>
        <w:right w:val="none" w:sz="0" w:space="0" w:color="auto"/>
      </w:divBdr>
    </w:div>
    <w:div w:id="571045074">
      <w:bodyDiv w:val="1"/>
      <w:marLeft w:val="0"/>
      <w:marRight w:val="0"/>
      <w:marTop w:val="0"/>
      <w:marBottom w:val="0"/>
      <w:divBdr>
        <w:top w:val="none" w:sz="0" w:space="0" w:color="auto"/>
        <w:left w:val="none" w:sz="0" w:space="0" w:color="auto"/>
        <w:bottom w:val="none" w:sz="0" w:space="0" w:color="auto"/>
        <w:right w:val="none" w:sz="0" w:space="0" w:color="auto"/>
      </w:divBdr>
    </w:div>
    <w:div w:id="571890707">
      <w:bodyDiv w:val="1"/>
      <w:marLeft w:val="0"/>
      <w:marRight w:val="0"/>
      <w:marTop w:val="0"/>
      <w:marBottom w:val="0"/>
      <w:divBdr>
        <w:top w:val="none" w:sz="0" w:space="0" w:color="auto"/>
        <w:left w:val="none" w:sz="0" w:space="0" w:color="auto"/>
        <w:bottom w:val="none" w:sz="0" w:space="0" w:color="auto"/>
        <w:right w:val="none" w:sz="0" w:space="0" w:color="auto"/>
      </w:divBdr>
    </w:div>
    <w:div w:id="574901981">
      <w:bodyDiv w:val="1"/>
      <w:marLeft w:val="0"/>
      <w:marRight w:val="0"/>
      <w:marTop w:val="0"/>
      <w:marBottom w:val="0"/>
      <w:divBdr>
        <w:top w:val="none" w:sz="0" w:space="0" w:color="auto"/>
        <w:left w:val="none" w:sz="0" w:space="0" w:color="auto"/>
        <w:bottom w:val="none" w:sz="0" w:space="0" w:color="auto"/>
        <w:right w:val="none" w:sz="0" w:space="0" w:color="auto"/>
      </w:divBdr>
    </w:div>
    <w:div w:id="676422482">
      <w:bodyDiv w:val="1"/>
      <w:marLeft w:val="0"/>
      <w:marRight w:val="0"/>
      <w:marTop w:val="0"/>
      <w:marBottom w:val="0"/>
      <w:divBdr>
        <w:top w:val="none" w:sz="0" w:space="0" w:color="auto"/>
        <w:left w:val="none" w:sz="0" w:space="0" w:color="auto"/>
        <w:bottom w:val="none" w:sz="0" w:space="0" w:color="auto"/>
        <w:right w:val="none" w:sz="0" w:space="0" w:color="auto"/>
      </w:divBdr>
    </w:div>
    <w:div w:id="692611975">
      <w:bodyDiv w:val="1"/>
      <w:marLeft w:val="0"/>
      <w:marRight w:val="0"/>
      <w:marTop w:val="0"/>
      <w:marBottom w:val="0"/>
      <w:divBdr>
        <w:top w:val="none" w:sz="0" w:space="0" w:color="auto"/>
        <w:left w:val="none" w:sz="0" w:space="0" w:color="auto"/>
        <w:bottom w:val="none" w:sz="0" w:space="0" w:color="auto"/>
        <w:right w:val="none" w:sz="0" w:space="0" w:color="auto"/>
      </w:divBdr>
    </w:div>
    <w:div w:id="766847205">
      <w:bodyDiv w:val="1"/>
      <w:marLeft w:val="0"/>
      <w:marRight w:val="0"/>
      <w:marTop w:val="0"/>
      <w:marBottom w:val="0"/>
      <w:divBdr>
        <w:top w:val="none" w:sz="0" w:space="0" w:color="auto"/>
        <w:left w:val="none" w:sz="0" w:space="0" w:color="auto"/>
        <w:bottom w:val="none" w:sz="0" w:space="0" w:color="auto"/>
        <w:right w:val="none" w:sz="0" w:space="0" w:color="auto"/>
      </w:divBdr>
    </w:div>
    <w:div w:id="907231474">
      <w:bodyDiv w:val="1"/>
      <w:marLeft w:val="0"/>
      <w:marRight w:val="0"/>
      <w:marTop w:val="0"/>
      <w:marBottom w:val="0"/>
      <w:divBdr>
        <w:top w:val="none" w:sz="0" w:space="0" w:color="auto"/>
        <w:left w:val="none" w:sz="0" w:space="0" w:color="auto"/>
        <w:bottom w:val="none" w:sz="0" w:space="0" w:color="auto"/>
        <w:right w:val="none" w:sz="0" w:space="0" w:color="auto"/>
      </w:divBdr>
    </w:div>
    <w:div w:id="941499222">
      <w:bodyDiv w:val="1"/>
      <w:marLeft w:val="0"/>
      <w:marRight w:val="0"/>
      <w:marTop w:val="0"/>
      <w:marBottom w:val="0"/>
      <w:divBdr>
        <w:top w:val="none" w:sz="0" w:space="0" w:color="auto"/>
        <w:left w:val="none" w:sz="0" w:space="0" w:color="auto"/>
        <w:bottom w:val="none" w:sz="0" w:space="0" w:color="auto"/>
        <w:right w:val="none" w:sz="0" w:space="0" w:color="auto"/>
      </w:divBdr>
    </w:div>
    <w:div w:id="963803351">
      <w:bodyDiv w:val="1"/>
      <w:marLeft w:val="0"/>
      <w:marRight w:val="0"/>
      <w:marTop w:val="0"/>
      <w:marBottom w:val="0"/>
      <w:divBdr>
        <w:top w:val="none" w:sz="0" w:space="0" w:color="auto"/>
        <w:left w:val="none" w:sz="0" w:space="0" w:color="auto"/>
        <w:bottom w:val="none" w:sz="0" w:space="0" w:color="auto"/>
        <w:right w:val="none" w:sz="0" w:space="0" w:color="auto"/>
      </w:divBdr>
    </w:div>
    <w:div w:id="1019966041">
      <w:bodyDiv w:val="1"/>
      <w:marLeft w:val="0"/>
      <w:marRight w:val="0"/>
      <w:marTop w:val="0"/>
      <w:marBottom w:val="0"/>
      <w:divBdr>
        <w:top w:val="none" w:sz="0" w:space="0" w:color="auto"/>
        <w:left w:val="none" w:sz="0" w:space="0" w:color="auto"/>
        <w:bottom w:val="none" w:sz="0" w:space="0" w:color="auto"/>
        <w:right w:val="none" w:sz="0" w:space="0" w:color="auto"/>
      </w:divBdr>
    </w:div>
    <w:div w:id="1042289897">
      <w:bodyDiv w:val="1"/>
      <w:marLeft w:val="0"/>
      <w:marRight w:val="0"/>
      <w:marTop w:val="0"/>
      <w:marBottom w:val="0"/>
      <w:divBdr>
        <w:top w:val="none" w:sz="0" w:space="0" w:color="auto"/>
        <w:left w:val="none" w:sz="0" w:space="0" w:color="auto"/>
        <w:bottom w:val="none" w:sz="0" w:space="0" w:color="auto"/>
        <w:right w:val="none" w:sz="0" w:space="0" w:color="auto"/>
      </w:divBdr>
    </w:div>
    <w:div w:id="1054698077">
      <w:bodyDiv w:val="1"/>
      <w:marLeft w:val="0"/>
      <w:marRight w:val="0"/>
      <w:marTop w:val="0"/>
      <w:marBottom w:val="0"/>
      <w:divBdr>
        <w:top w:val="none" w:sz="0" w:space="0" w:color="auto"/>
        <w:left w:val="none" w:sz="0" w:space="0" w:color="auto"/>
        <w:bottom w:val="none" w:sz="0" w:space="0" w:color="auto"/>
        <w:right w:val="none" w:sz="0" w:space="0" w:color="auto"/>
      </w:divBdr>
    </w:div>
    <w:div w:id="1068571816">
      <w:bodyDiv w:val="1"/>
      <w:marLeft w:val="0"/>
      <w:marRight w:val="0"/>
      <w:marTop w:val="0"/>
      <w:marBottom w:val="0"/>
      <w:divBdr>
        <w:top w:val="none" w:sz="0" w:space="0" w:color="auto"/>
        <w:left w:val="none" w:sz="0" w:space="0" w:color="auto"/>
        <w:bottom w:val="none" w:sz="0" w:space="0" w:color="auto"/>
        <w:right w:val="none" w:sz="0" w:space="0" w:color="auto"/>
      </w:divBdr>
    </w:div>
    <w:div w:id="1110709658">
      <w:bodyDiv w:val="1"/>
      <w:marLeft w:val="0"/>
      <w:marRight w:val="0"/>
      <w:marTop w:val="0"/>
      <w:marBottom w:val="0"/>
      <w:divBdr>
        <w:top w:val="none" w:sz="0" w:space="0" w:color="auto"/>
        <w:left w:val="none" w:sz="0" w:space="0" w:color="auto"/>
        <w:bottom w:val="none" w:sz="0" w:space="0" w:color="auto"/>
        <w:right w:val="none" w:sz="0" w:space="0" w:color="auto"/>
      </w:divBdr>
    </w:div>
    <w:div w:id="1187133170">
      <w:bodyDiv w:val="1"/>
      <w:marLeft w:val="0"/>
      <w:marRight w:val="0"/>
      <w:marTop w:val="0"/>
      <w:marBottom w:val="0"/>
      <w:divBdr>
        <w:top w:val="none" w:sz="0" w:space="0" w:color="auto"/>
        <w:left w:val="none" w:sz="0" w:space="0" w:color="auto"/>
        <w:bottom w:val="none" w:sz="0" w:space="0" w:color="auto"/>
        <w:right w:val="none" w:sz="0" w:space="0" w:color="auto"/>
      </w:divBdr>
    </w:div>
    <w:div w:id="1223447152">
      <w:bodyDiv w:val="1"/>
      <w:marLeft w:val="0"/>
      <w:marRight w:val="0"/>
      <w:marTop w:val="0"/>
      <w:marBottom w:val="0"/>
      <w:divBdr>
        <w:top w:val="none" w:sz="0" w:space="0" w:color="auto"/>
        <w:left w:val="none" w:sz="0" w:space="0" w:color="auto"/>
        <w:bottom w:val="none" w:sz="0" w:space="0" w:color="auto"/>
        <w:right w:val="none" w:sz="0" w:space="0" w:color="auto"/>
      </w:divBdr>
    </w:div>
    <w:div w:id="1252163148">
      <w:bodyDiv w:val="1"/>
      <w:marLeft w:val="0"/>
      <w:marRight w:val="0"/>
      <w:marTop w:val="0"/>
      <w:marBottom w:val="0"/>
      <w:divBdr>
        <w:top w:val="none" w:sz="0" w:space="0" w:color="auto"/>
        <w:left w:val="none" w:sz="0" w:space="0" w:color="auto"/>
        <w:bottom w:val="none" w:sz="0" w:space="0" w:color="auto"/>
        <w:right w:val="none" w:sz="0" w:space="0" w:color="auto"/>
      </w:divBdr>
    </w:div>
    <w:div w:id="1303079459">
      <w:bodyDiv w:val="1"/>
      <w:marLeft w:val="0"/>
      <w:marRight w:val="0"/>
      <w:marTop w:val="0"/>
      <w:marBottom w:val="0"/>
      <w:divBdr>
        <w:top w:val="none" w:sz="0" w:space="0" w:color="auto"/>
        <w:left w:val="none" w:sz="0" w:space="0" w:color="auto"/>
        <w:bottom w:val="none" w:sz="0" w:space="0" w:color="auto"/>
        <w:right w:val="none" w:sz="0" w:space="0" w:color="auto"/>
      </w:divBdr>
    </w:div>
    <w:div w:id="1338725334">
      <w:bodyDiv w:val="1"/>
      <w:marLeft w:val="0"/>
      <w:marRight w:val="0"/>
      <w:marTop w:val="0"/>
      <w:marBottom w:val="0"/>
      <w:divBdr>
        <w:top w:val="none" w:sz="0" w:space="0" w:color="auto"/>
        <w:left w:val="none" w:sz="0" w:space="0" w:color="auto"/>
        <w:bottom w:val="none" w:sz="0" w:space="0" w:color="auto"/>
        <w:right w:val="none" w:sz="0" w:space="0" w:color="auto"/>
      </w:divBdr>
    </w:div>
    <w:div w:id="1393769088">
      <w:bodyDiv w:val="1"/>
      <w:marLeft w:val="0"/>
      <w:marRight w:val="0"/>
      <w:marTop w:val="0"/>
      <w:marBottom w:val="0"/>
      <w:divBdr>
        <w:top w:val="none" w:sz="0" w:space="0" w:color="auto"/>
        <w:left w:val="none" w:sz="0" w:space="0" w:color="auto"/>
        <w:bottom w:val="none" w:sz="0" w:space="0" w:color="auto"/>
        <w:right w:val="none" w:sz="0" w:space="0" w:color="auto"/>
      </w:divBdr>
    </w:div>
    <w:div w:id="1405106841">
      <w:bodyDiv w:val="1"/>
      <w:marLeft w:val="0"/>
      <w:marRight w:val="0"/>
      <w:marTop w:val="0"/>
      <w:marBottom w:val="0"/>
      <w:divBdr>
        <w:top w:val="none" w:sz="0" w:space="0" w:color="auto"/>
        <w:left w:val="none" w:sz="0" w:space="0" w:color="auto"/>
        <w:bottom w:val="none" w:sz="0" w:space="0" w:color="auto"/>
        <w:right w:val="none" w:sz="0" w:space="0" w:color="auto"/>
      </w:divBdr>
    </w:div>
    <w:div w:id="1444154553">
      <w:bodyDiv w:val="1"/>
      <w:marLeft w:val="0"/>
      <w:marRight w:val="0"/>
      <w:marTop w:val="0"/>
      <w:marBottom w:val="0"/>
      <w:divBdr>
        <w:top w:val="none" w:sz="0" w:space="0" w:color="auto"/>
        <w:left w:val="none" w:sz="0" w:space="0" w:color="auto"/>
        <w:bottom w:val="none" w:sz="0" w:space="0" w:color="auto"/>
        <w:right w:val="none" w:sz="0" w:space="0" w:color="auto"/>
      </w:divBdr>
    </w:div>
    <w:div w:id="1454595795">
      <w:bodyDiv w:val="1"/>
      <w:marLeft w:val="0"/>
      <w:marRight w:val="0"/>
      <w:marTop w:val="0"/>
      <w:marBottom w:val="0"/>
      <w:divBdr>
        <w:top w:val="none" w:sz="0" w:space="0" w:color="auto"/>
        <w:left w:val="none" w:sz="0" w:space="0" w:color="auto"/>
        <w:bottom w:val="none" w:sz="0" w:space="0" w:color="auto"/>
        <w:right w:val="none" w:sz="0" w:space="0" w:color="auto"/>
      </w:divBdr>
    </w:div>
    <w:div w:id="1457527347">
      <w:bodyDiv w:val="1"/>
      <w:marLeft w:val="0"/>
      <w:marRight w:val="0"/>
      <w:marTop w:val="0"/>
      <w:marBottom w:val="0"/>
      <w:divBdr>
        <w:top w:val="none" w:sz="0" w:space="0" w:color="auto"/>
        <w:left w:val="none" w:sz="0" w:space="0" w:color="auto"/>
        <w:bottom w:val="none" w:sz="0" w:space="0" w:color="auto"/>
        <w:right w:val="none" w:sz="0" w:space="0" w:color="auto"/>
      </w:divBdr>
    </w:div>
    <w:div w:id="1603999579">
      <w:bodyDiv w:val="1"/>
      <w:marLeft w:val="0"/>
      <w:marRight w:val="0"/>
      <w:marTop w:val="0"/>
      <w:marBottom w:val="0"/>
      <w:divBdr>
        <w:top w:val="none" w:sz="0" w:space="0" w:color="auto"/>
        <w:left w:val="none" w:sz="0" w:space="0" w:color="auto"/>
        <w:bottom w:val="none" w:sz="0" w:space="0" w:color="auto"/>
        <w:right w:val="none" w:sz="0" w:space="0" w:color="auto"/>
      </w:divBdr>
    </w:div>
    <w:div w:id="1623262401">
      <w:bodyDiv w:val="1"/>
      <w:marLeft w:val="0"/>
      <w:marRight w:val="0"/>
      <w:marTop w:val="0"/>
      <w:marBottom w:val="0"/>
      <w:divBdr>
        <w:top w:val="none" w:sz="0" w:space="0" w:color="auto"/>
        <w:left w:val="none" w:sz="0" w:space="0" w:color="auto"/>
        <w:bottom w:val="none" w:sz="0" w:space="0" w:color="auto"/>
        <w:right w:val="none" w:sz="0" w:space="0" w:color="auto"/>
      </w:divBdr>
    </w:div>
    <w:div w:id="1684821470">
      <w:bodyDiv w:val="1"/>
      <w:marLeft w:val="0"/>
      <w:marRight w:val="0"/>
      <w:marTop w:val="0"/>
      <w:marBottom w:val="0"/>
      <w:divBdr>
        <w:top w:val="none" w:sz="0" w:space="0" w:color="auto"/>
        <w:left w:val="none" w:sz="0" w:space="0" w:color="auto"/>
        <w:bottom w:val="none" w:sz="0" w:space="0" w:color="auto"/>
        <w:right w:val="none" w:sz="0" w:space="0" w:color="auto"/>
      </w:divBdr>
    </w:div>
    <w:div w:id="1743677088">
      <w:bodyDiv w:val="1"/>
      <w:marLeft w:val="0"/>
      <w:marRight w:val="0"/>
      <w:marTop w:val="0"/>
      <w:marBottom w:val="0"/>
      <w:divBdr>
        <w:top w:val="none" w:sz="0" w:space="0" w:color="auto"/>
        <w:left w:val="none" w:sz="0" w:space="0" w:color="auto"/>
        <w:bottom w:val="none" w:sz="0" w:space="0" w:color="auto"/>
        <w:right w:val="none" w:sz="0" w:space="0" w:color="auto"/>
      </w:divBdr>
    </w:div>
    <w:div w:id="1774939435">
      <w:bodyDiv w:val="1"/>
      <w:marLeft w:val="0"/>
      <w:marRight w:val="0"/>
      <w:marTop w:val="0"/>
      <w:marBottom w:val="0"/>
      <w:divBdr>
        <w:top w:val="none" w:sz="0" w:space="0" w:color="auto"/>
        <w:left w:val="none" w:sz="0" w:space="0" w:color="auto"/>
        <w:bottom w:val="none" w:sz="0" w:space="0" w:color="auto"/>
        <w:right w:val="none" w:sz="0" w:space="0" w:color="auto"/>
      </w:divBdr>
    </w:div>
    <w:div w:id="1826967121">
      <w:bodyDiv w:val="1"/>
      <w:marLeft w:val="0"/>
      <w:marRight w:val="0"/>
      <w:marTop w:val="0"/>
      <w:marBottom w:val="0"/>
      <w:divBdr>
        <w:top w:val="none" w:sz="0" w:space="0" w:color="auto"/>
        <w:left w:val="none" w:sz="0" w:space="0" w:color="auto"/>
        <w:bottom w:val="none" w:sz="0" w:space="0" w:color="auto"/>
        <w:right w:val="none" w:sz="0" w:space="0" w:color="auto"/>
      </w:divBdr>
    </w:div>
    <w:div w:id="1846556391">
      <w:bodyDiv w:val="1"/>
      <w:marLeft w:val="0"/>
      <w:marRight w:val="0"/>
      <w:marTop w:val="0"/>
      <w:marBottom w:val="0"/>
      <w:divBdr>
        <w:top w:val="none" w:sz="0" w:space="0" w:color="auto"/>
        <w:left w:val="none" w:sz="0" w:space="0" w:color="auto"/>
        <w:bottom w:val="none" w:sz="0" w:space="0" w:color="auto"/>
        <w:right w:val="none" w:sz="0" w:space="0" w:color="auto"/>
      </w:divBdr>
    </w:div>
    <w:div w:id="1858080995">
      <w:bodyDiv w:val="1"/>
      <w:marLeft w:val="0"/>
      <w:marRight w:val="0"/>
      <w:marTop w:val="0"/>
      <w:marBottom w:val="0"/>
      <w:divBdr>
        <w:top w:val="none" w:sz="0" w:space="0" w:color="auto"/>
        <w:left w:val="none" w:sz="0" w:space="0" w:color="auto"/>
        <w:bottom w:val="none" w:sz="0" w:space="0" w:color="auto"/>
        <w:right w:val="none" w:sz="0" w:space="0" w:color="auto"/>
      </w:divBdr>
    </w:div>
    <w:div w:id="1883324961">
      <w:bodyDiv w:val="1"/>
      <w:marLeft w:val="0"/>
      <w:marRight w:val="0"/>
      <w:marTop w:val="0"/>
      <w:marBottom w:val="0"/>
      <w:divBdr>
        <w:top w:val="none" w:sz="0" w:space="0" w:color="auto"/>
        <w:left w:val="none" w:sz="0" w:space="0" w:color="auto"/>
        <w:bottom w:val="none" w:sz="0" w:space="0" w:color="auto"/>
        <w:right w:val="none" w:sz="0" w:space="0" w:color="auto"/>
      </w:divBdr>
    </w:div>
    <w:div w:id="1998340516">
      <w:bodyDiv w:val="1"/>
      <w:marLeft w:val="0"/>
      <w:marRight w:val="0"/>
      <w:marTop w:val="0"/>
      <w:marBottom w:val="0"/>
      <w:divBdr>
        <w:top w:val="none" w:sz="0" w:space="0" w:color="auto"/>
        <w:left w:val="none" w:sz="0" w:space="0" w:color="auto"/>
        <w:bottom w:val="none" w:sz="0" w:space="0" w:color="auto"/>
        <w:right w:val="none" w:sz="0" w:space="0" w:color="auto"/>
      </w:divBdr>
    </w:div>
    <w:div w:id="20400836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Design">
  <a:themeElements>
    <a:clrScheme name="Office-Design">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Design">
      <a:majorFont>
        <a:latin typeface="Helvetica Neue"/>
        <a:ea typeface="Helvetica Neue"/>
        <a:cs typeface="Helvetica Neue"/>
      </a:majorFont>
      <a:minorFont>
        <a:latin typeface="Helvetica Neue"/>
        <a:ea typeface="Helvetica Neue"/>
        <a:cs typeface="Helvetica Neue"/>
      </a:minorFont>
    </a:fontScheme>
    <a:fmtScheme name="Office-Design">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208E23424A92AC41A2511AA99C0E01F5" ma:contentTypeVersion="13" ma:contentTypeDescription="Ein neues Dokument erstellen." ma:contentTypeScope="" ma:versionID="8ff65307984da4e479aef3b9aac9291a">
  <xsd:schema xmlns:xsd="http://www.w3.org/2001/XMLSchema" xmlns:xs="http://www.w3.org/2001/XMLSchema" xmlns:p="http://schemas.microsoft.com/office/2006/metadata/properties" xmlns:ns3="9de3adc6-8fd0-4aa9-b859-ff9d7ac74ed4" xmlns:ns4="8f8c29fb-aba3-404b-a0ee-29186a75f2d5" targetNamespace="http://schemas.microsoft.com/office/2006/metadata/properties" ma:root="true" ma:fieldsID="7196027072a9b7b7ccbc4e369e45393d" ns3:_="" ns4:_="">
    <xsd:import namespace="9de3adc6-8fd0-4aa9-b859-ff9d7ac74ed4"/>
    <xsd:import namespace="8f8c29fb-aba3-404b-a0ee-29186a75f2d5"/>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e3adc6-8fd0-4aa9-b859-ff9d7ac74e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f8c29fb-aba3-404b-a0ee-29186a75f2d5"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element name="SharingHintHash" ma:index="20"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1DEEAAF-B191-4823-B10F-BA9461D30D18}">
  <ds:schemaRefs>
    <ds:schemaRef ds:uri="http://schemas.openxmlformats.org/officeDocument/2006/bibliography"/>
  </ds:schemaRefs>
</ds:datastoreItem>
</file>

<file path=customXml/itemProps2.xml><?xml version="1.0" encoding="utf-8"?>
<ds:datastoreItem xmlns:ds="http://schemas.openxmlformats.org/officeDocument/2006/customXml" ds:itemID="{33C3A717-0467-42C2-9D5B-DD77035E2D32}">
  <ds:schemaRefs>
    <ds:schemaRef ds:uri="http://schemas.microsoft.com/sharepoint/v3/contenttype/forms"/>
  </ds:schemaRefs>
</ds:datastoreItem>
</file>

<file path=customXml/itemProps3.xml><?xml version="1.0" encoding="utf-8"?>
<ds:datastoreItem xmlns:ds="http://schemas.openxmlformats.org/officeDocument/2006/customXml" ds:itemID="{F61AA3F2-316D-4C01-AA43-0A83C707BA0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110C4AF-3793-41B5-836C-420F0FD00A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e3adc6-8fd0-4aa9-b859-ff9d7ac74ed4"/>
    <ds:schemaRef ds:uri="8f8c29fb-aba3-404b-a0ee-29186a75f2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1078</Words>
  <Characters>4885</Characters>
  <Application>Microsoft Office Word</Application>
  <DocSecurity>0</DocSecurity>
  <Lines>85</Lines>
  <Paragraphs>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Carina Gabriel</dc:creator>
  <cp:lastModifiedBy>Martin Deibl | DCC Consulting &amp; Coaching d.o.o</cp:lastModifiedBy>
  <cp:revision>11</cp:revision>
  <cp:lastPrinted>2020-08-24T10:49:00Z</cp:lastPrinted>
  <dcterms:created xsi:type="dcterms:W3CDTF">2025-07-31T09:38:00Z</dcterms:created>
  <dcterms:modified xsi:type="dcterms:W3CDTF">2025-11-27T13:03:00Z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0x010100208E23424A92AC41A2511AA99C0E01F5</vt:lpwstr>
  </property>
</Properties>
</file>