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2801" w14:textId="793D0821" w:rsidR="00180485" w:rsidRDefault="00DF6DA7">
      <w:r>
        <w:t>Analise o bug vercel</w:t>
      </w:r>
      <w:r>
        <w:br/>
      </w:r>
      <w:r w:rsidRPr="00DF6DA7">
        <w:drawing>
          <wp:inline distT="0" distB="0" distL="0" distR="0" wp14:anchorId="356DD46C" wp14:editId="051B5F2F">
            <wp:extent cx="5400040" cy="5095875"/>
            <wp:effectExtent l="0" t="0" r="0" b="9525"/>
            <wp:docPr id="3144776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77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4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E47"/>
    <w:rsid w:val="00003D4A"/>
    <w:rsid w:val="00106E47"/>
    <w:rsid w:val="00180485"/>
    <w:rsid w:val="001B029B"/>
    <w:rsid w:val="00DF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797D0"/>
  <w15:chartTrackingRefBased/>
  <w15:docId w15:val="{6BA61FC4-6EF5-4B37-93A8-F29F768A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6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6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6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6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6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6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6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6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6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6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6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6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6E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6E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6E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6E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6E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6E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6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6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6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6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6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6E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6E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6E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6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6E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6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Tide Cardoso</dc:creator>
  <cp:keywords/>
  <dc:description/>
  <cp:lastModifiedBy>Tide Cardoso</cp:lastModifiedBy>
  <cp:revision>3</cp:revision>
  <dcterms:created xsi:type="dcterms:W3CDTF">2026-04-06T13:17:00Z</dcterms:created>
  <dcterms:modified xsi:type="dcterms:W3CDTF">2026-04-06T13:17:00Z</dcterms:modified>
</cp:coreProperties>
</file>