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610" w:rsidRDefault="00E74680" w:rsidP="00A20610">
      <w:pPr>
        <w:tabs>
          <w:tab w:val="left" w:pos="2100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21771</wp:posOffset>
                </wp:positionH>
                <wp:positionV relativeFrom="paragraph">
                  <wp:posOffset>-409394</wp:posOffset>
                </wp:positionV>
                <wp:extent cx="7447915" cy="2000885"/>
                <wp:effectExtent l="57150" t="0" r="38735" b="94615"/>
                <wp:wrapNone/>
                <wp:docPr id="17" name="Grou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915" cy="2000885"/>
                          <a:chOff x="63" y="28"/>
                          <a:chExt cx="11729" cy="3151"/>
                        </a:xfrm>
                      </wpg:grpSpPr>
                      <wps:wsp>
                        <wps:cNvPr id="1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019" y="1471"/>
                            <a:ext cx="5236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4680" w:rsidRPr="00507076" w:rsidRDefault="00E74680" w:rsidP="00E74680">
                              <w:pPr>
                                <w:rPr>
                                  <w:rFonts w:ascii="Arial" w:hAnsi="Arial" w:cs="Arial"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w:r w:rsidRPr="00507076">
                                <w:rPr>
                                  <w:rFonts w:cs="Calibri"/>
                                  <w:b/>
                                  <w:color w:val="00B05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 w:rsidRPr="00507076">
                                <w:rPr>
                                  <w:rFonts w:ascii="Arial" w:hAnsi="Arial" w:cs="Arial"/>
                                  <w:color w:val="00B050"/>
                                  <w:sz w:val="32"/>
                                  <w:szCs w:val="32"/>
                                </w:rPr>
                                <w:t>solution</w:t>
                              </w:r>
                              <w:proofErr w:type="gramEnd"/>
                              <w:r w:rsidRPr="00507076">
                                <w:rPr>
                                  <w:rFonts w:ascii="Arial" w:hAnsi="Arial" w:cs="Arial"/>
                                  <w:color w:val="00B050"/>
                                  <w:sz w:val="32"/>
                                  <w:szCs w:val="32"/>
                                </w:rPr>
                                <w:t xml:space="preserve"> f</w:t>
                              </w:r>
                              <w:r w:rsidRPr="00507076">
                                <w:rPr>
                                  <w:rFonts w:ascii="Arial" w:eastAsia="Batang" w:hAnsi="Arial" w:cs="Arial"/>
                                  <w:color w:val="00B050"/>
                                  <w:sz w:val="32"/>
                                  <w:szCs w:val="32"/>
                                </w:rPr>
                                <w:t>iabilité</w:t>
                              </w:r>
                              <w:r w:rsidRPr="00507076">
                                <w:rPr>
                                  <w:rFonts w:ascii="Arial" w:hAnsi="Arial" w:cs="Arial"/>
                                  <w:color w:val="00B050"/>
                                  <w:sz w:val="32"/>
                                  <w:szCs w:val="32"/>
                                </w:rPr>
                                <w:t xml:space="preserve">  s</w:t>
                              </w:r>
                              <w:r w:rsidRPr="00507076">
                                <w:rPr>
                                  <w:rFonts w:ascii="Arial" w:eastAsia="Batang" w:hAnsi="Arial" w:cs="Arial"/>
                                  <w:color w:val="00B050"/>
                                  <w:sz w:val="32"/>
                                  <w:szCs w:val="32"/>
                                </w:rPr>
                                <w:t>écurité garantie</w:t>
                              </w:r>
                            </w:p>
                            <w:p w:rsidR="00E74680" w:rsidRDefault="00E74680" w:rsidP="00E74680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Half Frame 82"/>
                        <wps:cNvSpPr>
                          <a:spLocks/>
                        </wps:cNvSpPr>
                        <wps:spPr bwMode="auto">
                          <a:xfrm>
                            <a:off x="2684" y="388"/>
                            <a:ext cx="2430" cy="2711"/>
                          </a:xfrm>
                          <a:custGeom>
                            <a:avLst/>
                            <a:gdLst>
                              <a:gd name="T0" fmla="*/ 0 w 1543050"/>
                              <a:gd name="T1" fmla="*/ 0 h 1721485"/>
                              <a:gd name="T2" fmla="*/ 1543050 w 1543050"/>
                              <a:gd name="T3" fmla="*/ 0 h 1721485"/>
                              <a:gd name="T4" fmla="*/ 1082018 w 1543050"/>
                              <a:gd name="T5" fmla="*/ 514345 h 1721485"/>
                              <a:gd name="T6" fmla="*/ 551671 w 1543050"/>
                              <a:gd name="T7" fmla="*/ 514345 h 1721485"/>
                              <a:gd name="T8" fmla="*/ 551671 w 1543050"/>
                              <a:gd name="T9" fmla="*/ 1106020 h 1721485"/>
                              <a:gd name="T10" fmla="*/ 0 w 1543050"/>
                              <a:gd name="T11" fmla="*/ 1721485 h 1721485"/>
                              <a:gd name="T12" fmla="*/ 0 w 1543050"/>
                              <a:gd name="T13" fmla="*/ 0 h 1721485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w 1543050"/>
                              <a:gd name="T22" fmla="*/ 0 h 1721485"/>
                              <a:gd name="T23" fmla="*/ 1543050 w 1543050"/>
                              <a:gd name="T24" fmla="*/ 1721485 h 1721485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T21" t="T22" r="T23" b="T24"/>
                            <a:pathLst>
                              <a:path w="1543050" h="1721485">
                                <a:moveTo>
                                  <a:pt x="0" y="0"/>
                                </a:moveTo>
                                <a:lnTo>
                                  <a:pt x="1543050" y="0"/>
                                </a:lnTo>
                                <a:lnTo>
                                  <a:pt x="1082018" y="514345"/>
                                </a:lnTo>
                                <a:lnTo>
                                  <a:pt x="551671" y="514345"/>
                                </a:lnTo>
                                <a:lnTo>
                                  <a:pt x="551671" y="1106020"/>
                                </a:lnTo>
                                <a:lnTo>
                                  <a:pt x="0" y="1721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9525" algn="ctr">
                            <a:solidFill>
                              <a:srgbClr val="F6924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74680" w:rsidRPr="00E74680" w:rsidRDefault="00E74680" w:rsidP="00E74680">
                              <w:pPr>
                                <w:jc w:val="center"/>
                                <w:rPr>
                                  <w:b/>
                                  <w:outline/>
                                  <w:color w:val="4BACC6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rgbClr w14:val="4BACC6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177" y="28"/>
                            <a:ext cx="5344" cy="1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4680" w:rsidRDefault="00E74680" w:rsidP="00E74680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206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002060"/>
                                  <w:sz w:val="72"/>
                                  <w:szCs w:val="72"/>
                                </w:rPr>
                                <w:t>CEPI-GROUP</w:t>
                              </w:r>
                            </w:p>
                            <w:p w:rsidR="00E74680" w:rsidRDefault="00E74680" w:rsidP="00E74680">
                              <w:pPr>
                                <w:rPr>
                                  <w:rFonts w:ascii="Arial Black" w:hAnsi="Arial Black"/>
                                  <w:b/>
                                  <w:sz w:val="96"/>
                                  <w:szCs w:val="96"/>
                                </w:rPr>
                              </w:pPr>
                            </w:p>
                            <w:p w:rsidR="00E74680" w:rsidRDefault="00E74680" w:rsidP="00E74680">
                              <w:pPr>
                                <w:rPr>
                                  <w:rFonts w:ascii="Arial Black" w:hAnsi="Arial Black"/>
                                  <w:b/>
                                  <w:sz w:val="96"/>
                                  <w:szCs w:val="96"/>
                                </w:rPr>
                              </w:pPr>
                            </w:p>
                            <w:p w:rsidR="00E74680" w:rsidRDefault="00E74680" w:rsidP="00E74680">
                              <w:pPr>
                                <w:rPr>
                                  <w:rFonts w:ascii="Arial Black" w:hAnsi="Arial Black"/>
                                  <w:b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172" y="988"/>
                            <a:ext cx="7724" cy="5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4680" w:rsidRPr="00507076" w:rsidRDefault="00E74680" w:rsidP="00E74680">
                              <w:pPr>
                                <w:rPr>
                                  <w:rFonts w:cs="Calibri"/>
                                  <w:color w:val="002060"/>
                                  <w:sz w:val="32"/>
                                  <w:szCs w:val="32"/>
                                </w:rPr>
                              </w:pPr>
                              <w:r w:rsidRPr="00507076">
                                <w:rPr>
                                  <w:rFonts w:cs="Calibr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  <w:t xml:space="preserve">                 Contrôle</w:t>
                              </w:r>
                              <w:r w:rsidR="006D3A53" w:rsidRPr="00507076">
                                <w:rPr>
                                  <w:rFonts w:cs="Calibr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  <w:t xml:space="preserve"> -</w:t>
                              </w:r>
                              <w:r w:rsidRPr="00507076">
                                <w:rPr>
                                  <w:rFonts w:cs="Calibr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6D3A53" w:rsidRPr="00507076">
                                <w:rPr>
                                  <w:rFonts w:cs="Calibr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  <w:t xml:space="preserve">Electricité - </w:t>
                              </w:r>
                              <w:r w:rsidRPr="00507076">
                                <w:rPr>
                                  <w:rFonts w:cs="Calibr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  <w:t>Protection</w:t>
                              </w:r>
                              <w:r w:rsidR="00E06AFD" w:rsidRPr="00507076">
                                <w:rPr>
                                  <w:rFonts w:cs="Calibr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507076">
                                <w:rPr>
                                  <w:rFonts w:cs="Calibri"/>
                                  <w:b/>
                                  <w:color w:val="002060"/>
                                  <w:sz w:val="32"/>
                                  <w:szCs w:val="32"/>
                                </w:rPr>
                                <w:t>- industriel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648" y="1932"/>
                            <a:ext cx="6152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4680" w:rsidRPr="00341A3F" w:rsidRDefault="00E74680" w:rsidP="00E74680">
                              <w:pPr>
                                <w:rPr>
                                  <w:rFonts w:cs="Calibri"/>
                                  <w:b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bookmarkStart w:id="0" w:name="_GoBack"/>
                              <w:r w:rsidRPr="00341A3F">
                                <w:rPr>
                                  <w:rFonts w:cs="Calibri"/>
                                  <w:b/>
                                  <w:color w:val="002060"/>
                                  <w:sz w:val="28"/>
                                  <w:szCs w:val="28"/>
                                </w:rPr>
                                <w:t>Bureau   : +221 78 382 48 84 - +221 76 572 87 48</w:t>
                              </w:r>
                            </w:p>
                            <w:p w:rsidR="00E74680" w:rsidRPr="00341A3F" w:rsidRDefault="00E74680" w:rsidP="00E7468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bookmarkEnd w:id="0"/>
                            <w:p w:rsidR="00E74680" w:rsidRDefault="00E74680" w:rsidP="00E7468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E74680" w:rsidRDefault="00E74680" w:rsidP="00E7468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Half Frame 82"/>
                        <wps:cNvSpPr>
                          <a:spLocks/>
                        </wps:cNvSpPr>
                        <wps:spPr bwMode="auto">
                          <a:xfrm rot="5400000">
                            <a:off x="598" y="1059"/>
                            <a:ext cx="2671" cy="1356"/>
                          </a:xfrm>
                          <a:custGeom>
                            <a:avLst/>
                            <a:gdLst>
                              <a:gd name="T0" fmla="*/ 0 w 1696085"/>
                              <a:gd name="T1" fmla="*/ 0 h 861060"/>
                              <a:gd name="T2" fmla="*/ 1696085 w 1696085"/>
                              <a:gd name="T3" fmla="*/ 0 h 861060"/>
                              <a:gd name="T4" fmla="*/ 1130729 w 1696085"/>
                              <a:gd name="T5" fmla="*/ 287017 h 861060"/>
                              <a:gd name="T6" fmla="*/ 307846 w 1696085"/>
                              <a:gd name="T7" fmla="*/ 287017 h 861060"/>
                              <a:gd name="T8" fmla="*/ 307846 w 1696085"/>
                              <a:gd name="T9" fmla="*/ 704774 h 861060"/>
                              <a:gd name="T10" fmla="*/ 0 w 1696085"/>
                              <a:gd name="T11" fmla="*/ 861060 h 861060"/>
                              <a:gd name="T12" fmla="*/ 0 w 1696085"/>
                              <a:gd name="T13" fmla="*/ 0 h 861060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w 1696085"/>
                              <a:gd name="T22" fmla="*/ 0 h 861060"/>
                              <a:gd name="T23" fmla="*/ 1696085 w 1696085"/>
                              <a:gd name="T24" fmla="*/ 861060 h 861060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T21" t="T22" r="T23" b="T24"/>
                            <a:pathLst>
                              <a:path w="1696085" h="861060">
                                <a:moveTo>
                                  <a:pt x="0" y="0"/>
                                </a:moveTo>
                                <a:lnTo>
                                  <a:pt x="1696085" y="0"/>
                                </a:lnTo>
                                <a:lnTo>
                                  <a:pt x="1130729" y="287017"/>
                                </a:lnTo>
                                <a:lnTo>
                                  <a:pt x="307846" y="287017"/>
                                </a:lnTo>
                                <a:lnTo>
                                  <a:pt x="307846" y="704774"/>
                                </a:lnTo>
                                <a:lnTo>
                                  <a:pt x="0" y="8610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  <a:extLst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4680" w:rsidRDefault="00E74680" w:rsidP="00E7468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586" y="2311"/>
                            <a:ext cx="2379" cy="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4680" w:rsidRDefault="00E74680" w:rsidP="00E74680">
                              <w:pPr>
                                <w:jc w:val="center"/>
                                <w:rPr>
                                  <w:rFonts w:ascii="Arial" w:hAnsi="Arial" w:cs="Arial"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2060"/>
                                  <w:sz w:val="20"/>
                                  <w:szCs w:val="20"/>
                                </w:rPr>
                                <w:t>SENEGAL - DAKAR</w:t>
                              </w:r>
                            </w:p>
                            <w:p w:rsidR="00E74680" w:rsidRDefault="00E74680" w:rsidP="00E74680">
                              <w:pPr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  <w:p w:rsidR="00E74680" w:rsidRDefault="00E74680" w:rsidP="00E74680">
                              <w:pPr>
                                <w:jc w:val="center"/>
                              </w:pPr>
                            </w:p>
                            <w:p w:rsidR="00E74680" w:rsidRDefault="00E74680" w:rsidP="00E7468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076" y="2587"/>
                            <a:ext cx="3403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4680" w:rsidRPr="001E29F7" w:rsidRDefault="00D83DCA" w:rsidP="001E29F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hyperlink r:id="rId8" w:history="1">
                                <w:r w:rsidR="00E74680" w:rsidRPr="001E29F7">
                                  <w:rPr>
                                    <w:rStyle w:val="Lienhypertexte"/>
                                    <w:rFonts w:ascii="Arial" w:hAnsi="Arial" w:cs="Arial"/>
                                    <w:b/>
                                    <w:color w:val="002060"/>
                                    <w:sz w:val="24"/>
                                    <w:szCs w:val="24"/>
                                    <w:u w:val="none"/>
                                  </w:rPr>
                                  <w:t>cepi-group@outlook.com</w:t>
                                </w:r>
                              </w:hyperlink>
                            </w:p>
                            <w:p w:rsidR="00E74680" w:rsidRDefault="00E74680" w:rsidP="00E7468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Connecteur droit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63" y="3145"/>
                            <a:ext cx="11729" cy="34"/>
                          </a:xfrm>
                          <a:prstGeom prst="line">
                            <a:avLst/>
                          </a:prstGeom>
                          <a:noFill/>
                          <a:ln w="38100" algn="ctr">
                            <a:solidFill>
                              <a:srgbClr val="00206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7" o:spid="_x0000_s1026" style="position:absolute;margin-left:1.7pt;margin-top:-32.25pt;width:586.45pt;height:157.55pt;z-index:251665408;mso-position-horizontal-relative:page" coordorigin="63,28" coordsize="11729,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">
                <v:rect id="Rectangle 28" o:spid="_x0000_s1027" style="position:absolute;left:5019;top:1471;width:5236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6XIM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Aiu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lyDEAAAA2wAAAA8AAAAAAAAAAAAAAAAAmAIAAGRycy9k&#10;b3ducmV2LnhtbFBLBQYAAAAABAAEAPUAAACJAwAAAAA=&#10;" stroked="f">
                  <v:textbox>
                    <w:txbxContent>
                      <w:p w:rsidR="00E74680" w:rsidRPr="00507076" w:rsidRDefault="00E74680" w:rsidP="00E74680">
                        <w:pPr>
                          <w:rPr>
                            <w:rFonts w:ascii="Arial" w:hAnsi="Arial" w:cs="Arial"/>
                            <w:color w:val="00B050"/>
                            <w:sz w:val="32"/>
                            <w:szCs w:val="32"/>
                          </w:rPr>
                        </w:pPr>
                        <w:r w:rsidRPr="00507076">
                          <w:rPr>
                            <w:rFonts w:cs="Calibri"/>
                            <w:b/>
                            <w:color w:val="00B050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 w:rsidRPr="00507076">
                          <w:rPr>
                            <w:rFonts w:ascii="Arial" w:hAnsi="Arial" w:cs="Arial"/>
                            <w:color w:val="00B050"/>
                            <w:sz w:val="32"/>
                            <w:szCs w:val="32"/>
                          </w:rPr>
                          <w:t>solution</w:t>
                        </w:r>
                        <w:proofErr w:type="gramEnd"/>
                        <w:r w:rsidRPr="00507076">
                          <w:rPr>
                            <w:rFonts w:ascii="Arial" w:hAnsi="Arial" w:cs="Arial"/>
                            <w:color w:val="00B050"/>
                            <w:sz w:val="32"/>
                            <w:szCs w:val="32"/>
                          </w:rPr>
                          <w:t xml:space="preserve"> f</w:t>
                        </w:r>
                        <w:r w:rsidRPr="00507076">
                          <w:rPr>
                            <w:rFonts w:ascii="Arial" w:eastAsia="Batang" w:hAnsi="Arial" w:cs="Arial"/>
                            <w:color w:val="00B050"/>
                            <w:sz w:val="32"/>
                            <w:szCs w:val="32"/>
                          </w:rPr>
                          <w:t>iabilité</w:t>
                        </w:r>
                        <w:r w:rsidRPr="00507076">
                          <w:rPr>
                            <w:rFonts w:ascii="Arial" w:hAnsi="Arial" w:cs="Arial"/>
                            <w:color w:val="00B050"/>
                            <w:sz w:val="32"/>
                            <w:szCs w:val="32"/>
                          </w:rPr>
                          <w:t xml:space="preserve">  s</w:t>
                        </w:r>
                        <w:r w:rsidRPr="00507076">
                          <w:rPr>
                            <w:rFonts w:ascii="Arial" w:eastAsia="Batang" w:hAnsi="Arial" w:cs="Arial"/>
                            <w:color w:val="00B050"/>
                            <w:sz w:val="32"/>
                            <w:szCs w:val="32"/>
                          </w:rPr>
                          <w:t>écurité garantie</w:t>
                        </w:r>
                      </w:p>
                      <w:p w:rsidR="00E74680" w:rsidRDefault="00E74680" w:rsidP="00E74680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shape id="Half Frame 82" o:spid="_x0000_s1028" style="position:absolute;left:2684;top:388;width:2430;height:2711;visibility:visible;mso-wrap-style:square;v-text-anchor:middle" coordsize="1543050,17214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gWzr4A&#10;AADbAAAADwAAAGRycy9kb3ducmV2LnhtbERPTYvCMBC9C/sfwizsTVMVqlajyELZvVrF89CMbbGZ&#10;dJuo6b/fCIK3ebzP2eyCacWdetdYVjCdJCCIS6sbrhScjvl4CcJ5ZI2tZVIwkIPd9mO0wUzbBx/o&#10;XvhKxBB2GSqove8yKV1Zk0E3sR1x5C62N+gj7Cupe3zEcNPKWZKk0mDDsaHGjr5rKq/FzSiY70/z&#10;ohiMT0N3HkL+ky/+0qlSX59hvwbhKfi3+OX+1XH+Cp6/xAPk9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YFs6+AAAA2wAAAA8AAAAAAAAAAAAAAAAAmAIAAGRycy9kb3ducmV2&#10;LnhtbFBLBQYAAAAABAAEAPUAAACDAwAAAAA=&#10;" adj="-11796480,,5400" path="m,l1543050,,1082018,514345r-530347,l551671,1106020,,1721485,,xe" fillcolor="#002060" strokecolor="#f69240">
                  <v:stroke joinstyle="miter"/>
                  <v:shadow on="t" color="black" opacity="22936f" origin=",.5" offset="0,.63889mm"/>
                  <v:formulas/>
                  <v:path arrowok="t" o:connecttype="custom" o:connectlocs="0,0;2430,0;1704,810;869,810;869,1742;0,2711;0,0" o:connectangles="0,0,0,0,0,0,0" textboxrect="0,0,1543050,1721485"/>
                  <v:textbox>
                    <w:txbxContent>
                      <w:p w:rsidR="00E74680" w:rsidRPr="00E74680" w:rsidRDefault="00E74680" w:rsidP="00E74680">
                        <w:pPr>
                          <w:jc w:val="center"/>
                          <w:rPr>
                            <w:b/>
                            <w:outline/>
                            <w:color w:val="4BACC6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rgbClr w14:val="4BACC6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  <v:rect id="Rectangle 30" o:spid="_x0000_s1029" style="position:absolute;left:5177;top:28;width:5344;height:1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BLy74A&#10;AADbAAAADwAAAGRycy9kb3ducmV2LnhtbERPy4rCMBTdC/5DuII7TZVhGKpRfHTQhQuf+0tybYvN&#10;TWmiVr9+shBmeTjv6by1lXhQ40vHCkbDBASxdqbkXMH59Dv4AeEDssHKMSl4kYf5rNuZYmrckw/0&#10;OIZcxBD2KSooQqhTKb0uyKIfupo4clfXWAwRNrk0DT5juK3kOEm+pcWSY0OBNa0K0rfj3SrYI673&#10;743Wy+y1+8podcnIVUr1e+1iAiJQG/7FH/fWKBjH9fFL/AFy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QS8u+AAAA2wAAAA8AAAAAAAAAAAAAAAAAmAIAAGRycy9kb3ducmV2&#10;LnhtbFBLBQYAAAAABAAEAPUAAACDAwAAAAA=&#10;" strokecolor="white">
                  <v:textbox>
                    <w:txbxContent>
                      <w:p w:rsidR="00E74680" w:rsidRDefault="00E74680" w:rsidP="00E74680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206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002060"/>
                            <w:sz w:val="72"/>
                            <w:szCs w:val="72"/>
                          </w:rPr>
                          <w:t>CEPI-GROUP</w:t>
                        </w:r>
                      </w:p>
                      <w:p w:rsidR="00E74680" w:rsidRDefault="00E74680" w:rsidP="00E74680">
                        <w:pPr>
                          <w:rPr>
                            <w:rFonts w:ascii="Arial Black" w:hAnsi="Arial Black"/>
                            <w:b/>
                            <w:sz w:val="96"/>
                            <w:szCs w:val="96"/>
                          </w:rPr>
                        </w:pPr>
                      </w:p>
                      <w:p w:rsidR="00E74680" w:rsidRDefault="00E74680" w:rsidP="00E74680">
                        <w:pPr>
                          <w:rPr>
                            <w:rFonts w:ascii="Arial Black" w:hAnsi="Arial Black"/>
                            <w:b/>
                            <w:sz w:val="96"/>
                            <w:szCs w:val="96"/>
                          </w:rPr>
                        </w:pPr>
                      </w:p>
                      <w:p w:rsidR="00E74680" w:rsidRDefault="00E74680" w:rsidP="00E74680">
                        <w:pPr>
                          <w:rPr>
                            <w:rFonts w:ascii="Arial Black" w:hAnsi="Arial Black"/>
                            <w:b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32" o:spid="_x0000_s1030" style="position:absolute;left:3172;top:988;width:7724;height: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oocMQA&#10;AADbAAAADwAAAGRycy9kb3ducmV2LnhtbESPQWvCQBSE7wX/w/IEb3WjSCmpqxRBiCdtGtTjI/u6&#10;Cc2+DdnVRH99tyB4HGbmG2a5HmwjrtT52rGC2TQBQVw6XbNRUHxvX99B+ICssXFMCm7kYb0avSwx&#10;1a7nL7rmwYgIYZ+igiqENpXSlxVZ9FPXEkfvx3UWQ5SdkbrDPsJtI+dJ8iYt1hwXKmxpU1H5m1+s&#10;gsPNFPehPe1Mucf+mB3OeXZeKDUZD58fIAIN4Rl+tDOtYD6D/y/x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6KHDEAAAA2wAAAA8AAAAAAAAAAAAAAAAAmAIAAGRycy9k&#10;b3ducmV2LnhtbFBLBQYAAAAABAAEAPUAAACJAwAAAAA=&#10;" strokecolor="white" strokeweight="2pt">
                  <v:textbox>
                    <w:txbxContent>
                      <w:p w:rsidR="00E74680" w:rsidRPr="00507076" w:rsidRDefault="00E74680" w:rsidP="00E74680">
                        <w:pPr>
                          <w:rPr>
                            <w:rFonts w:cs="Calibri"/>
                            <w:color w:val="002060"/>
                            <w:sz w:val="32"/>
                            <w:szCs w:val="32"/>
                          </w:rPr>
                        </w:pPr>
                        <w:r w:rsidRPr="00507076">
                          <w:rPr>
                            <w:rFonts w:cs="Calibri"/>
                            <w:b/>
                            <w:color w:val="002060"/>
                            <w:sz w:val="32"/>
                            <w:szCs w:val="32"/>
                          </w:rPr>
                          <w:t xml:space="preserve">                 Contrôle</w:t>
                        </w:r>
                        <w:r w:rsidR="006D3A53" w:rsidRPr="00507076">
                          <w:rPr>
                            <w:rFonts w:cs="Calibri"/>
                            <w:b/>
                            <w:color w:val="002060"/>
                            <w:sz w:val="32"/>
                            <w:szCs w:val="32"/>
                          </w:rPr>
                          <w:t xml:space="preserve"> -</w:t>
                        </w:r>
                        <w:r w:rsidRPr="00507076">
                          <w:rPr>
                            <w:rFonts w:cs="Calibri"/>
                            <w:b/>
                            <w:color w:val="002060"/>
                            <w:sz w:val="32"/>
                            <w:szCs w:val="32"/>
                          </w:rPr>
                          <w:t xml:space="preserve"> </w:t>
                        </w:r>
                        <w:r w:rsidR="006D3A53" w:rsidRPr="00507076">
                          <w:rPr>
                            <w:rFonts w:cs="Calibri"/>
                            <w:b/>
                            <w:color w:val="002060"/>
                            <w:sz w:val="32"/>
                            <w:szCs w:val="32"/>
                          </w:rPr>
                          <w:t xml:space="preserve">Electricité - </w:t>
                        </w:r>
                        <w:r w:rsidRPr="00507076">
                          <w:rPr>
                            <w:rFonts w:cs="Calibri"/>
                            <w:b/>
                            <w:color w:val="002060"/>
                            <w:sz w:val="32"/>
                            <w:szCs w:val="32"/>
                          </w:rPr>
                          <w:t>Protection</w:t>
                        </w:r>
                        <w:r w:rsidR="00E06AFD" w:rsidRPr="00507076">
                          <w:rPr>
                            <w:rFonts w:cs="Calibri"/>
                            <w:b/>
                            <w:color w:val="002060"/>
                            <w:sz w:val="32"/>
                            <w:szCs w:val="32"/>
                          </w:rPr>
                          <w:t xml:space="preserve"> </w:t>
                        </w:r>
                        <w:r w:rsidRPr="00507076">
                          <w:rPr>
                            <w:rFonts w:cs="Calibri"/>
                            <w:b/>
                            <w:color w:val="002060"/>
                            <w:sz w:val="32"/>
                            <w:szCs w:val="32"/>
                          </w:rPr>
                          <w:t>- industriel</w:t>
                        </w:r>
                      </w:p>
                    </w:txbxContent>
                  </v:textbox>
                </v:rect>
                <v:rect id="Rectangle 33" o:spid="_x0000_s1031" style="position:absolute;left:4648;top:1932;width:6152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bP7MQA&#10;AADbAAAADwAAAGRycy9kb3ducmV2LnhtbESPQWvCQBSE70L/w/IK3nS3RkONrlKEQMF6qBZ6fWSf&#10;SWj2bZrdxPTfdwsFj8PMfMNs96NtxECdrx1reJorEMSFMzWXGj4u+ewZhA/IBhvHpOGHPOx3D5Mt&#10;Zsbd+J2GcyhFhLDPUEMVQptJ6YuKLPq5a4mjd3WdxRBlV0rT4S3CbSMXSqXSYs1xocKWDhUVX+fe&#10;asB0ab5P1+TtcuxTXJejylefSuvp4/iyARFoDPfwf/vVaFgk8Pc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Wz+zEAAAA2wAAAA8AAAAAAAAAAAAAAAAAmAIAAGRycy9k&#10;b3ducmV2LnhtbFBLBQYAAAAABAAEAPUAAACJAwAAAAA=&#10;" stroked="f">
                  <v:textbox>
                    <w:txbxContent>
                      <w:p w:rsidR="00E74680" w:rsidRPr="00341A3F" w:rsidRDefault="00E74680" w:rsidP="00E74680">
                        <w:pPr>
                          <w:rPr>
                            <w:rFonts w:cs="Calibri"/>
                            <w:b/>
                            <w:color w:val="002060"/>
                            <w:sz w:val="28"/>
                            <w:szCs w:val="28"/>
                          </w:rPr>
                        </w:pPr>
                        <w:bookmarkStart w:id="1" w:name="_GoBack"/>
                        <w:r w:rsidRPr="00341A3F">
                          <w:rPr>
                            <w:rFonts w:cs="Calibri"/>
                            <w:b/>
                            <w:color w:val="002060"/>
                            <w:sz w:val="28"/>
                            <w:szCs w:val="28"/>
                          </w:rPr>
                          <w:t>Bureau   : +221 78 382 48 84 - +221 76 572 87 48</w:t>
                        </w:r>
                      </w:p>
                      <w:p w:rsidR="00E74680" w:rsidRPr="00341A3F" w:rsidRDefault="00E74680" w:rsidP="00E7468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bookmarkEnd w:id="1"/>
                      <w:p w:rsidR="00E74680" w:rsidRDefault="00E74680" w:rsidP="00E7468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E74680" w:rsidRDefault="00E74680" w:rsidP="00E74680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  <v:shape id="Half Frame 82" o:spid="_x0000_s1032" style="position:absolute;left:598;top:1059;width:2671;height:1356;rotation:90;visibility:visible;mso-wrap-style:square;v-text-anchor:middle" coordsize="1696085,8610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fTyMMA&#10;AADbAAAADwAAAGRycy9kb3ducmV2LnhtbESPQWvCQBSE70L/w/IK3nRjoqVEVylCIVIEtfX+yD6T&#10;YPZtyK4x9te7guBxmJlvmMWqN7XoqHWVZQWTcQSCOLe64kLB3+/36BOE88gaa8uk4EYOVsu3wQJT&#10;ba+8p+7gCxEg7FJUUHrfpFK6vCSDbmwb4uCdbGvQB9kWUrd4DXBTyziKPqTBisNCiQ2tS8rPh4tR&#10;sE50vJslx/j/p9u5bHrMks3WKjV877/mIDz1/hV+tjOtIJ7C40v4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fTyMMAAADbAAAADwAAAAAAAAAAAAAAAACYAgAAZHJzL2Rv&#10;d25yZXYueG1sUEsFBgAAAAAEAAQA9QAAAIgDAAAAAA==&#10;" adj="-11796480,,5400" path="m,l1696085,,1130729,287017r-822883,l307846,704774,,861060,,xe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troke joinstyle="miter"/>
                  <v:shadow on="t" color="black" opacity="22937f" origin=",.5" offset="0,.63889mm"/>
                  <v:formulas/>
                  <v:path arrowok="t" o:connecttype="custom" o:connectlocs="0,0;2671,0;1781,452;485,452;485,1110;0,1356;0,0" o:connectangles="0,0,0,0,0,0,0" textboxrect="0,0,1696085,861060"/>
                  <v:textbox>
                    <w:txbxContent>
                      <w:p w:rsidR="00E74680" w:rsidRDefault="00E74680" w:rsidP="00E7468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35" o:spid="_x0000_s1033" style="position:absolute;left:6586;top:2311;width:2379;height: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yA8QA&#10;AADbAAAADwAAAGRycy9kb3ducmV2LnhtbESPS2vDMBCE74X8B7GB3BqpaWMaJ0oIBUOg7SEP6HWx&#10;NraptXIs+dF/XxUKOQ4z8w2z2Y22Fj21vnKs4WmuQBDnzlRcaLics8dXED4gG6wdk4Yf8rDbTh42&#10;mBo38JH6UyhEhLBPUUMZQpNK6fOSLPq5a4ijd3WtxRBlW0jT4hDhtpYLpRJpseK4UGJDbyXl36fO&#10;asDkxdw+r88f5/cuwVUxqmz5pbSeTcf9GkSgMdzD/+2D0bBYwt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z8gPEAAAA2wAAAA8AAAAAAAAAAAAAAAAAmAIAAGRycy9k&#10;b3ducmV2LnhtbFBLBQYAAAAABAAEAPUAAACJAwAAAAA=&#10;" stroked="f">
                  <v:textbox>
                    <w:txbxContent>
                      <w:p w:rsidR="00E74680" w:rsidRDefault="00E74680" w:rsidP="00E74680">
                        <w:pPr>
                          <w:jc w:val="center"/>
                          <w:rPr>
                            <w:rFonts w:ascii="Arial" w:hAnsi="Arial" w:cs="Arial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2060"/>
                            <w:sz w:val="20"/>
                            <w:szCs w:val="20"/>
                          </w:rPr>
                          <w:t>SENEGAL - DAKAR</w:t>
                        </w:r>
                      </w:p>
                      <w:p w:rsidR="00E74680" w:rsidRDefault="00E74680" w:rsidP="00E74680">
                        <w:pPr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p w:rsidR="00E74680" w:rsidRDefault="00E74680" w:rsidP="00E74680">
                        <w:pPr>
                          <w:jc w:val="center"/>
                        </w:pPr>
                      </w:p>
                      <w:p w:rsidR="00E74680" w:rsidRDefault="00E74680" w:rsidP="00E74680">
                        <w:pPr>
                          <w:jc w:val="center"/>
                        </w:pPr>
                      </w:p>
                    </w:txbxContent>
                  </v:textbox>
                </v:rect>
                <v:rect id="Rectangle 36" o:spid="_x0000_s1034" style="position:absolute;left:6076;top:2587;width:3403;height: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O+rcQA&#10;AADbAAAADwAAAGRycy9kb3ducmV2LnhtbESPQWvCQBSE74X+h+UVvOlGLVKiq0ihEE9qKq3HR/a5&#10;CWbfhuxqYn+9Kwg9DjPzDbNY9bYWV2p95VjBeJSAIC6crtgoOHx/DT9A+ICssXZMCm7kYbV8fVlg&#10;ql3He7rmwYgIYZ+igjKEJpXSFyVZ9CPXEEfv5FqLIcrWSN1iF+G2lpMkmUmLFceFEhv6LKk45xer&#10;YHczh7+++d2YYovdT7Y75tnxXanBW7+egwjUh//ws51pBdMx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jvq3EAAAA2wAAAA8AAAAAAAAAAAAAAAAAmAIAAGRycy9k&#10;b3ducmV2LnhtbFBLBQYAAAAABAAEAPUAAACJAwAAAAA=&#10;" strokecolor="white" strokeweight="2pt">
                  <v:textbox>
                    <w:txbxContent>
                      <w:p w:rsidR="00E74680" w:rsidRPr="001E29F7" w:rsidRDefault="00D83DCA" w:rsidP="001E29F7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70C0"/>
                            <w:sz w:val="24"/>
                            <w:szCs w:val="24"/>
                          </w:rPr>
                        </w:pPr>
                        <w:hyperlink r:id="rId9" w:history="1">
                          <w:r w:rsidR="00E74680" w:rsidRPr="001E29F7">
                            <w:rPr>
                              <w:rStyle w:val="Lienhypertexte"/>
                              <w:rFonts w:ascii="Arial" w:hAnsi="Arial" w:cs="Arial"/>
                              <w:b/>
                              <w:color w:val="002060"/>
                              <w:sz w:val="24"/>
                              <w:szCs w:val="24"/>
                              <w:u w:val="none"/>
                            </w:rPr>
                            <w:t>cepi-group@outlook.com</w:t>
                          </w:r>
                        </w:hyperlink>
                      </w:p>
                      <w:p w:rsidR="00E74680" w:rsidRDefault="00E74680" w:rsidP="00E7468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  <v:line id="Connecteur droit 37" o:spid="_x0000_s1035" style="position:absolute;flip:y;visibility:visible;mso-wrap-style:square" from="63,3145" to="11792,3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VbmMUAAADbAAAADwAAAGRycy9kb3ducmV2LnhtbESPQWuDQBSE74H8h+UFcgnNWg1tsdmE&#10;EihJDx6qXnp7uC8qdd+Ku1X777uBQo7DzHzD7I+z6cRIg2stK3jcRiCIK6tbrhWUxfvDCwjnkTV2&#10;lknBLzk4HpaLPabaTvxJY+5rESDsUlTQeN+nUrqqIYNua3vi4F3tYNAHOdRSDzgFuOlkHEVP0mDL&#10;YaHBnk4NVd/5j1FwSjjaPWdF/3Wdss2HLs8jJ6zUejW/vYLwNPt7+L990QqSGG5fwg+Qh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VbmMUAAADbAAAADwAAAAAAAAAA&#10;AAAAAAChAgAAZHJzL2Rvd25yZXYueG1sUEsFBgAAAAAEAAQA+QAAAJMDAAAAAA==&#10;" strokecolor="#002060" strokeweight="3pt">
                  <v:shadow on="t" color="black" opacity="22936f" origin=",.5" offset="0,.63889mm"/>
                </v:line>
                <w10:wrap anchorx="page"/>
              </v:group>
            </w:pict>
          </mc:Fallback>
        </mc:AlternateContent>
      </w:r>
      <w:r w:rsidR="00A20610">
        <w:rPr>
          <w:noProof/>
          <w:lang w:eastAsia="fr-FR"/>
        </w:rPr>
        <w:tab/>
      </w:r>
    </w:p>
    <w:p w:rsidR="00A20610" w:rsidRDefault="00A20610" w:rsidP="002051B1">
      <w:pPr>
        <w:jc w:val="right"/>
        <w:rPr>
          <w:noProof/>
          <w:lang w:eastAsia="fr-FR"/>
        </w:rPr>
      </w:pPr>
    </w:p>
    <w:p w:rsidR="00A20610" w:rsidRDefault="00A20610" w:rsidP="002051B1">
      <w:pPr>
        <w:jc w:val="right"/>
        <w:rPr>
          <w:noProof/>
          <w:lang w:eastAsia="fr-FR"/>
        </w:rPr>
      </w:pPr>
    </w:p>
    <w:p w:rsidR="00CC538C" w:rsidRDefault="00CC538C" w:rsidP="00005115">
      <w:pPr>
        <w:ind w:left="1416" w:firstLine="6144"/>
        <w:jc w:val="center"/>
        <w:rPr>
          <w:rFonts w:ascii="Calibri" w:hAnsi="Calibri" w:cs="Calibri"/>
          <w:noProof/>
          <w:sz w:val="20"/>
          <w:szCs w:val="20"/>
          <w:lang w:eastAsia="fr-FR"/>
        </w:rPr>
      </w:pPr>
    </w:p>
    <w:p w:rsidR="00005115" w:rsidRDefault="001D43B6" w:rsidP="00005115">
      <w:pPr>
        <w:ind w:left="1416" w:firstLine="6144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</w:t>
      </w:r>
      <w:r w:rsidR="00B40C17" w:rsidRPr="004767D1">
        <w:rPr>
          <w:rFonts w:cstheme="minorHAnsi"/>
          <w:sz w:val="20"/>
          <w:szCs w:val="20"/>
        </w:rPr>
        <w:t xml:space="preserve">A                                </w:t>
      </w:r>
      <w:r w:rsidR="004767D1">
        <w:rPr>
          <w:rFonts w:cstheme="minorHAnsi"/>
          <w:sz w:val="20"/>
          <w:szCs w:val="20"/>
        </w:rPr>
        <w:t xml:space="preserve">                                                                     </w:t>
      </w:r>
      <w:r w:rsidR="00B40C17" w:rsidRPr="004767D1">
        <w:rPr>
          <w:rFonts w:cstheme="minorHAnsi"/>
          <w:sz w:val="20"/>
          <w:szCs w:val="20"/>
        </w:rPr>
        <w:t xml:space="preserve">   </w:t>
      </w:r>
      <w:r w:rsidR="00005115">
        <w:rPr>
          <w:rFonts w:cstheme="minorHAnsi"/>
          <w:sz w:val="20"/>
          <w:szCs w:val="20"/>
        </w:rPr>
        <w:t xml:space="preserve">             </w:t>
      </w:r>
    </w:p>
    <w:p w:rsidR="00DE127C" w:rsidRDefault="00DE127C" w:rsidP="00DE127C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                                     A</w:t>
      </w:r>
    </w:p>
    <w:p w:rsidR="00B40C17" w:rsidRPr="004767D1" w:rsidRDefault="00DE127C" w:rsidP="00DE127C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  <w:r w:rsidR="00B40C17" w:rsidRPr="004767D1">
        <w:rPr>
          <w:rFonts w:cstheme="minorHAnsi"/>
          <w:sz w:val="20"/>
          <w:szCs w:val="20"/>
        </w:rPr>
        <w:t>La Direction Générale</w:t>
      </w:r>
    </w:p>
    <w:p w:rsidR="00C0144B" w:rsidRPr="002C1D76" w:rsidRDefault="003C2B4B" w:rsidP="00C0144B">
      <w:pPr>
        <w:rPr>
          <w:rFonts w:cstheme="minorHAnsi"/>
          <w:b/>
          <w:sz w:val="20"/>
          <w:szCs w:val="20"/>
        </w:rPr>
      </w:pPr>
      <w:r w:rsidRPr="002C1D76">
        <w:rPr>
          <w:rFonts w:cstheme="minorHAnsi"/>
          <w:b/>
          <w:sz w:val="20"/>
          <w:szCs w:val="20"/>
          <w:u w:val="single"/>
        </w:rPr>
        <w:t>Objet :</w:t>
      </w:r>
      <w:r w:rsidRPr="002C1D76">
        <w:rPr>
          <w:rFonts w:cstheme="minorHAnsi"/>
          <w:b/>
          <w:sz w:val="20"/>
          <w:szCs w:val="20"/>
        </w:rPr>
        <w:t xml:space="preserve">   </w:t>
      </w:r>
      <w:r w:rsidR="00712359" w:rsidRPr="002C1D76">
        <w:rPr>
          <w:rFonts w:cstheme="minorHAnsi"/>
          <w:b/>
          <w:sz w:val="20"/>
          <w:szCs w:val="20"/>
        </w:rPr>
        <w:t xml:space="preserve">Demande d’agrément et </w:t>
      </w:r>
      <w:r w:rsidR="00DA446B" w:rsidRPr="002C1D76">
        <w:rPr>
          <w:rFonts w:cstheme="minorHAnsi"/>
          <w:b/>
          <w:sz w:val="20"/>
          <w:szCs w:val="20"/>
        </w:rPr>
        <w:t>Présentation de nos spécialisations</w:t>
      </w:r>
    </w:p>
    <w:p w:rsidR="00DA446B" w:rsidRPr="00C0144B" w:rsidRDefault="00DA446B" w:rsidP="00C0144B">
      <w:pPr>
        <w:jc w:val="center"/>
        <w:rPr>
          <w:rFonts w:cstheme="minorHAnsi"/>
          <w:sz w:val="20"/>
          <w:szCs w:val="20"/>
        </w:rPr>
      </w:pPr>
      <w:r w:rsidRPr="00C0144B">
        <w:rPr>
          <w:rFonts w:cstheme="minorHAnsi"/>
          <w:b/>
          <w:i/>
          <w:sz w:val="20"/>
          <w:szCs w:val="20"/>
          <w:u w:val="single"/>
        </w:rPr>
        <w:t xml:space="preserve">Nos </w:t>
      </w:r>
      <w:r w:rsidR="002D66A4" w:rsidRPr="00C0144B">
        <w:rPr>
          <w:rFonts w:cstheme="minorHAnsi"/>
          <w:b/>
          <w:i/>
          <w:sz w:val="20"/>
          <w:szCs w:val="20"/>
          <w:u w:val="single"/>
        </w:rPr>
        <w:t>spécialités</w:t>
      </w:r>
      <w:r w:rsidR="006A4F6B" w:rsidRPr="00C0144B">
        <w:rPr>
          <w:rFonts w:cstheme="minorHAnsi"/>
          <w:b/>
          <w:i/>
          <w:sz w:val="20"/>
          <w:szCs w:val="20"/>
          <w:u w:val="single"/>
        </w:rPr>
        <w:t xml:space="preserve"> professionnelles </w:t>
      </w:r>
      <w:r w:rsidRPr="00C0144B">
        <w:rPr>
          <w:rFonts w:cstheme="minorHAnsi"/>
          <w:b/>
          <w:i/>
          <w:sz w:val="20"/>
          <w:szCs w:val="20"/>
          <w:u w:val="single"/>
        </w:rPr>
        <w:t>sont composées de</w:t>
      </w:r>
      <w:r w:rsidR="00B40C17" w:rsidRPr="00C0144B">
        <w:rPr>
          <w:rFonts w:cstheme="minorHAnsi"/>
          <w:b/>
          <w:i/>
          <w:sz w:val="20"/>
          <w:szCs w:val="20"/>
          <w:u w:val="single"/>
        </w:rPr>
        <w:t> </w:t>
      </w:r>
      <w:r w:rsidR="00B40C17" w:rsidRPr="00C0144B">
        <w:rPr>
          <w:rFonts w:cstheme="minorHAnsi"/>
          <w:sz w:val="20"/>
          <w:szCs w:val="20"/>
        </w:rPr>
        <w:t>:</w:t>
      </w:r>
    </w:p>
    <w:p w:rsidR="004767D1" w:rsidRPr="002C1D76" w:rsidRDefault="00DA446B" w:rsidP="00DA446B">
      <w:pPr>
        <w:rPr>
          <w:rFonts w:cstheme="minorHAnsi"/>
          <w:b/>
          <w:sz w:val="20"/>
          <w:szCs w:val="20"/>
        </w:rPr>
      </w:pPr>
      <w:r w:rsidRPr="002C1D76">
        <w:rPr>
          <w:rFonts w:cstheme="minorHAnsi"/>
          <w:b/>
          <w:sz w:val="20"/>
          <w:szCs w:val="20"/>
        </w:rPr>
        <w:t>1-</w:t>
      </w:r>
      <w:r w:rsidR="00C0144B" w:rsidRPr="002C1D76">
        <w:rPr>
          <w:rFonts w:cstheme="minorHAnsi"/>
          <w:b/>
          <w:sz w:val="20"/>
          <w:szCs w:val="20"/>
        </w:rPr>
        <w:t xml:space="preserve"> Installation &amp; maintenance des Groupes électrogènes</w:t>
      </w:r>
    </w:p>
    <w:p w:rsidR="00DA446B" w:rsidRPr="002C1D76" w:rsidRDefault="00DA446B" w:rsidP="00DA446B">
      <w:pPr>
        <w:rPr>
          <w:rFonts w:cstheme="minorHAnsi"/>
          <w:b/>
          <w:sz w:val="20"/>
          <w:szCs w:val="20"/>
        </w:rPr>
      </w:pPr>
      <w:r w:rsidRPr="002C1D76">
        <w:rPr>
          <w:rFonts w:cstheme="minorHAnsi"/>
          <w:b/>
          <w:sz w:val="20"/>
          <w:szCs w:val="20"/>
        </w:rPr>
        <w:t>2-</w:t>
      </w:r>
      <w:r w:rsidR="00C0144B" w:rsidRPr="002C1D76">
        <w:rPr>
          <w:rFonts w:cstheme="minorHAnsi"/>
          <w:b/>
          <w:sz w:val="20"/>
          <w:szCs w:val="20"/>
        </w:rPr>
        <w:t xml:space="preserve"> Paratonnerre - </w:t>
      </w:r>
      <w:r w:rsidRPr="002C1D76">
        <w:rPr>
          <w:rFonts w:cstheme="minorHAnsi"/>
          <w:b/>
          <w:sz w:val="20"/>
          <w:szCs w:val="20"/>
        </w:rPr>
        <w:t>Parafoudre</w:t>
      </w:r>
    </w:p>
    <w:p w:rsidR="00DA446B" w:rsidRPr="002C1D76" w:rsidRDefault="00DA446B" w:rsidP="00DA446B">
      <w:pPr>
        <w:rPr>
          <w:rFonts w:cstheme="minorHAnsi"/>
          <w:b/>
          <w:sz w:val="20"/>
          <w:szCs w:val="20"/>
        </w:rPr>
      </w:pPr>
      <w:r w:rsidRPr="002C1D76">
        <w:rPr>
          <w:rFonts w:cstheme="minorHAnsi"/>
          <w:b/>
          <w:sz w:val="20"/>
          <w:szCs w:val="20"/>
        </w:rPr>
        <w:t>3-Mise à la terre (Prise de terre triangulée)</w:t>
      </w:r>
    </w:p>
    <w:p w:rsidR="00DA446B" w:rsidRPr="002C1D76" w:rsidRDefault="00DA446B" w:rsidP="00DA446B">
      <w:pPr>
        <w:rPr>
          <w:rFonts w:cstheme="minorHAnsi"/>
          <w:b/>
          <w:sz w:val="20"/>
          <w:szCs w:val="20"/>
        </w:rPr>
      </w:pPr>
      <w:r w:rsidRPr="002C1D76">
        <w:rPr>
          <w:rFonts w:cstheme="minorHAnsi"/>
          <w:b/>
          <w:sz w:val="20"/>
          <w:szCs w:val="20"/>
        </w:rPr>
        <w:t>4-Prise de terre en patte d’oie</w:t>
      </w:r>
    </w:p>
    <w:p w:rsidR="00DA446B" w:rsidRPr="002C1D76" w:rsidRDefault="00DA446B" w:rsidP="00DA446B">
      <w:pPr>
        <w:rPr>
          <w:rFonts w:cstheme="minorHAnsi"/>
          <w:b/>
          <w:sz w:val="20"/>
          <w:szCs w:val="20"/>
        </w:rPr>
      </w:pPr>
      <w:r w:rsidRPr="002C1D76">
        <w:rPr>
          <w:rFonts w:cstheme="minorHAnsi"/>
          <w:b/>
          <w:sz w:val="20"/>
          <w:szCs w:val="20"/>
        </w:rPr>
        <w:t xml:space="preserve">5-Montage d’armoire électrique </w:t>
      </w:r>
      <w:r w:rsidRPr="002C1D76">
        <w:rPr>
          <w:rFonts w:cstheme="minorHAnsi"/>
          <w:b/>
          <w:color w:val="000000" w:themeColor="text1"/>
          <w:sz w:val="20"/>
          <w:szCs w:val="20"/>
        </w:rPr>
        <w:t>Poste de livraison HTA/BT à comptage BT –TGBT</w:t>
      </w:r>
    </w:p>
    <w:p w:rsidR="00DA446B" w:rsidRPr="002C1D76" w:rsidRDefault="00DA446B" w:rsidP="00DA446B">
      <w:pPr>
        <w:rPr>
          <w:rFonts w:cstheme="minorHAnsi"/>
          <w:b/>
          <w:sz w:val="20"/>
          <w:szCs w:val="20"/>
        </w:rPr>
      </w:pPr>
      <w:r w:rsidRPr="002C1D76">
        <w:rPr>
          <w:rFonts w:cstheme="minorHAnsi"/>
          <w:b/>
          <w:sz w:val="20"/>
          <w:szCs w:val="20"/>
        </w:rPr>
        <w:t>6-Electricité industriel</w:t>
      </w:r>
    </w:p>
    <w:p w:rsidR="00DA446B" w:rsidRPr="002C1D76" w:rsidRDefault="0019347A" w:rsidP="00DA446B">
      <w:pPr>
        <w:rPr>
          <w:rFonts w:cstheme="minorHAnsi"/>
          <w:b/>
          <w:color w:val="000000" w:themeColor="text1"/>
          <w:sz w:val="20"/>
          <w:szCs w:val="20"/>
        </w:rPr>
      </w:pPr>
      <w:r w:rsidRPr="002C1D76">
        <w:rPr>
          <w:rFonts w:cstheme="minorHAnsi"/>
          <w:b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B61E57" wp14:editId="05B6BE95">
                <wp:simplePos x="0" y="0"/>
                <wp:positionH relativeFrom="column">
                  <wp:posOffset>2205024</wp:posOffset>
                </wp:positionH>
                <wp:positionV relativeFrom="paragraph">
                  <wp:posOffset>250116</wp:posOffset>
                </wp:positionV>
                <wp:extent cx="545828" cy="3289465"/>
                <wp:effectExtent l="76200" t="38100" r="64135" b="825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828" cy="32894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C06A5" id="Connecteur droit 22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6pt,19.7pt" to="216.6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A446B" w:rsidRPr="002C1D76">
        <w:rPr>
          <w:rFonts w:cstheme="minorHAnsi"/>
          <w:b/>
          <w:sz w:val="20"/>
          <w:szCs w:val="20"/>
        </w:rPr>
        <w:t>7-</w:t>
      </w:r>
      <w:r w:rsidR="00DA446B" w:rsidRPr="002C1D76">
        <w:rPr>
          <w:rFonts w:cstheme="minorHAnsi"/>
          <w:b/>
          <w:bCs/>
          <w:color w:val="000000" w:themeColor="text1"/>
          <w:sz w:val="20"/>
          <w:szCs w:val="20"/>
        </w:rPr>
        <w:t xml:space="preserve">Etude d'une installation </w:t>
      </w:r>
      <w:r w:rsidR="00DA446B" w:rsidRPr="002C1D76">
        <w:rPr>
          <w:rFonts w:cstheme="minorHAnsi"/>
          <w:b/>
          <w:color w:val="000000" w:themeColor="text1"/>
          <w:sz w:val="20"/>
          <w:szCs w:val="20"/>
        </w:rPr>
        <w:t>Poste de livraison HTA/BT à comptage BT –TGBT</w:t>
      </w:r>
    </w:p>
    <w:p w:rsidR="00DA446B" w:rsidRPr="002C1D76" w:rsidRDefault="00DA446B" w:rsidP="00DA446B">
      <w:pPr>
        <w:rPr>
          <w:rFonts w:cstheme="minorHAnsi"/>
          <w:b/>
          <w:sz w:val="20"/>
          <w:szCs w:val="20"/>
        </w:rPr>
      </w:pPr>
      <w:r w:rsidRPr="002C1D76">
        <w:rPr>
          <w:rFonts w:cstheme="minorHAnsi"/>
          <w:b/>
          <w:sz w:val="20"/>
          <w:szCs w:val="20"/>
        </w:rPr>
        <w:t>8-Installation des onduleurs</w:t>
      </w:r>
      <w:r w:rsidR="00633ECB" w:rsidRPr="002C1D76">
        <w:rPr>
          <w:rFonts w:cstheme="minorHAnsi"/>
          <w:b/>
          <w:sz w:val="20"/>
          <w:szCs w:val="20"/>
        </w:rPr>
        <w:t xml:space="preserve"> de toutes capacités </w:t>
      </w:r>
    </w:p>
    <w:p w:rsidR="00DA446B" w:rsidRPr="002C1D76" w:rsidRDefault="00DA446B" w:rsidP="00DA446B">
      <w:pPr>
        <w:rPr>
          <w:rFonts w:cstheme="minorHAnsi"/>
          <w:b/>
          <w:bCs/>
          <w:sz w:val="20"/>
          <w:szCs w:val="20"/>
        </w:rPr>
      </w:pPr>
      <w:r w:rsidRPr="002C1D76">
        <w:rPr>
          <w:rFonts w:cstheme="minorHAnsi"/>
          <w:b/>
          <w:sz w:val="20"/>
          <w:szCs w:val="20"/>
        </w:rPr>
        <w:t>9-</w:t>
      </w:r>
      <w:r w:rsidRPr="002C1D76">
        <w:rPr>
          <w:rFonts w:cstheme="minorHAnsi"/>
          <w:b/>
          <w:bCs/>
          <w:sz w:val="20"/>
          <w:szCs w:val="20"/>
        </w:rPr>
        <w:t>Câblage Réseaux électrique ondulé et onduleur</w:t>
      </w:r>
      <w:r w:rsidR="00A0351E" w:rsidRPr="002C1D76">
        <w:rPr>
          <w:rFonts w:cstheme="minorHAnsi"/>
          <w:b/>
          <w:bCs/>
          <w:sz w:val="20"/>
          <w:szCs w:val="20"/>
        </w:rPr>
        <w:t xml:space="preserve">                   </w:t>
      </w:r>
      <w:r w:rsidR="00A0351E" w:rsidRPr="002C1D76">
        <w:rPr>
          <w:rFonts w:cstheme="minorHAnsi"/>
          <w:b/>
          <w:sz w:val="20"/>
          <w:szCs w:val="20"/>
        </w:rPr>
        <w:t xml:space="preserve">19-installation des régulateurs de tension </w:t>
      </w:r>
    </w:p>
    <w:p w:rsidR="00DA446B" w:rsidRPr="002C1D76" w:rsidRDefault="00DA446B" w:rsidP="00DA446B">
      <w:pPr>
        <w:rPr>
          <w:rFonts w:cstheme="minorHAnsi"/>
          <w:b/>
          <w:bCs/>
          <w:sz w:val="20"/>
          <w:szCs w:val="20"/>
        </w:rPr>
      </w:pPr>
      <w:r w:rsidRPr="002C1D76">
        <w:rPr>
          <w:rFonts w:cstheme="minorHAnsi"/>
          <w:b/>
          <w:bCs/>
          <w:sz w:val="20"/>
          <w:szCs w:val="20"/>
        </w:rPr>
        <w:t>10- Montage Boitier électrique</w:t>
      </w:r>
      <w:r w:rsidR="00A0351E" w:rsidRPr="002C1D76">
        <w:rPr>
          <w:rFonts w:cstheme="minorHAnsi"/>
          <w:b/>
          <w:bCs/>
          <w:sz w:val="20"/>
          <w:szCs w:val="20"/>
        </w:rPr>
        <w:t xml:space="preserve">                                                     </w:t>
      </w:r>
      <w:r w:rsidR="00A0351E" w:rsidRPr="002C1D76">
        <w:rPr>
          <w:rFonts w:cstheme="minorHAnsi"/>
          <w:b/>
          <w:sz w:val="20"/>
          <w:szCs w:val="20"/>
        </w:rPr>
        <w:t>20-Spécialisé d’installation de tout appareil électrique</w:t>
      </w:r>
    </w:p>
    <w:p w:rsidR="00DA446B" w:rsidRPr="002C1D76" w:rsidRDefault="00DA446B" w:rsidP="00DA446B">
      <w:pPr>
        <w:rPr>
          <w:rFonts w:cstheme="minorHAnsi"/>
          <w:b/>
          <w:sz w:val="20"/>
          <w:szCs w:val="20"/>
        </w:rPr>
      </w:pPr>
      <w:r w:rsidRPr="002C1D76">
        <w:rPr>
          <w:rFonts w:cstheme="minorHAnsi"/>
          <w:b/>
          <w:bCs/>
          <w:sz w:val="20"/>
          <w:szCs w:val="20"/>
        </w:rPr>
        <w:t>11-</w:t>
      </w:r>
      <w:r w:rsidRPr="002C1D76">
        <w:rPr>
          <w:rFonts w:cstheme="minorHAnsi"/>
          <w:b/>
          <w:sz w:val="20"/>
          <w:szCs w:val="20"/>
        </w:rPr>
        <w:t>Electricité Semi Industriel</w:t>
      </w:r>
      <w:r w:rsidR="00A0351E" w:rsidRPr="002C1D76">
        <w:rPr>
          <w:rFonts w:cstheme="minorHAnsi"/>
          <w:b/>
          <w:sz w:val="20"/>
          <w:szCs w:val="20"/>
        </w:rPr>
        <w:t xml:space="preserve">                                                         21- Protection des pylônes d’émetteurs</w:t>
      </w:r>
    </w:p>
    <w:p w:rsidR="00DA446B" w:rsidRPr="002C1D76" w:rsidRDefault="00DA446B" w:rsidP="00DA446B">
      <w:pPr>
        <w:rPr>
          <w:rFonts w:cstheme="minorHAnsi"/>
          <w:b/>
          <w:sz w:val="20"/>
          <w:szCs w:val="20"/>
        </w:rPr>
      </w:pPr>
      <w:r w:rsidRPr="002C1D76">
        <w:rPr>
          <w:rFonts w:cstheme="minorHAnsi"/>
          <w:b/>
          <w:sz w:val="20"/>
          <w:szCs w:val="20"/>
        </w:rPr>
        <w:t>12- Electricité Domestique</w:t>
      </w:r>
      <w:r w:rsidR="00A0351E" w:rsidRPr="002C1D76">
        <w:rPr>
          <w:rFonts w:cstheme="minorHAnsi"/>
          <w:b/>
          <w:sz w:val="20"/>
          <w:szCs w:val="20"/>
        </w:rPr>
        <w:t xml:space="preserve">                                                                                    </w:t>
      </w:r>
      <w:r w:rsidR="00A0351E" w:rsidRPr="002C1D76">
        <w:rPr>
          <w:rFonts w:cstheme="minorHAnsi"/>
          <w:b/>
          <w:sz w:val="20"/>
          <w:szCs w:val="20"/>
          <w:u w:val="single"/>
        </w:rPr>
        <w:t>Autres domaines :</w:t>
      </w:r>
    </w:p>
    <w:p w:rsidR="00DA446B" w:rsidRPr="002C1D76" w:rsidRDefault="00DA446B" w:rsidP="00DA446B">
      <w:pPr>
        <w:rPr>
          <w:rFonts w:cstheme="minorHAnsi"/>
          <w:b/>
          <w:sz w:val="20"/>
          <w:szCs w:val="20"/>
        </w:rPr>
      </w:pPr>
      <w:r w:rsidRPr="002C1D76">
        <w:rPr>
          <w:rFonts w:cstheme="minorHAnsi"/>
          <w:b/>
          <w:sz w:val="20"/>
          <w:szCs w:val="20"/>
        </w:rPr>
        <w:t>13-Electricité bâtiment</w:t>
      </w:r>
      <w:r w:rsidR="00A0351E" w:rsidRPr="002C1D76">
        <w:rPr>
          <w:rFonts w:cstheme="minorHAnsi"/>
          <w:b/>
          <w:sz w:val="20"/>
          <w:szCs w:val="20"/>
        </w:rPr>
        <w:t xml:space="preserve">                                                                     Sonorisation d’une salle, discothèque, spectacle, radiodiffusion</w:t>
      </w:r>
    </w:p>
    <w:p w:rsidR="00270177" w:rsidRPr="002C1D76" w:rsidRDefault="00DA446B" w:rsidP="00DA446B">
      <w:pPr>
        <w:rPr>
          <w:rFonts w:cstheme="minorHAnsi"/>
          <w:b/>
          <w:sz w:val="20"/>
          <w:szCs w:val="20"/>
        </w:rPr>
      </w:pPr>
      <w:r w:rsidRPr="002C1D76">
        <w:rPr>
          <w:rFonts w:cstheme="minorHAnsi"/>
          <w:b/>
          <w:sz w:val="20"/>
          <w:szCs w:val="20"/>
        </w:rPr>
        <w:t>14-Montage des projets électriques</w:t>
      </w:r>
      <w:r w:rsidR="00A0351E" w:rsidRPr="002C1D76">
        <w:rPr>
          <w:rFonts w:cstheme="minorHAnsi"/>
          <w:b/>
          <w:sz w:val="20"/>
          <w:szCs w:val="20"/>
        </w:rPr>
        <w:t xml:space="preserve">                                                     Insonorisation, d’une salle, discothèque et radiodiffusion</w:t>
      </w:r>
    </w:p>
    <w:p w:rsidR="00DA446B" w:rsidRPr="002C1D76" w:rsidRDefault="00DA446B" w:rsidP="00DA446B">
      <w:pPr>
        <w:rPr>
          <w:rFonts w:cstheme="minorHAnsi"/>
          <w:b/>
          <w:sz w:val="20"/>
          <w:szCs w:val="20"/>
        </w:rPr>
      </w:pPr>
      <w:r w:rsidRPr="002C1D76">
        <w:rPr>
          <w:rFonts w:cstheme="minorHAnsi"/>
          <w:b/>
          <w:sz w:val="20"/>
          <w:szCs w:val="20"/>
        </w:rPr>
        <w:t>15- Electrification rural</w:t>
      </w:r>
      <w:r w:rsidR="00A0351E" w:rsidRPr="002C1D76">
        <w:rPr>
          <w:rFonts w:cstheme="minorHAnsi"/>
          <w:b/>
          <w:sz w:val="20"/>
          <w:szCs w:val="20"/>
        </w:rPr>
        <w:t xml:space="preserve">                                                           Installation des jeux de lumières dans une salle, discothèque et spectacle</w:t>
      </w:r>
    </w:p>
    <w:p w:rsidR="00DA446B" w:rsidRPr="002C1D76" w:rsidRDefault="00DA446B" w:rsidP="00DA446B">
      <w:pPr>
        <w:rPr>
          <w:rFonts w:cstheme="minorHAnsi"/>
          <w:b/>
          <w:sz w:val="20"/>
          <w:szCs w:val="20"/>
        </w:rPr>
      </w:pPr>
      <w:r w:rsidRPr="002C1D76">
        <w:rPr>
          <w:rFonts w:cstheme="minorHAnsi"/>
          <w:b/>
          <w:sz w:val="20"/>
          <w:szCs w:val="20"/>
        </w:rPr>
        <w:t>16-</w:t>
      </w:r>
      <w:r w:rsidR="004069B6" w:rsidRPr="002C1D76">
        <w:rPr>
          <w:rFonts w:cstheme="minorHAnsi"/>
          <w:b/>
          <w:sz w:val="20"/>
          <w:szCs w:val="20"/>
        </w:rPr>
        <w:t>demarrage des moteurs</w:t>
      </w:r>
      <w:r w:rsidR="00A0351E" w:rsidRPr="002C1D76">
        <w:rPr>
          <w:rFonts w:cstheme="minorHAnsi"/>
          <w:b/>
          <w:sz w:val="20"/>
          <w:szCs w:val="20"/>
        </w:rPr>
        <w:t xml:space="preserve">                                                </w:t>
      </w:r>
      <w:r w:rsidR="001D43B6" w:rsidRPr="002C1D76">
        <w:rPr>
          <w:rFonts w:cstheme="minorHAnsi"/>
          <w:b/>
          <w:sz w:val="20"/>
          <w:szCs w:val="20"/>
        </w:rPr>
        <w:t xml:space="preserve">     </w:t>
      </w:r>
      <w:r w:rsidR="00A0351E" w:rsidRPr="002C1D76">
        <w:rPr>
          <w:rFonts w:cstheme="minorHAnsi"/>
          <w:b/>
          <w:sz w:val="20"/>
          <w:szCs w:val="20"/>
        </w:rPr>
        <w:t xml:space="preserve">Installation caméra de surveillance  </w:t>
      </w:r>
      <w:r w:rsidR="001D43B6" w:rsidRPr="002C1D76">
        <w:rPr>
          <w:rFonts w:cstheme="minorHAnsi"/>
          <w:b/>
          <w:sz w:val="20"/>
          <w:szCs w:val="20"/>
        </w:rPr>
        <w:t xml:space="preserve">Connaissance en électronique </w:t>
      </w:r>
    </w:p>
    <w:p w:rsidR="00DA446B" w:rsidRPr="002C1D76" w:rsidRDefault="00DA446B" w:rsidP="00DA446B">
      <w:pPr>
        <w:rPr>
          <w:rFonts w:cstheme="minorHAnsi"/>
          <w:b/>
          <w:sz w:val="20"/>
          <w:szCs w:val="20"/>
        </w:rPr>
      </w:pPr>
      <w:r w:rsidRPr="002C1D76">
        <w:rPr>
          <w:rFonts w:cstheme="minorHAnsi"/>
          <w:b/>
          <w:sz w:val="20"/>
          <w:szCs w:val="20"/>
        </w:rPr>
        <w:t>17-Automatisme</w:t>
      </w:r>
      <w:r w:rsidR="001D43B6" w:rsidRPr="002C1D76">
        <w:rPr>
          <w:rFonts w:cstheme="minorHAnsi"/>
          <w:b/>
          <w:sz w:val="20"/>
          <w:szCs w:val="20"/>
        </w:rPr>
        <w:t xml:space="preserve">                                                     Nos tâches comprennent aussi le contrôle, protection, maintien d'une qualité </w:t>
      </w:r>
      <w:proofErr w:type="spellStart"/>
      <w:r w:rsidR="001D43B6" w:rsidRPr="002C1D76">
        <w:rPr>
          <w:rFonts w:cstheme="minorHAnsi"/>
          <w:b/>
          <w:sz w:val="20"/>
          <w:szCs w:val="20"/>
        </w:rPr>
        <w:t>ptimale</w:t>
      </w:r>
      <w:proofErr w:type="spellEnd"/>
    </w:p>
    <w:p w:rsidR="002127EB" w:rsidRPr="002C1D76" w:rsidRDefault="00DA446B" w:rsidP="001D43B6">
      <w:pPr>
        <w:rPr>
          <w:rFonts w:cstheme="minorHAnsi"/>
          <w:b/>
          <w:sz w:val="20"/>
          <w:szCs w:val="20"/>
        </w:rPr>
      </w:pPr>
      <w:r w:rsidRPr="002C1D76">
        <w:rPr>
          <w:rFonts w:cstheme="minorHAnsi"/>
          <w:b/>
          <w:sz w:val="20"/>
          <w:szCs w:val="20"/>
        </w:rPr>
        <w:t>18-installation des panneaux solaires</w:t>
      </w:r>
      <w:r w:rsidR="001D43B6" w:rsidRPr="002C1D76">
        <w:rPr>
          <w:rFonts w:cstheme="minorHAnsi"/>
          <w:b/>
          <w:sz w:val="20"/>
          <w:szCs w:val="20"/>
        </w:rPr>
        <w:t xml:space="preserve">                     Tout équipement livré et installer est sous</w:t>
      </w:r>
      <w:r w:rsidR="002C1D76">
        <w:rPr>
          <w:rFonts w:cstheme="minorHAnsi"/>
          <w:b/>
          <w:sz w:val="20"/>
          <w:szCs w:val="20"/>
        </w:rPr>
        <w:t xml:space="preserve"> garantie d’une période DE 1 à 12</w:t>
      </w:r>
      <w:r w:rsidR="001D43B6" w:rsidRPr="002C1D76">
        <w:rPr>
          <w:rFonts w:cstheme="minorHAnsi"/>
          <w:b/>
          <w:sz w:val="20"/>
          <w:szCs w:val="20"/>
        </w:rPr>
        <w:t xml:space="preserve"> mois.</w:t>
      </w:r>
    </w:p>
    <w:p w:rsidR="00935739" w:rsidRPr="001D43B6" w:rsidRDefault="00935739" w:rsidP="00CC538C">
      <w:pPr>
        <w:ind w:left="7470"/>
        <w:rPr>
          <w:rFonts w:cstheme="minorHAnsi"/>
          <w:sz w:val="20"/>
          <w:szCs w:val="20"/>
        </w:rPr>
      </w:pPr>
      <w:r w:rsidRPr="002C1D76">
        <w:rPr>
          <w:rFonts w:ascii="Calibri" w:hAnsi="Calibri" w:cs="Calibri"/>
          <w:b/>
          <w:sz w:val="20"/>
          <w:szCs w:val="20"/>
        </w:rPr>
        <w:t>TANDO ASSOUA ERIC</w:t>
      </w:r>
      <w:r w:rsidR="00092B0D" w:rsidRPr="002C1D76">
        <w:rPr>
          <w:rFonts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  <w:r w:rsidR="00CC538C" w:rsidRPr="002C1D76">
        <w:rPr>
          <w:rFonts w:cstheme="minorHAnsi"/>
          <w:b/>
          <w:sz w:val="20"/>
          <w:szCs w:val="20"/>
        </w:rPr>
        <w:t xml:space="preserve">     </w:t>
      </w:r>
      <w:r w:rsidR="00092B0D" w:rsidRPr="001D43B6">
        <w:rPr>
          <w:rFonts w:cstheme="minorHAnsi"/>
          <w:sz w:val="20"/>
          <w:szCs w:val="20"/>
        </w:rPr>
        <w:t>Direction Technique</w:t>
      </w:r>
      <w:r w:rsidR="00CC538C">
        <w:rPr>
          <w:rFonts w:ascii="Calibri" w:hAnsi="Calibri" w:cs="Calibri"/>
          <w:noProof/>
          <w:sz w:val="20"/>
          <w:szCs w:val="20"/>
          <w:lang w:eastAsia="fr-FR"/>
        </w:rPr>
        <w:t xml:space="preserve">  </w:t>
      </w:r>
    </w:p>
    <w:sectPr w:rsidR="00935739" w:rsidRPr="001D43B6" w:rsidSect="00C32F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7" w:right="424" w:bottom="1135" w:left="56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DCA" w:rsidRDefault="00D83DCA" w:rsidP="00A506C0">
      <w:pPr>
        <w:spacing w:after="0" w:line="240" w:lineRule="auto"/>
      </w:pPr>
      <w:r>
        <w:separator/>
      </w:r>
    </w:p>
  </w:endnote>
  <w:endnote w:type="continuationSeparator" w:id="0">
    <w:p w:rsidR="00D83DCA" w:rsidRDefault="00D83DCA" w:rsidP="00A5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75C" w:rsidRDefault="0055275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203" w:rsidRDefault="00580ABD">
    <w:pPr>
      <w:pStyle w:val="Pieddepage"/>
      <w:rPr>
        <w:rFonts w:ascii="Arial" w:hAnsi="Arial" w:cs="Arial"/>
        <w:sz w:val="16"/>
        <w:szCs w:val="16"/>
      </w:rPr>
    </w:pPr>
    <w:r w:rsidRPr="00580ABD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D87D46" wp14:editId="344AB5C8">
              <wp:simplePos x="0" y="0"/>
              <wp:positionH relativeFrom="page">
                <wp:align>left</wp:align>
              </wp:positionH>
              <wp:positionV relativeFrom="paragraph">
                <wp:posOffset>-261620</wp:posOffset>
              </wp:positionV>
              <wp:extent cx="7562850" cy="241935"/>
              <wp:effectExtent l="0" t="0" r="19050" b="24765"/>
              <wp:wrapThrough wrapText="bothSides">
                <wp:wrapPolygon edited="0">
                  <wp:start x="0" y="0"/>
                  <wp:lineTo x="0" y="22110"/>
                  <wp:lineTo x="21600" y="22110"/>
                  <wp:lineTo x="21600" y="0"/>
                  <wp:lineTo x="0" y="0"/>
                </wp:wrapPolygon>
              </wp:wrapThrough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24193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 cap="flat" cmpd="sng" algn="ctr">
                        <a:solidFill>
                          <a:srgbClr val="00B050"/>
                        </a:solidFill>
                        <a:prstDash val="solid"/>
                      </a:ln>
                      <a:effectLst/>
                    </wps:spPr>
                    <wps:txbx>
                      <w:txbxContent>
                        <w:p w:rsidR="00580ABD" w:rsidRPr="0028604D" w:rsidRDefault="00A87270" w:rsidP="00580ABD">
                          <w:pPr>
                            <w:pStyle w:val="Pieddepage"/>
                            <w:jc w:val="center"/>
                            <w:rPr>
                              <w:rFonts w:ascii="Arial" w:hAnsi="Arial" w:cs="Arial"/>
                              <w:b/>
                              <w:color w:val="002060"/>
                              <w:sz w:val="18"/>
                              <w:szCs w:val="18"/>
                            </w:rPr>
                          </w:pPr>
                          <w:r w:rsidRPr="0028604D">
                            <w:rPr>
                              <w:rFonts w:ascii="Arial" w:hAnsi="Arial" w:cs="Arial"/>
                              <w:b/>
                              <w:color w:val="002060"/>
                              <w:sz w:val="18"/>
                              <w:szCs w:val="18"/>
                            </w:rPr>
                            <w:t xml:space="preserve">N° immatricule  N.I.N.E.A :006649555 - </w:t>
                          </w:r>
                          <w:r w:rsidR="005669E7" w:rsidRPr="0028604D">
                            <w:rPr>
                              <w:rFonts w:ascii="Arial" w:hAnsi="Arial" w:cs="Arial"/>
                              <w:b/>
                              <w:color w:val="002060"/>
                              <w:sz w:val="18"/>
                              <w:szCs w:val="18"/>
                            </w:rPr>
                            <w:t>N° d’</w:t>
                          </w:r>
                          <w:r w:rsidR="002C3768" w:rsidRPr="0028604D">
                            <w:rPr>
                              <w:rFonts w:ascii="Arial" w:hAnsi="Arial" w:cs="Arial"/>
                              <w:b/>
                              <w:color w:val="002060"/>
                              <w:sz w:val="18"/>
                              <w:szCs w:val="18"/>
                            </w:rPr>
                            <w:t>immatriculation</w:t>
                          </w:r>
                          <w:r w:rsidR="005669E7" w:rsidRPr="0028604D">
                            <w:rPr>
                              <w:rFonts w:ascii="Arial" w:hAnsi="Arial" w:cs="Arial"/>
                              <w:b/>
                              <w:color w:val="002060"/>
                              <w:sz w:val="18"/>
                              <w:szCs w:val="18"/>
                            </w:rPr>
                            <w:t xml:space="preserve"> RCCM : SN.DKR.2018.A044</w:t>
                          </w:r>
                          <w:r w:rsidRPr="0028604D">
                            <w:rPr>
                              <w:rFonts w:ascii="Arial" w:hAnsi="Arial" w:cs="Arial"/>
                              <w:b/>
                              <w:color w:val="002060"/>
                              <w:sz w:val="18"/>
                              <w:szCs w:val="18"/>
                            </w:rPr>
                            <w:t xml:space="preserve">- </w:t>
                          </w:r>
                          <w:r w:rsidR="002C3768" w:rsidRPr="0028604D">
                            <w:rPr>
                              <w:rFonts w:ascii="Arial" w:hAnsi="Arial" w:cs="Arial"/>
                              <w:b/>
                              <w:color w:val="002060"/>
                              <w:sz w:val="18"/>
                              <w:szCs w:val="18"/>
                            </w:rPr>
                            <w:t>cités</w:t>
                          </w:r>
                          <w:r w:rsidR="005669E7" w:rsidRPr="0028604D">
                            <w:rPr>
                              <w:rFonts w:ascii="Arial" w:hAnsi="Arial" w:cs="Arial"/>
                              <w:b/>
                              <w:color w:val="002060"/>
                              <w:sz w:val="18"/>
                              <w:szCs w:val="18"/>
                            </w:rPr>
                            <w:t xml:space="preserve"> SOTIBA-PIKINE</w:t>
                          </w:r>
                          <w:r w:rsidR="001C0694" w:rsidRPr="0028604D">
                            <w:rPr>
                              <w:rFonts w:ascii="Arial" w:hAnsi="Arial" w:cs="Arial"/>
                              <w:b/>
                              <w:color w:val="002060"/>
                              <w:sz w:val="18"/>
                              <w:szCs w:val="18"/>
                            </w:rPr>
                            <w:t xml:space="preserve"> VILLA n°5 </w:t>
                          </w:r>
                          <w:r w:rsidR="002C3768" w:rsidRPr="0028604D">
                            <w:rPr>
                              <w:rFonts w:ascii="Arial" w:hAnsi="Arial" w:cs="Arial"/>
                              <w:b/>
                              <w:color w:val="002060"/>
                              <w:sz w:val="18"/>
                              <w:szCs w:val="18"/>
                            </w:rPr>
                            <w:t>Sénégal</w:t>
                          </w:r>
                          <w:r w:rsidR="001C0694" w:rsidRPr="0028604D">
                            <w:rPr>
                              <w:rFonts w:ascii="Arial" w:hAnsi="Arial" w:cs="Arial"/>
                              <w:b/>
                              <w:color w:val="002060"/>
                              <w:sz w:val="18"/>
                              <w:szCs w:val="18"/>
                            </w:rPr>
                            <w:t>-Dakar</w:t>
                          </w:r>
                        </w:p>
                        <w:p w:rsidR="00580ABD" w:rsidRPr="0028604D" w:rsidRDefault="00580ABD" w:rsidP="00580ABD">
                          <w:pPr>
                            <w:jc w:val="center"/>
                            <w:rPr>
                              <w:color w:val="0020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D87D46" id="Rectangle 12" o:spid="_x0000_s1036" style="position:absolute;margin-left:0;margin-top:-20.6pt;width:595.5pt;height:19.0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" fillcolor="window" strokecolor="#00b050" strokeweight="2pt">
              <v:textbox>
                <w:txbxContent>
                  <w:p w:rsidR="00580ABD" w:rsidRPr="0028604D" w:rsidRDefault="00A87270" w:rsidP="00580ABD">
                    <w:pPr>
                      <w:pStyle w:val="Pieddepage"/>
                      <w:jc w:val="center"/>
                      <w:rPr>
                        <w:rFonts w:ascii="Arial" w:hAnsi="Arial" w:cs="Arial"/>
                        <w:b/>
                        <w:color w:val="002060"/>
                        <w:sz w:val="18"/>
                        <w:szCs w:val="18"/>
                      </w:rPr>
                    </w:pPr>
                    <w:bookmarkStart w:id="1" w:name="_GoBack"/>
                    <w:r w:rsidRPr="0028604D">
                      <w:rPr>
                        <w:rFonts w:ascii="Arial" w:hAnsi="Arial" w:cs="Arial"/>
                        <w:b/>
                        <w:color w:val="002060"/>
                        <w:sz w:val="18"/>
                        <w:szCs w:val="18"/>
                      </w:rPr>
                      <w:t xml:space="preserve">N° immatricule  N.I.N.E.A :006649555 - </w:t>
                    </w:r>
                    <w:r w:rsidR="005669E7" w:rsidRPr="0028604D">
                      <w:rPr>
                        <w:rFonts w:ascii="Arial" w:hAnsi="Arial" w:cs="Arial"/>
                        <w:b/>
                        <w:color w:val="002060"/>
                        <w:sz w:val="18"/>
                        <w:szCs w:val="18"/>
                      </w:rPr>
                      <w:t>N° d’</w:t>
                    </w:r>
                    <w:r w:rsidR="002C3768" w:rsidRPr="0028604D">
                      <w:rPr>
                        <w:rFonts w:ascii="Arial" w:hAnsi="Arial" w:cs="Arial"/>
                        <w:b/>
                        <w:color w:val="002060"/>
                        <w:sz w:val="18"/>
                        <w:szCs w:val="18"/>
                      </w:rPr>
                      <w:t>immatriculation</w:t>
                    </w:r>
                    <w:r w:rsidR="005669E7" w:rsidRPr="0028604D">
                      <w:rPr>
                        <w:rFonts w:ascii="Arial" w:hAnsi="Arial" w:cs="Arial"/>
                        <w:b/>
                        <w:color w:val="002060"/>
                        <w:sz w:val="18"/>
                        <w:szCs w:val="18"/>
                      </w:rPr>
                      <w:t xml:space="preserve"> RCCM : SN.DKR.2018.A044</w:t>
                    </w:r>
                    <w:r w:rsidRPr="0028604D">
                      <w:rPr>
                        <w:rFonts w:ascii="Arial" w:hAnsi="Arial" w:cs="Arial"/>
                        <w:b/>
                        <w:color w:val="002060"/>
                        <w:sz w:val="18"/>
                        <w:szCs w:val="18"/>
                      </w:rPr>
                      <w:t xml:space="preserve">- </w:t>
                    </w:r>
                    <w:r w:rsidR="002C3768" w:rsidRPr="0028604D">
                      <w:rPr>
                        <w:rFonts w:ascii="Arial" w:hAnsi="Arial" w:cs="Arial"/>
                        <w:b/>
                        <w:color w:val="002060"/>
                        <w:sz w:val="18"/>
                        <w:szCs w:val="18"/>
                      </w:rPr>
                      <w:t>cités</w:t>
                    </w:r>
                    <w:r w:rsidR="005669E7" w:rsidRPr="0028604D">
                      <w:rPr>
                        <w:rFonts w:ascii="Arial" w:hAnsi="Arial" w:cs="Arial"/>
                        <w:b/>
                        <w:color w:val="002060"/>
                        <w:sz w:val="18"/>
                        <w:szCs w:val="18"/>
                      </w:rPr>
                      <w:t xml:space="preserve"> SOTIBA-PIKINE</w:t>
                    </w:r>
                    <w:r w:rsidR="001C0694" w:rsidRPr="0028604D">
                      <w:rPr>
                        <w:rFonts w:ascii="Arial" w:hAnsi="Arial" w:cs="Arial"/>
                        <w:b/>
                        <w:color w:val="002060"/>
                        <w:sz w:val="18"/>
                        <w:szCs w:val="18"/>
                      </w:rPr>
                      <w:t xml:space="preserve"> VILLA n°5 </w:t>
                    </w:r>
                    <w:r w:rsidR="002C3768" w:rsidRPr="0028604D">
                      <w:rPr>
                        <w:rFonts w:ascii="Arial" w:hAnsi="Arial" w:cs="Arial"/>
                        <w:b/>
                        <w:color w:val="002060"/>
                        <w:sz w:val="18"/>
                        <w:szCs w:val="18"/>
                      </w:rPr>
                      <w:t>Sénégal</w:t>
                    </w:r>
                    <w:r w:rsidR="001C0694" w:rsidRPr="0028604D">
                      <w:rPr>
                        <w:rFonts w:ascii="Arial" w:hAnsi="Arial" w:cs="Arial"/>
                        <w:b/>
                        <w:color w:val="002060"/>
                        <w:sz w:val="18"/>
                        <w:szCs w:val="18"/>
                      </w:rPr>
                      <w:t>-Dakar</w:t>
                    </w:r>
                  </w:p>
                  <w:bookmarkEnd w:id="1"/>
                  <w:p w:rsidR="00580ABD" w:rsidRPr="0028604D" w:rsidRDefault="00580ABD" w:rsidP="00580ABD">
                    <w:pPr>
                      <w:jc w:val="center"/>
                      <w:rPr>
                        <w:color w:val="002060"/>
                      </w:rPr>
                    </w:pPr>
                  </w:p>
                </w:txbxContent>
              </v:textbox>
              <w10:wrap type="through" anchorx="page"/>
            </v:rect>
          </w:pict>
        </mc:Fallback>
      </mc:AlternateContent>
    </w:r>
  </w:p>
  <w:p w:rsidR="008B2203" w:rsidRPr="001601CC" w:rsidRDefault="006B2372" w:rsidP="0039643C">
    <w:pPr>
      <w:pStyle w:val="Pieddepage"/>
      <w:jc w:val="center"/>
      <w:rPr>
        <w:rFonts w:ascii="Arial" w:hAnsi="Arial" w:cs="Arial"/>
        <w:sz w:val="16"/>
        <w:szCs w:val="16"/>
      </w:rPr>
    </w:pPr>
    <w:r>
      <w:rPr>
        <w:noProof/>
        <w:lang w:eastAsia="fr-FR"/>
      </w:rPr>
      <w:drawing>
        <wp:inline distT="0" distB="0" distL="0" distR="0" wp14:anchorId="6E6F3448" wp14:editId="3B35A777">
          <wp:extent cx="675640" cy="284921"/>
          <wp:effectExtent l="0" t="0" r="0" b="127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519" cy="3093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A3415">
      <w:rPr>
        <w:noProof/>
        <w:lang w:eastAsia="fr-FR"/>
      </w:rPr>
      <w:drawing>
        <wp:inline distT="0" distB="0" distL="0" distR="0" wp14:anchorId="0A1801C4" wp14:editId="56086D94">
          <wp:extent cx="611413" cy="3429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7974" cy="352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fr-FR"/>
      </w:rPr>
      <w:drawing>
        <wp:inline distT="0" distB="0" distL="0" distR="0" wp14:anchorId="01425EAE" wp14:editId="6A36E172">
          <wp:extent cx="866775" cy="371475"/>
          <wp:effectExtent l="0" t="0" r="9525" b="952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819" cy="4683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238BA">
      <w:rPr>
        <w:noProof/>
        <w:lang w:eastAsia="fr-FR"/>
      </w:rPr>
      <w:drawing>
        <wp:inline distT="0" distB="0" distL="0" distR="0" wp14:anchorId="6ABD2623" wp14:editId="756CEB32">
          <wp:extent cx="628650" cy="34290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11414">
      <w:rPr>
        <w:noProof/>
        <w:lang w:eastAsia="fr-FR"/>
      </w:rPr>
      <w:drawing>
        <wp:inline distT="0" distB="0" distL="0" distR="0">
          <wp:extent cx="581025" cy="33337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E4B50">
      <w:rPr>
        <w:noProof/>
        <w:lang w:eastAsia="fr-FR"/>
      </w:rPr>
      <w:drawing>
        <wp:inline distT="0" distB="0" distL="0" distR="0" wp14:anchorId="3907A150" wp14:editId="74C43F5E">
          <wp:extent cx="323849" cy="28575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323" cy="3664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238BA">
      <w:rPr>
        <w:noProof/>
        <w:lang w:eastAsia="fr-FR"/>
      </w:rPr>
      <w:drawing>
        <wp:inline distT="0" distB="0" distL="0" distR="0" wp14:anchorId="3E86407A" wp14:editId="3F6463F5">
          <wp:extent cx="590550" cy="323215"/>
          <wp:effectExtent l="0" t="0" r="0" b="63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496" cy="339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238BA">
      <w:rPr>
        <w:noProof/>
        <w:lang w:eastAsia="fr-FR"/>
      </w:rPr>
      <w:drawing>
        <wp:inline distT="0" distB="0" distL="0" distR="0">
          <wp:extent cx="657225" cy="342900"/>
          <wp:effectExtent l="0" t="0" r="9525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297">
      <w:rPr>
        <w:noProof/>
        <w:lang w:eastAsia="fr-FR"/>
      </w:rPr>
      <w:drawing>
        <wp:inline distT="0" distB="0" distL="0" distR="0">
          <wp:extent cx="504825" cy="323850"/>
          <wp:effectExtent l="0" t="0" r="952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297">
      <w:rPr>
        <w:noProof/>
        <w:lang w:eastAsia="fr-FR"/>
      </w:rPr>
      <w:drawing>
        <wp:inline distT="0" distB="0" distL="0" distR="0" wp14:anchorId="27853356" wp14:editId="3C0F377E">
          <wp:extent cx="541655" cy="29527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914" cy="31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C226F">
      <w:rPr>
        <w:noProof/>
        <w:lang w:eastAsia="fr-FR"/>
      </w:rPr>
      <w:drawing>
        <wp:inline distT="0" distB="0" distL="0" distR="0">
          <wp:extent cx="638175" cy="400050"/>
          <wp:effectExtent l="0" t="0" r="9525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75C" w:rsidRDefault="0055275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DCA" w:rsidRDefault="00D83DCA" w:rsidP="00A506C0">
      <w:pPr>
        <w:spacing w:after="0" w:line="240" w:lineRule="auto"/>
      </w:pPr>
      <w:r>
        <w:separator/>
      </w:r>
    </w:p>
  </w:footnote>
  <w:footnote w:type="continuationSeparator" w:id="0">
    <w:p w:rsidR="00D83DCA" w:rsidRDefault="00D83DCA" w:rsidP="00A5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75C" w:rsidRDefault="0055275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7F8" w:rsidRDefault="006777F8" w:rsidP="00A20610">
    <w:pPr>
      <w:pStyle w:val="En-tte"/>
    </w:pPr>
  </w:p>
  <w:p w:rsidR="00A20610" w:rsidRPr="00A20610" w:rsidRDefault="00A20610" w:rsidP="00A2061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75C" w:rsidRDefault="0055275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E6109"/>
    <w:multiLevelType w:val="hybridMultilevel"/>
    <w:tmpl w:val="717AD286"/>
    <w:lvl w:ilvl="0" w:tplc="F0E05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3041E"/>
    <w:multiLevelType w:val="hybridMultilevel"/>
    <w:tmpl w:val="F88E0964"/>
    <w:lvl w:ilvl="0" w:tplc="171E1FF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C0"/>
    <w:rsid w:val="00005115"/>
    <w:rsid w:val="00012979"/>
    <w:rsid w:val="00040429"/>
    <w:rsid w:val="00041486"/>
    <w:rsid w:val="00092B0D"/>
    <w:rsid w:val="0009371B"/>
    <w:rsid w:val="000A1750"/>
    <w:rsid w:val="000A3415"/>
    <w:rsid w:val="000A79C0"/>
    <w:rsid w:val="000B0A27"/>
    <w:rsid w:val="000B1CCD"/>
    <w:rsid w:val="000D29D4"/>
    <w:rsid w:val="000D787B"/>
    <w:rsid w:val="001034AB"/>
    <w:rsid w:val="001068F2"/>
    <w:rsid w:val="00116BA6"/>
    <w:rsid w:val="00117AA1"/>
    <w:rsid w:val="001353A7"/>
    <w:rsid w:val="00143227"/>
    <w:rsid w:val="00143581"/>
    <w:rsid w:val="00156845"/>
    <w:rsid w:val="001601CC"/>
    <w:rsid w:val="001668AC"/>
    <w:rsid w:val="00174FDE"/>
    <w:rsid w:val="00186A66"/>
    <w:rsid w:val="0019347A"/>
    <w:rsid w:val="001A2700"/>
    <w:rsid w:val="001A2B85"/>
    <w:rsid w:val="001A42D9"/>
    <w:rsid w:val="001B455B"/>
    <w:rsid w:val="001C0694"/>
    <w:rsid w:val="001D43B6"/>
    <w:rsid w:val="001E04D4"/>
    <w:rsid w:val="001E29F7"/>
    <w:rsid w:val="001E4B50"/>
    <w:rsid w:val="001F63DB"/>
    <w:rsid w:val="002051B1"/>
    <w:rsid w:val="002127EB"/>
    <w:rsid w:val="00212A0C"/>
    <w:rsid w:val="00212B37"/>
    <w:rsid w:val="0022263B"/>
    <w:rsid w:val="00270177"/>
    <w:rsid w:val="0028401F"/>
    <w:rsid w:val="0028604D"/>
    <w:rsid w:val="002A40AD"/>
    <w:rsid w:val="002C1D76"/>
    <w:rsid w:val="002C3768"/>
    <w:rsid w:val="002D66A4"/>
    <w:rsid w:val="002E3D36"/>
    <w:rsid w:val="003022C2"/>
    <w:rsid w:val="00302446"/>
    <w:rsid w:val="00341A3F"/>
    <w:rsid w:val="0034229A"/>
    <w:rsid w:val="00342D76"/>
    <w:rsid w:val="00363FE2"/>
    <w:rsid w:val="003704C4"/>
    <w:rsid w:val="003753DB"/>
    <w:rsid w:val="00381D39"/>
    <w:rsid w:val="003906A4"/>
    <w:rsid w:val="0039643C"/>
    <w:rsid w:val="003C1985"/>
    <w:rsid w:val="003C2B4B"/>
    <w:rsid w:val="003C794E"/>
    <w:rsid w:val="003D1FFE"/>
    <w:rsid w:val="003F1695"/>
    <w:rsid w:val="0040014A"/>
    <w:rsid w:val="004044BE"/>
    <w:rsid w:val="004069B6"/>
    <w:rsid w:val="0042070C"/>
    <w:rsid w:val="0042312E"/>
    <w:rsid w:val="00443D9F"/>
    <w:rsid w:val="00451D6D"/>
    <w:rsid w:val="00457297"/>
    <w:rsid w:val="00462CF2"/>
    <w:rsid w:val="004708BC"/>
    <w:rsid w:val="004722A1"/>
    <w:rsid w:val="004767D1"/>
    <w:rsid w:val="00485DAE"/>
    <w:rsid w:val="004B55C2"/>
    <w:rsid w:val="004C3FD4"/>
    <w:rsid w:val="004D3F53"/>
    <w:rsid w:val="004D71AB"/>
    <w:rsid w:val="004F0EF3"/>
    <w:rsid w:val="00507076"/>
    <w:rsid w:val="00515411"/>
    <w:rsid w:val="00525CF9"/>
    <w:rsid w:val="00534AEA"/>
    <w:rsid w:val="005354BE"/>
    <w:rsid w:val="0055275C"/>
    <w:rsid w:val="00563AE6"/>
    <w:rsid w:val="005669E7"/>
    <w:rsid w:val="0057063C"/>
    <w:rsid w:val="005753FF"/>
    <w:rsid w:val="00580ABD"/>
    <w:rsid w:val="00591D4B"/>
    <w:rsid w:val="00594C07"/>
    <w:rsid w:val="00595DD6"/>
    <w:rsid w:val="005A0C2F"/>
    <w:rsid w:val="005A379D"/>
    <w:rsid w:val="005B690D"/>
    <w:rsid w:val="005C33DB"/>
    <w:rsid w:val="005C6E0B"/>
    <w:rsid w:val="005D7898"/>
    <w:rsid w:val="005E0F11"/>
    <w:rsid w:val="005E23A2"/>
    <w:rsid w:val="006019E5"/>
    <w:rsid w:val="0060723E"/>
    <w:rsid w:val="00613DB4"/>
    <w:rsid w:val="006233F2"/>
    <w:rsid w:val="0062380A"/>
    <w:rsid w:val="00633ECB"/>
    <w:rsid w:val="006349D1"/>
    <w:rsid w:val="00642212"/>
    <w:rsid w:val="00644063"/>
    <w:rsid w:val="006777F8"/>
    <w:rsid w:val="00680064"/>
    <w:rsid w:val="00687F1F"/>
    <w:rsid w:val="006A4F6B"/>
    <w:rsid w:val="006B070E"/>
    <w:rsid w:val="006B2372"/>
    <w:rsid w:val="006B6F88"/>
    <w:rsid w:val="006C2435"/>
    <w:rsid w:val="006C474A"/>
    <w:rsid w:val="006D3A53"/>
    <w:rsid w:val="006E4DF5"/>
    <w:rsid w:val="006F1F7C"/>
    <w:rsid w:val="00703107"/>
    <w:rsid w:val="00712359"/>
    <w:rsid w:val="00724BD0"/>
    <w:rsid w:val="007675F3"/>
    <w:rsid w:val="00796A5B"/>
    <w:rsid w:val="007B2D9C"/>
    <w:rsid w:val="007D738D"/>
    <w:rsid w:val="007E1E65"/>
    <w:rsid w:val="007F1F97"/>
    <w:rsid w:val="007F702A"/>
    <w:rsid w:val="00822C1D"/>
    <w:rsid w:val="008238BA"/>
    <w:rsid w:val="0083097D"/>
    <w:rsid w:val="008313AD"/>
    <w:rsid w:val="0084301B"/>
    <w:rsid w:val="008558B8"/>
    <w:rsid w:val="008624F6"/>
    <w:rsid w:val="008759FA"/>
    <w:rsid w:val="00877E76"/>
    <w:rsid w:val="008931B7"/>
    <w:rsid w:val="008A1584"/>
    <w:rsid w:val="008B2203"/>
    <w:rsid w:val="008D164C"/>
    <w:rsid w:val="008E223E"/>
    <w:rsid w:val="008F21A5"/>
    <w:rsid w:val="008F4113"/>
    <w:rsid w:val="00912788"/>
    <w:rsid w:val="00916242"/>
    <w:rsid w:val="00917D9F"/>
    <w:rsid w:val="00924123"/>
    <w:rsid w:val="009337F5"/>
    <w:rsid w:val="00935739"/>
    <w:rsid w:val="00945ED8"/>
    <w:rsid w:val="00950C7D"/>
    <w:rsid w:val="00975CEE"/>
    <w:rsid w:val="00992151"/>
    <w:rsid w:val="00994579"/>
    <w:rsid w:val="00996DDD"/>
    <w:rsid w:val="009A60C1"/>
    <w:rsid w:val="009D1C0A"/>
    <w:rsid w:val="009D3755"/>
    <w:rsid w:val="009F0E4F"/>
    <w:rsid w:val="00A0262B"/>
    <w:rsid w:val="00A02F26"/>
    <w:rsid w:val="00A0351E"/>
    <w:rsid w:val="00A20093"/>
    <w:rsid w:val="00A20610"/>
    <w:rsid w:val="00A3496A"/>
    <w:rsid w:val="00A4233E"/>
    <w:rsid w:val="00A506C0"/>
    <w:rsid w:val="00A515BF"/>
    <w:rsid w:val="00A65304"/>
    <w:rsid w:val="00A65367"/>
    <w:rsid w:val="00A76A30"/>
    <w:rsid w:val="00A85BB0"/>
    <w:rsid w:val="00A86AC9"/>
    <w:rsid w:val="00A87270"/>
    <w:rsid w:val="00A97EBF"/>
    <w:rsid w:val="00AA3768"/>
    <w:rsid w:val="00AB3B12"/>
    <w:rsid w:val="00AD2CAE"/>
    <w:rsid w:val="00B23000"/>
    <w:rsid w:val="00B40C17"/>
    <w:rsid w:val="00B445EB"/>
    <w:rsid w:val="00B709C1"/>
    <w:rsid w:val="00BA1825"/>
    <w:rsid w:val="00BB561E"/>
    <w:rsid w:val="00BC33F9"/>
    <w:rsid w:val="00BD2B32"/>
    <w:rsid w:val="00BE65F0"/>
    <w:rsid w:val="00BF0D5C"/>
    <w:rsid w:val="00BF6897"/>
    <w:rsid w:val="00BF715F"/>
    <w:rsid w:val="00C0108F"/>
    <w:rsid w:val="00C0144B"/>
    <w:rsid w:val="00C01EF1"/>
    <w:rsid w:val="00C2622D"/>
    <w:rsid w:val="00C32FE6"/>
    <w:rsid w:val="00C35DE0"/>
    <w:rsid w:val="00C379D8"/>
    <w:rsid w:val="00C56027"/>
    <w:rsid w:val="00C5695B"/>
    <w:rsid w:val="00C64641"/>
    <w:rsid w:val="00C73216"/>
    <w:rsid w:val="00C7763A"/>
    <w:rsid w:val="00C912E9"/>
    <w:rsid w:val="00CC2604"/>
    <w:rsid w:val="00CC394F"/>
    <w:rsid w:val="00CC538C"/>
    <w:rsid w:val="00CD0D5F"/>
    <w:rsid w:val="00D11A0D"/>
    <w:rsid w:val="00D21DC5"/>
    <w:rsid w:val="00D303DE"/>
    <w:rsid w:val="00D34B0A"/>
    <w:rsid w:val="00D36BB4"/>
    <w:rsid w:val="00D37966"/>
    <w:rsid w:val="00D51136"/>
    <w:rsid w:val="00D667ED"/>
    <w:rsid w:val="00D83DCA"/>
    <w:rsid w:val="00D90FFE"/>
    <w:rsid w:val="00DA1176"/>
    <w:rsid w:val="00DA446B"/>
    <w:rsid w:val="00DB339B"/>
    <w:rsid w:val="00DD2BFB"/>
    <w:rsid w:val="00DD3194"/>
    <w:rsid w:val="00DE127C"/>
    <w:rsid w:val="00DF2F57"/>
    <w:rsid w:val="00E044A7"/>
    <w:rsid w:val="00E06AFD"/>
    <w:rsid w:val="00E213D9"/>
    <w:rsid w:val="00E4489B"/>
    <w:rsid w:val="00E5339A"/>
    <w:rsid w:val="00E604AC"/>
    <w:rsid w:val="00E70D7B"/>
    <w:rsid w:val="00E7297B"/>
    <w:rsid w:val="00E74680"/>
    <w:rsid w:val="00E93C1C"/>
    <w:rsid w:val="00EC226F"/>
    <w:rsid w:val="00EE6BBC"/>
    <w:rsid w:val="00EE6F61"/>
    <w:rsid w:val="00EF13D3"/>
    <w:rsid w:val="00EF7AB4"/>
    <w:rsid w:val="00EF7B7F"/>
    <w:rsid w:val="00F06D5E"/>
    <w:rsid w:val="00F11414"/>
    <w:rsid w:val="00F16833"/>
    <w:rsid w:val="00F27371"/>
    <w:rsid w:val="00F3020F"/>
    <w:rsid w:val="00F724F9"/>
    <w:rsid w:val="00F84353"/>
    <w:rsid w:val="00FB14AF"/>
    <w:rsid w:val="00FC1CBA"/>
    <w:rsid w:val="00FC220D"/>
    <w:rsid w:val="00FC4660"/>
    <w:rsid w:val="00FC7117"/>
    <w:rsid w:val="00FD075B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8E95CB8-E69A-40B0-9100-0725B8E6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9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0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6C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50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06C0"/>
  </w:style>
  <w:style w:type="paragraph" w:styleId="Pieddepage">
    <w:name w:val="footer"/>
    <w:basedOn w:val="Normal"/>
    <w:link w:val="PieddepageCar"/>
    <w:uiPriority w:val="99"/>
    <w:unhideWhenUsed/>
    <w:rsid w:val="00A50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06C0"/>
  </w:style>
  <w:style w:type="paragraph" w:styleId="Paragraphedeliste">
    <w:name w:val="List Paragraph"/>
    <w:basedOn w:val="Normal"/>
    <w:uiPriority w:val="34"/>
    <w:qFormat/>
    <w:rsid w:val="007F702A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5706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9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pi-group@outlook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epi-group@outlook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jpeg"/><Relationship Id="rId10" Type="http://schemas.openxmlformats.org/officeDocument/2006/relationships/image" Target="media/image10.jpeg"/><Relationship Id="rId4" Type="http://schemas.openxmlformats.org/officeDocument/2006/relationships/image" Target="media/image4.jpe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1543CD-967C-4883-86D9-D1DBDABFB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396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TANDO</dc:creator>
  <cp:lastModifiedBy>tandoeric</cp:lastModifiedBy>
  <cp:revision>111</cp:revision>
  <cp:lastPrinted>2018-02-02T09:44:00Z</cp:lastPrinted>
  <dcterms:created xsi:type="dcterms:W3CDTF">2018-01-01T05:55:00Z</dcterms:created>
  <dcterms:modified xsi:type="dcterms:W3CDTF">2018-02-02T09:44:00Z</dcterms:modified>
</cp:coreProperties>
</file>