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230" w:rsidRDefault="003E2230" w:rsidP="003E2230">
      <w:pPr>
        <w:pStyle w:val="msoorganizationname2"/>
        <w:widowControl w:val="0"/>
        <w:jc w:val="left"/>
      </w:pPr>
      <w:r>
        <w:rPr>
          <w:noProof/>
          <w:sz w:val="24"/>
          <w:szCs w:val="24"/>
        </w:rPr>
        <w:drawing>
          <wp:anchor distT="36576" distB="36576" distL="36576" distR="36576" simplePos="0" relativeHeight="251659264" behindDoc="0" locked="0" layoutInCell="1" allowOverlap="1" wp14:anchorId="10A62BCC" wp14:editId="0093C54B">
            <wp:simplePos x="0" y="0"/>
            <wp:positionH relativeFrom="margin">
              <wp:posOffset>-213995</wp:posOffset>
            </wp:positionH>
            <wp:positionV relativeFrom="paragraph">
              <wp:posOffset>14606</wp:posOffset>
            </wp:positionV>
            <wp:extent cx="590550" cy="323850"/>
            <wp:effectExtent l="0" t="0" r="0" b="0"/>
            <wp:wrapNone/>
            <wp:docPr id="3" name="Image 3" descr="marque-maisondumonde-gifi-haas-avoc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que-maisondumonde-gifi-haas-avocat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42" cy="33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3E2230" w:rsidRDefault="003E2230" w:rsidP="003E2230">
      <w:pPr>
        <w:pStyle w:val="msoorganizationname2"/>
        <w:widowControl w:val="0"/>
        <w:jc w:val="left"/>
        <w:rPr>
          <w:rFonts w:ascii="Times New Roman" w:hAnsi="Times New Roman"/>
          <w:b/>
          <w:bCs/>
          <w:color w:val="00B050"/>
          <w:sz w:val="32"/>
          <w:szCs w:val="32"/>
          <w14:ligatures w14:val="none"/>
        </w:rPr>
      </w:pPr>
      <w:r>
        <w:t xml:space="preserve">               </w:t>
      </w:r>
      <w:r>
        <w:rPr>
          <w:rFonts w:ascii="Times New Roman" w:hAnsi="Times New Roman"/>
          <w:b/>
          <w:bCs/>
          <w:color w:val="00B050"/>
          <w:sz w:val="32"/>
          <w:szCs w:val="32"/>
          <w14:ligatures w14:val="none"/>
        </w:rPr>
        <w:t>Nova Build Sénégal sarl</w:t>
      </w:r>
    </w:p>
    <w:p w:rsidR="003E2230" w:rsidRPr="003E2230" w:rsidRDefault="003E2230" w:rsidP="003E2230">
      <w:pPr>
        <w:pStyle w:val="msoorganizationname2"/>
        <w:widowControl w:val="0"/>
        <w:jc w:val="left"/>
        <w:rPr>
          <w:rFonts w:ascii="Times New Roman" w:hAnsi="Times New Roman"/>
          <w:b/>
          <w:bCs/>
          <w:color w:val="00B050"/>
          <w:sz w:val="32"/>
          <w:szCs w:val="32"/>
          <w14:ligatures w14:val="none"/>
        </w:rPr>
      </w:pPr>
      <w:r>
        <w:rPr>
          <w:rFonts w:ascii="Times New Roman" w:hAnsi="Times New Roman"/>
          <w:b/>
          <w:bCs/>
          <w:sz w:val="14"/>
          <w:szCs w:val="14"/>
          <w14:ligatures w14:val="none"/>
        </w:rPr>
        <w:t>Construction - Rénovation - Bâtiments Travaux Publiques - Import-Export</w:t>
      </w:r>
    </w:p>
    <w:p w:rsidR="003E2230" w:rsidRDefault="003E2230" w:rsidP="003E2230">
      <w:pPr>
        <w:pStyle w:val="msoorganizationname2"/>
        <w:widowControl w:val="0"/>
        <w:rPr>
          <w:rFonts w:ascii="Times New Roman" w:hAnsi="Times New Roman"/>
          <w:sz w:val="28"/>
          <w:szCs w:val="28"/>
          <w14:ligatures w14:val="none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14:ligatures w14:val="none"/>
        </w:rPr>
        <w:t> </w:t>
      </w:r>
    </w:p>
    <w:p w:rsidR="003E2230" w:rsidRDefault="003E2230" w:rsidP="003E223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030FF2" w:rsidRDefault="00030FF2" w:rsidP="003E2230">
      <w:pPr>
        <w:tabs>
          <w:tab w:val="left" w:pos="1080"/>
        </w:tabs>
      </w:pPr>
    </w:p>
    <w:sectPr w:rsidR="00030FF2" w:rsidSect="00CB248F">
      <w:pgSz w:w="11906" w:h="16838" w:code="9"/>
      <w:pgMar w:top="1417" w:right="1417" w:bottom="1417" w:left="1417" w:header="907" w:footer="1553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30"/>
    <w:rsid w:val="00030FF2"/>
    <w:rsid w:val="002157A4"/>
    <w:rsid w:val="003E2230"/>
    <w:rsid w:val="00CB248F"/>
    <w:rsid w:val="00F3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8ECA6-71BC-4A88-8F67-E809D9EE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230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organizationname2">
    <w:name w:val="msoorganizationname2"/>
    <w:rsid w:val="003E2230"/>
    <w:pPr>
      <w:spacing w:after="0" w:line="240" w:lineRule="auto"/>
      <w:jc w:val="center"/>
    </w:pPr>
    <w:rPr>
      <w:rFonts w:ascii="Copperplate Gothic Bold" w:eastAsia="Times New Roman" w:hAnsi="Copperplate Gothic Bold" w:cs="Times New Roman"/>
      <w:color w:val="000000"/>
      <w:kern w:val="28"/>
      <w:sz w:val="18"/>
      <w:szCs w:val="18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1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</dc:creator>
  <cp:keywords/>
  <dc:description/>
  <cp:lastModifiedBy>Massimo</cp:lastModifiedBy>
  <cp:revision>1</cp:revision>
  <dcterms:created xsi:type="dcterms:W3CDTF">2019-10-14T19:13:00Z</dcterms:created>
  <dcterms:modified xsi:type="dcterms:W3CDTF">2019-10-14T19:18:00Z</dcterms:modified>
</cp:coreProperties>
</file>