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52bb9ad79804880" /><Relationship Type="http://schemas.openxmlformats.org/package/2006/relationships/metadata/core-properties" Target="/docProps/core.xml" Id="R9109df88066f4582" /><Relationship Type="http://schemas.openxmlformats.org/officeDocument/2006/relationships/extended-properties" Target="/docProps/app.xml" Id="R52bb33ecc99f49a2" /><Relationship Type="http://schemas.openxmlformats.org/officeDocument/2006/relationships/custom-properties" Target="/docProps/custom.xml" Id="R8d5c502316484993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AD5D3D" w14:textId="640A4B65">
      <w:pPr>
        <w:pStyle w:val="Annexetitre"/>
      </w:pPr>
      <w:r>
        <w:rPr/>
        <w:t xml:space="preserve">ANNEX</w:t>
      </w:r>
    </w:p>
    <w:p w14:paraId="25465FEC" w14:textId="60A19547">
      <w:pPr>
        <w:pStyle w:val="NormalCentered"/>
      </w:pPr>
    </w:p>
    <w:p w14:paraId="0DA5C6C0" w14:textId="2803B375">
      <w:pPr>
        <w:pStyle w:val="ManualNumPar1"/>
      </w:pPr>
      <w:r>
        <w:rPr/>
        <w:t xml:space="preserve">-2.</w:t>
      </w:r>
      <w:r>
        <w:tab/>
      </w:r>
      <w:r>
        <w:rPr/>
        <w:t xml:space="preserve">Text...</w:t>
      </w:r>
    </w:p>
    <w:p w14:paraId="67854AB2" w14:textId="215E6E9A">
      <w:pPr>
        <w:pStyle w:val="ChapterTitle"/>
      </w:pPr>
      <w:r>
        <w:rPr/>
        <w:t xml:space="preserve">Title I</w:t>
      </w:r>
      <w:r>
        <w:br/>
      </w:r>
      <w:r>
        <w:rPr/>
        <w:t xml:space="preserve">Title heading...</w:t>
      </w:r>
    </w:p>
    <w:p w14:paraId="0739D25E" w14:textId="7413CF90">
      <w:pPr>
        <w:pStyle w:val="ManualNumPar1"/>
      </w:pPr>
      <w:r>
        <w:rPr/>
        <w:t xml:space="preserve">-1.</w:t>
      </w:r>
      <w:r>
        <w:tab/>
      </w:r>
      <w:r>
        <w:rPr/>
        <w:t xml:space="preserve">Level 1.2</w:t>
      </w:r>
    </w:p>
    <w:p w14:paraId="57B78070" w14:textId="4EA468B5">
      <w:pPr>
        <w:pStyle w:val="ManualNumPar2"/>
      </w:pPr>
      <w:r>
        <w:rPr/>
        <w:t xml:space="preserve">1.1.</w:t>
      </w:r>
      <w:r>
        <w:tab/>
      </w:r>
      <w:r>
        <w:rPr/>
        <w:t xml:space="preserve">Level 1.1 </w:t>
      </w:r>
    </w:p>
    <w:p w14:paraId="331641C8" w14:textId="497CA147">
      <w:pPr>
        <w:pStyle w:val="Text1"/>
      </w:pPr>
      <w:r>
        <w:rPr/>
        <w:t xml:space="preserve">Content 1.1</w:t>
      </w:r>
    </w:p>
    <w:p w14:paraId="70249675" w14:textId="48425494">
      <w:pPr>
        <w:pStyle w:val="ManualNumPar3"/>
      </w:pPr>
      <w:r>
        <w:rPr/>
        <w:t xml:space="preserve">1.1.1.</w:t>
      </w:r>
      <w:r>
        <w:tab/>
      </w:r>
      <w:r>
        <w:rPr/>
        <w:t xml:space="preserve">Level 1.1.1</w:t>
      </w:r>
    </w:p>
    <w:p w14:paraId="24A074DD" w14:textId="4675A5B5">
      <w:pPr>
        <w:pStyle w:val="Point3"/>
      </w:pPr>
      <w:r>
        <w:rPr/>
        <w:t xml:space="preserve">(-a)</w:t>
      </w:r>
      <w:r>
        <w:tab/>
      </w:r>
      <w:r>
        <w:rPr/>
        <w:t xml:space="preserve">Point b</w:t>
      </w:r>
    </w:p>
    <w:p w14:paraId="320D0E82" w14:textId="4E108FFA">
      <w:pPr>
        <w:pStyle w:val="Point4"/>
      </w:pPr>
      <w:r>
        <w:rPr/>
        <w:t xml:space="preserve">(i)</w:t>
      </w:r>
      <w:r>
        <w:tab/>
      </w:r>
      <w:r>
        <w:rPr/>
        <w:t xml:space="preserve">Point i</w:t>
      </w:r>
    </w:p>
    <w:p w14:paraId="3FF12A74" w14:textId="209BCD10">
      <w:pPr>
        <w:pStyle w:val="Point3"/>
      </w:pPr>
      <w:r>
        <w:rPr/>
        <w:t xml:space="preserve">(a)</w:t>
      </w:r>
      <w:r>
        <w:tab/>
      </w:r>
      <w:r>
        <w:rPr/>
        <w:t xml:space="preserve">Point a</w:t>
      </w:r>
    </w:p>
    <w:p w14:paraId="78AA510A" w14:textId="4FDE902E">
      <w:pPr>
        <w:pStyle w:val="ChapterTitle"/>
      </w:pPr>
      <w:r>
        <w:rPr/>
        <w:t xml:space="preserve">Chapter #</w:t>
      </w:r>
      <w:r>
        <w:br/>
      </w:r>
      <w:r>
        <w:rPr/>
        <w:t xml:space="preserve">Chapter heading...</w:t>
      </w:r>
    </w:p>
    <w:p w14:paraId="4241EEA6" w14:textId="04294593">
      <w:pPr>
        <w:pStyle w:val="ManualNumPar3"/>
      </w:pPr>
      <w:r>
        <w:rPr/>
        <w:t xml:space="preserve">1.3.1.</w:t>
      </w:r>
      <w:r>
        <w:tab/>
      </w:r>
      <w:r>
        <w:rPr/>
        <w:t xml:space="preserve">Level 1.3.1</w:t>
      </w:r>
    </w:p>
    <w:p w14:paraId="451BF3EE" w14:textId="14F97644">
      <w:pPr>
        <w:pStyle w:val="ManualNumPar4"/>
      </w:pPr>
      <w:r>
        <w:rPr/>
        <w:t xml:space="preserve">1.3.1.1.</w:t>
      </w:r>
      <w:r>
        <w:tab/>
      </w:r>
      <w:r>
        <w:rPr/>
        <w:t xml:space="preserve">Level 1.3.1.1</w:t>
      </w:r>
    </w:p>
    <w:p w14:paraId="1205B390" w14:textId="290A036F">
      <w:pPr>
        <w:pStyle w:val="ManualNumPar1"/>
      </w:pPr>
      <w:r>
        <w:rPr/>
        <w:t xml:space="preserve">2.</w:t>
      </w:r>
      <w:r>
        <w:tab/>
      </w:r>
      <w:r>
        <w:rPr/>
        <w:t xml:space="preserve">Level 2</w:t>
      </w:r>
    </w:p>
    <w:p w14:paraId="1738BAB4" w14:textId="45B70226">
      <w:pPr>
        <w:pStyle w:val="Normal"/>
      </w:pPr>
      <w:r>
        <w:rPr/>
        <w:t xml:space="preserve">Paragraph  first</w:t>
      </w:r>
    </w:p>
  </w:body>
  <w:sectPr>
    <w:pgSz w:w="11907" w:h="16839"/>
    <w:pgMar w:top="1134" w:right="1134" w:bottom="1134" w:left="1134" w:header="567" w:footer="567" w:gutter="0"/>
  </w:sectPr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0">
    <w:p w14:paraId="77816A23" w14:textId="77777777" w:rsidR="001F51FC" w:rsidRPr="00D56CCE" w:rsidRDefault="001F51FC" w:rsidP="00D56CCE">
      <w:pPr>
        <w:spacing w:before="0" w:after="0"/>
      </w:pPr>
      <w:r w:rsidRPr="00D56CCE">
        <w:separator/>
      </w:r>
    </w:p>
  </w:endnote>
  <w:endnote w:type="continuationSeparator" w:id="1">
    <w:p w14:paraId="1BAC2B81" w14:textId="77777777" w:rsidR="001F51FC" w:rsidRDefault="001F51FC" w:rsidP="00D56CC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ADAF1C">
    <w:pPr>
      <w:pStyle w:val="Footer"/>
    </w:pPr>
    <w:r>
      <w:t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9E255A">
    <w:pPr>
      <w:pStyle w:val="Footer"/>
    </w:pPr>
    <w:r>
      <w:t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AF79B8">
    <w:pPr>
      <w:pStyle w:val="Footer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0">
    <w:p w:rsidRPr="00D56CCE" w:rsidR="001F51FC" w:rsidP="00D56CCE" w:rsidRDefault="001F51FC" w14:paraId="1609F412" w14:textId="77777777">
      <w:pPr>
        <w:spacing w:before="0" w:after="0"/>
      </w:pPr>
      <w:r w:rsidRPr="00D56CCE">
        <w:separator/>
      </w:r>
    </w:p>
  </w:footnote>
  <w:footnote w:type="continuationSeparator" w:id="1">
    <w:p w:rsidR="001F51FC" w:rsidP="00D56CCE" w:rsidRDefault="001F51FC" w14:paraId="6D507B04" w14:textId="7777777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6BCF85">
    <w:pPr>
      <w:pStyle w:val="Header"/>
    </w:pPr>
    <w:r>
      <w:t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405D35">
    <w:pPr>
      <w:pStyle w:val="Header"/>
    </w:pPr>
    <w:r>
      <w:t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CCB3F2">
    <w:pPr>
      <w:pStyle w:val="Header"/>
    </w:pPr>
    <w:r>
      <w:t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xmlns:p16="http://schemas.microsoft.com/office/word/2012/wordml" w:abstractNumId="0" p16:restartNumberingAfterBreak="0">
    <w:nsid w:val="00474A75"/>
    <w:multiLevelType w:val="multilevel"/>
    <w:tmpl w:val="12A223CE"/>
    <w:name w:val="Heading"/>
    <w:lvl w:ilvl="0">
      <w:start w:val="1"/>
      <w:numFmt w:val="decimal"/>
      <w:lvlRestart w:val="0"/>
      <w:pStyle w:val="Heading1"/>
      <w:lvlText w:val="%1."/>
      <w:lvlJc w:val="left"/>
      <w:pPr>
        <w:tabs>
          <w:tab w:val="num" w:pos="850"/>
        </w:tabs>
        <w:ind w:left="850" w:hanging="850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850"/>
        </w:tabs>
        <w:ind w:left="850" w:hanging="850"/>
      </w:pPr>
    </w:lvl>
    <w:lvl w:ilvl="2">
      <w:start w:val="1"/>
      <w:numFmt w:val="decimal"/>
      <w:pStyle w:val="Heading3"/>
      <w:lvlText w:val="%1.%2.%3."/>
      <w:lvlJc w:val="left"/>
      <w:pPr>
        <w:tabs>
          <w:tab w:val="num" w:pos="850"/>
        </w:tabs>
        <w:ind w:left="850" w:hanging="850"/>
      </w:pPr>
    </w:lvl>
    <w:lvl w:ilvl="3">
      <w:start w:val="1"/>
      <w:numFmt w:val="decimal"/>
      <w:pStyle w:val="Heading4"/>
      <w:lvlText w:val="%1.%2.%3.%4."/>
      <w:lvlJc w:val="left"/>
      <w:pPr>
        <w:tabs>
          <w:tab w:val="num" w:pos="850"/>
        </w:tabs>
        <w:ind w:left="850" w:hanging="850"/>
      </w:pPr>
    </w:lvl>
    <w:lvl w:ilvl="4">
      <w:start w:val="1"/>
      <w:numFmt w:val="decimal"/>
      <w:pStyle w:val="Heading5"/>
      <w:lvlText w:val="%1.%2.%3.%4.%5."/>
      <w:lvlJc w:val="left"/>
      <w:pPr>
        <w:tabs>
          <w:tab w:val="num" w:pos="1417"/>
        </w:tabs>
        <w:ind w:left="1417" w:hanging="1417"/>
      </w:pPr>
    </w:lvl>
    <w:lvl w:ilvl="5">
      <w:start w:val="1"/>
      <w:numFmt w:val="decimal"/>
      <w:pStyle w:val="Heading6"/>
      <w:lvlText w:val="%1.%2.%3.%4.%5.%6."/>
      <w:lvlJc w:val="left"/>
      <w:pPr>
        <w:tabs>
          <w:tab w:val="num" w:pos="1417"/>
        </w:tabs>
        <w:ind w:left="1417" w:hanging="1417"/>
      </w:pPr>
    </w:lvl>
    <w:lvl w:ilvl="6">
      <w:start w:val="1"/>
      <w:numFmt w:val="decimal"/>
      <w:pStyle w:val="Heading7"/>
      <w:lvlText w:val="%1.%2.%3.%4.%5.%6.%7."/>
      <w:lvlJc w:val="left"/>
      <w:pPr>
        <w:tabs>
          <w:tab w:val="num" w:pos="1417"/>
        </w:tabs>
        <w:ind w:left="1417" w:hanging="1417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xmlns:p16="http://schemas.microsoft.com/office/word/2012/wordml" w:abstractNumId="1" p16:restartNumberingAfterBreak="0">
    <w:nsid w:val="0EEA6825"/>
    <w:multiLevelType w:val="singleLevel"/>
    <w:tmpl w:val="00000000"/>
    <w:name w:val="Tiret 0"/>
    <w:lvl w:ilvl="0">
      <w:start w:val="1"/>
      <w:numFmt w:val="bullet"/>
      <w:lvlRestart w:val="0"/>
      <w:pStyle w:val="Tiret0"/>
      <w:lvlText w:val="–"/>
      <w:lvlJc w:val="left"/>
      <w:pPr>
        <w:tabs>
          <w:tab w:val="num" w:pos="850"/>
        </w:tabs>
        <w:ind w:left="850" w:hanging="850"/>
      </w:pPr>
    </w:lvl>
  </w:abstractNum>
  <w:abstractNum xmlns:p16="http://schemas.microsoft.com/office/word/2012/wordml" w:abstractNumId="2" p16:restartNumberingAfterBreak="0">
    <w:nsid w:val="4B013CF3"/>
    <w:multiLevelType w:val="singleLevel"/>
    <w:tmpl w:val="5D7CB33C"/>
    <w:name w:val="Tiret 1"/>
    <w:lvl w:ilvl="0">
      <w:start w:val="1"/>
      <w:numFmt w:val="bullet"/>
      <w:lvlRestart w:val="0"/>
      <w:pStyle w:val="Tiret1"/>
      <w:lvlText w:val="–"/>
      <w:lvlJc w:val="left"/>
      <w:pPr>
        <w:tabs>
          <w:tab w:val="num" w:pos="1417"/>
        </w:tabs>
        <w:ind w:left="1417" w:hanging="567"/>
      </w:pPr>
    </w:lvl>
  </w:abstractNum>
  <w:abstractNum xmlns:p16="http://schemas.microsoft.com/office/word/2012/wordml" w:abstractNumId="3" p16:restartNumberingAfterBreak="0">
    <w:nsid w:val="561226A2"/>
    <w:multiLevelType w:val="singleLevel"/>
    <w:tmpl w:val="00000000"/>
    <w:name w:val="Tiret 2"/>
    <w:lvl w:ilvl="0">
      <w:start w:val="1"/>
      <w:numFmt w:val="bullet"/>
      <w:lvlRestart w:val="0"/>
      <w:pStyle w:val="Tiret2"/>
      <w:lvlText w:val="–"/>
      <w:lvlJc w:val="left"/>
      <w:pPr>
        <w:tabs>
          <w:tab w:val="num" w:pos="1984"/>
        </w:tabs>
        <w:ind w:left="1984" w:hanging="567"/>
      </w:pPr>
    </w:lvl>
  </w:abstractNum>
  <w:abstractNum xmlns:p16="http://schemas.microsoft.com/office/word/2012/wordml" w:abstractNumId="4" p16:restartNumberingAfterBreak="0">
    <w:nsid w:val="523628EF"/>
    <w:multiLevelType w:val="singleLevel"/>
    <w:tmpl w:val="34FC1884"/>
    <w:name w:val="Tiret 3"/>
    <w:lvl w:ilvl="0">
      <w:start w:val="1"/>
      <w:numFmt w:val="bullet"/>
      <w:lvlRestart w:val="0"/>
      <w:pStyle w:val="Tiret3"/>
      <w:lvlText w:val="–"/>
      <w:lvlJc w:val="left"/>
      <w:pPr>
        <w:tabs>
          <w:tab w:val="num" w:pos="2551"/>
        </w:tabs>
        <w:ind w:left="2551" w:hanging="567"/>
      </w:pPr>
    </w:lvl>
  </w:abstractNum>
  <w:abstractNum xmlns:p16="http://schemas.microsoft.com/office/word/2012/wordml" w:abstractNumId="5" p16:restartNumberingAfterBreak="0">
    <w:nsid w:val="7C2B56E3"/>
    <w:multiLevelType w:val="singleLevel"/>
    <w:tmpl w:val="00000000"/>
    <w:name w:val="Tiret 4"/>
    <w:lvl w:ilvl="0">
      <w:start w:val="1"/>
      <w:numFmt w:val="bullet"/>
      <w:lvlRestart w:val="0"/>
      <w:pStyle w:val="Tiret4"/>
      <w:lvlText w:val="–"/>
      <w:lvlJc w:val="left"/>
      <w:pPr>
        <w:tabs>
          <w:tab w:val="num" w:pos="3118"/>
        </w:tabs>
        <w:ind w:left="3118" w:hanging="567"/>
      </w:pPr>
    </w:lvl>
  </w:abstractNum>
  <w:abstractNum xmlns:p16="http://schemas.microsoft.com/office/word/2012/wordml" w:abstractNumId="6" p16:restartNumberingAfterBreak="0">
    <w:nsid w:val="408198C2"/>
    <w:multiLevelType w:val="singleLevel"/>
    <w:tmpl w:val="00000000"/>
    <w:name w:val="Tiret 5"/>
    <w:lvl w:ilvl="0">
      <w:start w:val="1"/>
      <w:numFmt w:val="bullet"/>
      <w:lvlRestart w:val="0"/>
      <w:pStyle w:val="Tiret5"/>
      <w:lvlText w:val="–"/>
      <w:lvlJc w:val="left"/>
      <w:pPr>
        <w:tabs>
          <w:tab w:val="num" w:pos="3685"/>
        </w:tabs>
        <w:ind w:left="3685" w:hanging="567"/>
      </w:pPr>
    </w:lvl>
  </w:abstractNum>
  <w:abstractNum xmlns:p16="http://schemas.microsoft.com/office/word/2012/wordml" w:abstractNumId="7" p16:restartNumberingAfterBreak="0">
    <w:nsid w:val="1A777BB9"/>
    <w:multiLevelType w:val="multilevel"/>
    <w:tmpl w:val="0E762C96"/>
    <w:name w:val="NumPar"/>
    <w:lvl w:ilvl="0">
      <w:start w:val="1"/>
      <w:numFmt w:val="decimal"/>
      <w:lvlRestart w:val="0"/>
      <w:pStyle w:val="NumPar1"/>
      <w:lvlText w:val="%1."/>
      <w:lvlJc w:val="left"/>
      <w:pPr>
        <w:tabs>
          <w:tab w:val="num" w:pos="850"/>
        </w:tabs>
        <w:ind w:left="850" w:hanging="850"/>
      </w:pPr>
    </w:lvl>
    <w:lvl w:ilvl="1">
      <w:start w:val="1"/>
      <w:numFmt w:val="decimal"/>
      <w:pStyle w:val="NumPar2"/>
      <w:lvlText w:val="%1.%2."/>
      <w:lvlJc w:val="left"/>
      <w:pPr>
        <w:tabs>
          <w:tab w:val="num" w:pos="850"/>
        </w:tabs>
        <w:ind w:left="850" w:hanging="850"/>
      </w:pPr>
    </w:lvl>
    <w:lvl w:ilvl="2">
      <w:start w:val="1"/>
      <w:numFmt w:val="decimal"/>
      <w:pStyle w:val="NumPar3"/>
      <w:lvlText w:val="%1.%2.%3."/>
      <w:lvlJc w:val="left"/>
      <w:pPr>
        <w:tabs>
          <w:tab w:val="num" w:pos="850"/>
        </w:tabs>
        <w:ind w:left="850" w:hanging="850"/>
      </w:pPr>
    </w:lvl>
    <w:lvl w:ilvl="3">
      <w:start w:val="1"/>
      <w:numFmt w:val="decimal"/>
      <w:pStyle w:val="NumPar4"/>
      <w:lvlText w:val="%1.%2.%3.%4."/>
      <w:lvlJc w:val="left"/>
      <w:pPr>
        <w:tabs>
          <w:tab w:val="num" w:pos="850"/>
        </w:tabs>
        <w:ind w:left="850" w:hanging="850"/>
      </w:pPr>
    </w:lvl>
    <w:lvl w:ilvl="4">
      <w:start w:val="1"/>
      <w:numFmt w:val="decimal"/>
      <w:pStyle w:val="NumPar5"/>
      <w:lvlText w:val="%1.%2.%3.%4.%5."/>
      <w:lvlJc w:val="left"/>
      <w:pPr>
        <w:tabs>
          <w:tab w:val="num" w:pos="1417"/>
        </w:tabs>
        <w:ind w:left="1417" w:hanging="1417"/>
      </w:pPr>
    </w:lvl>
    <w:lvl w:ilvl="5">
      <w:start w:val="1"/>
      <w:numFmt w:val="decimal"/>
      <w:pStyle w:val="NumPar6"/>
      <w:lvlText w:val="%1.%2.%3.%4.%5.%6."/>
      <w:lvlJc w:val="left"/>
      <w:pPr>
        <w:tabs>
          <w:tab w:val="num" w:pos="1417"/>
        </w:tabs>
        <w:ind w:left="1417" w:hanging="1417"/>
      </w:pPr>
    </w:lvl>
    <w:lvl w:ilvl="6">
      <w:start w:val="1"/>
      <w:numFmt w:val="decimal"/>
      <w:pStyle w:val="NumPar7"/>
      <w:lvlText w:val="%1.%2.%3.%4.%5.%6.%7."/>
      <w:lvlJc w:val="left"/>
      <w:pPr>
        <w:tabs>
          <w:tab w:val="num" w:pos="1417"/>
        </w:tabs>
        <w:ind w:left="1417" w:hanging="1417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xmlns:p16="http://schemas.microsoft.com/office/word/2012/wordml" w:abstractNumId="8" p16:restartNumberingAfterBreak="0">
    <w:nsid w:val="7D784AA0"/>
    <w:multiLevelType w:val="multilevel"/>
    <w:tmpl w:val="00000000"/>
    <w:name w:val="Point"/>
    <w:lvl w:ilvl="0">
      <w:start w:val="1"/>
      <w:numFmt w:val="decimal"/>
      <w:lvlRestart w:val="0"/>
      <w:pStyle w:val="Point0number"/>
      <w:lvlText w:val="(%1)"/>
      <w:lvlJc w:val="left"/>
      <w:pPr>
        <w:tabs>
          <w:tab w:val="num" w:pos="850"/>
        </w:tabs>
        <w:ind w:left="850" w:hanging="850"/>
      </w:pPr>
    </w:lvl>
    <w:lvl w:ilvl="1">
      <w:start w:val="1"/>
      <w:numFmt w:val="lowerLetter"/>
      <w:pStyle w:val="Point0letter"/>
      <w:lvlText w:val="(%2)"/>
      <w:lvlJc w:val="left"/>
      <w:pPr>
        <w:tabs>
          <w:tab w:val="num" w:pos="850"/>
        </w:tabs>
        <w:ind w:left="850" w:hanging="850"/>
      </w:pPr>
    </w:lvl>
    <w:lvl w:ilvl="2">
      <w:start w:val="1"/>
      <w:numFmt w:val="decimal"/>
      <w:pStyle w:val="Point1number"/>
      <w:lvlText w:val="(%3)"/>
      <w:lvlJc w:val="left"/>
      <w:pPr>
        <w:tabs>
          <w:tab w:val="num" w:pos="1417"/>
        </w:tabs>
        <w:ind w:left="1417" w:hanging="567"/>
      </w:pPr>
    </w:lvl>
    <w:lvl w:ilvl="3">
      <w:start w:val="1"/>
      <w:numFmt w:val="lowerLetter"/>
      <w:pStyle w:val="Point1letter"/>
      <w:lvlText w:val="(%4)"/>
      <w:lvlJc w:val="left"/>
      <w:pPr>
        <w:tabs>
          <w:tab w:val="num" w:pos="1417"/>
        </w:tabs>
        <w:ind w:left="1417" w:hanging="567"/>
      </w:pPr>
    </w:lvl>
    <w:lvl w:ilvl="4">
      <w:start w:val="1"/>
      <w:numFmt w:val="decimal"/>
      <w:pStyle w:val="Point2number"/>
      <w:lvlText w:val="(%5)"/>
      <w:lvlJc w:val="left"/>
      <w:pPr>
        <w:tabs>
          <w:tab w:val="num" w:pos="1984"/>
        </w:tabs>
        <w:ind w:left="1984" w:hanging="567"/>
      </w:pPr>
    </w:lvl>
    <w:lvl w:ilvl="5">
      <w:start w:val="1"/>
      <w:numFmt w:val="lowerLetter"/>
      <w:pStyle w:val="Point2letter"/>
      <w:lvlText w:val="(%6)"/>
      <w:lvlJc w:val="left"/>
      <w:pPr>
        <w:tabs>
          <w:tab w:val="num" w:pos="1984"/>
        </w:tabs>
        <w:ind w:left="1984" w:hanging="567"/>
      </w:pPr>
    </w:lvl>
    <w:lvl w:ilvl="6">
      <w:start w:val="1"/>
      <w:numFmt w:val="decimal"/>
      <w:pStyle w:val="Point3number"/>
      <w:lvlText w:val="(%7)"/>
      <w:lvlJc w:val="left"/>
      <w:pPr>
        <w:tabs>
          <w:tab w:val="num" w:pos="2551"/>
        </w:tabs>
        <w:ind w:left="2551" w:hanging="567"/>
      </w:pPr>
    </w:lvl>
    <w:lvl w:ilvl="7">
      <w:start w:val="1"/>
      <w:numFmt w:val="lowerLetter"/>
      <w:pStyle w:val="Point3letter"/>
      <w:lvlText w:val="(%8)"/>
      <w:lvlJc w:val="left"/>
      <w:pPr>
        <w:tabs>
          <w:tab w:val="num" w:pos="2551"/>
        </w:tabs>
        <w:ind w:left="2551" w:hanging="567"/>
      </w:pPr>
    </w:lvl>
    <w:lvl w:ilvl="8">
      <w:start w:val="1"/>
      <w:numFmt w:val="lowerLetter"/>
      <w:pStyle w:val="Point4letter"/>
      <w:lvlText w:val="(%9)"/>
      <w:lvlJc w:val="left"/>
      <w:pPr>
        <w:tabs>
          <w:tab w:val="num" w:pos="3118"/>
        </w:tabs>
        <w:ind w:left="3118" w:hanging="567"/>
      </w:pPr>
    </w:lvl>
  </w:abstractNum>
  <w:abstractNum xmlns:p16="http://schemas.microsoft.com/office/word/2012/wordml" w:abstractNumId="9" p16:restartNumberingAfterBreak="0">
    <w:nsid w:val="33A56F26"/>
    <w:multiLevelType w:val="singleLevel"/>
    <w:tmpl w:val="00000000"/>
    <w:name w:val="Bullet 0"/>
    <w:lvl w:ilvl="0">
      <w:start w:val="1"/>
      <w:numFmt w:val="bullet"/>
      <w:lvlRestart w:val="0"/>
      <w:pStyle w:val="Bullet0"/>
      <w:lvlText w:val=""/>
      <w:lvlJc w:val="left"/>
      <w:pPr>
        <w:tabs>
          <w:tab w:val="num" w:pos="850"/>
        </w:tabs>
        <w:ind w:left="850" w:hanging="850"/>
      </w:pPr>
      <w:rPr>
        <w:rFonts w:ascii="Symbol" w:hAnsi="Symbol" w:hint="default"/>
      </w:rPr>
    </w:lvl>
  </w:abstractNum>
  <w:abstractNum xmlns:p16="http://schemas.microsoft.com/office/word/2012/wordml" w:abstractNumId="10" p16:restartNumberingAfterBreak="0">
    <w:nsid w:val="0BD52520"/>
    <w:multiLevelType w:val="singleLevel"/>
    <w:tmpl w:val="00000000"/>
    <w:name w:val="Bullet 1"/>
    <w:lvl w:ilvl="0">
      <w:start w:val="1"/>
      <w:numFmt w:val="bullet"/>
      <w:lvlRestart w:val="0"/>
      <w:pStyle w:val="Bullet1"/>
      <w:lvlText w:val=""/>
      <w:lvlJc w:val="left"/>
      <w:pPr>
        <w:tabs>
          <w:tab w:val="num" w:pos="1417"/>
        </w:tabs>
        <w:ind w:left="1417" w:hanging="567"/>
      </w:pPr>
      <w:rPr>
        <w:rFonts w:ascii="Symbol" w:hAnsi="Symbol" w:hint="default"/>
      </w:rPr>
    </w:lvl>
  </w:abstractNum>
  <w:abstractNum xmlns:p16="http://schemas.microsoft.com/office/word/2012/wordml" w:abstractNumId="11" p16:restartNumberingAfterBreak="0">
    <w:nsid w:val="0A225A2D"/>
    <w:multiLevelType w:val="singleLevel"/>
    <w:tmpl w:val="5EAA04A8"/>
    <w:name w:val="Bullet 2"/>
    <w:lvl w:ilvl="0">
      <w:start w:val="1"/>
      <w:numFmt w:val="bullet"/>
      <w:lvlRestart w:val="0"/>
      <w:pStyle w:val="Bullet2"/>
      <w:lvlText w:val=""/>
      <w:lvlJc w:val="left"/>
      <w:pPr>
        <w:tabs>
          <w:tab w:val="num" w:pos="1984"/>
        </w:tabs>
        <w:ind w:left="1984" w:hanging="567"/>
      </w:pPr>
      <w:rPr>
        <w:rFonts w:ascii="Symbol" w:hAnsi="Symbol" w:hint="default"/>
      </w:rPr>
    </w:lvl>
  </w:abstractNum>
  <w:abstractNum xmlns:p16="http://schemas.microsoft.com/office/word/2012/wordml" w:abstractNumId="12" p16:restartNumberingAfterBreak="0">
    <w:nsid w:val="75EE0BEC"/>
    <w:multiLevelType w:val="singleLevel"/>
    <w:tmpl w:val="00000000"/>
    <w:name w:val="Bullet 3"/>
    <w:lvl w:ilvl="0">
      <w:start w:val="1"/>
      <w:numFmt w:val="bullet"/>
      <w:lvlRestart w:val="0"/>
      <w:pStyle w:val="Bullet3"/>
      <w:lvlText w:val=""/>
      <w:lvlJc w:val="left"/>
      <w:pPr>
        <w:tabs>
          <w:tab w:val="num" w:pos="2551"/>
        </w:tabs>
        <w:ind w:left="2551" w:hanging="567"/>
      </w:pPr>
      <w:rPr>
        <w:rFonts w:ascii="Symbol" w:hAnsi="Symbol" w:hint="default"/>
      </w:rPr>
    </w:lvl>
  </w:abstractNum>
  <w:abstractNum xmlns:p16="http://schemas.microsoft.com/office/word/2012/wordml" w:abstractNumId="13" p16:restartNumberingAfterBreak="0">
    <w:nsid w:val="7056573C"/>
    <w:multiLevelType w:val="singleLevel"/>
    <w:tmpl w:val="00000000"/>
    <w:name w:val="Bullet 4"/>
    <w:lvl w:ilvl="0">
      <w:start w:val="1"/>
      <w:numFmt w:val="bullet"/>
      <w:lvlRestart w:val="0"/>
      <w:pStyle w:val="Bullet4"/>
      <w:lvlText w:val=""/>
      <w:lvlJc w:val="left"/>
      <w:pPr>
        <w:tabs>
          <w:tab w:val="num" w:pos="3118"/>
        </w:tabs>
        <w:ind w:left="3118" w:hanging="567"/>
      </w:pPr>
      <w:rPr>
        <w:rFonts w:ascii="Symbol" w:hAnsi="Symbol" w:hint="default"/>
      </w:rPr>
    </w:lvl>
  </w:abstractNum>
  <w:abstractNum xmlns:p16="http://schemas.microsoft.com/office/word/2012/wordml" w:abstractNumId="14" p16:restartNumberingAfterBreak="0">
    <w:nsid w:val="587A2BDD"/>
    <w:multiLevelType w:val="singleLevel"/>
    <w:tmpl w:val="00000000"/>
    <w:name w:val="Bullet 5"/>
    <w:lvl w:ilvl="0">
      <w:start w:val="1"/>
      <w:numFmt w:val="bullet"/>
      <w:lvlRestart w:val="0"/>
      <w:pStyle w:val="Bullet5"/>
      <w:lvlText w:val=""/>
      <w:lvlJc w:val="left"/>
      <w:pPr>
        <w:tabs>
          <w:tab w:val="num" w:pos="3685"/>
        </w:tabs>
        <w:ind w:left="3685" w:hanging="567"/>
      </w:pPr>
      <w:rPr>
        <w:rFonts w:ascii="Symbol" w:hAnsi="Symbol" w:hint="default"/>
      </w:rPr>
    </w:lvl>
  </w:abstractNum>
  <w:abstractNum xmlns:p16="http://schemas.microsoft.com/office/word/2012/wordml" w:abstractNumId="15" p16:restartNumberingAfterBreak="0">
    <w:nsid w:val="0CC176F9"/>
    <w:multiLevelType w:val="singleLevel"/>
    <w:tmpl w:val="4282F5D2"/>
    <w:name w:val="Considérant"/>
    <w:lvl w:ilvl="0">
      <w:start w:val="1"/>
      <w:numFmt w:val="decimal"/>
      <w:lvlRestart w:val="0"/>
      <w:pStyle w:val="Considrant"/>
      <w:lvlText w:val="(%1)"/>
      <w:lvlJc w:val="left"/>
      <w:pPr>
        <w:tabs>
          <w:tab w:val="num" w:pos="850"/>
        </w:tabs>
        <w:ind w:left="850" w:hanging="85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footnotePr>
    <w:numRestart w:val="eachPage"/>
    <w:footnote w:id="0"/>
    <w:footnote w:id="1"/>
  </w:footnotePr>
  <w:endnotePr>
    <w:endnote w:id="0"/>
    <w:endnote w:id="1"/>
  </w:endnotePr>
  <w:compat>
    <w:doNotExpandShiftReturn/>
    <w:doNotUseHTMLParagraphAutoSpacing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docVars>
    <w:docVar w:name="DocuWriteMetaDataConversion" w:val="&lt;metadataset docuwriteversion=&quot;4.3.1&quot; technicalblockguid=&quot;5310489109389943971&quot;&gt;&#13;&#10;  &lt;metadata key=&quot;md_DocumentLanguages&quot;&gt;&#13;&#10;    &lt;basicdatatypelist&gt;&#13;&#10;      &lt;language key=&quot;EN&quot; text=&quot;EN&quot; /&gt;&#13;&#10;    &lt;/basicdatatypelist&gt;&#13;&#10;  &lt;/metadata&gt;&#13;&#10;  &lt;metadata key=&quot;md_OriginalLanguages&quot;&gt;&#13;&#10;    &lt;basicdatatypelist&gt;&#13;&#10;      &lt;language key=&quot;EN&quot; text=&quot;EN&quot; /&gt;&#13;&#10;    &lt;/basicdatatypelist&gt;&#13;&#10;  &lt;/metadata&gt;&#13;&#10;  &lt;metadata key=&quot;md_UniqueHeading&quot;&gt;&#13;&#10;    &lt;basicdatatype&gt;&#13;&#10;      &lt;heading key=&quot;uh_22&quot; text=&quot;LEGISLATIVE ACTS AND OTHER INSTRUMENTS&quot; /&gt;&#13;&#10;    &lt;/basicdatatype&gt;&#13;&#10;  &lt;/metadata&gt;&#13;&#10;  &lt;metadata key=&quot;md_HeadingText&quot; /&gt;&#13;&#10;  &lt;metadata key=&quot;md_DocumentGroup&quot; /&gt;&#13;&#10;  &lt;metadata key=&quot;md_DocumentType&quot;&gt;&#13;&#10;    &lt;basicdatatype&gt;&#13;&#10;      &lt;doc_type key=&quot;dt_ST&quot; text=&quot;ST&quot; /&gt;&#13;&#10;    &lt;/basicdatatype&gt;&#13;&#10;  &lt;/metadata&gt;&#13;&#10;  &lt;metadata key=&quot;md_InstitutionalFramework&quot;&gt;&#13;&#10;    &lt;basicdatatype&gt;&#13;&#10;      &lt;framework key=&quot;if_01&quot; text=&quot;Council of the European Union&quot; institution=&quot;instfr_institution&quot; acronym=&quot;instfr_acronym&quot; /&gt;&#13;&#10;    &lt;/basicdatatype&gt;&#13;&#10;  &lt;/metadata&gt;&#13;&#10;  &lt;metadata key=&quot;md_DraftNote&quot; /&gt;&#13;&#10;  &lt;metadata key=&quot;md_DocumentLocation&quot; /&gt;&#13;&#10;  &lt;metadata key=&quot;md_DocumentDate&quot; /&gt;&#13;&#10;  &lt;metadata key=&quot;md_Prefix&quot; /&gt;&#13;&#10;  &lt;metadata key=&quot;md_DocumentNumber&quot; /&gt;&#13;&#10;  &lt;metadata key=&quot;md_YearDocumentNumber&quot; /&gt;&#13;&#10;  &lt;metadata key=&quot;md_Suffixes&quot; /&gt;&#13;&#10;  &lt;metadata key=&quot;md_SuffixLanguagesInvolved&quot; /&gt;&#13;&#10;  &lt;metadata key=&quot;md_FirstRevNumber&quot; /&gt;&#13;&#10;  &lt;metadata key=&quot;md_Distribution&quot; /&gt;&#13;&#10;  &lt;metadata key=&quot;md_SubjectCodes&quot; /&gt;&#13;&#10;  &lt;metadata key=&quot;md_Contact&quot; /&gt;&#13;&#10;  &lt;metadata key=&quot;md_ContactPhoneFax&quot; /&gt;&#13;&#10;  &lt;metadata key=&quot;md_MeetingVenue&quot; /&gt;&#13;&#10;  &lt;metadata key=&quot;md_ProvisionalVersion&quot; /&gt;&#13;&#10;  &lt;metadata key=&quot;md_PresidentInformation&quot; /&gt;&#13;&#10;  &lt;metadata key=&quot;md_MeetingNumber&quot; /&gt;&#13;&#10;  &lt;metadata key=&quot;md_CouncilConfiguration&quot; /&gt;&#13;&#10;  &lt;metadata key=&quot;md_CouncilIssue&quot; /&gt;&#13;&#10;  &lt;metadata key=&quot;md_PhoneNumber&quot; /&gt;&#13;&#10;  &lt;metadata key=&quot;md_TypeOfHeading&quot; /&gt;&#13;&#10;  &lt;metadata key=&quot;md_ReplyName&quot; /&gt;&#13;&#10;  &lt;metadata key=&quot;md_EPQuestionsData&quot; /&gt;&#13;&#10;  &lt;metadata key=&quot;md_Deadline&quot; /&gt;&#13;&#10;  &lt;metadata key=&quot;md_InterinstitutionalFiles&quot; /&gt;&#13;&#10;  &lt;metadata key=&quot;md_AdditionalReferences&quot; /&gt;&#13;&#10;  &lt;metadata key=&quot;md_LEXNumber&quot; /&gt;&#13;&#10;  &lt;metadata key=&quot;md_SousEmbargo&quot; /&gt;&#13;&#10;  &lt;metadata key=&quot;md_DraftVersion&quot; /&gt;&#13;&#10;  &lt;metadata key=&quot;md_Originator&quot; /&gt;&#13;&#10;  &lt;metadata key=&quot;md_Recipient&quot; /&gt;&#13;&#10;  &lt;metadata key=&quot;md_DateOfReceipt&quot; /&gt;&#13;&#10;  &lt;metadata key=&quot;md_FreeDate&quot; /&gt;&#13;&#10;  &lt;metadata key=&quot;md_PrecedingDocuments&quot; /&gt;&#13;&#10;  &lt;metadata key=&quot;md_CommissionDocuments&quot; /&gt;&#13;&#10;  &lt;metadata key=&quot;md_DocForDWNDCL&quot; /&gt;&#13;&#10;  &lt;metadata key=&quot;md_Distribution_NewClassification&quot; /&gt;&#13;&#10;  &lt;metadata key=&quot;md_DWNDCLAuthorization&quot; /&gt;&#13;&#10;  &lt;metadata key=&quot;md_DateOfAuthorization&quot; /&gt;&#13;&#10;  &lt;metadata key=&quot;md_MeetingLocation&quot; /&gt;&#13;&#10;  &lt;metadata key=&quot;md_MeetingDate&quot; /&gt;&#13;&#10;  &lt;metadata key=&quot;md_DateFormatOr&quot; /&gt;&#13;&#10;  &lt;metadata key=&quot;md_MeetingInformation&quot; /&gt;&#13;&#10;  &lt;metadata key=&quot;md_Item&quot; /&gt;&#13;&#10;  &lt;metadata key=&quot;md_SubjectPrefix&quot; /&gt;&#13;&#10;  &lt;metadata key=&quot;md_Subject&quot; /&gt;&#13;&#10;  &lt;metadata key=&quot;md_SubjectFootnote&quot; /&gt;&#13;&#10;  &lt;metadata key=&quot;md_DG&quot; /&gt;&#13;&#10;  &lt;metadata key=&quot;md_Initials&quot; /&gt;&#13;&#10;  &lt;metadata key=&quot;md_RectifProcedureType&quot; /&gt;&#13;&#10;  &lt;metadata key=&quot;md_RectifLanguagesBase&quot; /&gt;&#13;&#10;  &lt;metadata key=&quot;md_RectifLanguagesConcerned&quot; /&gt;&#13;&#10;  &lt;metadata key=&quot;md_RectifIsLangSpec&quot; /&gt;&#13;&#10;  &lt;metadata key=&quot;md_RectifLangSpecValue&quot; /&gt;&#13;&#10;  &lt;metadata key=&quot;md_RectifNumberOfMistakes&quot; /&gt;&#13;&#10;  &lt;metadata key=&quot;md_RectifHasRemarks&quot; /&gt;&#13;&#10;  &lt;metadata key=&quot;md_RectifUseDocRef&quot; /&gt;&#13;&#10;  &lt;metadata key=&quot;md_RectifDocRefNumber&quot; /&gt;&#13;&#10;  &lt;metadata key=&quot;md_RectifDocRefDate&quot; /&gt;&#13;&#10;  &lt;metadata key=&quot;md_RectifUseOJRef&quot; /&gt;&#13;&#10;  &lt;metadata key=&quot;md_RectifOJRefType&quot; /&gt;&#13;&#10;  &lt;metadata key=&quot;md_RectifOJLRefNumber&quot; /&gt;&#13;&#10;  &lt;metadata key=&quot;md_RectifOJCRefNumber&quot; /&gt;&#13;&#10;  &lt;metadata key=&quot;md_RectifOJLRefDate&quot; /&gt;&#13;&#10;  &lt;metadata key=&quot;md_RectifOJCRefDate&quot; /&gt;&#13;&#10;  &lt;metadata key=&quot;md_RectifOJLRefPage&quot; /&gt;&#13;&#10;  &lt;metadata key=&quot;md_RectifOJCRefPage&quot; /&gt;&#13;&#10;  &lt;metadata key=&quot;md_RectifUseOJCorRef&quot; /&gt;&#13;&#10;  &lt;metadata key=&quot;md_RectifOJCorRefNumber&quot; /&gt;&#13;&#10;  &lt;metadata key=&quot;md_RectifOJCorRefDate&quot; /&gt;&#13;&#10;  &lt;metadata key=&quot;md_RectifOJCorRefPage&quot; /&gt;&#13;&#10;  &lt;metadata key=&quot;md_RectifTimeLimit&quot; /&gt;&#13;&#10;  &lt;metadata key=&quot;md_RectifCodecision&quot; /&gt;&#13;&#10;  &lt;metadata key=&quot;md_RectifCorrectionNewLang&quot; /&gt;&#13;&#10;  &lt;metadata key=&quot;md_RectifAgreement&quot; /&gt;&#13;&#10;  &lt;metadata key=&quot;md_RectifSignature&quot; /&gt;&#13;&#10;  &lt;metadata key=&quot;md_RectifLastMergeDate&quot; /&gt;&#13;&#10;  &lt;metadata key=&quot;md_Rectif_Source1_UniqueHeading&quot; /&gt;&#13;&#10;  &lt;metadata key=&quot;md_Rectif_Source1_DocumentType&quot; /&gt;&#13;&#10;  &lt;metadata key=&quot;md_Rectif_Source1_DocumentNumber&quot; /&gt;&#13;&#10;  &lt;metadata key=&quot;md_Rectif_Source1_YearDocumentNumber&quot; /&gt;&#13;&#10;  &lt;metadata key=&quot;md_Rectif_Source1_Suffixes&quot; /&gt;&#13;&#10;  &lt;metadata key=&quot;md_Rectif_Source2_UniqueHeading&quot; /&gt;&#13;&#10;  &lt;metadata key=&quot;md_Rectif_Source2_DocumentType&quot; /&gt;&#13;&#10;  &lt;metadata key=&quot;md_Rectif_Source2_DocumentNumber&quot; /&gt;&#13;&#10;  &lt;metadata key=&quot;md_Rectif_Source2_YearDocumentNumber&quot; /&gt;&#13;&#10;  &lt;metadata key=&quot;md_Rectif_Source2_Suffixes&quot; /&gt;&#13;&#10;  &lt;metadata key=&quot;md_CoverPageDocWithCouncilFooter&quot; /&gt;&#13;&#10;  &lt;metadata key=&quot;md_SourceDocLanguage&quot;&gt;&#13;&#10;    &lt;text&gt;EN&lt;/text&gt;&#13;&#10;  &lt;/metadata&gt;&#13;&#10;  &lt;metadata key=&quot;md_SourceDocType&quot;&gt;&#13;&#10;    &lt;text&gt;Proposal for a REGULATION OF THE EUROPEAN PARLIAMENT AND OF THE COUNCIL&lt;/text&gt;&#13;&#10;  &lt;/metadata&gt;&#13;&#10;  &lt;metadata key=&quot;md_SourceDocTitle&quot;&gt;&#13;&#10;    &lt;text&gt;on ...&lt;/text&gt;&#13;&#10;  &lt;/metadata&gt;&#13;&#10;  &lt;metadata key=&quot;md_SourceDocIsCECDoc&quot; /&gt;&#13;&#10;  &lt;metadata key=&quot;md_NB1&quot; /&gt;&#13;&#10;  &lt;metadata key=&quot;md_NB2&quot; /&gt;&#13;&#10;  &lt;metadata key=&quot;md_NB3&quot; /&gt;&#13;&#10;  &lt;metadata key=&quot;md_NB4&quot; /&gt;&#13;&#10;  &lt;metadata key=&quot;md_CustomNB&quot; /&gt;&#13;&#10;  &lt;metadata key=&quot;md_Meetings&quot; /&gt;&#13;&#10;  &lt;metadata key=&quot;md_VisualRepresentation&quot; /&gt;&#13;&#10;  &lt;metadata key=&quot;md_LetterData&quot; /&gt;&#13;&#10;  &lt;metadata key=&quot;md_InstFrSubWordmark&quot; /&gt;&#13;&#10;  &lt;metadata key=&quot;md_WorkflowLinkStatus&quot; /&gt;&#13;&#10;  &lt;metadata key=&quot;md_eAgendaLinkStatus&quot; /&gt;&#13;&#10;  &lt;metadata key=&quot;md_Caveat&quot; /&gt;&#13;&#10;  &lt;metadata key=&quot;md_TechnicalKey&quot; /&gt;&#13;&#10;&lt;/metadataset&gt;"/>
    <w:docVar w:name="LW_TYPE.DOC.CP" w:val="ANNEX"/>
  </w:docVars>
  <w:rsids>
    <w:rsidRoot w:val="00C22BAD"/>
    <w:rsid w:val="001F51FC"/>
    <w:rsid w:val="00253E9F"/>
    <w:rsid w:val="00494D03"/>
    <w:rsid w:val="00502325"/>
    <w:rsid w:val="008B4DB5"/>
    <w:rsid w:val="00C22BAD"/>
    <w:rsid w:val="00C732F1"/>
    <w:rsid w:val="00D56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5B2B57"/>
  <w:attachedTemplate r:id="R448f963de6624d968629dfc70af0a95f"/>
</w:settings>
</file>

<file path=word/styles.xml><?xml version="1.0" encoding="utf-8"?>
<w:styles xmlns:w="http://schemas.openxmlformats.org/wordprocessingml/2006/main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  <w:qFormat/>
    <w:pPr>
      <w:spacing w:before="120" w:after="120" w:line="360" w:lineRule="auto"/>
    </w:pPr>
    <w:rPr>
      <w:rFonts w:ascii="Times New Roman" w:hAnsi="Times New Roman" w:cs="Times New Roman"/>
      <w:sz w:val="24"/>
      <w:lang w:val="en-GB"/>
    </w:rPr>
  </w:style>
  <w:style w:type="paragraph" w:styleId="Heading1">
    <w:name w:val="heading 1"/>
    <w:basedOn w:val="Normal"/>
    <w:next w:val="Text1"/>
    <w:link w:val="Heading1Char"/>
    <w:uiPriority w:val="9"/>
    <w:qFormat/>
    <w:rsid w:val="00D56CCE"/>
    <w:pPr>
      <w:keepNext/>
      <w:numPr>
        <w:numId w:val="1"/>
      </w:numPr>
      <w:spacing w:before="360"/>
      <w:outlineLvl w:val="0"/>
    </w:pPr>
    <w:rPr>
      <w:rFonts w:eastAsiaTheme="majorEastAsia"/>
      <w:b/>
      <w:bCs/>
      <w:smallCaps/>
      <w:szCs w:val="28"/>
    </w:rPr>
  </w:style>
  <w:style w:type="paragraph" w:styleId="Heading2">
    <w:name w:val="heading 2"/>
    <w:basedOn w:val="Normal"/>
    <w:next w:val="Text1"/>
    <w:link w:val="Heading2Char"/>
    <w:uiPriority w:val="9"/>
    <w:semiHidden/>
    <w:unhideWhenUsed/>
    <w:qFormat/>
    <w:rsid w:val="00D56CCE"/>
    <w:pPr>
      <w:keepNext/>
      <w:numPr>
        <w:ilvl w:val="1"/>
        <w:numId w:val="1"/>
      </w:numPr>
      <w:outlineLvl w:val="1"/>
    </w:pPr>
    <w:rPr>
      <w:rFonts w:eastAsiaTheme="majorEastAsia"/>
      <w:b/>
      <w:bCs/>
      <w:szCs w:val="26"/>
    </w:rPr>
  </w:style>
  <w:style w:type="paragraph" w:styleId="Heading3">
    <w:name w:val="heading 3"/>
    <w:basedOn w:val="Normal"/>
    <w:next w:val="Text1"/>
    <w:link w:val="Heading3Char"/>
    <w:uiPriority w:val="9"/>
    <w:semiHidden/>
    <w:unhideWhenUsed/>
    <w:qFormat/>
    <w:rsid w:val="00D56CCE"/>
    <w:pPr>
      <w:keepNext/>
      <w:numPr>
        <w:ilvl w:val="2"/>
        <w:numId w:val="1"/>
      </w:numPr>
      <w:outlineLvl w:val="2"/>
    </w:pPr>
    <w:rPr>
      <w:rFonts w:eastAsiaTheme="majorEastAsia"/>
      <w:bCs/>
      <w:i/>
    </w:rPr>
  </w:style>
  <w:style w:type="paragraph" w:styleId="Heading4">
    <w:name w:val="heading 4"/>
    <w:basedOn w:val="Normal"/>
    <w:next w:val="Text1"/>
    <w:link w:val="Heading4Char"/>
    <w:uiPriority w:val="9"/>
    <w:semiHidden/>
    <w:unhideWhenUsed/>
    <w:qFormat/>
    <w:rsid w:val="00D56CCE"/>
    <w:pPr>
      <w:keepNext/>
      <w:numPr>
        <w:ilvl w:val="3"/>
        <w:numId w:val="1"/>
      </w:numPr>
      <w:outlineLvl w:val="3"/>
    </w:pPr>
    <w:rPr>
      <w:rFonts w:eastAsiaTheme="majorEastAsia"/>
      <w:bCs/>
      <w:iCs/>
    </w:rPr>
  </w:style>
  <w:style w:type="paragraph" w:styleId="Heading5">
    <w:name w:val="heading 5"/>
    <w:basedOn w:val="Normal"/>
    <w:next w:val="Text1"/>
    <w:link w:val="Heading5Char"/>
    <w:uiPriority w:val="9"/>
    <w:semiHidden/>
    <w:unhideWhenUsed/>
    <w:qFormat/>
    <w:rsid w:val="00D56CCE"/>
    <w:pPr>
      <w:keepNext/>
      <w:numPr>
        <w:ilvl w:val="4"/>
        <w:numId w:val="1"/>
      </w:numPr>
      <w:tabs>
        <w:tab w:val="left" w:pos="850"/>
      </w:tabs>
      <w:outlineLvl w:val="4"/>
    </w:pPr>
    <w:rPr>
      <w:rFonts w:eastAsiaTheme="majorEastAsia"/>
    </w:rPr>
  </w:style>
  <w:style w:type="paragraph" w:styleId="Heading6">
    <w:name w:val="heading 6"/>
    <w:basedOn w:val="Normal"/>
    <w:next w:val="Text1"/>
    <w:link w:val="Heading6Char"/>
    <w:uiPriority w:val="9"/>
    <w:semiHidden/>
    <w:unhideWhenUsed/>
    <w:qFormat/>
    <w:rsid w:val="00D56CCE"/>
    <w:pPr>
      <w:keepNext/>
      <w:numPr>
        <w:ilvl w:val="5"/>
        <w:numId w:val="1"/>
      </w:numPr>
      <w:tabs>
        <w:tab w:val="left" w:pos="850"/>
      </w:tabs>
      <w:outlineLvl w:val="5"/>
    </w:pPr>
    <w:rPr>
      <w:rFonts w:eastAsiaTheme="majorEastAsia"/>
      <w:iCs/>
    </w:rPr>
  </w:style>
  <w:style w:type="paragraph" w:styleId="Heading7">
    <w:name w:val="heading 7"/>
    <w:basedOn w:val="Normal"/>
    <w:next w:val="Text1"/>
    <w:link w:val="Heading7Char"/>
    <w:uiPriority w:val="9"/>
    <w:semiHidden/>
    <w:unhideWhenUsed/>
    <w:qFormat/>
    <w:rsid w:val="00D56CCE"/>
    <w:pPr>
      <w:keepNext/>
      <w:numPr>
        <w:ilvl w:val="6"/>
        <w:numId w:val="1"/>
      </w:numPr>
      <w:tabs>
        <w:tab w:val="left" w:pos="850"/>
      </w:tabs>
      <w:outlineLvl w:val="6"/>
    </w:pPr>
    <w:rPr>
      <w:rFonts w:eastAsiaTheme="majorEastAsia"/>
      <w:iCs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56CCE"/>
    <w:pPr>
      <w:tabs>
        <w:tab w:val="right" w:pos="9638"/>
      </w:tabs>
    </w:pPr>
  </w:style>
  <w:style w:type="character" w:styleId="HeaderChar" w:customStyle="1">
    <w:name w:val="Header Char"/>
    <w:basedOn w:val="DefaultParagraphFont"/>
    <w:link w:val="Header"/>
    <w:uiPriority w:val="99"/>
    <w:semiHidden/>
    <w:rsid w:val="00D56CCE"/>
    <w:rPr>
      <w:rFonts w:ascii="Times New Roman" w:hAnsi="Times New Roman" w:cs="Times New Roman"/>
      <w:sz w:val="24"/>
      <w:shd w:val="clear" w:color="auto" w:fill="auto"/>
      <w:lang w:val="en-GB"/>
    </w:rPr>
  </w:style>
  <w:style w:type="paragraph" w:styleId="Footer">
    <w:name w:val="footer"/>
    <w:basedOn w:val="Normal"/>
    <w:link w:val="FooterChar"/>
    <w:uiPriority w:val="99"/>
    <w:semiHidden/>
    <w:unhideWhenUsed/>
    <w:rsid w:val="00D56CCE"/>
    <w:pPr>
      <w:tabs>
        <w:tab w:val="center" w:pos="4819"/>
        <w:tab w:val="center" w:pos="7370"/>
        <w:tab w:val="right" w:pos="9638"/>
      </w:tabs>
      <w:spacing w:before="0"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semiHidden/>
    <w:rsid w:val="00D56CCE"/>
    <w:rPr>
      <w:rFonts w:ascii="Times New Roman" w:hAnsi="Times New Roman" w:cs="Times New Roman"/>
      <w:sz w:val="24"/>
      <w:shd w:val="clear" w:color="auto" w:fill="auto"/>
      <w:lang w:val="en-GB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56CCE"/>
    <w:pPr>
      <w:spacing w:before="0" w:after="0" w:line="240" w:lineRule="auto"/>
      <w:ind w:left="720" w:hanging="720"/>
    </w:pPr>
    <w:rPr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D56CCE"/>
    <w:rPr>
      <w:rFonts w:ascii="Times New Roman" w:hAnsi="Times New Roman" w:cs="Times New Roman"/>
      <w:sz w:val="24"/>
      <w:szCs w:val="20"/>
      <w:shd w:val="clear" w:color="auto" w:fill="auto"/>
      <w:lang w:val="en-GB"/>
    </w:rPr>
  </w:style>
  <w:style w:type="character" w:styleId="Heading1Char" w:customStyle="1">
    <w:name w:val="Heading 1 Char"/>
    <w:basedOn w:val="DefaultParagraphFont"/>
    <w:link w:val="Heading1"/>
    <w:uiPriority w:val="9"/>
    <w:rsid w:val="00D56CCE"/>
    <w:rPr>
      <w:rFonts w:ascii="Times New Roman" w:hAnsi="Times New Roman" w:cs="Times New Roman" w:eastAsiaTheme="majorEastAsia"/>
      <w:b/>
      <w:bCs/>
      <w:smallCaps/>
      <w:sz w:val="24"/>
      <w:szCs w:val="28"/>
      <w:shd w:val="clear" w:color="auto" w:fill="auto"/>
      <w:lang w:val="en-GB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D56CCE"/>
    <w:rPr>
      <w:rFonts w:ascii="Times New Roman" w:hAnsi="Times New Roman" w:cs="Times New Roman" w:eastAsiaTheme="majorEastAsia"/>
      <w:b/>
      <w:bCs/>
      <w:sz w:val="24"/>
      <w:szCs w:val="26"/>
      <w:shd w:val="clear" w:color="auto" w:fill="auto"/>
      <w:lang w:val="en-GB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D56CCE"/>
    <w:rPr>
      <w:rFonts w:ascii="Times New Roman" w:hAnsi="Times New Roman" w:cs="Times New Roman" w:eastAsiaTheme="majorEastAsia"/>
      <w:bCs/>
      <w:i/>
      <w:sz w:val="24"/>
      <w:shd w:val="clear" w:color="auto" w:fill="auto"/>
      <w:lang w:val="en-GB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D56CCE"/>
    <w:rPr>
      <w:rFonts w:ascii="Times New Roman" w:hAnsi="Times New Roman" w:cs="Times New Roman" w:eastAsiaTheme="majorEastAsia"/>
      <w:bCs/>
      <w:iCs/>
      <w:sz w:val="24"/>
      <w:shd w:val="clear" w:color="auto" w:fill="auto"/>
      <w:lang w:val="en-GB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D56CCE"/>
    <w:rPr>
      <w:rFonts w:ascii="Times New Roman" w:hAnsi="Times New Roman" w:cs="Times New Roman" w:eastAsiaTheme="majorEastAsia"/>
      <w:sz w:val="24"/>
      <w:shd w:val="clear" w:color="auto" w:fill="auto"/>
      <w:lang w:val="en-GB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D56CCE"/>
    <w:rPr>
      <w:rFonts w:ascii="Times New Roman" w:hAnsi="Times New Roman" w:cs="Times New Roman" w:eastAsiaTheme="majorEastAsia"/>
      <w:iCs/>
      <w:sz w:val="24"/>
      <w:shd w:val="clear" w:color="auto" w:fill="auto"/>
      <w:lang w:val="en-GB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D56CCE"/>
    <w:rPr>
      <w:rFonts w:ascii="Times New Roman" w:hAnsi="Times New Roman" w:cs="Times New Roman" w:eastAsiaTheme="majorEastAsia"/>
      <w:iCs/>
      <w:sz w:val="24"/>
      <w:shd w:val="clear" w:color="auto" w:fill="auto"/>
      <w:lang w:val="en-GB"/>
    </w:rPr>
  </w:style>
  <w:style w:type="paragraph" w:styleId="TOCHeading">
    <w:name w:val="TOC Heading"/>
    <w:basedOn w:val="Normal"/>
    <w:next w:val="Normal"/>
    <w:uiPriority w:val="39"/>
    <w:semiHidden/>
    <w:unhideWhenUsed/>
    <w:qFormat/>
    <w:rsid w:val="00D56CCE"/>
    <w:pPr>
      <w:spacing w:after="240"/>
      <w:jc w:val="center"/>
    </w:pPr>
    <w:rPr>
      <w:b/>
      <w:sz w:val="28"/>
    </w:rPr>
  </w:style>
  <w:style w:type="paragraph" w:styleId="TOC1">
    <w:name w:val="toc 1"/>
    <w:basedOn w:val="Normal"/>
    <w:next w:val="Normal"/>
    <w:uiPriority w:val="39"/>
    <w:semiHidden/>
    <w:unhideWhenUsed/>
    <w:rsid w:val="00D56CCE"/>
    <w:pPr>
      <w:tabs>
        <w:tab w:val="right" w:leader="dot" w:pos="9071"/>
      </w:tabs>
      <w:spacing w:before="60"/>
      <w:ind w:left="850" w:hanging="850"/>
    </w:pPr>
  </w:style>
  <w:style w:type="paragraph" w:styleId="TOC2">
    <w:name w:val="toc 2"/>
    <w:basedOn w:val="Normal"/>
    <w:next w:val="Normal"/>
    <w:uiPriority w:val="39"/>
    <w:semiHidden/>
    <w:unhideWhenUsed/>
    <w:rsid w:val="00D56CCE"/>
    <w:pPr>
      <w:tabs>
        <w:tab w:val="right" w:leader="dot" w:pos="9071"/>
      </w:tabs>
      <w:spacing w:before="60"/>
      <w:ind w:left="850" w:hanging="850"/>
    </w:pPr>
  </w:style>
  <w:style w:type="paragraph" w:styleId="TOC3">
    <w:name w:val="toc 3"/>
    <w:basedOn w:val="Normal"/>
    <w:next w:val="Normal"/>
    <w:uiPriority w:val="39"/>
    <w:semiHidden/>
    <w:unhideWhenUsed/>
    <w:rsid w:val="00D56CCE"/>
    <w:pPr>
      <w:tabs>
        <w:tab w:val="right" w:leader="dot" w:pos="9071"/>
      </w:tabs>
      <w:spacing w:before="60"/>
      <w:ind w:left="850" w:hanging="850"/>
    </w:pPr>
  </w:style>
  <w:style w:type="paragraph" w:styleId="TOC4">
    <w:name w:val="toc 4"/>
    <w:basedOn w:val="Normal"/>
    <w:next w:val="Normal"/>
    <w:uiPriority w:val="39"/>
    <w:semiHidden/>
    <w:unhideWhenUsed/>
    <w:rsid w:val="00D56CCE"/>
    <w:pPr>
      <w:tabs>
        <w:tab w:val="right" w:leader="dot" w:pos="9071"/>
      </w:tabs>
      <w:spacing w:before="60"/>
      <w:ind w:left="850" w:hanging="850"/>
    </w:pPr>
  </w:style>
  <w:style w:type="paragraph" w:styleId="TOC5">
    <w:name w:val="toc 5"/>
    <w:basedOn w:val="Normal"/>
    <w:next w:val="Normal"/>
    <w:uiPriority w:val="39"/>
    <w:semiHidden/>
    <w:unhideWhenUsed/>
    <w:rsid w:val="00D56CCE"/>
    <w:pPr>
      <w:tabs>
        <w:tab w:val="right" w:leader="dot" w:pos="9071"/>
      </w:tabs>
      <w:spacing w:before="300"/>
    </w:pPr>
  </w:style>
  <w:style w:type="paragraph" w:styleId="TOC6">
    <w:name w:val="toc 6"/>
    <w:basedOn w:val="Normal"/>
    <w:next w:val="Normal"/>
    <w:uiPriority w:val="39"/>
    <w:semiHidden/>
    <w:unhideWhenUsed/>
    <w:rsid w:val="00D56CCE"/>
    <w:pPr>
      <w:tabs>
        <w:tab w:val="right" w:leader="dot" w:pos="9071"/>
      </w:tabs>
      <w:spacing w:before="240"/>
    </w:pPr>
  </w:style>
  <w:style w:type="paragraph" w:styleId="TOC7">
    <w:name w:val="toc 7"/>
    <w:basedOn w:val="Normal"/>
    <w:next w:val="Normal"/>
    <w:uiPriority w:val="39"/>
    <w:semiHidden/>
    <w:unhideWhenUsed/>
    <w:rsid w:val="00D56CCE"/>
    <w:pPr>
      <w:tabs>
        <w:tab w:val="right" w:leader="dot" w:pos="9071"/>
      </w:tabs>
      <w:spacing w:before="180"/>
    </w:pPr>
  </w:style>
  <w:style w:type="paragraph" w:styleId="TOC8">
    <w:name w:val="toc 8"/>
    <w:basedOn w:val="Normal"/>
    <w:next w:val="Normal"/>
    <w:uiPriority w:val="39"/>
    <w:semiHidden/>
    <w:unhideWhenUsed/>
    <w:rsid w:val="00D56CCE"/>
    <w:pPr>
      <w:tabs>
        <w:tab w:val="right" w:leader="dot" w:pos="9071"/>
      </w:tabs>
    </w:pPr>
  </w:style>
  <w:style w:type="paragraph" w:styleId="TOC9">
    <w:name w:val="toc 9"/>
    <w:basedOn w:val="Normal"/>
    <w:next w:val="Normal"/>
    <w:uiPriority w:val="39"/>
    <w:semiHidden/>
    <w:unhideWhenUsed/>
    <w:rsid w:val="00D56CCE"/>
    <w:pPr>
      <w:tabs>
        <w:tab w:val="right" w:leader="dot" w:pos="9071"/>
      </w:tabs>
    </w:pPr>
  </w:style>
  <w:style w:type="paragraph" w:styleId="HeaderLandscape" w:customStyle="1">
    <w:name w:val="HeaderLandscape"/>
    <w:basedOn w:val="Normal"/>
    <w:rsid w:val="00D56CCE"/>
    <w:pPr>
      <w:tabs>
        <w:tab w:val="right" w:pos="14570"/>
      </w:tabs>
    </w:pPr>
  </w:style>
  <w:style w:type="paragraph" w:styleId="FooterLandscape" w:customStyle="1">
    <w:name w:val="FooterLandscape"/>
    <w:basedOn w:val="Normal"/>
    <w:rsid w:val="00D56CCE"/>
    <w:pPr>
      <w:tabs>
        <w:tab w:val="center" w:pos="7285"/>
        <w:tab w:val="center" w:pos="10930"/>
        <w:tab w:val="right" w:pos="14570"/>
      </w:tabs>
      <w:spacing w:before="0" w:after="0" w:line="240" w:lineRule="auto"/>
    </w:pPr>
  </w:style>
  <w:style w:type="character" w:styleId="FootnoteReference">
    <w:name w:val="footnote reference"/>
    <w:basedOn w:val="DefaultParagraphFont"/>
    <w:uiPriority w:val="99"/>
    <w:semiHidden/>
    <w:unhideWhenUsed/>
    <w:rsid w:val="00D56CCE"/>
    <w:rPr>
      <w:b/>
      <w:shd w:val="clear" w:color="auto" w:fill="auto"/>
      <w:vertAlign w:val="superscript"/>
    </w:rPr>
  </w:style>
  <w:style w:type="paragraph" w:styleId="HeaderCouncil" w:customStyle="1">
    <w:name w:val="Header Council"/>
    <w:basedOn w:val="Normal"/>
    <w:rsid w:val="00D56CCE"/>
    <w:pPr>
      <w:spacing w:before="0" w:after="0" w:line="240" w:lineRule="auto"/>
    </w:pPr>
    <w:rPr>
      <w:sz w:val="2"/>
    </w:rPr>
  </w:style>
  <w:style w:type="paragraph" w:styleId="FooterCouncil" w:customStyle="1">
    <w:name w:val="Footer Council"/>
    <w:basedOn w:val="Normal"/>
    <w:rsid w:val="00D56CCE"/>
    <w:pPr>
      <w:spacing w:before="0" w:after="0" w:line="240" w:lineRule="auto"/>
    </w:pPr>
    <w:rPr>
      <w:sz w:val="2"/>
    </w:rPr>
  </w:style>
  <w:style w:type="paragraph" w:styleId="TechnicalBlock" w:customStyle="1">
    <w:name w:val="Technical Block"/>
    <w:basedOn w:val="Normal"/>
    <w:next w:val="Normal"/>
    <w:rsid w:val="00D56CCE"/>
    <w:pPr>
      <w:spacing w:before="0" w:after="240" w:line="240" w:lineRule="auto"/>
      <w:jc w:val="center"/>
    </w:pPr>
  </w:style>
  <w:style w:type="character" w:styleId="Marker" w:customStyle="1">
    <w:name w:val="Marker"/>
    <w:basedOn w:val="DefaultParagraphFont"/>
    <w:rsid w:val="00D56CCE"/>
    <w:rPr>
      <w:color w:val="0000FF"/>
      <w:shd w:val="clear" w:color="auto" w:fill="auto"/>
    </w:rPr>
  </w:style>
  <w:style w:type="character" w:styleId="Marker1" w:customStyle="1">
    <w:name w:val="Marker1"/>
    <w:basedOn w:val="DefaultParagraphFont"/>
    <w:rsid w:val="00D56CCE"/>
    <w:rPr>
      <w:color w:val="008000"/>
      <w:shd w:val="clear" w:color="auto" w:fill="auto"/>
    </w:rPr>
  </w:style>
  <w:style w:type="paragraph" w:styleId="Text1" w:customStyle="1">
    <w:name w:val="Text 1"/>
    <w:basedOn w:val="Normal"/>
    <w:rsid w:val="00D56CCE"/>
    <w:pPr>
      <w:ind w:left="850"/>
    </w:pPr>
  </w:style>
  <w:style w:type="paragraph" w:styleId="Text2" w:customStyle="1">
    <w:name w:val="Text 2"/>
    <w:basedOn w:val="Normal"/>
    <w:rsid w:val="00D56CCE"/>
    <w:pPr>
      <w:ind w:left="1417"/>
    </w:pPr>
  </w:style>
  <w:style w:type="paragraph" w:styleId="Text3" w:customStyle="1">
    <w:name w:val="Text 3"/>
    <w:basedOn w:val="Normal"/>
    <w:rsid w:val="00D56CCE"/>
    <w:pPr>
      <w:ind w:left="1984"/>
    </w:pPr>
  </w:style>
  <w:style w:type="paragraph" w:styleId="Text4" w:customStyle="1">
    <w:name w:val="Text 4"/>
    <w:basedOn w:val="Normal"/>
    <w:rsid w:val="00D56CCE"/>
    <w:pPr>
      <w:ind w:left="2551"/>
    </w:pPr>
  </w:style>
  <w:style w:type="paragraph" w:styleId="Text5" w:customStyle="1">
    <w:name w:val="Text 5"/>
    <w:basedOn w:val="Normal"/>
    <w:rsid w:val="00D56CCE"/>
    <w:pPr>
      <w:ind w:left="3118"/>
    </w:pPr>
  </w:style>
  <w:style w:type="paragraph" w:styleId="Text6" w:customStyle="1">
    <w:name w:val="Text 6"/>
    <w:basedOn w:val="Normal"/>
    <w:rsid w:val="00D56CCE"/>
    <w:pPr>
      <w:ind w:left="3685"/>
    </w:pPr>
  </w:style>
  <w:style w:type="paragraph" w:styleId="NormalCentered" w:customStyle="1">
    <w:name w:val="Normal Centered"/>
    <w:basedOn w:val="Normal"/>
    <w:rsid w:val="00D56CCE"/>
    <w:pPr>
      <w:jc w:val="center"/>
    </w:pPr>
  </w:style>
  <w:style w:type="paragraph" w:styleId="NormalLeft" w:customStyle="1">
    <w:name w:val="Normal Left"/>
    <w:basedOn w:val="Normal"/>
    <w:rsid w:val="00D56CCE"/>
  </w:style>
  <w:style w:type="paragraph" w:styleId="NormalRight" w:customStyle="1">
    <w:name w:val="Normal Right"/>
    <w:basedOn w:val="Normal"/>
    <w:rsid w:val="00D56CCE"/>
    <w:pPr>
      <w:jc w:val="right"/>
    </w:pPr>
  </w:style>
  <w:style w:type="paragraph" w:styleId="QuotedText" w:customStyle="1">
    <w:name w:val="Quoted Text"/>
    <w:basedOn w:val="Normal"/>
    <w:rsid w:val="00D56CCE"/>
    <w:pPr>
      <w:ind w:left="1417"/>
    </w:pPr>
  </w:style>
  <w:style w:type="paragraph" w:styleId="Point0" w:customStyle="1">
    <w:name w:val="Point 0"/>
    <w:basedOn w:val="Normal"/>
    <w:rsid w:val="00D56CCE"/>
    <w:pPr>
      <w:ind w:left="850" w:hanging="850"/>
    </w:pPr>
  </w:style>
  <w:style w:type="paragraph" w:styleId="Point1" w:customStyle="1">
    <w:name w:val="Point 1"/>
    <w:basedOn w:val="Normal"/>
    <w:rsid w:val="00D56CCE"/>
    <w:pPr>
      <w:ind w:left="1417" w:hanging="567"/>
    </w:pPr>
  </w:style>
  <w:style w:type="paragraph" w:styleId="Point2" w:customStyle="1">
    <w:name w:val="Point 2"/>
    <w:basedOn w:val="Normal"/>
    <w:rsid w:val="00D56CCE"/>
    <w:pPr>
      <w:ind w:left="1984" w:hanging="567"/>
    </w:pPr>
  </w:style>
  <w:style w:type="paragraph" w:styleId="Point3" w:customStyle="1">
    <w:name w:val="Point 3"/>
    <w:basedOn w:val="Normal"/>
    <w:rsid w:val="00D56CCE"/>
    <w:pPr>
      <w:ind w:left="2551" w:hanging="567"/>
    </w:pPr>
  </w:style>
  <w:style w:type="paragraph" w:styleId="Point4" w:customStyle="1">
    <w:name w:val="Point 4"/>
    <w:basedOn w:val="Normal"/>
    <w:rsid w:val="00D56CCE"/>
    <w:pPr>
      <w:ind w:left="3118" w:hanging="567"/>
    </w:pPr>
  </w:style>
  <w:style w:type="paragraph" w:styleId="Point5" w:customStyle="1">
    <w:name w:val="Point 5"/>
    <w:basedOn w:val="Normal"/>
    <w:rsid w:val="00D56CCE"/>
    <w:pPr>
      <w:ind w:left="3685" w:hanging="567"/>
    </w:pPr>
  </w:style>
  <w:style w:type="paragraph" w:styleId="PointDouble0" w:customStyle="1">
    <w:name w:val="PointDouble 0"/>
    <w:basedOn w:val="Normal"/>
    <w:rsid w:val="00D56CCE"/>
    <w:pPr>
      <w:tabs>
        <w:tab w:val="left" w:pos="850"/>
      </w:tabs>
      <w:ind w:left="1417" w:hanging="1417"/>
    </w:pPr>
  </w:style>
  <w:style w:type="paragraph" w:styleId="PointDouble1" w:customStyle="1">
    <w:name w:val="PointDouble 1"/>
    <w:basedOn w:val="Normal"/>
    <w:rsid w:val="00D56CCE"/>
    <w:pPr>
      <w:tabs>
        <w:tab w:val="left" w:pos="1417"/>
      </w:tabs>
      <w:ind w:left="1984" w:hanging="1134"/>
    </w:pPr>
  </w:style>
  <w:style w:type="paragraph" w:styleId="PointDouble2" w:customStyle="1">
    <w:name w:val="PointDouble 2"/>
    <w:basedOn w:val="Normal"/>
    <w:rsid w:val="00D56CCE"/>
    <w:pPr>
      <w:tabs>
        <w:tab w:val="left" w:pos="1984"/>
      </w:tabs>
      <w:ind w:left="2551" w:hanging="1134"/>
    </w:pPr>
  </w:style>
  <w:style w:type="paragraph" w:styleId="PointDouble3" w:customStyle="1">
    <w:name w:val="PointDouble 3"/>
    <w:basedOn w:val="Normal"/>
    <w:rsid w:val="00D56CCE"/>
    <w:pPr>
      <w:tabs>
        <w:tab w:val="left" w:pos="2551"/>
      </w:tabs>
      <w:ind w:left="3118" w:hanging="1134"/>
    </w:pPr>
  </w:style>
  <w:style w:type="paragraph" w:styleId="PointDouble4" w:customStyle="1">
    <w:name w:val="PointDouble 4"/>
    <w:basedOn w:val="Normal"/>
    <w:rsid w:val="00D56CCE"/>
    <w:pPr>
      <w:tabs>
        <w:tab w:val="left" w:pos="3118"/>
      </w:tabs>
      <w:ind w:left="3685" w:hanging="1134"/>
    </w:pPr>
  </w:style>
  <w:style w:type="paragraph" w:styleId="PointDouble5" w:customStyle="1">
    <w:name w:val="PointDouble 5"/>
    <w:basedOn w:val="Normal"/>
    <w:rsid w:val="00D56CCE"/>
    <w:pPr>
      <w:tabs>
        <w:tab w:val="left" w:pos="3685"/>
      </w:tabs>
      <w:ind w:left="4252" w:hanging="1134"/>
    </w:pPr>
  </w:style>
  <w:style w:type="paragraph" w:styleId="PointTriple0" w:customStyle="1">
    <w:name w:val="PointTriple 0"/>
    <w:basedOn w:val="Normal"/>
    <w:rsid w:val="00D56CCE"/>
    <w:pPr>
      <w:tabs>
        <w:tab w:val="left" w:pos="850"/>
        <w:tab w:val="left" w:pos="1417"/>
      </w:tabs>
      <w:ind w:left="1984" w:hanging="1984"/>
    </w:pPr>
  </w:style>
  <w:style w:type="paragraph" w:styleId="PointTriple1" w:customStyle="1">
    <w:name w:val="PointTriple 1"/>
    <w:basedOn w:val="Normal"/>
    <w:rsid w:val="00D56CCE"/>
    <w:pPr>
      <w:tabs>
        <w:tab w:val="left" w:pos="1417"/>
        <w:tab w:val="left" w:pos="1984"/>
      </w:tabs>
      <w:ind w:left="2551" w:hanging="1701"/>
    </w:pPr>
  </w:style>
  <w:style w:type="paragraph" w:styleId="PointTriple2" w:customStyle="1">
    <w:name w:val="PointTriple 2"/>
    <w:basedOn w:val="Normal"/>
    <w:rsid w:val="00D56CCE"/>
    <w:pPr>
      <w:tabs>
        <w:tab w:val="left" w:pos="1984"/>
        <w:tab w:val="left" w:pos="2551"/>
      </w:tabs>
      <w:ind w:left="3118" w:hanging="1701"/>
    </w:pPr>
  </w:style>
  <w:style w:type="paragraph" w:styleId="PointTriple3" w:customStyle="1">
    <w:name w:val="PointTriple 3"/>
    <w:basedOn w:val="Normal"/>
    <w:rsid w:val="00D56CCE"/>
    <w:pPr>
      <w:tabs>
        <w:tab w:val="left" w:pos="2551"/>
        <w:tab w:val="left" w:pos="3118"/>
      </w:tabs>
      <w:ind w:left="3685" w:hanging="1701"/>
    </w:pPr>
  </w:style>
  <w:style w:type="paragraph" w:styleId="PointTriple4" w:customStyle="1">
    <w:name w:val="PointTriple 4"/>
    <w:basedOn w:val="Normal"/>
    <w:rsid w:val="00D56CCE"/>
    <w:pPr>
      <w:tabs>
        <w:tab w:val="left" w:pos="3118"/>
        <w:tab w:val="left" w:pos="3685"/>
      </w:tabs>
      <w:ind w:left="4252" w:hanging="1701"/>
    </w:pPr>
  </w:style>
  <w:style w:type="paragraph" w:styleId="PointTriple5" w:customStyle="1">
    <w:name w:val="PointTriple 5"/>
    <w:basedOn w:val="Normal"/>
    <w:rsid w:val="00D56CCE"/>
    <w:pPr>
      <w:tabs>
        <w:tab w:val="left" w:pos="3685"/>
        <w:tab w:val="left" w:pos="4252"/>
      </w:tabs>
      <w:ind w:left="4819" w:hanging="1701"/>
    </w:pPr>
  </w:style>
  <w:style w:type="paragraph" w:styleId="Tiret0" w:customStyle="1">
    <w:name w:val="Tiret 0"/>
    <w:basedOn w:val="Normal"/>
    <w:rsid w:val="00D56CCE"/>
    <w:pPr>
      <w:numPr>
        <w:numId w:val="2"/>
      </w:numPr>
    </w:pPr>
  </w:style>
  <w:style w:type="paragraph" w:styleId="Tiret1" w:customStyle="1">
    <w:name w:val="Tiret 1"/>
    <w:basedOn w:val="Normal"/>
    <w:rsid w:val="00D56CCE"/>
    <w:pPr>
      <w:numPr>
        <w:numId w:val="3"/>
      </w:numPr>
    </w:pPr>
  </w:style>
  <w:style w:type="paragraph" w:styleId="Tiret2" w:customStyle="1">
    <w:name w:val="Tiret 2"/>
    <w:basedOn w:val="Normal"/>
    <w:rsid w:val="00D56CCE"/>
    <w:pPr>
      <w:numPr>
        <w:numId w:val="4"/>
      </w:numPr>
    </w:pPr>
  </w:style>
  <w:style w:type="paragraph" w:styleId="Tiret3" w:customStyle="1">
    <w:name w:val="Tiret 3"/>
    <w:basedOn w:val="Normal"/>
    <w:rsid w:val="00D56CCE"/>
    <w:pPr>
      <w:numPr>
        <w:numId w:val="5"/>
      </w:numPr>
    </w:pPr>
  </w:style>
  <w:style w:type="paragraph" w:styleId="Tiret4" w:customStyle="1">
    <w:name w:val="Tiret 4"/>
    <w:basedOn w:val="Normal"/>
    <w:rsid w:val="00D56CCE"/>
    <w:pPr>
      <w:numPr>
        <w:numId w:val="6"/>
      </w:numPr>
    </w:pPr>
  </w:style>
  <w:style w:type="paragraph" w:styleId="Tiret5" w:customStyle="1">
    <w:name w:val="Tiret 5"/>
    <w:basedOn w:val="Normal"/>
    <w:rsid w:val="00D56CCE"/>
    <w:pPr>
      <w:numPr>
        <w:numId w:val="7"/>
      </w:numPr>
    </w:pPr>
  </w:style>
  <w:style w:type="paragraph" w:styleId="NumPar1" w:customStyle="1">
    <w:name w:val="NumPar 1"/>
    <w:basedOn w:val="Normal"/>
    <w:next w:val="Text1"/>
    <w:rsid w:val="00D56CCE"/>
    <w:pPr>
      <w:numPr>
        <w:numId w:val="8"/>
      </w:numPr>
    </w:pPr>
  </w:style>
  <w:style w:type="paragraph" w:styleId="NumPar2" w:customStyle="1">
    <w:name w:val="NumPar 2"/>
    <w:basedOn w:val="Normal"/>
    <w:next w:val="Text1"/>
    <w:rsid w:val="00D56CCE"/>
    <w:pPr>
      <w:numPr>
        <w:ilvl w:val="1"/>
        <w:numId w:val="8"/>
      </w:numPr>
    </w:pPr>
  </w:style>
  <w:style w:type="paragraph" w:styleId="NumPar3" w:customStyle="1">
    <w:name w:val="NumPar 3"/>
    <w:basedOn w:val="Normal"/>
    <w:next w:val="Text1"/>
    <w:rsid w:val="00D56CCE"/>
    <w:pPr>
      <w:numPr>
        <w:ilvl w:val="2"/>
        <w:numId w:val="8"/>
      </w:numPr>
    </w:pPr>
  </w:style>
  <w:style w:type="paragraph" w:styleId="NumPar4" w:customStyle="1">
    <w:name w:val="NumPar 4"/>
    <w:basedOn w:val="Normal"/>
    <w:next w:val="Text1"/>
    <w:rsid w:val="00D56CCE"/>
    <w:pPr>
      <w:numPr>
        <w:ilvl w:val="3"/>
        <w:numId w:val="8"/>
      </w:numPr>
    </w:pPr>
  </w:style>
  <w:style w:type="paragraph" w:styleId="NumPar5" w:customStyle="1">
    <w:name w:val="NumPar 5"/>
    <w:basedOn w:val="Normal"/>
    <w:next w:val="Text2"/>
    <w:rsid w:val="00D56CCE"/>
    <w:pPr>
      <w:numPr>
        <w:ilvl w:val="4"/>
        <w:numId w:val="8"/>
      </w:numPr>
    </w:pPr>
  </w:style>
  <w:style w:type="paragraph" w:styleId="NumPar6" w:customStyle="1">
    <w:name w:val="NumPar 6"/>
    <w:basedOn w:val="Normal"/>
    <w:next w:val="Text2"/>
    <w:rsid w:val="00D56CCE"/>
    <w:pPr>
      <w:numPr>
        <w:ilvl w:val="5"/>
        <w:numId w:val="8"/>
      </w:numPr>
    </w:pPr>
  </w:style>
  <w:style w:type="paragraph" w:styleId="NumPar7" w:customStyle="1">
    <w:name w:val="NumPar 7"/>
    <w:basedOn w:val="Normal"/>
    <w:next w:val="Text2"/>
    <w:rsid w:val="00D56CCE"/>
    <w:pPr>
      <w:numPr>
        <w:ilvl w:val="6"/>
        <w:numId w:val="8"/>
      </w:numPr>
    </w:pPr>
  </w:style>
  <w:style w:type="paragraph" w:styleId="ManualNumPar1" w:customStyle="1">
    <w:name w:val="Manual NumPar 1"/>
    <w:basedOn w:val="Normal"/>
    <w:next w:val="Text1"/>
    <w:rsid w:val="00D56CCE"/>
    <w:pPr>
      <w:ind w:left="850" w:hanging="850"/>
    </w:pPr>
  </w:style>
  <w:style w:type="paragraph" w:styleId="ManualNumPar2" w:customStyle="1">
    <w:name w:val="Manual NumPar 2"/>
    <w:basedOn w:val="Normal"/>
    <w:next w:val="Text1"/>
    <w:rsid w:val="00D56CCE"/>
    <w:pPr>
      <w:ind w:left="850" w:hanging="850"/>
    </w:pPr>
  </w:style>
  <w:style w:type="paragraph" w:styleId="ManualNumPar3" w:customStyle="1">
    <w:name w:val="Manual NumPar 3"/>
    <w:basedOn w:val="Normal"/>
    <w:next w:val="Text1"/>
    <w:rsid w:val="00D56CCE"/>
    <w:pPr>
      <w:ind w:left="850" w:hanging="850"/>
    </w:pPr>
  </w:style>
  <w:style w:type="paragraph" w:styleId="ManualNumPar4" w:customStyle="1">
    <w:name w:val="Manual NumPar 4"/>
    <w:basedOn w:val="Normal"/>
    <w:next w:val="Text1"/>
    <w:rsid w:val="00D56CCE"/>
    <w:pPr>
      <w:ind w:left="850" w:hanging="850"/>
    </w:pPr>
  </w:style>
  <w:style w:type="paragraph" w:styleId="ManualNumPar5" w:customStyle="1">
    <w:name w:val="Manual NumPar 5"/>
    <w:basedOn w:val="Normal"/>
    <w:next w:val="Text2"/>
    <w:rsid w:val="00D56CCE"/>
    <w:pPr>
      <w:ind w:left="1417" w:hanging="1417"/>
    </w:pPr>
  </w:style>
  <w:style w:type="paragraph" w:styleId="ManualNumPar6" w:customStyle="1">
    <w:name w:val="Manual NumPar 6"/>
    <w:basedOn w:val="Normal"/>
    <w:next w:val="Text2"/>
    <w:rsid w:val="00D56CCE"/>
    <w:pPr>
      <w:ind w:left="1417" w:hanging="1417"/>
    </w:pPr>
  </w:style>
  <w:style w:type="paragraph" w:styleId="ManualNumPar7" w:customStyle="1">
    <w:name w:val="Manual NumPar 7"/>
    <w:basedOn w:val="Normal"/>
    <w:next w:val="Text2"/>
    <w:rsid w:val="00D56CCE"/>
    <w:pPr>
      <w:ind w:left="1417" w:hanging="1417"/>
    </w:pPr>
  </w:style>
  <w:style w:type="paragraph" w:styleId="QuotedNumPar" w:customStyle="1">
    <w:name w:val="Quoted NumPar"/>
    <w:basedOn w:val="Normal"/>
    <w:rsid w:val="00D56CCE"/>
    <w:pPr>
      <w:ind w:left="1417" w:hanging="567"/>
    </w:pPr>
  </w:style>
  <w:style w:type="paragraph" w:styleId="ManualHeading1" w:customStyle="1">
    <w:name w:val="Manual Heading 1"/>
    <w:basedOn w:val="Normal"/>
    <w:next w:val="Text1"/>
    <w:rsid w:val="00D56CCE"/>
    <w:pPr>
      <w:keepNext/>
      <w:tabs>
        <w:tab w:val="left" w:pos="850"/>
      </w:tabs>
      <w:spacing w:before="360"/>
      <w:ind w:left="850" w:hanging="850"/>
      <w:outlineLvl w:val="0"/>
    </w:pPr>
    <w:rPr>
      <w:b/>
      <w:smallCaps/>
    </w:rPr>
  </w:style>
  <w:style w:type="paragraph" w:styleId="ManualHeading2" w:customStyle="1">
    <w:name w:val="Manual Heading 2"/>
    <w:basedOn w:val="Normal"/>
    <w:next w:val="Text1"/>
    <w:rsid w:val="00D56CCE"/>
    <w:pPr>
      <w:keepNext/>
      <w:tabs>
        <w:tab w:val="left" w:pos="850"/>
      </w:tabs>
      <w:ind w:left="850" w:hanging="850"/>
      <w:outlineLvl w:val="1"/>
    </w:pPr>
    <w:rPr>
      <w:b/>
    </w:rPr>
  </w:style>
  <w:style w:type="paragraph" w:styleId="ManualHeading3" w:customStyle="1">
    <w:name w:val="Manual Heading 3"/>
    <w:basedOn w:val="Normal"/>
    <w:next w:val="Text1"/>
    <w:rsid w:val="00D56CCE"/>
    <w:pPr>
      <w:keepNext/>
      <w:tabs>
        <w:tab w:val="left" w:pos="850"/>
      </w:tabs>
      <w:ind w:left="850" w:hanging="850"/>
      <w:outlineLvl w:val="2"/>
    </w:pPr>
    <w:rPr>
      <w:i/>
    </w:rPr>
  </w:style>
  <w:style w:type="paragraph" w:styleId="ManualHeading4" w:customStyle="1">
    <w:name w:val="Manual Heading 4"/>
    <w:basedOn w:val="Normal"/>
    <w:next w:val="Text1"/>
    <w:rsid w:val="00D56CCE"/>
    <w:pPr>
      <w:keepNext/>
      <w:tabs>
        <w:tab w:val="left" w:pos="850"/>
      </w:tabs>
      <w:ind w:left="850" w:hanging="850"/>
      <w:outlineLvl w:val="3"/>
    </w:pPr>
  </w:style>
  <w:style w:type="paragraph" w:styleId="ManualHeading5" w:customStyle="1">
    <w:name w:val="Manual Heading 5"/>
    <w:basedOn w:val="Normal"/>
    <w:next w:val="Text1"/>
    <w:rsid w:val="00D56CCE"/>
    <w:pPr>
      <w:keepNext/>
      <w:tabs>
        <w:tab w:val="left" w:pos="850"/>
      </w:tabs>
      <w:ind w:left="850" w:hanging="850"/>
      <w:outlineLvl w:val="4"/>
    </w:pPr>
  </w:style>
  <w:style w:type="paragraph" w:styleId="ManualHeading6" w:customStyle="1">
    <w:name w:val="Manual Heading 6"/>
    <w:basedOn w:val="Normal"/>
    <w:next w:val="Text1"/>
    <w:rsid w:val="00D56CCE"/>
    <w:pPr>
      <w:keepNext/>
      <w:tabs>
        <w:tab w:val="left" w:pos="850"/>
      </w:tabs>
      <w:ind w:left="850" w:hanging="850"/>
      <w:outlineLvl w:val="5"/>
    </w:pPr>
  </w:style>
  <w:style w:type="paragraph" w:styleId="ManualHeading7" w:customStyle="1">
    <w:name w:val="Manual Heading 7"/>
    <w:basedOn w:val="Normal"/>
    <w:next w:val="Text1"/>
    <w:rsid w:val="00D56CCE"/>
    <w:pPr>
      <w:keepNext/>
      <w:tabs>
        <w:tab w:val="left" w:pos="850"/>
      </w:tabs>
      <w:ind w:left="850" w:hanging="850"/>
      <w:outlineLvl w:val="6"/>
    </w:pPr>
  </w:style>
  <w:style w:type="paragraph" w:styleId="ChapterTitle" w:customStyle="1">
    <w:name w:val="ChapterTitle"/>
    <w:basedOn w:val="Normal"/>
    <w:next w:val="Normal"/>
    <w:rsid w:val="00D56CCE"/>
    <w:pPr>
      <w:keepNext/>
      <w:spacing w:after="360"/>
      <w:jc w:val="center"/>
    </w:pPr>
    <w:rPr>
      <w:b/>
      <w:sz w:val="32"/>
    </w:rPr>
  </w:style>
  <w:style w:type="paragraph" w:styleId="PartTitle" w:customStyle="1">
    <w:name w:val="PartTitle"/>
    <w:basedOn w:val="Normal"/>
    <w:next w:val="ChapterTitle"/>
    <w:rsid w:val="00D56CCE"/>
    <w:pPr>
      <w:keepNext/>
      <w:pageBreakBefore/>
      <w:spacing w:after="360"/>
      <w:jc w:val="center"/>
    </w:pPr>
    <w:rPr>
      <w:b/>
      <w:sz w:val="36"/>
    </w:rPr>
  </w:style>
  <w:style w:type="paragraph" w:styleId="SectionTitle" w:customStyle="1">
    <w:name w:val="SectionTitle"/>
    <w:basedOn w:val="Normal"/>
    <w:next w:val="Heading1"/>
    <w:rsid w:val="00D56CCE"/>
    <w:pPr>
      <w:keepNext/>
      <w:spacing w:after="360"/>
      <w:jc w:val="center"/>
    </w:pPr>
    <w:rPr>
      <w:b/>
      <w:smallCaps/>
      <w:sz w:val="28"/>
    </w:rPr>
  </w:style>
  <w:style w:type="paragraph" w:styleId="TableTitle" w:customStyle="1">
    <w:name w:val="Table Title"/>
    <w:basedOn w:val="Normal"/>
    <w:next w:val="Normal"/>
    <w:rsid w:val="00D56CCE"/>
    <w:pPr>
      <w:jc w:val="center"/>
    </w:pPr>
    <w:rPr>
      <w:b/>
    </w:rPr>
  </w:style>
  <w:style w:type="paragraph" w:styleId="Point0number" w:customStyle="1">
    <w:name w:val="Point 0 (number)"/>
    <w:basedOn w:val="Normal"/>
    <w:rsid w:val="00D56CCE"/>
    <w:pPr>
      <w:numPr>
        <w:numId w:val="9"/>
      </w:numPr>
    </w:pPr>
  </w:style>
  <w:style w:type="paragraph" w:styleId="Point1number" w:customStyle="1">
    <w:name w:val="Point 1 (number)"/>
    <w:basedOn w:val="Normal"/>
    <w:rsid w:val="00D56CCE"/>
    <w:pPr>
      <w:numPr>
        <w:ilvl w:val="2"/>
        <w:numId w:val="9"/>
      </w:numPr>
    </w:pPr>
  </w:style>
  <w:style w:type="paragraph" w:styleId="Point2number" w:customStyle="1">
    <w:name w:val="Point 2 (number)"/>
    <w:basedOn w:val="Normal"/>
    <w:rsid w:val="00D56CCE"/>
    <w:pPr>
      <w:numPr>
        <w:ilvl w:val="4"/>
        <w:numId w:val="9"/>
      </w:numPr>
    </w:pPr>
  </w:style>
  <w:style w:type="paragraph" w:styleId="Point3number" w:customStyle="1">
    <w:name w:val="Point 3 (number)"/>
    <w:basedOn w:val="Normal"/>
    <w:rsid w:val="00D56CCE"/>
    <w:pPr>
      <w:numPr>
        <w:ilvl w:val="6"/>
        <w:numId w:val="9"/>
      </w:numPr>
    </w:pPr>
  </w:style>
  <w:style w:type="paragraph" w:styleId="Point0letter" w:customStyle="1">
    <w:name w:val="Point 0 (letter)"/>
    <w:basedOn w:val="Normal"/>
    <w:rsid w:val="00D56CCE"/>
    <w:pPr>
      <w:numPr>
        <w:ilvl w:val="1"/>
        <w:numId w:val="9"/>
      </w:numPr>
    </w:pPr>
  </w:style>
  <w:style w:type="paragraph" w:styleId="Point1letter" w:customStyle="1">
    <w:name w:val="Point 1 (letter)"/>
    <w:basedOn w:val="Normal"/>
    <w:rsid w:val="00D56CCE"/>
    <w:pPr>
      <w:numPr>
        <w:ilvl w:val="3"/>
        <w:numId w:val="9"/>
      </w:numPr>
    </w:pPr>
  </w:style>
  <w:style w:type="paragraph" w:styleId="Point2letter" w:customStyle="1">
    <w:name w:val="Point 2 (letter)"/>
    <w:basedOn w:val="Normal"/>
    <w:rsid w:val="00D56CCE"/>
    <w:pPr>
      <w:numPr>
        <w:ilvl w:val="5"/>
        <w:numId w:val="9"/>
      </w:numPr>
    </w:pPr>
  </w:style>
  <w:style w:type="paragraph" w:styleId="Point3letter" w:customStyle="1">
    <w:name w:val="Point 3 (letter)"/>
    <w:basedOn w:val="Normal"/>
    <w:rsid w:val="00D56CCE"/>
    <w:pPr>
      <w:numPr>
        <w:ilvl w:val="7"/>
        <w:numId w:val="9"/>
      </w:numPr>
    </w:pPr>
  </w:style>
  <w:style w:type="paragraph" w:styleId="Point4letter" w:customStyle="1">
    <w:name w:val="Point 4 (letter)"/>
    <w:basedOn w:val="Normal"/>
    <w:rsid w:val="00D56CCE"/>
    <w:pPr>
      <w:numPr>
        <w:ilvl w:val="8"/>
        <w:numId w:val="9"/>
      </w:numPr>
    </w:pPr>
  </w:style>
  <w:style w:type="paragraph" w:styleId="Bullet0" w:customStyle="1">
    <w:name w:val="Bullet 0"/>
    <w:basedOn w:val="Normal"/>
    <w:rsid w:val="00D56CCE"/>
    <w:pPr>
      <w:numPr>
        <w:numId w:val="10"/>
      </w:numPr>
    </w:pPr>
  </w:style>
  <w:style w:type="paragraph" w:styleId="Bullet1" w:customStyle="1">
    <w:name w:val="Bullet 1"/>
    <w:basedOn w:val="Normal"/>
    <w:rsid w:val="00D56CCE"/>
    <w:pPr>
      <w:numPr>
        <w:numId w:val="11"/>
      </w:numPr>
    </w:pPr>
  </w:style>
  <w:style w:type="paragraph" w:styleId="Bullet2" w:customStyle="1">
    <w:name w:val="Bullet 2"/>
    <w:basedOn w:val="Normal"/>
    <w:rsid w:val="00D56CCE"/>
    <w:pPr>
      <w:numPr>
        <w:numId w:val="12"/>
      </w:numPr>
    </w:pPr>
  </w:style>
  <w:style w:type="paragraph" w:styleId="Bullet3" w:customStyle="1">
    <w:name w:val="Bullet 3"/>
    <w:basedOn w:val="Normal"/>
    <w:rsid w:val="00D56CCE"/>
    <w:pPr>
      <w:numPr>
        <w:numId w:val="13"/>
      </w:numPr>
    </w:pPr>
  </w:style>
  <w:style w:type="paragraph" w:styleId="Bullet4" w:customStyle="1">
    <w:name w:val="Bullet 4"/>
    <w:basedOn w:val="Normal"/>
    <w:rsid w:val="00D56CCE"/>
    <w:pPr>
      <w:numPr>
        <w:numId w:val="14"/>
      </w:numPr>
    </w:pPr>
  </w:style>
  <w:style w:type="paragraph" w:styleId="Bullet5" w:customStyle="1">
    <w:name w:val="Bullet 5"/>
    <w:basedOn w:val="Normal"/>
    <w:rsid w:val="00D56CCE"/>
    <w:pPr>
      <w:numPr>
        <w:numId w:val="15"/>
      </w:numPr>
    </w:pPr>
  </w:style>
  <w:style w:type="paragraph" w:styleId="Annexetitreacte" w:customStyle="1">
    <w:name w:val="Annexe titre (acte)"/>
    <w:basedOn w:val="Normal"/>
    <w:next w:val="Normal"/>
    <w:rsid w:val="00D56CCE"/>
    <w:pPr>
      <w:jc w:val="center"/>
    </w:pPr>
    <w:rPr>
      <w:b/>
      <w:u w:val="single"/>
    </w:rPr>
  </w:style>
  <w:style w:type="paragraph" w:styleId="Annexetitreglobale" w:customStyle="1">
    <w:name w:val="Annexe titre (globale)"/>
    <w:basedOn w:val="Normal"/>
    <w:next w:val="Normal"/>
    <w:rsid w:val="00D56CCE"/>
    <w:pPr>
      <w:jc w:val="center"/>
    </w:pPr>
    <w:rPr>
      <w:b/>
      <w:u w:val="single"/>
    </w:rPr>
  </w:style>
  <w:style w:type="paragraph" w:styleId="Applicationdirecte" w:customStyle="1">
    <w:name w:val="Application directe"/>
    <w:basedOn w:val="Normal"/>
    <w:next w:val="Fait"/>
    <w:rsid w:val="00D56CCE"/>
    <w:pPr>
      <w:spacing w:before="480"/>
    </w:pPr>
  </w:style>
  <w:style w:type="paragraph" w:styleId="Considrant" w:customStyle="1">
    <w:name w:val="Considérant"/>
    <w:basedOn w:val="Normal"/>
    <w:rsid w:val="00D56CCE"/>
    <w:pPr>
      <w:numPr>
        <w:numId w:val="16"/>
      </w:numPr>
    </w:pPr>
  </w:style>
  <w:style w:type="paragraph" w:styleId="Datedadoption" w:customStyle="1">
    <w:name w:val="Date d'adoption"/>
    <w:basedOn w:val="Normal"/>
    <w:next w:val="Titreobjet"/>
    <w:rsid w:val="00D56CCE"/>
    <w:pPr>
      <w:spacing w:before="360" w:after="0"/>
      <w:jc w:val="center"/>
    </w:pPr>
    <w:rPr>
      <w:b/>
    </w:rPr>
  </w:style>
  <w:style w:type="paragraph" w:styleId="Fait" w:customStyle="1">
    <w:name w:val="Fait à"/>
    <w:basedOn w:val="Normal"/>
    <w:next w:val="Institutionquisigne"/>
    <w:rsid w:val="00D56CCE"/>
    <w:pPr>
      <w:keepNext/>
      <w:spacing w:after="0"/>
    </w:pPr>
  </w:style>
  <w:style w:type="paragraph" w:styleId="Formuledadoption" w:customStyle="1">
    <w:name w:val="Formule d'adoption"/>
    <w:basedOn w:val="Normal"/>
    <w:next w:val="Titrearticle"/>
    <w:rsid w:val="00D56CCE"/>
    <w:pPr>
      <w:keepNext/>
    </w:pPr>
  </w:style>
  <w:style w:type="paragraph" w:styleId="Institutionquiagit" w:customStyle="1">
    <w:name w:val="Institution qui agit"/>
    <w:basedOn w:val="Normal"/>
    <w:next w:val="Normal"/>
    <w:rsid w:val="00D56CCE"/>
    <w:pPr>
      <w:keepNext/>
      <w:spacing w:before="600"/>
    </w:pPr>
  </w:style>
  <w:style w:type="paragraph" w:styleId="Institutionquisigne" w:customStyle="1">
    <w:name w:val="Institution qui signe"/>
    <w:basedOn w:val="Normal"/>
    <w:next w:val="Personnequisigne"/>
    <w:rsid w:val="00D56CCE"/>
    <w:pPr>
      <w:keepNext/>
      <w:tabs>
        <w:tab w:val="left" w:pos="5669"/>
      </w:tabs>
      <w:spacing w:before="720" w:after="0"/>
    </w:pPr>
    <w:rPr>
      <w:i/>
    </w:rPr>
  </w:style>
  <w:style w:type="paragraph" w:styleId="ManualConsidrant" w:customStyle="1">
    <w:name w:val="Manual Considérant"/>
    <w:basedOn w:val="Normal"/>
    <w:rsid w:val="00D56CCE"/>
    <w:pPr>
      <w:ind w:left="850" w:hanging="850"/>
    </w:pPr>
  </w:style>
  <w:style w:type="paragraph" w:styleId="Personnequisigne" w:customStyle="1">
    <w:name w:val="Personne qui signe"/>
    <w:basedOn w:val="Normal"/>
    <w:next w:val="Institutionquisigne"/>
    <w:rsid w:val="00D56CCE"/>
    <w:pPr>
      <w:tabs>
        <w:tab w:val="left" w:pos="5669"/>
      </w:tabs>
      <w:spacing w:before="0" w:after="0"/>
    </w:pPr>
    <w:rPr>
      <w:i/>
    </w:rPr>
  </w:style>
  <w:style w:type="paragraph" w:styleId="Sous-titreobjet" w:customStyle="1">
    <w:name w:val="Sous-titre objet"/>
    <w:basedOn w:val="Normal"/>
    <w:rsid w:val="00D56CCE"/>
    <w:pPr>
      <w:spacing w:before="0" w:after="0"/>
      <w:jc w:val="center"/>
    </w:pPr>
    <w:rPr>
      <w:b/>
    </w:rPr>
  </w:style>
  <w:style w:type="paragraph" w:styleId="Statut" w:customStyle="1">
    <w:name w:val="Statut"/>
    <w:basedOn w:val="Normal"/>
    <w:next w:val="Typedudocument"/>
    <w:rsid w:val="00D56CCE"/>
    <w:pPr>
      <w:spacing w:before="360" w:after="0"/>
      <w:jc w:val="center"/>
    </w:pPr>
  </w:style>
  <w:style w:type="paragraph" w:styleId="Titrearticle" w:customStyle="1">
    <w:name w:val="Titre article"/>
    <w:basedOn w:val="Normal"/>
    <w:next w:val="Normal"/>
    <w:rsid w:val="00D56CCE"/>
    <w:pPr>
      <w:keepNext/>
      <w:spacing w:before="360"/>
      <w:jc w:val="center"/>
    </w:pPr>
    <w:rPr>
      <w:i/>
    </w:rPr>
  </w:style>
  <w:style w:type="paragraph" w:styleId="Titreobjet" w:customStyle="1">
    <w:name w:val="Titre objet"/>
    <w:basedOn w:val="Normal"/>
    <w:next w:val="Sous-titreobjet"/>
    <w:rsid w:val="00D56CCE"/>
    <w:pPr>
      <w:spacing w:before="360" w:after="360"/>
      <w:jc w:val="center"/>
    </w:pPr>
    <w:rPr>
      <w:b/>
    </w:rPr>
  </w:style>
  <w:style w:type="paragraph" w:styleId="Typedudocument" w:customStyle="1">
    <w:name w:val="Type du document"/>
    <w:basedOn w:val="Normal"/>
    <w:next w:val="Datedadoption"/>
    <w:rsid w:val="00D56CCE"/>
    <w:pPr>
      <w:spacing w:before="360" w:after="0"/>
      <w:jc w:val="center"/>
    </w:pPr>
    <w:rPr>
      <w:b/>
    </w:rPr>
  </w:style>
  <w:style w:type="paragraph" w:styleId="Lignefinal" w:customStyle="1">
    <w:name w:val="Ligne final"/>
    <w:basedOn w:val="Normal"/>
    <w:next w:val="Normal"/>
    <w:rsid w:val="00D56CCE"/>
    <w:pPr>
      <w:pBdr>
        <w:bottom w:val="single" w:color="000000" w:sz="4" w:space="0"/>
      </w:pBdr>
      <w:spacing w:before="360"/>
      <w:ind w:left="3400" w:right="3400"/>
      <w:jc w:val="center"/>
    </w:pPr>
    <w:rPr>
      <w:b/>
    </w:rPr>
  </w:style>
  <w:style w:type="paragraph" w:styleId="LignefinalLandscape" w:customStyle="1">
    <w:name w:val="Ligne final (Landscape)"/>
    <w:basedOn w:val="Normal"/>
    <w:next w:val="Normal"/>
    <w:rsid w:val="00D56CCE"/>
    <w:pPr>
      <w:pBdr>
        <w:bottom w:val="single" w:color="000000" w:sz="4" w:space="0"/>
      </w:pBdr>
      <w:spacing w:before="360"/>
      <w:ind w:left="5868" w:right="5868"/>
      <w:jc w:val="center"/>
    </w:pPr>
    <w:rPr>
      <w:b/>
    </w:rPr>
  </w:style>
  <w:style w:type="paragraph" w:styleId="Rfrenceinterinstitutionelle" w:customStyle="1">
    <w:name w:val="Référence interinstitutionelle"/>
    <w:basedOn w:val="Normal"/>
    <w:next w:val="Statut"/>
    <w:rsid w:val="00D56CCE"/>
    <w:pPr>
      <w:spacing w:before="0" w:after="0"/>
      <w:ind w:left="5103"/>
    </w:pPr>
  </w:style>
  <w:style w:type="paragraph" w:styleId="EntLogo" w:customStyle="1">
    <w:name w:val="EntLogo"/>
    <w:basedOn w:val="Normal"/>
    <w:rsid w:val="00D56CCE"/>
    <w:pPr>
      <w:tabs>
        <w:tab w:val="right" w:pos="9639"/>
      </w:tabs>
      <w:spacing w:before="0" w:after="0"/>
    </w:pPr>
    <w:rPr>
      <w:b/>
    </w:rPr>
  </w:style>
  <w:style w:type="paragraph" w:styleId="EntInstit" w:customStyle="1">
    <w:name w:val="EntInstit"/>
    <w:basedOn w:val="Normal"/>
    <w:rsid w:val="00D56CCE"/>
    <w:pPr>
      <w:spacing w:before="0" w:after="0" w:line="240" w:lineRule="auto"/>
      <w:jc w:val="right"/>
    </w:pPr>
    <w:rPr>
      <w:b/>
    </w:rPr>
  </w:style>
  <w:style w:type="paragraph" w:styleId="EntRefer" w:customStyle="1">
    <w:name w:val="EntRefer"/>
    <w:basedOn w:val="Normal"/>
    <w:rsid w:val="00D56CCE"/>
    <w:pPr>
      <w:spacing w:before="0" w:after="0" w:line="240" w:lineRule="auto"/>
    </w:pPr>
    <w:rPr>
      <w:b/>
    </w:rPr>
  </w:style>
  <w:style w:type="paragraph" w:styleId="EntEmet" w:customStyle="1">
    <w:name w:val="EntEmet"/>
    <w:basedOn w:val="Normal"/>
    <w:rsid w:val="00D56CCE"/>
    <w:pPr>
      <w:spacing w:before="40" w:after="0" w:line="240" w:lineRule="auto"/>
    </w:pPr>
  </w:style>
  <w:style w:type="paragraph" w:styleId="EntText" w:customStyle="1">
    <w:name w:val="EntText"/>
    <w:basedOn w:val="Normal"/>
    <w:rsid w:val="00D56CCE"/>
  </w:style>
  <w:style w:type="paragraph" w:styleId="EntEU" w:customStyle="1">
    <w:name w:val="EntEU"/>
    <w:basedOn w:val="Normal"/>
    <w:rsid w:val="00D56CCE"/>
    <w:pPr>
      <w:spacing w:before="240" w:after="240" w:line="240" w:lineRule="auto"/>
      <w:jc w:val="center"/>
    </w:pPr>
    <w:rPr>
      <w:b/>
      <w:sz w:val="36"/>
    </w:rPr>
  </w:style>
  <w:style w:type="paragraph" w:styleId="EntASSOC" w:customStyle="1">
    <w:name w:val="EntASSOC"/>
    <w:basedOn w:val="Normal"/>
    <w:rsid w:val="00D56CCE"/>
    <w:pPr>
      <w:spacing w:before="0" w:after="0" w:line="240" w:lineRule="auto"/>
      <w:jc w:val="center"/>
    </w:pPr>
    <w:rPr>
      <w:b/>
    </w:rPr>
  </w:style>
  <w:style w:type="paragraph" w:styleId="EntACP" w:customStyle="1">
    <w:name w:val="EntACP"/>
    <w:basedOn w:val="Normal"/>
    <w:rsid w:val="00D56CCE"/>
    <w:pPr>
      <w:spacing w:before="0" w:after="180" w:line="240" w:lineRule="auto"/>
      <w:jc w:val="center"/>
    </w:pPr>
    <w:rPr>
      <w:b/>
      <w:spacing w:val="40"/>
      <w:sz w:val="28"/>
    </w:rPr>
  </w:style>
  <w:style w:type="paragraph" w:styleId="EntInstitACP" w:customStyle="1">
    <w:name w:val="EntInstitACP"/>
    <w:basedOn w:val="Normal"/>
    <w:rsid w:val="00D56CCE"/>
    <w:pPr>
      <w:spacing w:before="0" w:after="0" w:line="240" w:lineRule="auto"/>
      <w:jc w:val="center"/>
    </w:pPr>
    <w:rPr>
      <w:b/>
    </w:rPr>
  </w:style>
  <w:style w:type="paragraph" w:styleId="Genredudocument" w:customStyle="1">
    <w:name w:val="Genre du document"/>
    <w:basedOn w:val="EntRefer"/>
    <w:next w:val="EntRefer"/>
    <w:rsid w:val="00D56CCE"/>
    <w:pPr>
      <w:spacing w:before="240"/>
    </w:pPr>
  </w:style>
  <w:style w:type="paragraph" w:styleId="Accordtitre" w:customStyle="1">
    <w:name w:val="Accord titre"/>
    <w:basedOn w:val="Normal"/>
    <w:rsid w:val="00D56CCE"/>
    <w:pPr>
      <w:spacing w:before="0" w:after="0"/>
      <w:jc w:val="center"/>
    </w:pPr>
  </w:style>
  <w:style w:type="paragraph" w:styleId="FooterAccord" w:customStyle="1">
    <w:name w:val="Footer Accord"/>
    <w:basedOn w:val="Normal"/>
    <w:rsid w:val="00D56CCE"/>
    <w:pPr>
      <w:tabs>
        <w:tab w:val="center" w:pos="4819"/>
        <w:tab w:val="center" w:pos="7370"/>
        <w:tab w:val="right" w:pos="9638"/>
      </w:tabs>
      <w:spacing w:before="360" w:after="0" w:line="240" w:lineRule="auto"/>
      <w:jc w:val="center"/>
    </w:pPr>
  </w:style>
  <w:style w:type="paragraph" w:styleId="FooterLandscapeAccord" w:customStyle="1">
    <w:name w:val="FooterLandscape Accord"/>
    <w:basedOn w:val="Normal"/>
    <w:rsid w:val="00D56CCE"/>
    <w:pPr>
      <w:tabs>
        <w:tab w:val="center" w:pos="7285"/>
        <w:tab w:val="center" w:pos="10930"/>
        <w:tab w:val="right" w:pos="14570"/>
      </w:tabs>
      <w:spacing w:before="360" w:after="0" w:line="240" w:lineRule="auto"/>
      <w:jc w:val="center"/>
    </w:pPr>
  </w:style>
  <w:style w:type="paragraph" w:styleId="TitrearticleAccord" w:customStyle="1">
    <w:name w:val="Titre article Accord"/>
    <w:basedOn w:val="Normal"/>
    <w:next w:val="Normal"/>
    <w:rsid w:val="00D56CCE"/>
    <w:pPr>
      <w:keepNext/>
      <w:spacing w:before="600"/>
      <w:jc w:val="center"/>
    </w:pPr>
    <w:rPr>
      <w:i/>
    </w:rPr>
  </w:style>
  <w:style w:type="paragraph" w:styleId="Languesfaisantfoi" w:customStyle="1">
    <w:name w:val="Langues faisant foi"/>
    <w:basedOn w:val="Normal"/>
    <w:next w:val="Normal"/>
    <w:rsid w:val="00D56CCE"/>
    <w:pPr>
      <w:spacing w:before="360" w:after="0"/>
      <w:jc w:val="center"/>
    </w:pPr>
  </w:style>
  <w:style w:type="paragraph" w:styleId="IntrtEEE" w:customStyle="1">
    <w:name w:val="Intérêt EEE"/>
    <w:basedOn w:val="Languesfaisantfoi"/>
    <w:next w:val="Normal"/>
    <w:rsid w:val="00D56CCE"/>
    <w:pPr>
      <w:spacing w:after="240"/>
    </w:pPr>
  </w:style>
  <w:style w:type="paragraph" w:styleId="Annexetitre" w:customStyle="1">
    <w:name w:val="Annexe titre"/>
    <w:basedOn w:val="Normal"/>
    <w:next w:val="Normal"/>
    <w:rsid w:val="00D56CCE"/>
    <w:pPr>
      <w:jc w:val="center"/>
    </w:pPr>
    <w:rPr>
      <w:b/>
      <w:u w:val="single"/>
    </w:rPr>
  </w:style>
  <w:style w:type="paragraph" w:styleId="DESignature" w:customStyle="1">
    <w:name w:val="DE Signature"/>
    <w:basedOn w:val="Normal"/>
    <w:next w:val="Normal"/>
    <w:rsid w:val="00D56CCE"/>
    <w:pPr>
      <w:tabs>
        <w:tab w:val="center" w:pos="5953"/>
      </w:tabs>
      <w:spacing w:before="72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D56CCE"/>
    <w:pPr>
      <w:spacing w:before="0" w:after="0" w:line="240" w:lineRule="auto"/>
    </w:pPr>
    <w:rPr>
      <w:sz w:val="20"/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D56CCE"/>
    <w:rPr>
      <w:rFonts w:ascii="Times New Roman" w:hAnsi="Times New Roman" w:cs="Times New Roman"/>
      <w:sz w:val="20"/>
      <w:szCs w:val="20"/>
      <w:shd w:val="clear" w:color="auto" w:fill="auto"/>
      <w:lang w:val="en-GB"/>
    </w:rPr>
  </w:style>
  <w:style w:type="character" w:styleId="EndnoteReference">
    <w:name w:val="endnote reference"/>
    <w:basedOn w:val="DefaultParagraphFont"/>
    <w:uiPriority w:val="99"/>
    <w:semiHidden/>
    <w:unhideWhenUsed/>
    <w:rsid w:val="00D56CCE"/>
    <w:rPr>
      <w:shd w:val="clear" w:color="auto" w:fill="auto"/>
      <w:vertAlign w:val="superscript"/>
    </w:rPr>
  </w:style>
  <w:style w:type="paragraph" w:styleId="CommentQuotedText" w:customStyle="true">
    <w:name w:val="CommentQuotedText"/>
    <w:basedOn w:val="DefaultParagraphFont"/>
    <w:pPr>
      <w:pBdr>
        <w:left w:val="single" w:color="0070C0" w:sz="18" w:space="5"/>
      </w:pBdr>
    </w:pPr>
    <w:rPr>
      <w:i w:val="tru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6189ddcdce5b4e31" /><Relationship Type="http://schemas.openxmlformats.org/officeDocument/2006/relationships/footnotes" Target="/word/footnotes.xml" Id="Ra547ae27c6e24534" /><Relationship Type="http://schemas.openxmlformats.org/officeDocument/2006/relationships/endnotes" Target="/word/endnotes.xml" Id="R66619ecd255348b7" /><Relationship Type="http://schemas.openxmlformats.org/officeDocument/2006/relationships/webSettings" Target="/word/webSettings.xml" Id="R7398f7c741574c80" /><Relationship Type="http://schemas.openxmlformats.org/officeDocument/2006/relationships/theme" Target="/word/theme/theme1.xml" Id="Rcd1ba4f2fdc54fed" /><Relationship Type="http://schemas.openxmlformats.org/officeDocument/2006/relationships/styles" Target="/word/styles.xml" Id="Rba7eb99dbfa74728" /><Relationship Type="http://schemas.openxmlformats.org/officeDocument/2006/relationships/numbering" Target="/word/numbering.xml" Id="R1768a0226e634a8a" /><Relationship Type="http://schemas.openxmlformats.org/officeDocument/2006/relationships/fontTable" Target="/word/fontTable.xml" Id="R460981971a684ae9" /><Relationship Type="http://schemas.openxmlformats.org/officeDocument/2006/relationships/header" Target="/word/header1.xml" Id="R9057b7887ead41fd" /><Relationship Type="http://schemas.openxmlformats.org/officeDocument/2006/relationships/header" Target="/word/header2.xml" Id="Rba7d6830e5454193" /><Relationship Type="http://schemas.openxmlformats.org/officeDocument/2006/relationships/header" Target="/word/header3.xml" Id="Re82126bf3ca44292" /><Relationship Type="http://schemas.openxmlformats.org/officeDocument/2006/relationships/footer" Target="/word/footer1.xml" Id="R4ecc81738a474919" /><Relationship Type="http://schemas.openxmlformats.org/officeDocument/2006/relationships/footer" Target="/word/footer2.xml" Id="R905fc4b51e8e4011" /><Relationship Type="http://schemas.openxmlformats.org/officeDocument/2006/relationships/footer" Target="/word/footer3.xml" Id="Rba7ca4a3719f4a73" /></Relationships>
</file>

<file path=word/_rels/settings.xml.rels>&#65279;<?xml version="1.0" encoding="utf-8"?><Relationships xmlns="http://schemas.openxmlformats.org/package/2006/relationships"><Relationship Type="http://schemas.openxmlformats.org/officeDocument/2006/relationships/attachedTemplate" Target="C:\inetpub\converter\bin\Templates\DW_LegActs.dotm" TargetMode="External" Id="R448f963de6624d968629dfc70af0a95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DW_LegActs.dotm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Jung, Florian</cp:lastModifiedBy>
  <cp:revision>5</cp:revision>
  <dcterms:created xsi:type="dcterms:W3CDTF">2020-06-09T15:52:00Z</dcterms:created>
  <dcterms:modified xsi:type="dcterms:W3CDTF">2020-06-09T15:55:00Z</dcterms:modified>
</cp:coreProperties>
</file>

<file path=docProps/custom.xml><?xml version="1.0" encoding="utf-8"?>
<op:Properties xmlns:vt="http://schemas.openxmlformats.org/officeDocument/2006/docPropsVTypes" xmlns:op="http://schemas.openxmlformats.org/officeDocument/2006/custom-properties"/>
</file>