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05962" w:rsidRPr="00FE0EF3" w:rsidRDefault="00660A7E" w:rsidP="00CB1AD4">
      <w:pPr>
        <w:spacing w:line="360" w:lineRule="auto"/>
        <w:rPr>
          <w:b/>
        </w:rPr>
      </w:pPr>
      <w:r w:rsidRPr="00FE0EF3">
        <w:rPr>
          <w:b/>
        </w:rPr>
        <w:t xml:space="preserve">MS. Canon. </w:t>
      </w:r>
      <w:proofErr w:type="spellStart"/>
      <w:r w:rsidRPr="00FE0EF3">
        <w:rPr>
          <w:b/>
        </w:rPr>
        <w:t>Liturg</w:t>
      </w:r>
      <w:proofErr w:type="spellEnd"/>
      <w:r w:rsidRPr="00FE0EF3">
        <w:rPr>
          <w:b/>
        </w:rPr>
        <w:t>. 356</w:t>
      </w:r>
    </w:p>
    <w:p w:rsidR="00660A7E" w:rsidRPr="00FE0EF3" w:rsidRDefault="00660A7E" w:rsidP="00CB1AD4">
      <w:pPr>
        <w:spacing w:line="360" w:lineRule="auto"/>
        <w:rPr>
          <w:b/>
        </w:rPr>
      </w:pPr>
    </w:p>
    <w:p w:rsidR="00660A7E" w:rsidRPr="00FE0EF3" w:rsidRDefault="00660A7E" w:rsidP="00CB1AD4">
      <w:pPr>
        <w:spacing w:line="360" w:lineRule="auto"/>
      </w:pPr>
      <w:r w:rsidRPr="00FE0EF3">
        <w:rPr>
          <w:i/>
        </w:rPr>
        <w:t>SC</w:t>
      </w:r>
      <w:r w:rsidRPr="00FE0EF3">
        <w:t xml:space="preserve"> </w:t>
      </w:r>
      <w:r w:rsidR="00405962" w:rsidRPr="00FE0EF3">
        <w:t>no.  19442</w:t>
      </w:r>
    </w:p>
    <w:p w:rsidR="00405962" w:rsidRPr="00FE0EF3" w:rsidRDefault="00405962" w:rsidP="00CB1AD4">
      <w:pPr>
        <w:spacing w:line="360" w:lineRule="auto"/>
      </w:pPr>
      <w:r w:rsidRPr="00FE0EF3">
        <w:t xml:space="preserve"> </w:t>
      </w:r>
    </w:p>
    <w:p w:rsidR="00405962" w:rsidRPr="00FE0EF3" w:rsidRDefault="00405962" w:rsidP="00CB1AD4">
      <w:pPr>
        <w:spacing w:line="360" w:lineRule="auto"/>
      </w:pPr>
      <w:r w:rsidRPr="00FE0EF3">
        <w:rPr>
          <w:b/>
        </w:rPr>
        <w:t>Psalter</w:t>
      </w:r>
      <w:r w:rsidR="00660A7E" w:rsidRPr="00FE0EF3">
        <w:t>.</w:t>
      </w:r>
    </w:p>
    <w:p w:rsidR="00660A7E" w:rsidRPr="00FE0EF3" w:rsidRDefault="00660A7E" w:rsidP="00CB1AD4">
      <w:pPr>
        <w:spacing w:line="360" w:lineRule="auto"/>
      </w:pPr>
    </w:p>
    <w:p w:rsidR="00405962" w:rsidRPr="00FE0EF3" w:rsidRDefault="00660A7E" w:rsidP="00CB1AD4">
      <w:pPr>
        <w:spacing w:line="360" w:lineRule="auto"/>
      </w:pPr>
      <w:r w:rsidRPr="00FE0EF3">
        <w:rPr>
          <w:b/>
        </w:rPr>
        <w:t>Language:</w:t>
      </w:r>
      <w:r w:rsidRPr="00FE0EF3">
        <w:t xml:space="preserve"> </w:t>
      </w:r>
      <w:r w:rsidRPr="00FE0EF3">
        <w:tab/>
      </w:r>
      <w:r w:rsidR="00CE23DB" w:rsidRPr="00FE0EF3">
        <w:t>Latin</w:t>
      </w:r>
    </w:p>
    <w:p w:rsidR="00CE23DB" w:rsidRPr="00FE0EF3" w:rsidRDefault="00CE23DB" w:rsidP="00CB1AD4">
      <w:pPr>
        <w:spacing w:line="360" w:lineRule="auto"/>
      </w:pPr>
    </w:p>
    <w:p w:rsidR="00405962" w:rsidRPr="00FE0EF3" w:rsidRDefault="00CE23DB" w:rsidP="00CB1AD4">
      <w:pPr>
        <w:spacing w:line="360" w:lineRule="auto"/>
      </w:pPr>
      <w:r w:rsidRPr="00FE0EF3">
        <w:rPr>
          <w:b/>
        </w:rPr>
        <w:t>Origin:</w:t>
      </w:r>
      <w:r w:rsidRPr="00FE0EF3">
        <w:t xml:space="preserve"> </w:t>
      </w:r>
      <w:r w:rsidRPr="00FE0EF3">
        <w:tab/>
        <w:t>Italian, Bologna (?)</w:t>
      </w:r>
      <w:r w:rsidR="00950C8A">
        <w:t xml:space="preserve">                               </w:t>
      </w:r>
    </w:p>
    <w:p w:rsidR="00CE23DB" w:rsidRPr="00FE0EF3" w:rsidRDefault="00CE23DB" w:rsidP="00CB1AD4">
      <w:pPr>
        <w:spacing w:line="360" w:lineRule="auto"/>
      </w:pPr>
    </w:p>
    <w:p w:rsidR="00405962" w:rsidRPr="00FE0EF3" w:rsidRDefault="00CE23DB" w:rsidP="00CB1AD4">
      <w:pPr>
        <w:spacing w:line="360" w:lineRule="auto"/>
      </w:pPr>
      <w:r w:rsidRPr="00FE0EF3">
        <w:rPr>
          <w:b/>
        </w:rPr>
        <w:t>Date:</w:t>
      </w:r>
      <w:r w:rsidRPr="00FE0EF3">
        <w:t xml:space="preserve"> </w:t>
      </w:r>
      <w:r w:rsidRPr="00FE0EF3">
        <w:rPr>
          <w:i/>
        </w:rPr>
        <w:t>c</w:t>
      </w:r>
      <w:r w:rsidRPr="00FE0EF3">
        <w:t>. 1300</w:t>
      </w:r>
    </w:p>
    <w:p w:rsidR="00CE23DB" w:rsidRPr="00FE0EF3" w:rsidRDefault="00CE23DB" w:rsidP="00CB1AD4">
      <w:pPr>
        <w:spacing w:line="360" w:lineRule="auto"/>
      </w:pPr>
    </w:p>
    <w:p w:rsidR="00CE23DB" w:rsidRPr="00FE0EF3" w:rsidRDefault="00CE23DB" w:rsidP="00CB1AD4">
      <w:pPr>
        <w:snapToGrid w:val="0"/>
        <w:spacing w:line="360" w:lineRule="auto"/>
        <w:rPr>
          <w:b/>
        </w:rPr>
      </w:pPr>
      <w:r w:rsidRPr="00FE0EF3">
        <w:rPr>
          <w:b/>
        </w:rPr>
        <w:t>Text:</w:t>
      </w:r>
    </w:p>
    <w:p w:rsidR="00CE23DB" w:rsidRPr="00FE0EF3" w:rsidRDefault="00CE23DB" w:rsidP="00CB1AD4">
      <w:pPr>
        <w:snapToGrid w:val="0"/>
        <w:spacing w:line="360" w:lineRule="auto"/>
        <w:rPr>
          <w:b/>
        </w:rPr>
      </w:pPr>
    </w:p>
    <w:p w:rsidR="00CE23DB" w:rsidRPr="00FE0EF3" w:rsidRDefault="00CE23DB" w:rsidP="00CB1AD4">
      <w:pPr>
        <w:spacing w:line="360" w:lineRule="auto"/>
      </w:pPr>
      <w:r w:rsidRPr="00FE0EF3">
        <w:t>[items 1</w:t>
      </w:r>
      <w:r w:rsidR="00275C29">
        <w:t xml:space="preserve"> occupies quire I]</w:t>
      </w:r>
    </w:p>
    <w:p w:rsidR="00445C0B" w:rsidRPr="00FE0EF3" w:rsidRDefault="00445C0B" w:rsidP="00CB1AD4">
      <w:pPr>
        <w:spacing w:line="360" w:lineRule="auto"/>
      </w:pPr>
    </w:p>
    <w:p w:rsidR="00CD5BA2" w:rsidRDefault="00445C0B" w:rsidP="00CB1AD4">
      <w:pPr>
        <w:spacing w:line="360" w:lineRule="auto"/>
        <w:rPr>
          <w:color w:val="000000"/>
        </w:rPr>
      </w:pPr>
      <w:r w:rsidRPr="00FE0EF3">
        <w:t xml:space="preserve">1. </w:t>
      </w:r>
      <w:r w:rsidR="003243EA" w:rsidRPr="00FE0EF3">
        <w:t>(</w:t>
      </w:r>
      <w:proofErr w:type="spellStart"/>
      <w:r w:rsidR="003243EA" w:rsidRPr="00FE0EF3">
        <w:t>fols</w:t>
      </w:r>
      <w:proofErr w:type="spellEnd"/>
      <w:r w:rsidR="003243EA" w:rsidRPr="00FE0EF3">
        <w:t>. 1</w:t>
      </w:r>
      <w:r w:rsidR="0070582D" w:rsidRPr="00FE0EF3">
        <w:t>r</w:t>
      </w:r>
      <w:r w:rsidR="003243EA" w:rsidRPr="00FE0EF3">
        <w:t>-2</w:t>
      </w:r>
      <w:r w:rsidR="0070582D" w:rsidRPr="00FE0EF3">
        <w:t>v</w:t>
      </w:r>
      <w:r w:rsidR="003243EA" w:rsidRPr="00FE0EF3">
        <w:t>) Hymns</w:t>
      </w:r>
      <w:r w:rsidR="0023488B">
        <w:t xml:space="preserve"> for St Augustine</w:t>
      </w:r>
      <w:r w:rsidR="00461155">
        <w:t>,</w:t>
      </w:r>
      <w:r w:rsidR="003243EA" w:rsidRPr="00FE0EF3">
        <w:t xml:space="preserve"> </w:t>
      </w:r>
      <w:proofErr w:type="spellStart"/>
      <w:r w:rsidR="003243EA" w:rsidRPr="00FE0EF3">
        <w:rPr>
          <w:i/>
        </w:rPr>
        <w:t>Magne</w:t>
      </w:r>
      <w:proofErr w:type="spellEnd"/>
      <w:r w:rsidR="003243EA" w:rsidRPr="00FE0EF3">
        <w:rPr>
          <w:i/>
        </w:rPr>
        <w:t xml:space="preserve"> </w:t>
      </w:r>
      <w:proofErr w:type="spellStart"/>
      <w:r w:rsidR="003243EA" w:rsidRPr="00FE0EF3">
        <w:rPr>
          <w:i/>
        </w:rPr>
        <w:t>pater</w:t>
      </w:r>
      <w:proofErr w:type="spellEnd"/>
      <w:r w:rsidR="003243EA" w:rsidRPr="00FE0EF3">
        <w:rPr>
          <w:i/>
        </w:rPr>
        <w:t xml:space="preserve"> Augustine</w:t>
      </w:r>
      <w:r w:rsidR="00727E97">
        <w:rPr>
          <w:i/>
        </w:rPr>
        <w:t xml:space="preserve"> </w:t>
      </w:r>
      <w:r w:rsidR="00727E97">
        <w:rPr>
          <w:color w:val="000000"/>
        </w:rPr>
        <w:t>(Chevalier, no. 10968</w:t>
      </w:r>
      <w:r w:rsidR="00727E97" w:rsidRPr="00727E97">
        <w:rPr>
          <w:color w:val="000000"/>
        </w:rPr>
        <w:t>)</w:t>
      </w:r>
      <w:r w:rsidR="0023488B">
        <w:t xml:space="preserve"> and </w:t>
      </w:r>
      <w:proofErr w:type="spellStart"/>
      <w:r w:rsidR="008E7F8D">
        <w:rPr>
          <w:i/>
        </w:rPr>
        <w:t>Ciues</w:t>
      </w:r>
      <w:proofErr w:type="spellEnd"/>
      <w:r w:rsidR="008E7F8D">
        <w:rPr>
          <w:i/>
        </w:rPr>
        <w:t xml:space="preserve"> </w:t>
      </w:r>
      <w:proofErr w:type="spellStart"/>
      <w:r w:rsidR="008E7F8D">
        <w:rPr>
          <w:i/>
        </w:rPr>
        <w:t>celi</w:t>
      </w:r>
      <w:proofErr w:type="spellEnd"/>
      <w:r w:rsidR="0023488B" w:rsidRPr="0023488B">
        <w:rPr>
          <w:i/>
        </w:rPr>
        <w:t xml:space="preserve"> </w:t>
      </w:r>
      <w:proofErr w:type="spellStart"/>
      <w:r w:rsidR="0023488B" w:rsidRPr="0023488B">
        <w:rPr>
          <w:i/>
        </w:rPr>
        <w:t>applaudite</w:t>
      </w:r>
      <w:proofErr w:type="spellEnd"/>
      <w:r w:rsidR="00461155">
        <w:t xml:space="preserve"> </w:t>
      </w:r>
      <w:r w:rsidR="00461155">
        <w:rPr>
          <w:color w:val="000000"/>
        </w:rPr>
        <w:t>(Chevalier, no. 3471</w:t>
      </w:r>
      <w:r w:rsidR="00461155" w:rsidRPr="0094646C">
        <w:rPr>
          <w:color w:val="000000"/>
        </w:rPr>
        <w:t>)</w:t>
      </w:r>
      <w:r w:rsidR="00461155">
        <w:rPr>
          <w:color w:val="000000"/>
        </w:rPr>
        <w:t xml:space="preserve">, </w:t>
      </w:r>
      <w:r w:rsidR="00912C0D">
        <w:t>with rubrics and music for the opening line</w:t>
      </w:r>
      <w:r w:rsidR="00912C0D" w:rsidRPr="00FE0EF3">
        <w:t>s of</w:t>
      </w:r>
      <w:r w:rsidR="00912C0D">
        <w:t xml:space="preserve"> </w:t>
      </w:r>
      <w:proofErr w:type="spellStart"/>
      <w:r w:rsidR="00912C0D" w:rsidRPr="00FE0EF3">
        <w:rPr>
          <w:i/>
        </w:rPr>
        <w:t>Magne</w:t>
      </w:r>
      <w:proofErr w:type="spellEnd"/>
      <w:r w:rsidR="00912C0D" w:rsidRPr="00FE0EF3">
        <w:rPr>
          <w:i/>
        </w:rPr>
        <w:t xml:space="preserve"> </w:t>
      </w:r>
      <w:proofErr w:type="spellStart"/>
      <w:r w:rsidR="00912C0D" w:rsidRPr="00FE0EF3">
        <w:rPr>
          <w:i/>
        </w:rPr>
        <w:t>pater</w:t>
      </w:r>
      <w:proofErr w:type="spellEnd"/>
      <w:r w:rsidR="00912C0D" w:rsidRPr="00FE0EF3">
        <w:rPr>
          <w:i/>
        </w:rPr>
        <w:t xml:space="preserve"> </w:t>
      </w:r>
      <w:r w:rsidR="00912C0D" w:rsidRPr="00FE0EF3">
        <w:t>(square notation on staves of four red lines)</w:t>
      </w:r>
      <w:r w:rsidR="00CD5BA2">
        <w:t>, added in a 14th- or 15th-century hand</w:t>
      </w:r>
      <w:r w:rsidR="00912C0D" w:rsidRPr="00FE0EF3">
        <w:t xml:space="preserve">. </w:t>
      </w:r>
      <w:proofErr w:type="spellStart"/>
      <w:r w:rsidR="00912C0D" w:rsidRPr="00CD5BA2">
        <w:rPr>
          <w:i/>
        </w:rPr>
        <w:t>Ciues</w:t>
      </w:r>
      <w:proofErr w:type="spellEnd"/>
      <w:r w:rsidR="00912C0D" w:rsidRPr="00CD5BA2">
        <w:rPr>
          <w:i/>
        </w:rPr>
        <w:t xml:space="preserve"> </w:t>
      </w:r>
      <w:proofErr w:type="spellStart"/>
      <w:r w:rsidR="00912C0D" w:rsidRPr="00CD5BA2">
        <w:rPr>
          <w:i/>
        </w:rPr>
        <w:t>celi</w:t>
      </w:r>
      <w:proofErr w:type="spellEnd"/>
      <w:r w:rsidR="00912C0D" w:rsidRPr="00CD5BA2">
        <w:t xml:space="preserve"> contains corrections in a </w:t>
      </w:r>
      <w:r w:rsidR="00CD5BA2">
        <w:t>post-</w:t>
      </w:r>
      <w:r w:rsidR="00912C0D" w:rsidRPr="00CD5BA2">
        <w:t>medieval</w:t>
      </w:r>
      <w:r w:rsidR="00CD5BA2">
        <w:t xml:space="preserve"> (?)</w:t>
      </w:r>
      <w:r w:rsidR="00912C0D" w:rsidRPr="00CD5BA2">
        <w:t xml:space="preserve"> hand.</w:t>
      </w:r>
      <w:r w:rsidR="00CD5BA2">
        <w:rPr>
          <w:color w:val="000000"/>
        </w:rPr>
        <w:t xml:space="preserve"> </w:t>
      </w:r>
      <w:r w:rsidR="00CD5BA2">
        <w:t>‘</w:t>
      </w:r>
      <w:proofErr w:type="spellStart"/>
      <w:r w:rsidR="00CD5BA2" w:rsidRPr="00CD5BA2">
        <w:rPr>
          <w:i/>
        </w:rPr>
        <w:t>Imnum</w:t>
      </w:r>
      <w:proofErr w:type="spellEnd"/>
      <w:r w:rsidR="00CD5BA2" w:rsidRPr="00CD5BA2">
        <w:rPr>
          <w:i/>
        </w:rPr>
        <w:t xml:space="preserve"> </w:t>
      </w:r>
      <w:proofErr w:type="spellStart"/>
      <w:r w:rsidR="00CD5BA2" w:rsidRPr="00CD5BA2">
        <w:rPr>
          <w:i/>
        </w:rPr>
        <w:t>nouum</w:t>
      </w:r>
      <w:proofErr w:type="spellEnd"/>
      <w:r w:rsidR="00CD5BA2" w:rsidRPr="00CD5BA2">
        <w:rPr>
          <w:i/>
        </w:rPr>
        <w:t xml:space="preserve"> </w:t>
      </w:r>
      <w:proofErr w:type="spellStart"/>
      <w:r w:rsidR="00CD5BA2" w:rsidRPr="00CD5BA2">
        <w:rPr>
          <w:i/>
        </w:rPr>
        <w:t>concinimus</w:t>
      </w:r>
      <w:proofErr w:type="spellEnd"/>
      <w:r w:rsidR="00CD5BA2">
        <w:t>’ (?) written twice on ruled lines after the end of the hymns.</w:t>
      </w:r>
    </w:p>
    <w:p w:rsidR="00CD5BA2" w:rsidRDefault="00CD5BA2" w:rsidP="00CB1AD4">
      <w:pPr>
        <w:spacing w:line="360" w:lineRule="auto"/>
        <w:rPr>
          <w:color w:val="000000"/>
        </w:rPr>
      </w:pPr>
    </w:p>
    <w:p w:rsidR="00912C0D" w:rsidRPr="00CD5BA2" w:rsidRDefault="00912C0D" w:rsidP="00CB1AD4">
      <w:pPr>
        <w:spacing w:line="360" w:lineRule="auto"/>
        <w:rPr>
          <w:color w:val="000000"/>
        </w:rPr>
      </w:pPr>
      <w:r>
        <w:rPr>
          <w:color w:val="000000"/>
        </w:rPr>
        <w:t>Hymns for</w:t>
      </w:r>
      <w:r w:rsidR="0023488B">
        <w:t xml:space="preserve"> Transfiguration</w:t>
      </w:r>
      <w:r w:rsidR="00461155">
        <w:t>,</w:t>
      </w:r>
      <w:r w:rsidR="0023488B">
        <w:t xml:space="preserve"> </w:t>
      </w:r>
      <w:proofErr w:type="spellStart"/>
      <w:r w:rsidR="003243EA" w:rsidRPr="00FE0EF3">
        <w:rPr>
          <w:i/>
        </w:rPr>
        <w:t>Fons</w:t>
      </w:r>
      <w:proofErr w:type="spellEnd"/>
      <w:r w:rsidR="003243EA" w:rsidRPr="00FE0EF3">
        <w:rPr>
          <w:i/>
        </w:rPr>
        <w:t xml:space="preserve"> </w:t>
      </w:r>
      <w:proofErr w:type="spellStart"/>
      <w:r w:rsidR="003243EA" w:rsidRPr="00FE0EF3">
        <w:rPr>
          <w:i/>
        </w:rPr>
        <w:t>pietatis</w:t>
      </w:r>
      <w:proofErr w:type="spellEnd"/>
      <w:r w:rsidR="00727E97">
        <w:rPr>
          <w:i/>
        </w:rPr>
        <w:t xml:space="preserve"> </w:t>
      </w:r>
      <w:r>
        <w:rPr>
          <w:color w:val="000000"/>
        </w:rPr>
        <w:t xml:space="preserve">(Chevalier, no. </w:t>
      </w:r>
      <w:r w:rsidR="00727E97">
        <w:rPr>
          <w:color w:val="000000"/>
        </w:rPr>
        <w:t>64</w:t>
      </w:r>
      <w:r>
        <w:rPr>
          <w:color w:val="000000"/>
        </w:rPr>
        <w:t>46</w:t>
      </w:r>
      <w:r w:rsidR="00727E97" w:rsidRPr="00FE0EF3">
        <w:rPr>
          <w:color w:val="000000"/>
        </w:rPr>
        <w:t>)</w:t>
      </w:r>
      <w:r w:rsidR="0070582D" w:rsidRPr="00FE0EF3">
        <w:t xml:space="preserve"> and </w:t>
      </w:r>
      <w:proofErr w:type="spellStart"/>
      <w:r w:rsidR="0070582D" w:rsidRPr="00FE0EF3">
        <w:rPr>
          <w:i/>
        </w:rPr>
        <w:t>Yhesus</w:t>
      </w:r>
      <w:proofErr w:type="spellEnd"/>
      <w:r w:rsidR="0070582D" w:rsidRPr="00FE0EF3">
        <w:rPr>
          <w:i/>
        </w:rPr>
        <w:t xml:space="preserve"> </w:t>
      </w:r>
      <w:proofErr w:type="spellStart"/>
      <w:r w:rsidR="0070582D" w:rsidRPr="00FE0EF3">
        <w:rPr>
          <w:i/>
        </w:rPr>
        <w:t>postquam</w:t>
      </w:r>
      <w:proofErr w:type="spellEnd"/>
      <w:r w:rsidR="0070582D" w:rsidRPr="00FE0EF3">
        <w:rPr>
          <w:i/>
        </w:rPr>
        <w:t xml:space="preserve"> </w:t>
      </w:r>
      <w:proofErr w:type="spellStart"/>
      <w:r w:rsidR="0070582D" w:rsidRPr="00FE0EF3">
        <w:rPr>
          <w:i/>
        </w:rPr>
        <w:t>monstrauerat</w:t>
      </w:r>
      <w:proofErr w:type="spellEnd"/>
      <w:r w:rsidR="003243EA" w:rsidRPr="00FE0EF3">
        <w:t xml:space="preserve"> </w:t>
      </w:r>
      <w:r w:rsidR="0023488B">
        <w:rPr>
          <w:color w:val="000000"/>
        </w:rPr>
        <w:t>(Chevalier, no. 9736</w:t>
      </w:r>
      <w:r w:rsidR="0023488B" w:rsidRPr="00FE0EF3">
        <w:rPr>
          <w:color w:val="000000"/>
        </w:rPr>
        <w:t>)</w:t>
      </w:r>
      <w:r>
        <w:rPr>
          <w:color w:val="000000"/>
        </w:rPr>
        <w:t>, added in a</w:t>
      </w:r>
      <w:r w:rsidR="00CD5BA2">
        <w:rPr>
          <w:color w:val="000000"/>
        </w:rPr>
        <w:t xml:space="preserve"> </w:t>
      </w:r>
      <w:r w:rsidRPr="00CD5BA2">
        <w:rPr>
          <w:color w:val="000000"/>
        </w:rPr>
        <w:t>15th-century</w:t>
      </w:r>
      <w:r w:rsidR="00622BF9">
        <w:rPr>
          <w:color w:val="000000"/>
        </w:rPr>
        <w:t xml:space="preserve"> (?)</w:t>
      </w:r>
      <w:r w:rsidRPr="00CD5BA2">
        <w:rPr>
          <w:color w:val="000000"/>
        </w:rPr>
        <w:t xml:space="preserve"> hand</w:t>
      </w:r>
      <w:r w:rsidR="003243EA" w:rsidRPr="00CD5BA2">
        <w:t>,</w:t>
      </w:r>
      <w:r w:rsidR="0023488B">
        <w:t xml:space="preserve"> with music for the opening line</w:t>
      </w:r>
      <w:r w:rsidR="003243EA" w:rsidRPr="00FE0EF3">
        <w:t>s of</w:t>
      </w:r>
      <w:r w:rsidR="0023488B">
        <w:t xml:space="preserve"> each</w:t>
      </w:r>
      <w:r w:rsidR="003243EA" w:rsidRPr="00FE0EF3">
        <w:t xml:space="preserve"> hymn</w:t>
      </w:r>
      <w:r>
        <w:t>.</w:t>
      </w:r>
    </w:p>
    <w:p w:rsidR="00912C0D" w:rsidRDefault="00912C0D" w:rsidP="00CB1AD4">
      <w:pPr>
        <w:spacing w:line="360" w:lineRule="auto"/>
      </w:pPr>
    </w:p>
    <w:p w:rsidR="003E642A" w:rsidRDefault="00157487" w:rsidP="00CB1AD4">
      <w:pPr>
        <w:spacing w:line="360" w:lineRule="auto"/>
      </w:pPr>
      <w:proofErr w:type="spellStart"/>
      <w:r w:rsidRPr="00FE0EF3">
        <w:t>Fols</w:t>
      </w:r>
      <w:proofErr w:type="spellEnd"/>
      <w:r w:rsidRPr="00FE0EF3">
        <w:t xml:space="preserve">. </w:t>
      </w:r>
      <w:proofErr w:type="spellStart"/>
      <w:proofErr w:type="gramStart"/>
      <w:r w:rsidRPr="00FE0EF3">
        <w:t>i</w:t>
      </w:r>
      <w:proofErr w:type="spellEnd"/>
      <w:proofErr w:type="gramEnd"/>
      <w:r w:rsidRPr="00FE0EF3">
        <w:t>-ii are paper fly-leaves, blank apart from modern notes.</w:t>
      </w:r>
    </w:p>
    <w:p w:rsidR="00CD5BA2" w:rsidRDefault="00CD5BA2" w:rsidP="00CB1AD4">
      <w:pPr>
        <w:spacing w:line="360" w:lineRule="auto"/>
      </w:pPr>
    </w:p>
    <w:p w:rsidR="00275C29" w:rsidRPr="00FE0EF3" w:rsidRDefault="00902786" w:rsidP="00CB1AD4">
      <w:pPr>
        <w:spacing w:line="360" w:lineRule="auto"/>
      </w:pPr>
      <w:r>
        <w:t>[item 2</w:t>
      </w:r>
      <w:r w:rsidR="00275C29">
        <w:t xml:space="preserve"> occupies quire</w:t>
      </w:r>
      <w:r w:rsidR="00047C4A">
        <w:t xml:space="preserve"> II]</w:t>
      </w:r>
    </w:p>
    <w:p w:rsidR="0070582D" w:rsidRPr="00FE0EF3" w:rsidRDefault="0070582D" w:rsidP="00CB1AD4">
      <w:pPr>
        <w:spacing w:line="360" w:lineRule="auto"/>
      </w:pPr>
    </w:p>
    <w:p w:rsidR="0070582D" w:rsidRDefault="0070582D" w:rsidP="00CB1AD4">
      <w:pPr>
        <w:spacing w:line="360" w:lineRule="auto"/>
      </w:pPr>
      <w:r w:rsidRPr="00FE0EF3">
        <w:t>2. (</w:t>
      </w:r>
      <w:proofErr w:type="spellStart"/>
      <w:r w:rsidRPr="00FE0EF3">
        <w:t>fols</w:t>
      </w:r>
      <w:proofErr w:type="spellEnd"/>
      <w:r w:rsidRPr="00FE0EF3">
        <w:t>. 3r-</w:t>
      </w:r>
      <w:r w:rsidR="00E00D4D" w:rsidRPr="00FE0EF3">
        <w:t>8v</w:t>
      </w:r>
      <w:r w:rsidRPr="00FE0EF3">
        <w:t>) Calendar, laid out one month per page, written in red and black</w:t>
      </w:r>
      <w:r w:rsidR="00C069D7">
        <w:t>, approximately half-full</w:t>
      </w:r>
      <w:r w:rsidRPr="00FE0EF3">
        <w:t>. The calendar is not graded</w:t>
      </w:r>
      <w:r w:rsidR="00F82061">
        <w:t>,</w:t>
      </w:r>
      <w:r w:rsidRPr="00FE0EF3">
        <w:t xml:space="preserve"> </w:t>
      </w:r>
      <w:r w:rsidR="00F82061">
        <w:t>a</w:t>
      </w:r>
      <w:r w:rsidRPr="00FE0EF3">
        <w:t>part from the use of colour, but grading</w:t>
      </w:r>
      <w:r w:rsidR="00716B9A">
        <w:t xml:space="preserve"> wa</w:t>
      </w:r>
      <w:r w:rsidRPr="00FE0EF3">
        <w:t>s added in a later hand on fol. 3r</w:t>
      </w:r>
      <w:r w:rsidR="00985233">
        <w:t xml:space="preserve"> (January)</w:t>
      </w:r>
      <w:r w:rsidRPr="00FE0EF3">
        <w:t>.</w:t>
      </w:r>
      <w:r w:rsidR="00186068" w:rsidRPr="00FE0EF3">
        <w:t xml:space="preserve"> </w:t>
      </w:r>
      <w:r w:rsidR="000F3291">
        <w:t>St Bartholomew</w:t>
      </w:r>
      <w:r w:rsidR="00BA73ED">
        <w:t xml:space="preserve"> </w:t>
      </w:r>
      <w:r w:rsidR="000F3291">
        <w:t>(24 August)</w:t>
      </w:r>
      <w:r w:rsidR="00624927">
        <w:t xml:space="preserve"> and St Lawrence (10 August) are the only saints, apart from the apostles, whose feasts are in red with vigils</w:t>
      </w:r>
      <w:r w:rsidR="00C60327">
        <w:t xml:space="preserve"> and octave</w:t>
      </w:r>
      <w:r w:rsidR="00624927">
        <w:t>s</w:t>
      </w:r>
      <w:r w:rsidR="006A4701">
        <w:t xml:space="preserve"> in red</w:t>
      </w:r>
      <w:r w:rsidR="005F2A49">
        <w:t xml:space="preserve">. </w:t>
      </w:r>
      <w:r w:rsidR="00BA73ED">
        <w:t>I</w:t>
      </w:r>
      <w:r w:rsidR="00E00310">
        <w:t xml:space="preserve">ncludes </w:t>
      </w:r>
      <w:r w:rsidR="005F2A49">
        <w:t>St Christopher in red (7 January</w:t>
      </w:r>
      <w:r w:rsidR="00172D61">
        <w:t xml:space="preserve">; 25 July), </w:t>
      </w:r>
      <w:r w:rsidR="00172D61">
        <w:rPr>
          <w:lang/>
        </w:rPr>
        <w:t xml:space="preserve">St Vincent </w:t>
      </w:r>
      <w:r w:rsidR="00172D61" w:rsidRPr="0030148A">
        <w:rPr>
          <w:lang/>
        </w:rPr>
        <w:t>Saragossa</w:t>
      </w:r>
      <w:r w:rsidR="00172D61">
        <w:rPr>
          <w:lang/>
        </w:rPr>
        <w:t xml:space="preserve">, St Anastasius martyr and St. Gaudentius of Novara in red (all 22 January), </w:t>
      </w:r>
      <w:r w:rsidR="00E00310">
        <w:t>St</w:t>
      </w:r>
      <w:r w:rsidR="00945E52">
        <w:t xml:space="preserve"> John </w:t>
      </w:r>
      <w:proofErr w:type="spellStart"/>
      <w:r w:rsidR="00945E52">
        <w:t>Calybita</w:t>
      </w:r>
      <w:proofErr w:type="spellEnd"/>
      <w:r w:rsidR="00945E52">
        <w:t xml:space="preserve"> (27 Fe</w:t>
      </w:r>
      <w:r w:rsidR="00172D61">
        <w:t>bruary)</w:t>
      </w:r>
      <w:r w:rsidR="00945E52">
        <w:t xml:space="preserve">, </w:t>
      </w:r>
      <w:r w:rsidR="00172D61">
        <w:t xml:space="preserve">St </w:t>
      </w:r>
      <w:proofErr w:type="spellStart"/>
      <w:r w:rsidR="00172D61">
        <w:t>Syrus</w:t>
      </w:r>
      <w:proofErr w:type="spellEnd"/>
      <w:r w:rsidR="001A3C0A">
        <w:t xml:space="preserve"> in red</w:t>
      </w:r>
      <w:r w:rsidR="00172D61">
        <w:t xml:space="preserve"> (17 May), </w:t>
      </w:r>
      <w:r w:rsidR="00D132F5">
        <w:t xml:space="preserve">St Urban and St Saviour in red (25 May), </w:t>
      </w:r>
      <w:r w:rsidR="00945E52">
        <w:t xml:space="preserve">Sts </w:t>
      </w:r>
      <w:r w:rsidR="00945E52">
        <w:rPr>
          <w:lang/>
        </w:rPr>
        <w:t>Gervasius and Protasius</w:t>
      </w:r>
      <w:r w:rsidR="005F2A49">
        <w:rPr>
          <w:lang/>
        </w:rPr>
        <w:t xml:space="preserve"> in red</w:t>
      </w:r>
      <w:r w:rsidR="00945E52">
        <w:rPr>
          <w:lang/>
        </w:rPr>
        <w:t xml:space="preserve"> (19 June)</w:t>
      </w:r>
      <w:r w:rsidR="005E11F4">
        <w:rPr>
          <w:lang/>
        </w:rPr>
        <w:t xml:space="preserve">, </w:t>
      </w:r>
      <w:r w:rsidR="00C60327">
        <w:rPr>
          <w:lang/>
        </w:rPr>
        <w:t xml:space="preserve">St Margaret in red (5 July), </w:t>
      </w:r>
      <w:r w:rsidR="000354A4">
        <w:t>St Dom</w:t>
      </w:r>
      <w:r w:rsidR="00C60327">
        <w:t xml:space="preserve">inus </w:t>
      </w:r>
      <w:r w:rsidR="00C60327" w:rsidRPr="0030148A">
        <w:t xml:space="preserve">of </w:t>
      </w:r>
      <w:proofErr w:type="spellStart"/>
      <w:r w:rsidR="00C60327" w:rsidRPr="0030148A">
        <w:t>Fidenza</w:t>
      </w:r>
      <w:proofErr w:type="spellEnd"/>
      <w:r w:rsidR="00950C8A">
        <w:t xml:space="preserve"> in red (9 October) and</w:t>
      </w:r>
      <w:r w:rsidR="00C60327">
        <w:t xml:space="preserve"> </w:t>
      </w:r>
      <w:r w:rsidR="00172D61">
        <w:t xml:space="preserve">St </w:t>
      </w:r>
      <w:proofErr w:type="spellStart"/>
      <w:r w:rsidR="00172D61">
        <w:t>Dalmatius</w:t>
      </w:r>
      <w:proofErr w:type="spellEnd"/>
      <w:r w:rsidR="00172D61">
        <w:t xml:space="preserve"> (5 December)</w:t>
      </w:r>
      <w:r w:rsidR="00E00310">
        <w:t xml:space="preserve">. </w:t>
      </w:r>
      <w:r w:rsidR="00F82061">
        <w:t>Contains</w:t>
      </w:r>
      <w:r w:rsidR="00844804">
        <w:t xml:space="preserve"> some erasures and</w:t>
      </w:r>
      <w:r w:rsidR="00F82061">
        <w:t xml:space="preserve"> the following a</w:t>
      </w:r>
      <w:r w:rsidR="00186068" w:rsidRPr="00FE0EF3">
        <w:t xml:space="preserve">dditions </w:t>
      </w:r>
      <w:r w:rsidR="00F82061">
        <w:t>in a 15th-century hand:</w:t>
      </w:r>
      <w:r w:rsidR="00716B9A">
        <w:t xml:space="preserve"> St Vincent</w:t>
      </w:r>
      <w:r w:rsidR="00365F81">
        <w:t xml:space="preserve"> </w:t>
      </w:r>
      <w:proofErr w:type="spellStart"/>
      <w:r w:rsidR="00365F81">
        <w:t>Ferrer</w:t>
      </w:r>
      <w:proofErr w:type="spellEnd"/>
      <w:r w:rsidR="00716B9A">
        <w:t xml:space="preserve"> (‘</w:t>
      </w:r>
      <w:r w:rsidR="00716B9A" w:rsidRPr="00365F81">
        <w:rPr>
          <w:i/>
        </w:rPr>
        <w:t xml:space="preserve">Sancti </w:t>
      </w:r>
      <w:proofErr w:type="spellStart"/>
      <w:r w:rsidR="00716B9A" w:rsidRPr="00365F81">
        <w:rPr>
          <w:i/>
        </w:rPr>
        <w:t>vincentij</w:t>
      </w:r>
      <w:proofErr w:type="spellEnd"/>
      <w:r w:rsidR="00716B9A" w:rsidRPr="00365F81">
        <w:rPr>
          <w:i/>
        </w:rPr>
        <w:t xml:space="preserve"> </w:t>
      </w:r>
      <w:proofErr w:type="spellStart"/>
      <w:r w:rsidR="00365F81" w:rsidRPr="00365F81">
        <w:rPr>
          <w:i/>
        </w:rPr>
        <w:t>confessoris</w:t>
      </w:r>
      <w:proofErr w:type="spellEnd"/>
      <w:r w:rsidR="00365F81" w:rsidRPr="00365F81">
        <w:rPr>
          <w:i/>
        </w:rPr>
        <w:t xml:space="preserve"> de </w:t>
      </w:r>
      <w:proofErr w:type="spellStart"/>
      <w:r w:rsidR="00365F81" w:rsidRPr="00365F81">
        <w:rPr>
          <w:i/>
        </w:rPr>
        <w:t>ordine</w:t>
      </w:r>
      <w:proofErr w:type="spellEnd"/>
      <w:r w:rsidR="00365F81" w:rsidRPr="00365F81">
        <w:rPr>
          <w:i/>
        </w:rPr>
        <w:t xml:space="preserve"> </w:t>
      </w:r>
      <w:proofErr w:type="spellStart"/>
      <w:r w:rsidR="00365F81" w:rsidRPr="00365F81">
        <w:rPr>
          <w:i/>
        </w:rPr>
        <w:t>predicatorum</w:t>
      </w:r>
      <w:proofErr w:type="spellEnd"/>
      <w:r w:rsidR="00365F81">
        <w:t xml:space="preserve">’) (5 April), St </w:t>
      </w:r>
      <w:proofErr w:type="spellStart"/>
      <w:r w:rsidR="00365F81">
        <w:t>Isidor</w:t>
      </w:r>
      <w:r w:rsidR="00F26BB0">
        <w:t>e</w:t>
      </w:r>
      <w:proofErr w:type="spellEnd"/>
      <w:r w:rsidR="00C0185C">
        <w:t xml:space="preserve"> martyr (16 April), </w:t>
      </w:r>
      <w:r w:rsidR="00DF3A9D">
        <w:t>St Athanasius bishop and confessor (4 May), St Anthony of Padua (13 June)</w:t>
      </w:r>
      <w:r w:rsidR="00231B78">
        <w:t>, Transfiguration (6 August</w:t>
      </w:r>
      <w:r w:rsidR="006A0670">
        <w:t xml:space="preserve">; was made a feast of the entire Catholic church by Pope </w:t>
      </w:r>
      <w:r w:rsidR="006A0670">
        <w:rPr>
          <w:lang/>
        </w:rPr>
        <w:t>Calixtus III after 1456</w:t>
      </w:r>
      <w:r w:rsidR="00231B78">
        <w:t>).</w:t>
      </w:r>
    </w:p>
    <w:p w:rsidR="00047C4A" w:rsidRDefault="00047C4A" w:rsidP="00CB1AD4">
      <w:pPr>
        <w:spacing w:line="360" w:lineRule="auto"/>
      </w:pPr>
    </w:p>
    <w:p w:rsidR="00047C4A" w:rsidRPr="00FE0EF3" w:rsidRDefault="00D3567F" w:rsidP="00CB1AD4">
      <w:pPr>
        <w:spacing w:line="360" w:lineRule="auto"/>
      </w:pPr>
      <w:r>
        <w:t>[item</w:t>
      </w:r>
      <w:r w:rsidR="00902786">
        <w:t>s 3-7 occupy</w:t>
      </w:r>
      <w:r>
        <w:t xml:space="preserve"> quires III-</w:t>
      </w:r>
      <w:r w:rsidR="00902786" w:rsidRPr="00902786">
        <w:t xml:space="preserve"> </w:t>
      </w:r>
      <w:r w:rsidR="00902786">
        <w:t>XXV]</w:t>
      </w:r>
    </w:p>
    <w:p w:rsidR="00E00D4D" w:rsidRPr="00FE0EF3" w:rsidRDefault="00E00D4D" w:rsidP="00CB1AD4">
      <w:pPr>
        <w:spacing w:line="360" w:lineRule="auto"/>
      </w:pPr>
    </w:p>
    <w:p w:rsidR="00E00D4D" w:rsidRDefault="00D71307" w:rsidP="00CB1AD4">
      <w:pPr>
        <w:spacing w:line="360" w:lineRule="auto"/>
      </w:pPr>
      <w:r w:rsidRPr="00FE0EF3">
        <w:t>3. (</w:t>
      </w:r>
      <w:proofErr w:type="spellStart"/>
      <w:r w:rsidR="00E00D4D" w:rsidRPr="00FE0EF3">
        <w:t>fols</w:t>
      </w:r>
      <w:proofErr w:type="spellEnd"/>
      <w:r w:rsidR="00E00D4D" w:rsidRPr="00FE0EF3">
        <w:t>. 9r-</w:t>
      </w:r>
      <w:r w:rsidR="0062630B" w:rsidRPr="00FE0EF3">
        <w:t>169v</w:t>
      </w:r>
      <w:r w:rsidR="00E00D4D" w:rsidRPr="00FE0EF3">
        <w:t>)</w:t>
      </w:r>
      <w:r w:rsidRPr="00FE0EF3">
        <w:t xml:space="preserve"> Psalms</w:t>
      </w:r>
      <w:r w:rsidR="00C137DE" w:rsidRPr="00FE0EF3">
        <w:t xml:space="preserve"> 1-150, in the Biblical order</w:t>
      </w:r>
      <w:r w:rsidRPr="00FE0EF3">
        <w:t xml:space="preserve">, written with each verse </w:t>
      </w:r>
      <w:r w:rsidR="00CE1FC4" w:rsidRPr="00FE0EF3">
        <w:t>beginn</w:t>
      </w:r>
      <w:r w:rsidRPr="00FE0EF3">
        <w:t xml:space="preserve">ing on a new line, </w:t>
      </w:r>
      <w:r w:rsidR="00AF6685">
        <w:t>without titles. P</w:t>
      </w:r>
      <w:r w:rsidRPr="00FE0EF3">
        <w:t>unctuated throughout with</w:t>
      </w:r>
      <w:r w:rsidR="00724A5B">
        <w:t xml:space="preserve"> </w:t>
      </w:r>
      <w:proofErr w:type="spellStart"/>
      <w:r w:rsidR="00724A5B" w:rsidRPr="00724A5B">
        <w:rPr>
          <w:i/>
        </w:rPr>
        <w:t>punctus</w:t>
      </w:r>
      <w:proofErr w:type="spellEnd"/>
      <w:r w:rsidR="00724A5B" w:rsidRPr="00724A5B">
        <w:rPr>
          <w:i/>
        </w:rPr>
        <w:t xml:space="preserve"> </w:t>
      </w:r>
      <w:proofErr w:type="spellStart"/>
      <w:r w:rsidR="00724A5B" w:rsidRPr="00724A5B">
        <w:rPr>
          <w:i/>
        </w:rPr>
        <w:t>flexus</w:t>
      </w:r>
      <w:proofErr w:type="spellEnd"/>
      <w:r w:rsidR="00724A5B">
        <w:t xml:space="preserve"> used to mark minor pauses</w:t>
      </w:r>
      <w:r w:rsidR="00553E33">
        <w:t xml:space="preserve">, </w:t>
      </w:r>
      <w:proofErr w:type="spellStart"/>
      <w:r w:rsidR="00361AEC" w:rsidRPr="00FE0EF3">
        <w:rPr>
          <w:i/>
        </w:rPr>
        <w:t>punctus</w:t>
      </w:r>
      <w:proofErr w:type="spellEnd"/>
      <w:r w:rsidR="00361AEC" w:rsidRPr="00FE0EF3">
        <w:rPr>
          <w:i/>
        </w:rPr>
        <w:t xml:space="preserve"> </w:t>
      </w:r>
      <w:proofErr w:type="spellStart"/>
      <w:r w:rsidR="00361AEC" w:rsidRPr="00FE0EF3">
        <w:rPr>
          <w:i/>
        </w:rPr>
        <w:t>elevatus</w:t>
      </w:r>
      <w:proofErr w:type="spellEnd"/>
      <w:r w:rsidR="00361AEC" w:rsidRPr="00FE0EF3">
        <w:t xml:space="preserve"> used to mark </w:t>
      </w:r>
      <w:proofErr w:type="spellStart"/>
      <w:r w:rsidR="00361AEC" w:rsidRPr="00FE0EF3">
        <w:rPr>
          <w:i/>
        </w:rPr>
        <w:t>metrum</w:t>
      </w:r>
      <w:proofErr w:type="spellEnd"/>
      <w:r w:rsidR="00361AEC" w:rsidRPr="00FE0EF3">
        <w:t xml:space="preserve"> and </w:t>
      </w:r>
      <w:proofErr w:type="spellStart"/>
      <w:r w:rsidR="00361AEC" w:rsidRPr="00FE0EF3">
        <w:rPr>
          <w:i/>
        </w:rPr>
        <w:t>punctus</w:t>
      </w:r>
      <w:proofErr w:type="spellEnd"/>
      <w:r w:rsidR="00361AEC" w:rsidRPr="00FE0EF3">
        <w:t xml:space="preserve"> used to mark </w:t>
      </w:r>
      <w:r w:rsidR="00ED746D">
        <w:t xml:space="preserve">the </w:t>
      </w:r>
      <w:r w:rsidR="00361AEC" w:rsidRPr="00FE0EF3">
        <w:t>ends of verses</w:t>
      </w:r>
      <w:r w:rsidR="0012361E" w:rsidRPr="00FE0EF3">
        <w:t xml:space="preserve">. </w:t>
      </w:r>
      <w:r w:rsidR="008F638A" w:rsidRPr="00FE0EF3">
        <w:t>Psalms are accompanied with antipho</w:t>
      </w:r>
      <w:r w:rsidR="0037009D">
        <w:t>n</w:t>
      </w:r>
      <w:r w:rsidR="008F638A" w:rsidRPr="00FE0EF3">
        <w:t>s</w:t>
      </w:r>
      <w:r w:rsidR="00EB7AE1">
        <w:t xml:space="preserve">, </w:t>
      </w:r>
      <w:proofErr w:type="spellStart"/>
      <w:r w:rsidR="00EB7AE1">
        <w:t>versicles</w:t>
      </w:r>
      <w:proofErr w:type="spellEnd"/>
      <w:r w:rsidR="00EB7AE1">
        <w:t>, responses, etc.</w:t>
      </w:r>
      <w:r w:rsidR="008F638A" w:rsidRPr="00FE0EF3">
        <w:t xml:space="preserve"> with music</w:t>
      </w:r>
      <w:r w:rsidR="006B13A6" w:rsidRPr="00FE0EF3">
        <w:t xml:space="preserve"> (square notation on staves of four red lines)</w:t>
      </w:r>
      <w:r w:rsidR="00DF2C49" w:rsidRPr="00FE0EF3">
        <w:t xml:space="preserve">, </w:t>
      </w:r>
      <w:r w:rsidR="00254364" w:rsidRPr="00FE0EF3">
        <w:t xml:space="preserve">occasionally </w:t>
      </w:r>
      <w:r w:rsidR="00DF2C49" w:rsidRPr="00FE0EF3">
        <w:t>with</w:t>
      </w:r>
      <w:r w:rsidR="00D0586E" w:rsidRPr="00FE0EF3">
        <w:t xml:space="preserve"> short</w:t>
      </w:r>
      <w:r w:rsidR="00DF2C49" w:rsidRPr="00FE0EF3">
        <w:t xml:space="preserve"> rubrics</w:t>
      </w:r>
      <w:r w:rsidR="008F638A" w:rsidRPr="00FE0EF3">
        <w:t>.</w:t>
      </w:r>
      <w:r w:rsidR="0012361E" w:rsidRPr="00FE0EF3">
        <w:t xml:space="preserve"> </w:t>
      </w:r>
      <w:r w:rsidR="00FC67B7" w:rsidRPr="00FE0EF3">
        <w:t>Divisions within psalms are not indicated</w:t>
      </w:r>
      <w:r w:rsidR="00FB5ED3">
        <w:t>,</w:t>
      </w:r>
      <w:r w:rsidR="00FC67B7" w:rsidRPr="00FE0EF3">
        <w:t xml:space="preserve"> apart from psalm 118.</w:t>
      </w:r>
      <w:r w:rsidR="008D4704">
        <w:t xml:space="preserve"> </w:t>
      </w:r>
      <w:r w:rsidR="008D4704" w:rsidRPr="00FE0EF3">
        <w:t xml:space="preserve">Numbers </w:t>
      </w:r>
      <w:r w:rsidR="008D4704">
        <w:t>of some psalms are added in the margins in a post-medieval</w:t>
      </w:r>
      <w:r w:rsidR="008D4704" w:rsidRPr="00FE0EF3">
        <w:t xml:space="preserve"> hand.</w:t>
      </w:r>
      <w:r w:rsidR="008D4704">
        <w:t xml:space="preserve"> There are many</w:t>
      </w:r>
      <w:r w:rsidR="00BE4D51">
        <w:t xml:space="preserve"> corrections,</w:t>
      </w:r>
      <w:r w:rsidR="008D4704">
        <w:t xml:space="preserve"> liturgical additions</w:t>
      </w:r>
      <w:r w:rsidR="00DF707C">
        <w:t xml:space="preserve"> and notes</w:t>
      </w:r>
      <w:r w:rsidR="008D4704">
        <w:t xml:space="preserve"> in </w:t>
      </w:r>
      <w:r w:rsidR="00622BF9">
        <w:t>17th-century (?)</w:t>
      </w:r>
      <w:r w:rsidR="008D4704" w:rsidRPr="00622BF9">
        <w:t xml:space="preserve"> hands</w:t>
      </w:r>
      <w:r w:rsidR="00DF707C">
        <w:t>, in L</w:t>
      </w:r>
      <w:r w:rsidR="00DF707C" w:rsidRPr="00DF707C">
        <w:t xml:space="preserve">atin and in Italian (e.g. </w:t>
      </w:r>
      <w:proofErr w:type="spellStart"/>
      <w:r w:rsidR="00DF707C" w:rsidRPr="00DF707C">
        <w:t>fol</w:t>
      </w:r>
      <w:r w:rsidR="00C13770">
        <w:t>s</w:t>
      </w:r>
      <w:proofErr w:type="spellEnd"/>
      <w:r w:rsidR="00DF707C" w:rsidRPr="00DF707C">
        <w:t>. 65v</w:t>
      </w:r>
      <w:r w:rsidR="00C13770">
        <w:t>, 145v</w:t>
      </w:r>
      <w:r w:rsidR="0069152B">
        <w:t>, 148r</w:t>
      </w:r>
      <w:r w:rsidR="00CD485B">
        <w:t>), with folio references to</w:t>
      </w:r>
      <w:r w:rsidR="005C0C23">
        <w:t xml:space="preserve"> psalm</w:t>
      </w:r>
      <w:r w:rsidR="0052343E">
        <w:t xml:space="preserve">s and canticles in the </w:t>
      </w:r>
      <w:proofErr w:type="spellStart"/>
      <w:r w:rsidR="0052343E">
        <w:t>psalter</w:t>
      </w:r>
      <w:proofErr w:type="spellEnd"/>
      <w:r w:rsidR="0052343E">
        <w:t xml:space="preserve">, following </w:t>
      </w:r>
      <w:r w:rsidR="005C0C23">
        <w:t>foli</w:t>
      </w:r>
      <w:r w:rsidR="0052343E">
        <w:t>ation in the lower right corner</w:t>
      </w:r>
      <w:r w:rsidR="00CD485B">
        <w:t>.</w:t>
      </w:r>
    </w:p>
    <w:p w:rsidR="000C41E6" w:rsidRPr="00FE0EF3" w:rsidRDefault="000C41E6" w:rsidP="00CB1AD4">
      <w:pPr>
        <w:spacing w:line="360" w:lineRule="auto"/>
      </w:pPr>
    </w:p>
    <w:p w:rsidR="000C41E6" w:rsidRPr="00FE0EF3" w:rsidRDefault="000C41E6" w:rsidP="00CB1AD4">
      <w:pPr>
        <w:spacing w:line="360" w:lineRule="auto"/>
      </w:pPr>
      <w:r w:rsidRPr="00FE0EF3">
        <w:t>There are liturgical divisions at psalms 26, 38</w:t>
      </w:r>
      <w:r w:rsidR="008E2C7D" w:rsidRPr="00FE0EF3">
        <w:t>, 68</w:t>
      </w:r>
      <w:r w:rsidR="00B27D35" w:rsidRPr="00FE0EF3">
        <w:t>, 80</w:t>
      </w:r>
      <w:r w:rsidR="00106CC3" w:rsidRPr="00FE0EF3">
        <w:t>, 97,</w:t>
      </w:r>
      <w:r w:rsidR="00667EF4" w:rsidRPr="00FE0EF3">
        <w:t xml:space="preserve"> 109</w:t>
      </w:r>
      <w:r w:rsidR="00C73087" w:rsidRPr="00FE0EF3">
        <w:t>, 114</w:t>
      </w:r>
      <w:r w:rsidR="000361CA" w:rsidRPr="00FE0EF3">
        <w:t xml:space="preserve">, </w:t>
      </w:r>
      <w:proofErr w:type="gramStart"/>
      <w:r w:rsidR="000361CA" w:rsidRPr="00FE0EF3">
        <w:t>118</w:t>
      </w:r>
      <w:r w:rsidR="006714EA" w:rsidRPr="00FE0EF3">
        <w:t xml:space="preserve"> :</w:t>
      </w:r>
      <w:proofErr w:type="gramEnd"/>
      <w:r w:rsidR="006714EA" w:rsidRPr="00FE0EF3">
        <w:t xml:space="preserve"> 1. </w:t>
      </w:r>
      <w:proofErr w:type="gramStart"/>
      <w:r w:rsidR="006714EA" w:rsidRPr="00FE0EF3">
        <w:t>118 :</w:t>
      </w:r>
      <w:proofErr w:type="gramEnd"/>
      <w:r w:rsidR="006714EA" w:rsidRPr="00FE0EF3">
        <w:t xml:space="preserve"> 33, </w:t>
      </w:r>
      <w:r w:rsidR="001739A1" w:rsidRPr="00FE0EF3">
        <w:t>118 : 81,</w:t>
      </w:r>
      <w:r w:rsidR="0001577F" w:rsidRPr="00FE0EF3">
        <w:t xml:space="preserve"> 118 : 129,</w:t>
      </w:r>
      <w:r w:rsidR="00B4155F" w:rsidRPr="00FE0EF3">
        <w:t xml:space="preserve"> 121,</w:t>
      </w:r>
      <w:r w:rsidR="008C25A2" w:rsidRPr="00FE0EF3">
        <w:t xml:space="preserve"> 126</w:t>
      </w:r>
      <w:r w:rsidR="00276345" w:rsidRPr="00FE0EF3">
        <w:t>, 131</w:t>
      </w:r>
      <w:r w:rsidR="00451958" w:rsidRPr="00FE0EF3">
        <w:t>, 137</w:t>
      </w:r>
      <w:r w:rsidR="009A5F25">
        <w:t xml:space="preserve"> and 143</w:t>
      </w:r>
      <w:r w:rsidRPr="00FE0EF3">
        <w:t xml:space="preserve"> (see Decoration).</w:t>
      </w:r>
      <w:r w:rsidR="00FB5ED3">
        <w:t xml:space="preserve"> Psalm 109 is singled out with</w:t>
      </w:r>
      <w:r w:rsidR="007F3E66">
        <w:t xml:space="preserve"> more elaborate decoration and starts on a new quire (the preceding quire has 10 leaves instead of 8, as in</w:t>
      </w:r>
      <w:r w:rsidR="00FB5ED3">
        <w:t xml:space="preserve"> most of</w:t>
      </w:r>
      <w:r w:rsidR="007F3E66">
        <w:t xml:space="preserve"> the res</w:t>
      </w:r>
      <w:r w:rsidR="00FB5ED3">
        <w:t>t</w:t>
      </w:r>
      <w:r w:rsidR="007F3E66">
        <w:t xml:space="preserve"> of the manuscript).</w:t>
      </w:r>
    </w:p>
    <w:p w:rsidR="002E0947" w:rsidRPr="00FE0EF3" w:rsidRDefault="002E0947" w:rsidP="00CB1AD4">
      <w:pPr>
        <w:spacing w:line="360" w:lineRule="auto"/>
      </w:pPr>
    </w:p>
    <w:p w:rsidR="006B13A6" w:rsidRPr="00FE0EF3" w:rsidRDefault="002E0947" w:rsidP="00CB1AD4">
      <w:pPr>
        <w:spacing w:line="360" w:lineRule="auto"/>
      </w:pPr>
      <w:r w:rsidRPr="00FE0EF3">
        <w:t>4. (</w:t>
      </w:r>
      <w:proofErr w:type="spellStart"/>
      <w:r w:rsidRPr="00FE0EF3">
        <w:t>fols</w:t>
      </w:r>
      <w:proofErr w:type="spellEnd"/>
      <w:r w:rsidRPr="00FE0EF3">
        <w:t>. 169v</w:t>
      </w:r>
      <w:r w:rsidR="00F44125" w:rsidRPr="00FE0EF3">
        <w:t>-179</w:t>
      </w:r>
      <w:r w:rsidR="000137DC" w:rsidRPr="00FE0EF3">
        <w:t>r</w:t>
      </w:r>
      <w:r w:rsidRPr="00FE0EF3">
        <w:t>)</w:t>
      </w:r>
      <w:r w:rsidR="006B13A6" w:rsidRPr="00FE0EF3">
        <w:t xml:space="preserve"> </w:t>
      </w:r>
      <w:r w:rsidR="00761B5B" w:rsidRPr="00FE0EF3">
        <w:t>Weekly c</w:t>
      </w:r>
      <w:r w:rsidR="006B13A6" w:rsidRPr="00FE0EF3">
        <w:t>anticles (</w:t>
      </w:r>
      <w:proofErr w:type="spellStart"/>
      <w:r w:rsidR="006B13A6" w:rsidRPr="00FE0EF3">
        <w:t>Gallican</w:t>
      </w:r>
      <w:proofErr w:type="spellEnd"/>
      <w:r w:rsidR="006B13A6" w:rsidRPr="00FE0EF3">
        <w:t xml:space="preserve"> version), without titles, followed by antiphons with music (square notation on staves of four red lines)</w:t>
      </w:r>
      <w:r w:rsidR="008D4C4F" w:rsidRPr="00FE0EF3">
        <w:t>, without rubrics</w:t>
      </w:r>
      <w:r w:rsidR="006B13A6" w:rsidRPr="00FE0EF3">
        <w:t>:</w:t>
      </w:r>
    </w:p>
    <w:p w:rsidR="006B13A6" w:rsidRPr="00FE0EF3" w:rsidRDefault="006B13A6" w:rsidP="00CB1AD4">
      <w:pPr>
        <w:spacing w:line="360" w:lineRule="auto"/>
      </w:pPr>
    </w:p>
    <w:p w:rsidR="006B13A6" w:rsidRPr="00FE0EF3" w:rsidRDefault="006B13A6" w:rsidP="00CB1AD4">
      <w:pPr>
        <w:spacing w:line="360" w:lineRule="auto"/>
      </w:pPr>
      <w:r w:rsidRPr="00FE0EF3">
        <w:t xml:space="preserve">(1) </w:t>
      </w:r>
      <w:proofErr w:type="spellStart"/>
      <w:r w:rsidRPr="00FE0EF3">
        <w:rPr>
          <w:i/>
        </w:rPr>
        <w:t>Confitebor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tibi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domine</w:t>
      </w:r>
      <w:proofErr w:type="spellEnd"/>
      <w:r w:rsidRPr="00FE0EF3">
        <w:t xml:space="preserve"> (Isaiah 12);</w:t>
      </w:r>
    </w:p>
    <w:p w:rsidR="006B13A6" w:rsidRPr="00FE0EF3" w:rsidRDefault="006B13A6" w:rsidP="00CB1AD4">
      <w:pPr>
        <w:spacing w:line="360" w:lineRule="auto"/>
      </w:pPr>
      <w:r w:rsidRPr="00FE0EF3">
        <w:t xml:space="preserve">(2) </w:t>
      </w:r>
      <w:r w:rsidRPr="00FE0EF3">
        <w:rPr>
          <w:i/>
        </w:rPr>
        <w:t xml:space="preserve">Ego </w:t>
      </w:r>
      <w:proofErr w:type="spellStart"/>
      <w:r w:rsidRPr="00FE0EF3">
        <w:rPr>
          <w:i/>
        </w:rPr>
        <w:t>dixi</w:t>
      </w:r>
      <w:proofErr w:type="spellEnd"/>
      <w:r w:rsidRPr="00FE0EF3">
        <w:t xml:space="preserve"> (Isaiah 38: 10-21);</w:t>
      </w:r>
    </w:p>
    <w:p w:rsidR="006B13A6" w:rsidRPr="00FE0EF3" w:rsidRDefault="006B13A6" w:rsidP="00CB1AD4">
      <w:pPr>
        <w:spacing w:line="360" w:lineRule="auto"/>
      </w:pPr>
      <w:r w:rsidRPr="00FE0EF3">
        <w:t xml:space="preserve">(3) </w:t>
      </w:r>
      <w:proofErr w:type="spellStart"/>
      <w:r w:rsidR="0032620E" w:rsidRPr="00FE0EF3">
        <w:rPr>
          <w:i/>
        </w:rPr>
        <w:t>Exultau</w:t>
      </w:r>
      <w:r w:rsidRPr="00FE0EF3">
        <w:rPr>
          <w:i/>
        </w:rPr>
        <w:t>it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cor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meum</w:t>
      </w:r>
      <w:proofErr w:type="spellEnd"/>
      <w:r w:rsidRPr="00FE0EF3">
        <w:t xml:space="preserve"> (1 Samuel 2: 1-11);</w:t>
      </w:r>
    </w:p>
    <w:p w:rsidR="006B13A6" w:rsidRPr="00FE0EF3" w:rsidRDefault="006B13A6" w:rsidP="00CB1AD4">
      <w:pPr>
        <w:spacing w:line="360" w:lineRule="auto"/>
      </w:pPr>
      <w:r w:rsidRPr="00FE0EF3">
        <w:t xml:space="preserve">(4) </w:t>
      </w:r>
      <w:proofErr w:type="spellStart"/>
      <w:r w:rsidRPr="00FE0EF3">
        <w:rPr>
          <w:i/>
        </w:rPr>
        <w:t>Cantemus</w:t>
      </w:r>
      <w:proofErr w:type="spellEnd"/>
      <w:r w:rsidRPr="00FE0EF3">
        <w:rPr>
          <w:i/>
        </w:rPr>
        <w:t xml:space="preserve"> domino</w:t>
      </w:r>
      <w:r w:rsidRPr="00FE0EF3">
        <w:t xml:space="preserve"> (Exodus 15: 1-20);</w:t>
      </w:r>
    </w:p>
    <w:p w:rsidR="002E0947" w:rsidRPr="00FE0EF3" w:rsidRDefault="006B13A6" w:rsidP="00CB1AD4">
      <w:pPr>
        <w:spacing w:line="360" w:lineRule="auto"/>
      </w:pPr>
      <w:r w:rsidRPr="00FE0EF3">
        <w:t xml:space="preserve">(5) </w:t>
      </w:r>
      <w:proofErr w:type="spellStart"/>
      <w:r w:rsidR="0032620E" w:rsidRPr="00FE0EF3">
        <w:rPr>
          <w:i/>
        </w:rPr>
        <w:t>Domine</w:t>
      </w:r>
      <w:proofErr w:type="spellEnd"/>
      <w:r w:rsidR="0032620E" w:rsidRPr="00FE0EF3">
        <w:rPr>
          <w:i/>
        </w:rPr>
        <w:t xml:space="preserve"> </w:t>
      </w:r>
      <w:proofErr w:type="spellStart"/>
      <w:r w:rsidR="0032620E" w:rsidRPr="00FE0EF3">
        <w:rPr>
          <w:i/>
        </w:rPr>
        <w:t>audiu</w:t>
      </w:r>
      <w:r w:rsidRPr="00FE0EF3">
        <w:rPr>
          <w:i/>
        </w:rPr>
        <w:t>i</w:t>
      </w:r>
      <w:proofErr w:type="spellEnd"/>
      <w:r w:rsidRPr="00FE0EF3">
        <w:t xml:space="preserve"> (</w:t>
      </w:r>
      <w:proofErr w:type="spellStart"/>
      <w:r w:rsidRPr="00FE0EF3">
        <w:t>Habacuc</w:t>
      </w:r>
      <w:proofErr w:type="spellEnd"/>
      <w:r w:rsidRPr="00FE0EF3">
        <w:t xml:space="preserve"> 3)</w:t>
      </w:r>
      <w:r w:rsidR="005C0C23">
        <w:t>;</w:t>
      </w:r>
    </w:p>
    <w:p w:rsidR="00F44125" w:rsidRPr="00FE0EF3" w:rsidRDefault="00F44125" w:rsidP="00CB1AD4">
      <w:pPr>
        <w:spacing w:line="360" w:lineRule="auto"/>
      </w:pPr>
      <w:r w:rsidRPr="00FE0EF3">
        <w:t xml:space="preserve">(6) </w:t>
      </w:r>
      <w:proofErr w:type="spellStart"/>
      <w:r w:rsidRPr="00FE0EF3">
        <w:rPr>
          <w:i/>
        </w:rPr>
        <w:t>Audite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celi</w:t>
      </w:r>
      <w:proofErr w:type="spellEnd"/>
      <w:r w:rsidRPr="00FE0EF3">
        <w:t xml:space="preserve"> (Deuteronomy 32: 1-44).</w:t>
      </w:r>
    </w:p>
    <w:p w:rsidR="00F44125" w:rsidRPr="00FE0EF3" w:rsidRDefault="00F44125" w:rsidP="00CB1AD4">
      <w:pPr>
        <w:spacing w:line="360" w:lineRule="auto"/>
      </w:pPr>
    </w:p>
    <w:p w:rsidR="00761B5B" w:rsidRPr="00FE0EF3" w:rsidRDefault="000137DC" w:rsidP="00CB1AD4">
      <w:pPr>
        <w:spacing w:line="360" w:lineRule="auto"/>
      </w:pPr>
      <w:r w:rsidRPr="00FE0EF3">
        <w:t>5. (</w:t>
      </w:r>
      <w:proofErr w:type="spellStart"/>
      <w:r w:rsidRPr="00FE0EF3">
        <w:t>fols</w:t>
      </w:r>
      <w:proofErr w:type="spellEnd"/>
      <w:r w:rsidRPr="00FE0EF3">
        <w:t>. 179r</w:t>
      </w:r>
      <w:r w:rsidR="00761B5B" w:rsidRPr="00FE0EF3">
        <w:t>-</w:t>
      </w:r>
      <w:r w:rsidR="005B1D9A" w:rsidRPr="00FE0EF3">
        <w:t>186r</w:t>
      </w:r>
      <w:r w:rsidR="00761B5B" w:rsidRPr="00FE0EF3">
        <w:t>) Daily canticles without titles:</w:t>
      </w:r>
    </w:p>
    <w:p w:rsidR="007B599C" w:rsidRPr="00FE0EF3" w:rsidRDefault="007B599C" w:rsidP="00CB1AD4">
      <w:pPr>
        <w:spacing w:line="360" w:lineRule="auto"/>
      </w:pPr>
    </w:p>
    <w:p w:rsidR="007B599C" w:rsidRPr="00FE0EF3" w:rsidRDefault="00C7587A" w:rsidP="00CB1AD4">
      <w:pPr>
        <w:spacing w:line="360" w:lineRule="auto"/>
      </w:pPr>
      <w:r w:rsidRPr="00FE0EF3">
        <w:t>(1)</w:t>
      </w:r>
      <w:r w:rsidRPr="00FE0EF3">
        <w:rPr>
          <w:i/>
        </w:rPr>
        <w:t xml:space="preserve"> </w:t>
      </w:r>
      <w:proofErr w:type="spellStart"/>
      <w:r w:rsidR="007B599C" w:rsidRPr="00FE0EF3">
        <w:rPr>
          <w:i/>
        </w:rPr>
        <w:t>Benedicite</w:t>
      </w:r>
      <w:proofErr w:type="spellEnd"/>
      <w:r w:rsidR="007B599C" w:rsidRPr="00FE0EF3">
        <w:rPr>
          <w:i/>
        </w:rPr>
        <w:t xml:space="preserve"> </w:t>
      </w:r>
      <w:proofErr w:type="spellStart"/>
      <w:r w:rsidR="007B599C" w:rsidRPr="00FE0EF3">
        <w:rPr>
          <w:i/>
        </w:rPr>
        <w:t>omnia</w:t>
      </w:r>
      <w:proofErr w:type="spellEnd"/>
      <w:r w:rsidR="007B599C" w:rsidRPr="00FE0EF3">
        <w:rPr>
          <w:i/>
        </w:rPr>
        <w:t xml:space="preserve"> opera</w:t>
      </w:r>
      <w:r w:rsidR="007B599C" w:rsidRPr="00FE0EF3">
        <w:t xml:space="preserve"> (fol. 179r);</w:t>
      </w:r>
    </w:p>
    <w:p w:rsidR="007B599C" w:rsidRPr="00FE0EF3" w:rsidRDefault="00C7587A" w:rsidP="00CB1AD4">
      <w:pPr>
        <w:spacing w:line="360" w:lineRule="auto"/>
      </w:pPr>
      <w:r w:rsidRPr="00FE0EF3">
        <w:t>(2)</w:t>
      </w:r>
      <w:r w:rsidRPr="00FE0EF3">
        <w:rPr>
          <w:i/>
        </w:rPr>
        <w:t xml:space="preserve"> </w:t>
      </w:r>
      <w:r w:rsidR="007B599C" w:rsidRPr="00FE0EF3">
        <w:rPr>
          <w:i/>
        </w:rPr>
        <w:t xml:space="preserve">Te </w:t>
      </w:r>
      <w:proofErr w:type="spellStart"/>
      <w:r w:rsidR="007B599C" w:rsidRPr="00FE0EF3">
        <w:rPr>
          <w:i/>
        </w:rPr>
        <w:t>deum</w:t>
      </w:r>
      <w:proofErr w:type="spellEnd"/>
      <w:r w:rsidR="007B599C" w:rsidRPr="00FE0EF3">
        <w:rPr>
          <w:i/>
        </w:rPr>
        <w:t xml:space="preserve"> </w:t>
      </w:r>
      <w:proofErr w:type="spellStart"/>
      <w:r w:rsidR="007B599C" w:rsidRPr="00FE0EF3">
        <w:rPr>
          <w:i/>
        </w:rPr>
        <w:t>laudamus</w:t>
      </w:r>
      <w:proofErr w:type="spellEnd"/>
      <w:r w:rsidR="007B599C" w:rsidRPr="00FE0EF3">
        <w:t xml:space="preserve"> (fol. 180r);</w:t>
      </w:r>
    </w:p>
    <w:p w:rsidR="007B599C" w:rsidRPr="00FE0EF3" w:rsidRDefault="00C7587A" w:rsidP="00CB1AD4">
      <w:pPr>
        <w:spacing w:line="360" w:lineRule="auto"/>
      </w:pPr>
      <w:r w:rsidRPr="00FE0EF3">
        <w:t>(3)</w:t>
      </w:r>
      <w:r w:rsidRPr="00FE0EF3">
        <w:rPr>
          <w:i/>
        </w:rPr>
        <w:t xml:space="preserve"> </w:t>
      </w:r>
      <w:proofErr w:type="spellStart"/>
      <w:r w:rsidR="007B599C" w:rsidRPr="00FE0EF3">
        <w:rPr>
          <w:i/>
        </w:rPr>
        <w:t>Benedictus</w:t>
      </w:r>
      <w:proofErr w:type="spellEnd"/>
      <w:r w:rsidR="007B599C" w:rsidRPr="00FE0EF3">
        <w:rPr>
          <w:i/>
        </w:rPr>
        <w:t xml:space="preserve"> </w:t>
      </w:r>
      <w:proofErr w:type="spellStart"/>
      <w:r w:rsidR="007B599C" w:rsidRPr="00FE0EF3">
        <w:rPr>
          <w:i/>
        </w:rPr>
        <w:t>dominus</w:t>
      </w:r>
      <w:proofErr w:type="spellEnd"/>
      <w:r w:rsidR="007B599C" w:rsidRPr="00FE0EF3">
        <w:rPr>
          <w:i/>
        </w:rPr>
        <w:t xml:space="preserve"> </w:t>
      </w:r>
      <w:proofErr w:type="spellStart"/>
      <w:proofErr w:type="gramStart"/>
      <w:r w:rsidR="007B599C" w:rsidRPr="00FE0EF3">
        <w:rPr>
          <w:i/>
        </w:rPr>
        <w:t>deus</w:t>
      </w:r>
      <w:proofErr w:type="spellEnd"/>
      <w:proofErr w:type="gramEnd"/>
      <w:r w:rsidR="007B599C" w:rsidRPr="00FE0EF3">
        <w:t xml:space="preserve">  (fol. 181r);</w:t>
      </w:r>
    </w:p>
    <w:p w:rsidR="007B599C" w:rsidRPr="00FE0EF3" w:rsidRDefault="00C7587A" w:rsidP="00CB1AD4">
      <w:pPr>
        <w:spacing w:line="360" w:lineRule="auto"/>
      </w:pPr>
      <w:r w:rsidRPr="00FE0EF3">
        <w:t>(4)</w:t>
      </w:r>
      <w:r w:rsidRPr="00FE0EF3">
        <w:rPr>
          <w:i/>
        </w:rPr>
        <w:t xml:space="preserve"> </w:t>
      </w:r>
      <w:proofErr w:type="spellStart"/>
      <w:r w:rsidR="007B599C" w:rsidRPr="00FE0EF3">
        <w:rPr>
          <w:i/>
        </w:rPr>
        <w:t>Magnificat</w:t>
      </w:r>
      <w:proofErr w:type="spellEnd"/>
      <w:r w:rsidR="007B599C" w:rsidRPr="00FE0EF3">
        <w:t xml:space="preserve"> (fol. 181v);</w:t>
      </w:r>
    </w:p>
    <w:p w:rsidR="007B599C" w:rsidRPr="00FE0EF3" w:rsidRDefault="00C7587A" w:rsidP="00CB1AD4">
      <w:pPr>
        <w:spacing w:line="360" w:lineRule="auto"/>
      </w:pPr>
      <w:r w:rsidRPr="00FE0EF3">
        <w:t>(5)</w:t>
      </w:r>
      <w:r w:rsidRPr="00FE0EF3">
        <w:rPr>
          <w:i/>
        </w:rPr>
        <w:t xml:space="preserve"> </w:t>
      </w:r>
      <w:proofErr w:type="spellStart"/>
      <w:r w:rsidR="007B599C" w:rsidRPr="00FE0EF3">
        <w:rPr>
          <w:i/>
        </w:rPr>
        <w:t>Nunc</w:t>
      </w:r>
      <w:proofErr w:type="spellEnd"/>
      <w:r w:rsidR="007B599C" w:rsidRPr="00FE0EF3">
        <w:rPr>
          <w:i/>
        </w:rPr>
        <w:t xml:space="preserve"> </w:t>
      </w:r>
      <w:proofErr w:type="spellStart"/>
      <w:r w:rsidR="007B599C" w:rsidRPr="00FE0EF3">
        <w:rPr>
          <w:i/>
        </w:rPr>
        <w:t>dimittis</w:t>
      </w:r>
      <w:proofErr w:type="spellEnd"/>
      <w:r w:rsidR="007B599C" w:rsidRPr="00FE0EF3">
        <w:t xml:space="preserve"> (fol. 182r);</w:t>
      </w:r>
    </w:p>
    <w:p w:rsidR="008342AF" w:rsidRPr="00FE0EF3" w:rsidRDefault="00C7587A" w:rsidP="00CB1AD4">
      <w:pPr>
        <w:spacing w:line="360" w:lineRule="auto"/>
      </w:pPr>
      <w:r w:rsidRPr="00FE0EF3">
        <w:t>(6)</w:t>
      </w:r>
      <w:r w:rsidRPr="00FE0EF3">
        <w:rPr>
          <w:i/>
        </w:rPr>
        <w:t xml:space="preserve"> </w:t>
      </w:r>
      <w:r w:rsidR="008342AF" w:rsidRPr="00FE0EF3">
        <w:rPr>
          <w:i/>
        </w:rPr>
        <w:t xml:space="preserve">Gloria in </w:t>
      </w:r>
      <w:proofErr w:type="spellStart"/>
      <w:r w:rsidR="008342AF" w:rsidRPr="00FE0EF3">
        <w:rPr>
          <w:i/>
        </w:rPr>
        <w:t>excelsis</w:t>
      </w:r>
      <w:proofErr w:type="spellEnd"/>
      <w:r w:rsidR="008342AF" w:rsidRPr="00FE0EF3">
        <w:t xml:space="preserve"> (fol. 182v);</w:t>
      </w:r>
    </w:p>
    <w:p w:rsidR="008342AF" w:rsidRPr="00FE0EF3" w:rsidRDefault="00C7587A" w:rsidP="00CB1AD4">
      <w:pPr>
        <w:spacing w:line="360" w:lineRule="auto"/>
      </w:pPr>
      <w:r w:rsidRPr="00FE0EF3">
        <w:t>(7)</w:t>
      </w:r>
      <w:r w:rsidRPr="00FE0EF3">
        <w:rPr>
          <w:i/>
        </w:rPr>
        <w:t xml:space="preserve"> </w:t>
      </w:r>
      <w:r w:rsidR="008342AF" w:rsidRPr="00FE0EF3">
        <w:rPr>
          <w:i/>
        </w:rPr>
        <w:t xml:space="preserve">Pater </w:t>
      </w:r>
      <w:proofErr w:type="spellStart"/>
      <w:r w:rsidR="008342AF" w:rsidRPr="00FE0EF3">
        <w:rPr>
          <w:i/>
        </w:rPr>
        <w:t>noster</w:t>
      </w:r>
      <w:proofErr w:type="spellEnd"/>
      <w:r w:rsidR="008342AF" w:rsidRPr="00FE0EF3">
        <w:t xml:space="preserve"> (fol. 182v);</w:t>
      </w:r>
    </w:p>
    <w:p w:rsidR="008342AF" w:rsidRPr="00FE0EF3" w:rsidRDefault="00C7587A" w:rsidP="00CB1AD4">
      <w:pPr>
        <w:spacing w:line="360" w:lineRule="auto"/>
      </w:pPr>
      <w:r w:rsidRPr="00FE0EF3">
        <w:t xml:space="preserve">(8) </w:t>
      </w:r>
      <w:r w:rsidR="008342AF" w:rsidRPr="00FE0EF3">
        <w:t>Apostles’ Creed (</w:t>
      </w:r>
      <w:r w:rsidR="008342AF" w:rsidRPr="00FE0EF3">
        <w:rPr>
          <w:i/>
        </w:rPr>
        <w:t xml:space="preserve">Credo in </w:t>
      </w:r>
      <w:proofErr w:type="spellStart"/>
      <w:r w:rsidR="008342AF" w:rsidRPr="00FE0EF3">
        <w:rPr>
          <w:i/>
        </w:rPr>
        <w:t>deum</w:t>
      </w:r>
      <w:proofErr w:type="spellEnd"/>
      <w:r w:rsidR="008342AF" w:rsidRPr="00FE0EF3">
        <w:t>…) (fol. 183r);</w:t>
      </w:r>
    </w:p>
    <w:p w:rsidR="000734BD" w:rsidRPr="00FE0EF3" w:rsidRDefault="00C7587A" w:rsidP="00CB1AD4">
      <w:pPr>
        <w:spacing w:line="360" w:lineRule="auto"/>
      </w:pPr>
      <w:r w:rsidRPr="00FE0EF3">
        <w:t xml:space="preserve">(9) </w:t>
      </w:r>
      <w:r w:rsidR="000734BD" w:rsidRPr="00FE0EF3">
        <w:t>Nicene Creed (</w:t>
      </w:r>
      <w:r w:rsidR="000734BD" w:rsidRPr="00FE0EF3">
        <w:rPr>
          <w:i/>
        </w:rPr>
        <w:t xml:space="preserve">Credo in </w:t>
      </w:r>
      <w:proofErr w:type="spellStart"/>
      <w:r w:rsidR="000734BD" w:rsidRPr="00FE0EF3">
        <w:rPr>
          <w:i/>
        </w:rPr>
        <w:t>unum</w:t>
      </w:r>
      <w:proofErr w:type="spellEnd"/>
      <w:r w:rsidR="000734BD" w:rsidRPr="00FE0EF3">
        <w:rPr>
          <w:i/>
        </w:rPr>
        <w:t xml:space="preserve"> </w:t>
      </w:r>
      <w:proofErr w:type="spellStart"/>
      <w:r w:rsidR="000734BD" w:rsidRPr="00FE0EF3">
        <w:rPr>
          <w:i/>
        </w:rPr>
        <w:t>deum</w:t>
      </w:r>
      <w:proofErr w:type="spellEnd"/>
      <w:r w:rsidR="000734BD" w:rsidRPr="00FE0EF3">
        <w:rPr>
          <w:i/>
        </w:rPr>
        <w:t>…</w:t>
      </w:r>
      <w:r w:rsidR="000734BD" w:rsidRPr="00FE0EF3">
        <w:t>) (fol. 183r)</w:t>
      </w:r>
      <w:r w:rsidRPr="00FE0EF3">
        <w:t>;</w:t>
      </w:r>
    </w:p>
    <w:p w:rsidR="00C7587A" w:rsidRPr="00FE0EF3" w:rsidRDefault="00C7587A" w:rsidP="00CB1AD4">
      <w:pPr>
        <w:spacing w:line="360" w:lineRule="auto"/>
      </w:pPr>
      <w:r w:rsidRPr="00FE0EF3">
        <w:t xml:space="preserve">(10) </w:t>
      </w:r>
      <w:proofErr w:type="spellStart"/>
      <w:r w:rsidRPr="00FE0EF3">
        <w:t>Athanasian</w:t>
      </w:r>
      <w:proofErr w:type="spellEnd"/>
      <w:r w:rsidRPr="00FE0EF3">
        <w:t xml:space="preserve"> Creed (</w:t>
      </w:r>
      <w:proofErr w:type="spellStart"/>
      <w:r w:rsidRPr="00FE0EF3">
        <w:rPr>
          <w:i/>
        </w:rPr>
        <w:t>Quicumque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vult</w:t>
      </w:r>
      <w:proofErr w:type="spellEnd"/>
      <w:r w:rsidRPr="00FE0EF3">
        <w:t>…) (fol. 184r).</w:t>
      </w:r>
    </w:p>
    <w:p w:rsidR="006D6FC2" w:rsidRPr="00FE0EF3" w:rsidRDefault="006D6FC2" w:rsidP="00CB1AD4">
      <w:pPr>
        <w:spacing w:line="360" w:lineRule="auto"/>
      </w:pPr>
    </w:p>
    <w:p w:rsidR="006D6FC2" w:rsidRPr="00FE0EF3" w:rsidRDefault="006D6FC2" w:rsidP="00CB1AD4">
      <w:pPr>
        <w:spacing w:line="360" w:lineRule="auto"/>
      </w:pPr>
      <w:r w:rsidRPr="00FE0EF3">
        <w:t>6. (fol. 186v-</w:t>
      </w:r>
      <w:r w:rsidR="00165E9D" w:rsidRPr="00FE0EF3">
        <w:t>187v</w:t>
      </w:r>
      <w:r w:rsidRPr="00FE0EF3">
        <w:t>)</w:t>
      </w:r>
      <w:r w:rsidR="00FB5ED3">
        <w:t xml:space="preserve"> Part of the</w:t>
      </w:r>
      <w:r w:rsidR="001D65CC">
        <w:t xml:space="preserve"> daily</w:t>
      </w:r>
      <w:r w:rsidR="00F71D91">
        <w:t xml:space="preserve"> litanies with the rubric </w:t>
      </w:r>
      <w:r w:rsidR="00FB5ED3">
        <w:t>‘</w:t>
      </w:r>
      <w:r w:rsidR="00FB5ED3" w:rsidRPr="00FB5ED3">
        <w:rPr>
          <w:i/>
        </w:rPr>
        <w:t xml:space="preserve">Sic </w:t>
      </w:r>
      <w:proofErr w:type="spellStart"/>
      <w:r w:rsidR="00FB5ED3" w:rsidRPr="00FB5ED3">
        <w:rPr>
          <w:i/>
        </w:rPr>
        <w:t>dicunt</w:t>
      </w:r>
      <w:proofErr w:type="spellEnd"/>
      <w:r w:rsidR="00FB5ED3" w:rsidRPr="00FB5ED3">
        <w:rPr>
          <w:i/>
        </w:rPr>
        <w:t xml:space="preserve"> </w:t>
      </w:r>
      <w:proofErr w:type="spellStart"/>
      <w:r w:rsidR="00FB5ED3" w:rsidRPr="00FB5ED3">
        <w:rPr>
          <w:i/>
        </w:rPr>
        <w:t>letanie</w:t>
      </w:r>
      <w:proofErr w:type="spellEnd"/>
      <w:r w:rsidR="00FB5ED3" w:rsidRPr="00FB5ED3">
        <w:rPr>
          <w:i/>
        </w:rPr>
        <w:t xml:space="preserve"> in </w:t>
      </w:r>
      <w:proofErr w:type="spellStart"/>
      <w:r w:rsidR="00FB5ED3" w:rsidRPr="00FB5ED3">
        <w:rPr>
          <w:i/>
        </w:rPr>
        <w:t>ij</w:t>
      </w:r>
      <w:proofErr w:type="spellEnd"/>
      <w:r w:rsidR="00FB5ED3" w:rsidRPr="00FB5ED3">
        <w:rPr>
          <w:i/>
        </w:rPr>
        <w:t xml:space="preserve"> et </w:t>
      </w:r>
      <w:proofErr w:type="spellStart"/>
      <w:r w:rsidR="00FB5ED3" w:rsidRPr="00FB5ED3">
        <w:rPr>
          <w:i/>
        </w:rPr>
        <w:t>iiij</w:t>
      </w:r>
      <w:proofErr w:type="spellEnd"/>
      <w:r w:rsidR="00FB5ED3" w:rsidRPr="00FB5ED3">
        <w:rPr>
          <w:i/>
        </w:rPr>
        <w:t xml:space="preserve"> </w:t>
      </w:r>
      <w:proofErr w:type="spellStart"/>
      <w:r w:rsidR="00FB5ED3" w:rsidRPr="00FB5ED3">
        <w:rPr>
          <w:i/>
        </w:rPr>
        <w:t>feria</w:t>
      </w:r>
      <w:proofErr w:type="spellEnd"/>
      <w:r w:rsidR="00FB5ED3" w:rsidRPr="00FB5ED3">
        <w:rPr>
          <w:i/>
        </w:rPr>
        <w:t>’</w:t>
      </w:r>
      <w:r w:rsidR="00437E94">
        <w:t xml:space="preserve">. Much of the litanies </w:t>
      </w:r>
      <w:proofErr w:type="gramStart"/>
      <w:r w:rsidR="00437E94">
        <w:t>is</w:t>
      </w:r>
      <w:proofErr w:type="gramEnd"/>
      <w:r w:rsidR="00437E94">
        <w:t xml:space="preserve"> missing because of the loss of folios after fol. 186. </w:t>
      </w:r>
      <w:r w:rsidR="00F71D91">
        <w:t>The litani</w:t>
      </w:r>
      <w:r w:rsidR="00437E94">
        <w:t xml:space="preserve">es are </w:t>
      </w:r>
      <w:r w:rsidR="008742BF" w:rsidRPr="00FE0EF3">
        <w:t>followed by</w:t>
      </w:r>
      <w:r w:rsidR="001D65CC">
        <w:t xml:space="preserve"> a</w:t>
      </w:r>
      <w:r w:rsidR="00FB5ED3">
        <w:t xml:space="preserve"> </w:t>
      </w:r>
      <w:proofErr w:type="spellStart"/>
      <w:r w:rsidR="00FB5ED3">
        <w:t>versicle</w:t>
      </w:r>
      <w:proofErr w:type="spellEnd"/>
      <w:r w:rsidR="008402AF" w:rsidRPr="00FE0EF3">
        <w:t xml:space="preserve"> and responses, and</w:t>
      </w:r>
      <w:r w:rsidR="008742BF" w:rsidRPr="00FE0EF3">
        <w:t xml:space="preserve"> prayers:</w:t>
      </w:r>
    </w:p>
    <w:p w:rsidR="008402AF" w:rsidRPr="00FE0EF3" w:rsidRDefault="008402AF" w:rsidP="00CB1AD4">
      <w:pPr>
        <w:spacing w:line="360" w:lineRule="auto"/>
      </w:pPr>
    </w:p>
    <w:p w:rsidR="008402AF" w:rsidRPr="00FE0EF3" w:rsidRDefault="008402AF" w:rsidP="00CB1AD4">
      <w:pPr>
        <w:spacing w:line="360" w:lineRule="auto"/>
        <w:rPr>
          <w:i/>
        </w:rPr>
      </w:pPr>
      <w:r w:rsidRPr="00FE0EF3">
        <w:rPr>
          <w:i/>
        </w:rPr>
        <w:t xml:space="preserve">Concede </w:t>
      </w:r>
      <w:proofErr w:type="spellStart"/>
      <w:r w:rsidRPr="00FE0EF3">
        <w:rPr>
          <w:i/>
        </w:rPr>
        <w:t>quesumus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omnipotens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deus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ut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intercessio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nos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sancte</w:t>
      </w:r>
      <w:proofErr w:type="spellEnd"/>
      <w:r w:rsidRPr="00FE0EF3">
        <w:rPr>
          <w:i/>
        </w:rPr>
        <w:t xml:space="preserve"> </w:t>
      </w:r>
      <w:proofErr w:type="spellStart"/>
      <w:proofErr w:type="gramStart"/>
      <w:r w:rsidRPr="00FE0EF3">
        <w:rPr>
          <w:i/>
        </w:rPr>
        <w:t>dei</w:t>
      </w:r>
      <w:proofErr w:type="spellEnd"/>
      <w:r w:rsidRPr="00FE0EF3">
        <w:rPr>
          <w:i/>
        </w:rPr>
        <w:t xml:space="preserve"> ...</w:t>
      </w:r>
      <w:proofErr w:type="gramEnd"/>
    </w:p>
    <w:p w:rsidR="006833B1" w:rsidRPr="00FE0EF3" w:rsidRDefault="006833B1" w:rsidP="00CB1AD4">
      <w:pPr>
        <w:spacing w:line="360" w:lineRule="auto"/>
        <w:rPr>
          <w:i/>
        </w:rPr>
      </w:pPr>
      <w:proofErr w:type="spellStart"/>
      <w:r w:rsidRPr="00FE0EF3">
        <w:rPr>
          <w:i/>
        </w:rPr>
        <w:t>Domine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deus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omnipotens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piissime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pater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suscipe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propicius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hos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psalmos</w:t>
      </w:r>
      <w:proofErr w:type="spellEnd"/>
      <w:r w:rsidRPr="00FE0EF3">
        <w:rPr>
          <w:i/>
        </w:rPr>
        <w:t>…</w:t>
      </w:r>
    </w:p>
    <w:p w:rsidR="00165E9D" w:rsidRPr="00FE0EF3" w:rsidRDefault="00165E9D" w:rsidP="00CB1AD4">
      <w:pPr>
        <w:spacing w:line="360" w:lineRule="auto"/>
        <w:rPr>
          <w:i/>
        </w:rPr>
      </w:pPr>
      <w:proofErr w:type="spellStart"/>
      <w:r w:rsidRPr="00FE0EF3">
        <w:rPr>
          <w:i/>
        </w:rPr>
        <w:t>Benignus</w:t>
      </w:r>
      <w:proofErr w:type="spellEnd"/>
      <w:r w:rsidRPr="00FE0EF3">
        <w:rPr>
          <w:i/>
        </w:rPr>
        <w:t xml:space="preserve"> et </w:t>
      </w:r>
      <w:proofErr w:type="spellStart"/>
      <w:r w:rsidRPr="00FE0EF3">
        <w:rPr>
          <w:i/>
        </w:rPr>
        <w:t>misericors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d</w:t>
      </w:r>
      <w:r w:rsidR="003B76D7">
        <w:rPr>
          <w:i/>
        </w:rPr>
        <w:t>eus</w:t>
      </w:r>
      <w:proofErr w:type="spellEnd"/>
      <w:r w:rsidR="003B76D7">
        <w:rPr>
          <w:i/>
        </w:rPr>
        <w:t xml:space="preserve"> qui </w:t>
      </w:r>
      <w:proofErr w:type="spellStart"/>
      <w:r w:rsidR="003B76D7">
        <w:rPr>
          <w:i/>
        </w:rPr>
        <w:t>reuocas</w:t>
      </w:r>
      <w:proofErr w:type="spellEnd"/>
      <w:r w:rsidR="003B76D7">
        <w:rPr>
          <w:i/>
        </w:rPr>
        <w:t xml:space="preserve"> </w:t>
      </w:r>
      <w:proofErr w:type="spellStart"/>
      <w:r w:rsidR="003B76D7">
        <w:rPr>
          <w:i/>
        </w:rPr>
        <w:t>errantes</w:t>
      </w:r>
      <w:proofErr w:type="spellEnd"/>
      <w:r w:rsidR="003B76D7">
        <w:rPr>
          <w:i/>
        </w:rPr>
        <w:t xml:space="preserve"> et </w:t>
      </w:r>
      <w:proofErr w:type="spellStart"/>
      <w:r w:rsidR="003B76D7">
        <w:rPr>
          <w:i/>
        </w:rPr>
        <w:t>salu</w:t>
      </w:r>
      <w:r w:rsidRPr="00FE0EF3">
        <w:rPr>
          <w:i/>
        </w:rPr>
        <w:t>as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penitentes</w:t>
      </w:r>
      <w:proofErr w:type="spellEnd"/>
      <w:r w:rsidRPr="00FE0EF3">
        <w:rPr>
          <w:i/>
        </w:rPr>
        <w:t xml:space="preserve"> …</w:t>
      </w:r>
    </w:p>
    <w:p w:rsidR="009462D5" w:rsidRPr="00FE0EF3" w:rsidRDefault="009462D5" w:rsidP="00CB1AD4">
      <w:pPr>
        <w:spacing w:line="360" w:lineRule="auto"/>
        <w:rPr>
          <w:i/>
        </w:rPr>
      </w:pPr>
    </w:p>
    <w:p w:rsidR="009462D5" w:rsidRDefault="009462D5" w:rsidP="00CB1AD4">
      <w:pPr>
        <w:spacing w:line="360" w:lineRule="auto"/>
      </w:pPr>
      <w:r w:rsidRPr="00FE0EF3">
        <w:t>7. (</w:t>
      </w:r>
      <w:proofErr w:type="spellStart"/>
      <w:r w:rsidRPr="00FE0EF3">
        <w:t>fols</w:t>
      </w:r>
      <w:proofErr w:type="spellEnd"/>
      <w:r w:rsidRPr="00FE0EF3">
        <w:t xml:space="preserve">. 188r-v) Hymn </w:t>
      </w:r>
      <w:proofErr w:type="spellStart"/>
      <w:r w:rsidRPr="00FE0EF3">
        <w:rPr>
          <w:i/>
        </w:rPr>
        <w:t>Pange</w:t>
      </w:r>
      <w:proofErr w:type="spellEnd"/>
      <w:r w:rsidRPr="00FE0EF3">
        <w:rPr>
          <w:i/>
        </w:rPr>
        <w:t xml:space="preserve"> lingua</w:t>
      </w:r>
      <w:r w:rsidR="007E28A3" w:rsidRPr="00FE0EF3">
        <w:rPr>
          <w:i/>
        </w:rPr>
        <w:t xml:space="preserve"> </w:t>
      </w:r>
      <w:proofErr w:type="spellStart"/>
      <w:r w:rsidR="007E28A3" w:rsidRPr="00FE0EF3">
        <w:rPr>
          <w:i/>
        </w:rPr>
        <w:t>gloriosi</w:t>
      </w:r>
      <w:proofErr w:type="spellEnd"/>
      <w:r w:rsidR="007E28A3" w:rsidRPr="00FE0EF3">
        <w:rPr>
          <w:i/>
        </w:rPr>
        <w:t xml:space="preserve"> </w:t>
      </w:r>
      <w:proofErr w:type="spellStart"/>
      <w:r w:rsidR="007E28A3" w:rsidRPr="00FE0EF3">
        <w:rPr>
          <w:i/>
        </w:rPr>
        <w:t>corporis</w:t>
      </w:r>
      <w:proofErr w:type="spellEnd"/>
      <w:r w:rsidR="007E28A3" w:rsidRPr="00FE0EF3">
        <w:rPr>
          <w:i/>
        </w:rPr>
        <w:t xml:space="preserve"> </w:t>
      </w:r>
      <w:proofErr w:type="spellStart"/>
      <w:r w:rsidR="007E28A3" w:rsidRPr="00FE0EF3">
        <w:rPr>
          <w:i/>
        </w:rPr>
        <w:t>misterium</w:t>
      </w:r>
      <w:proofErr w:type="spellEnd"/>
      <w:r w:rsidR="007E28A3" w:rsidRPr="00FE0EF3">
        <w:t xml:space="preserve"> </w:t>
      </w:r>
      <w:r w:rsidR="007E28A3" w:rsidRPr="00FE0EF3">
        <w:rPr>
          <w:color w:val="000000"/>
        </w:rPr>
        <w:t>(Chevalier, no. 14467)</w:t>
      </w:r>
      <w:r w:rsidR="004C22F9">
        <w:rPr>
          <w:color w:val="000000"/>
        </w:rPr>
        <w:t>,</w:t>
      </w:r>
      <w:r w:rsidR="00594AA2">
        <w:t xml:space="preserve"> added in a</w:t>
      </w:r>
      <w:r w:rsidRPr="00FE0EF3">
        <w:t xml:space="preserve"> </w:t>
      </w:r>
      <w:r w:rsidR="00622BF9">
        <w:t>15th-century (?)</w:t>
      </w:r>
      <w:r w:rsidRPr="00622BF9">
        <w:t xml:space="preserve"> hand</w:t>
      </w:r>
      <w:r w:rsidR="00F71D91">
        <w:t>,</w:t>
      </w:r>
      <w:r w:rsidR="00594AA2">
        <w:t xml:space="preserve"> which added more hymns for Corpus Christi on </w:t>
      </w:r>
      <w:proofErr w:type="spellStart"/>
      <w:r w:rsidR="00594AA2" w:rsidRPr="001A4426">
        <w:t>fols</w:t>
      </w:r>
      <w:proofErr w:type="spellEnd"/>
      <w:r w:rsidR="00594AA2" w:rsidRPr="001A4426">
        <w:t>. 242r-</w:t>
      </w:r>
      <w:r w:rsidR="00594AA2">
        <w:t>v. R</w:t>
      </w:r>
      <w:r w:rsidR="00385174" w:rsidRPr="00FE0EF3">
        <w:t>ubric ‘</w:t>
      </w:r>
      <w:r w:rsidR="00385174" w:rsidRPr="00FE0EF3">
        <w:rPr>
          <w:i/>
        </w:rPr>
        <w:t xml:space="preserve">Ad </w:t>
      </w:r>
      <w:proofErr w:type="spellStart"/>
      <w:r w:rsidR="00385174" w:rsidRPr="00FE0EF3">
        <w:rPr>
          <w:i/>
        </w:rPr>
        <w:t>vespera</w:t>
      </w:r>
      <w:r w:rsidR="003B76D7">
        <w:rPr>
          <w:i/>
        </w:rPr>
        <w:t>s</w:t>
      </w:r>
      <w:proofErr w:type="spellEnd"/>
      <w:r w:rsidR="003B76D7">
        <w:rPr>
          <w:i/>
        </w:rPr>
        <w:t xml:space="preserve"> </w:t>
      </w:r>
      <w:proofErr w:type="spellStart"/>
      <w:r w:rsidR="007E28A3" w:rsidRPr="00FE0EF3">
        <w:rPr>
          <w:i/>
        </w:rPr>
        <w:t>ymnus</w:t>
      </w:r>
      <w:proofErr w:type="spellEnd"/>
      <w:r w:rsidR="007E28A3" w:rsidRPr="00FE0EF3">
        <w:t>’</w:t>
      </w:r>
      <w:r w:rsidRPr="00FE0EF3">
        <w:t>.</w:t>
      </w:r>
    </w:p>
    <w:p w:rsidR="00902786" w:rsidRDefault="00902786" w:rsidP="00CB1AD4">
      <w:pPr>
        <w:spacing w:line="360" w:lineRule="auto"/>
      </w:pPr>
    </w:p>
    <w:p w:rsidR="00902786" w:rsidRPr="00FE0EF3" w:rsidRDefault="00902786" w:rsidP="00CB1AD4">
      <w:pPr>
        <w:spacing w:line="360" w:lineRule="auto"/>
      </w:pPr>
      <w:r>
        <w:t>[item</w:t>
      </w:r>
      <w:r w:rsidR="00517A99">
        <w:t>s</w:t>
      </w:r>
      <w:r>
        <w:t xml:space="preserve"> 8</w:t>
      </w:r>
      <w:r w:rsidR="00517A99">
        <w:t>-10 occupy</w:t>
      </w:r>
      <w:r>
        <w:t xml:space="preserve"> quires XXVI-</w:t>
      </w:r>
      <w:r w:rsidR="00517A99" w:rsidRPr="00517A99">
        <w:t xml:space="preserve"> </w:t>
      </w:r>
      <w:r w:rsidR="00517A99">
        <w:t>XXXII</w:t>
      </w:r>
      <w:r>
        <w:t>]</w:t>
      </w:r>
    </w:p>
    <w:p w:rsidR="007330D8" w:rsidRPr="00FE0EF3" w:rsidRDefault="007330D8" w:rsidP="00CB1AD4">
      <w:pPr>
        <w:spacing w:line="360" w:lineRule="auto"/>
      </w:pPr>
    </w:p>
    <w:p w:rsidR="007330D8" w:rsidRPr="00FE0EF3" w:rsidRDefault="007330D8" w:rsidP="00CB1AD4">
      <w:pPr>
        <w:spacing w:line="360" w:lineRule="auto"/>
        <w:rPr>
          <w:color w:val="000000"/>
        </w:rPr>
      </w:pPr>
      <w:r w:rsidRPr="00FE0EF3">
        <w:t>8. (</w:t>
      </w:r>
      <w:proofErr w:type="spellStart"/>
      <w:r w:rsidRPr="00FE0EF3">
        <w:t>fols</w:t>
      </w:r>
      <w:proofErr w:type="spellEnd"/>
      <w:r w:rsidRPr="00FE0EF3">
        <w:t>. 189r-</w:t>
      </w:r>
      <w:r w:rsidR="00430F12">
        <w:t>2</w:t>
      </w:r>
      <w:r w:rsidR="00470CCF" w:rsidRPr="00FE0EF3">
        <w:t>37v</w:t>
      </w:r>
      <w:r w:rsidRPr="00FE0EF3">
        <w:t xml:space="preserve">) Hymnal with </w:t>
      </w:r>
      <w:r w:rsidRPr="00FE0EF3">
        <w:rPr>
          <w:color w:val="000000"/>
        </w:rPr>
        <w:t>rubrics and music (square notation on staves of four red lines):</w:t>
      </w:r>
    </w:p>
    <w:p w:rsidR="004A4991" w:rsidRPr="00FE0EF3" w:rsidRDefault="004A4991" w:rsidP="00CB1AD4">
      <w:pPr>
        <w:spacing w:line="360" w:lineRule="auto"/>
        <w:rPr>
          <w:color w:val="000000"/>
        </w:rPr>
      </w:pPr>
    </w:p>
    <w:p w:rsidR="001B4614" w:rsidRDefault="004A4991" w:rsidP="00CB1AD4">
      <w:pPr>
        <w:tabs>
          <w:tab w:val="left" w:pos="360"/>
        </w:tabs>
        <w:spacing w:line="360" w:lineRule="auto"/>
        <w:rPr>
          <w:color w:val="000000"/>
        </w:rPr>
      </w:pPr>
      <w:r w:rsidRPr="00FE0EF3">
        <w:rPr>
          <w:i/>
        </w:rPr>
        <w:t xml:space="preserve">Primo </w:t>
      </w:r>
      <w:proofErr w:type="spellStart"/>
      <w:r w:rsidRPr="00FE0EF3">
        <w:rPr>
          <w:i/>
        </w:rPr>
        <w:t>dierum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omnium</w:t>
      </w:r>
      <w:proofErr w:type="spellEnd"/>
      <w:r w:rsidRPr="00FE0EF3">
        <w:rPr>
          <w:i/>
        </w:rPr>
        <w:t xml:space="preserve"> </w:t>
      </w:r>
      <w:r w:rsidRPr="00FE0EF3">
        <w:rPr>
          <w:color w:val="000000"/>
        </w:rPr>
        <w:t xml:space="preserve">(Chevalier, no. 15450), </w:t>
      </w:r>
      <w:r w:rsidRPr="00FE0EF3">
        <w:rPr>
          <w:i/>
        </w:rPr>
        <w:t xml:space="preserve">Eterne </w:t>
      </w:r>
      <w:proofErr w:type="spellStart"/>
      <w:r w:rsidRPr="00FE0EF3">
        <w:rPr>
          <w:i/>
        </w:rPr>
        <w:t>rerum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conditor</w:t>
      </w:r>
      <w:proofErr w:type="spellEnd"/>
      <w:r w:rsidRPr="00FE0EF3">
        <w:rPr>
          <w:i/>
        </w:rPr>
        <w:t xml:space="preserve"> </w:t>
      </w:r>
      <w:r w:rsidRPr="00FE0EF3">
        <w:rPr>
          <w:color w:val="000000"/>
        </w:rPr>
        <w:t xml:space="preserve">(Chevalier, no. 647), </w:t>
      </w:r>
      <w:proofErr w:type="spellStart"/>
      <w:r w:rsidRPr="00FE0EF3">
        <w:rPr>
          <w:i/>
        </w:rPr>
        <w:t>Nocte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surgentes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uigilemus</w:t>
      </w:r>
      <w:proofErr w:type="spellEnd"/>
      <w:r w:rsidRPr="00FE0EF3">
        <w:rPr>
          <w:i/>
        </w:rPr>
        <w:t xml:space="preserve"> </w:t>
      </w:r>
      <w:r w:rsidRPr="00FE0EF3">
        <w:rPr>
          <w:color w:val="000000"/>
        </w:rPr>
        <w:t xml:space="preserve">(Chevalier, no. 12035), </w:t>
      </w:r>
      <w:r w:rsidR="00391372" w:rsidRPr="00FE0EF3">
        <w:rPr>
          <w:i/>
          <w:color w:val="000000"/>
        </w:rPr>
        <w:t xml:space="preserve">Ecce </w:t>
      </w:r>
      <w:proofErr w:type="spellStart"/>
      <w:r w:rsidR="00391372" w:rsidRPr="00FE0EF3">
        <w:rPr>
          <w:i/>
          <w:color w:val="000000"/>
        </w:rPr>
        <w:t>iam</w:t>
      </w:r>
      <w:proofErr w:type="spellEnd"/>
      <w:r w:rsidR="00391372" w:rsidRPr="00FE0EF3">
        <w:rPr>
          <w:i/>
          <w:color w:val="000000"/>
        </w:rPr>
        <w:t xml:space="preserve"> </w:t>
      </w:r>
      <w:proofErr w:type="spellStart"/>
      <w:r w:rsidR="00391372" w:rsidRPr="00FE0EF3">
        <w:rPr>
          <w:i/>
          <w:color w:val="000000"/>
        </w:rPr>
        <w:t>noctis</w:t>
      </w:r>
      <w:proofErr w:type="spellEnd"/>
      <w:r w:rsidR="00391372" w:rsidRPr="00FE0EF3">
        <w:rPr>
          <w:i/>
          <w:color w:val="000000"/>
        </w:rPr>
        <w:t xml:space="preserve"> </w:t>
      </w:r>
      <w:proofErr w:type="spellStart"/>
      <w:r w:rsidR="00391372" w:rsidRPr="00FE0EF3">
        <w:rPr>
          <w:i/>
          <w:color w:val="000000"/>
        </w:rPr>
        <w:t>tenuatur</w:t>
      </w:r>
      <w:proofErr w:type="spellEnd"/>
      <w:r w:rsidR="00391372" w:rsidRPr="00FE0EF3">
        <w:rPr>
          <w:i/>
          <w:color w:val="000000"/>
        </w:rPr>
        <w:t xml:space="preserve"> umbra</w:t>
      </w:r>
      <w:r w:rsidR="00391372" w:rsidRPr="00FE0EF3">
        <w:rPr>
          <w:color w:val="000000"/>
        </w:rPr>
        <w:t xml:space="preserve"> (Chevalier, no. 5129),</w:t>
      </w:r>
      <w:r w:rsidR="00127D1C" w:rsidRPr="00FE0EF3">
        <w:rPr>
          <w:color w:val="000000"/>
        </w:rPr>
        <w:t xml:space="preserve"> </w:t>
      </w:r>
      <w:proofErr w:type="spellStart"/>
      <w:r w:rsidR="00847B97">
        <w:rPr>
          <w:i/>
        </w:rPr>
        <w:t>Iam</w:t>
      </w:r>
      <w:proofErr w:type="spellEnd"/>
      <w:r w:rsidR="00847B97">
        <w:rPr>
          <w:i/>
        </w:rPr>
        <w:t xml:space="preserve"> </w:t>
      </w:r>
      <w:proofErr w:type="spellStart"/>
      <w:r w:rsidR="00847B97">
        <w:rPr>
          <w:i/>
        </w:rPr>
        <w:t>lucis</w:t>
      </w:r>
      <w:proofErr w:type="spellEnd"/>
      <w:r w:rsidR="00847B97">
        <w:rPr>
          <w:i/>
        </w:rPr>
        <w:t xml:space="preserve"> </w:t>
      </w:r>
      <w:proofErr w:type="spellStart"/>
      <w:r w:rsidR="00847B97">
        <w:rPr>
          <w:i/>
        </w:rPr>
        <w:t>orto</w:t>
      </w:r>
      <w:proofErr w:type="spellEnd"/>
      <w:r w:rsidR="00847B97">
        <w:rPr>
          <w:i/>
        </w:rPr>
        <w:t xml:space="preserve"> </w:t>
      </w:r>
      <w:proofErr w:type="spellStart"/>
      <w:r w:rsidR="00847B97">
        <w:rPr>
          <w:i/>
        </w:rPr>
        <w:t>si</w:t>
      </w:r>
      <w:r w:rsidR="00127D1C" w:rsidRPr="00FE0EF3">
        <w:rPr>
          <w:i/>
        </w:rPr>
        <w:t>dere</w:t>
      </w:r>
      <w:proofErr w:type="spellEnd"/>
      <w:r w:rsidR="00127D1C" w:rsidRPr="00FE0EF3">
        <w:rPr>
          <w:i/>
        </w:rPr>
        <w:t xml:space="preserve"> </w:t>
      </w:r>
      <w:r w:rsidR="00127D1C" w:rsidRPr="00FE0EF3">
        <w:rPr>
          <w:color w:val="000000"/>
        </w:rPr>
        <w:t>(Chevalier, no. 9272)</w:t>
      </w:r>
      <w:r w:rsidR="00127D1C" w:rsidRPr="00FE0EF3">
        <w:rPr>
          <w:i/>
        </w:rPr>
        <w:t>,</w:t>
      </w:r>
      <w:r w:rsidR="00127D1C" w:rsidRPr="00FE0EF3">
        <w:t xml:space="preserve"> </w:t>
      </w:r>
      <w:proofErr w:type="spellStart"/>
      <w:r w:rsidR="00127D1C" w:rsidRPr="00FE0EF3">
        <w:rPr>
          <w:i/>
          <w:color w:val="000000"/>
        </w:rPr>
        <w:t>Nunc</w:t>
      </w:r>
      <w:proofErr w:type="spellEnd"/>
      <w:r w:rsidR="00127D1C" w:rsidRPr="00FE0EF3">
        <w:rPr>
          <w:i/>
          <w:color w:val="000000"/>
        </w:rPr>
        <w:t xml:space="preserve"> </w:t>
      </w:r>
      <w:proofErr w:type="spellStart"/>
      <w:r w:rsidR="00127D1C" w:rsidRPr="00FE0EF3">
        <w:rPr>
          <w:i/>
          <w:color w:val="000000"/>
        </w:rPr>
        <w:t>sancte</w:t>
      </w:r>
      <w:proofErr w:type="spellEnd"/>
      <w:r w:rsidR="00127D1C" w:rsidRPr="00FE0EF3">
        <w:rPr>
          <w:i/>
          <w:color w:val="000000"/>
        </w:rPr>
        <w:t xml:space="preserve"> </w:t>
      </w:r>
      <w:proofErr w:type="spellStart"/>
      <w:r w:rsidR="00127D1C" w:rsidRPr="00FE0EF3">
        <w:rPr>
          <w:i/>
          <w:color w:val="000000"/>
        </w:rPr>
        <w:t>nobis</w:t>
      </w:r>
      <w:proofErr w:type="spellEnd"/>
      <w:r w:rsidR="00127D1C" w:rsidRPr="00FE0EF3">
        <w:rPr>
          <w:i/>
          <w:color w:val="000000"/>
        </w:rPr>
        <w:t xml:space="preserve"> </w:t>
      </w:r>
      <w:proofErr w:type="spellStart"/>
      <w:r w:rsidR="00127D1C" w:rsidRPr="00FE0EF3">
        <w:rPr>
          <w:i/>
          <w:color w:val="000000"/>
        </w:rPr>
        <w:t>spiritus</w:t>
      </w:r>
      <w:proofErr w:type="spellEnd"/>
      <w:r w:rsidR="00127D1C" w:rsidRPr="00FE0EF3">
        <w:rPr>
          <w:i/>
          <w:color w:val="000000"/>
        </w:rPr>
        <w:t xml:space="preserve"> </w:t>
      </w:r>
      <w:r w:rsidR="00127D1C" w:rsidRPr="00FE0EF3">
        <w:rPr>
          <w:color w:val="000000"/>
        </w:rPr>
        <w:t>(Chevalier, no. 12586)</w:t>
      </w:r>
      <w:r w:rsidR="00127D1C" w:rsidRPr="00FE0EF3">
        <w:rPr>
          <w:i/>
          <w:color w:val="000000"/>
        </w:rPr>
        <w:t xml:space="preserve">, </w:t>
      </w:r>
      <w:proofErr w:type="spellStart"/>
      <w:r w:rsidR="00127D1C" w:rsidRPr="00FE0EF3">
        <w:rPr>
          <w:i/>
          <w:color w:val="000000"/>
        </w:rPr>
        <w:t>Nunc</w:t>
      </w:r>
      <w:proofErr w:type="spellEnd"/>
      <w:r w:rsidR="00127D1C" w:rsidRPr="00FE0EF3">
        <w:rPr>
          <w:i/>
          <w:color w:val="000000"/>
        </w:rPr>
        <w:t xml:space="preserve"> </w:t>
      </w:r>
      <w:proofErr w:type="spellStart"/>
      <w:r w:rsidR="00127D1C" w:rsidRPr="00FE0EF3">
        <w:rPr>
          <w:i/>
          <w:color w:val="000000"/>
        </w:rPr>
        <w:t>sancte</w:t>
      </w:r>
      <w:proofErr w:type="spellEnd"/>
      <w:r w:rsidR="00127D1C" w:rsidRPr="00FE0EF3">
        <w:rPr>
          <w:i/>
          <w:color w:val="000000"/>
        </w:rPr>
        <w:t xml:space="preserve"> </w:t>
      </w:r>
      <w:proofErr w:type="spellStart"/>
      <w:r w:rsidR="00127D1C" w:rsidRPr="00FE0EF3">
        <w:rPr>
          <w:i/>
          <w:color w:val="000000"/>
        </w:rPr>
        <w:t>nobis</w:t>
      </w:r>
      <w:proofErr w:type="spellEnd"/>
      <w:r w:rsidR="00127D1C" w:rsidRPr="00FE0EF3">
        <w:rPr>
          <w:i/>
          <w:color w:val="000000"/>
        </w:rPr>
        <w:t xml:space="preserve"> </w:t>
      </w:r>
      <w:proofErr w:type="spellStart"/>
      <w:r w:rsidR="00127D1C" w:rsidRPr="00FE0EF3">
        <w:rPr>
          <w:i/>
          <w:color w:val="000000"/>
        </w:rPr>
        <w:t>spiritus</w:t>
      </w:r>
      <w:proofErr w:type="spellEnd"/>
      <w:r w:rsidR="00127D1C" w:rsidRPr="00FE0EF3">
        <w:rPr>
          <w:i/>
          <w:color w:val="000000"/>
        </w:rPr>
        <w:t xml:space="preserve"> </w:t>
      </w:r>
      <w:r w:rsidR="00127D1C" w:rsidRPr="00FE0EF3">
        <w:rPr>
          <w:color w:val="000000"/>
        </w:rPr>
        <w:t xml:space="preserve">(Chevalier, no. 12586), opening lines with </w:t>
      </w:r>
      <w:r w:rsidR="00430F12">
        <w:rPr>
          <w:color w:val="000000"/>
        </w:rPr>
        <w:t>the same</w:t>
      </w:r>
      <w:r w:rsidR="00785CED">
        <w:rPr>
          <w:color w:val="000000"/>
        </w:rPr>
        <w:t xml:space="preserve"> music, with rubric </w:t>
      </w:r>
      <w:r w:rsidR="00127D1C" w:rsidRPr="00FE0EF3">
        <w:rPr>
          <w:color w:val="000000"/>
        </w:rPr>
        <w:t>‘</w:t>
      </w:r>
      <w:proofErr w:type="spellStart"/>
      <w:r w:rsidR="00127D1C" w:rsidRPr="00FE0EF3">
        <w:rPr>
          <w:i/>
          <w:color w:val="000000"/>
        </w:rPr>
        <w:t>Priuatis</w:t>
      </w:r>
      <w:proofErr w:type="spellEnd"/>
      <w:r w:rsidR="00127D1C" w:rsidRPr="00FE0EF3">
        <w:rPr>
          <w:i/>
          <w:color w:val="000000"/>
        </w:rPr>
        <w:t xml:space="preserve"> </w:t>
      </w:r>
      <w:proofErr w:type="spellStart"/>
      <w:r w:rsidR="00127D1C" w:rsidRPr="00FE0EF3">
        <w:rPr>
          <w:i/>
          <w:color w:val="000000"/>
        </w:rPr>
        <w:t>diebus</w:t>
      </w:r>
      <w:proofErr w:type="spellEnd"/>
      <w:r w:rsidR="00127D1C" w:rsidRPr="00FE0EF3">
        <w:rPr>
          <w:i/>
          <w:color w:val="000000"/>
        </w:rPr>
        <w:t xml:space="preserve"> </w:t>
      </w:r>
      <w:proofErr w:type="spellStart"/>
      <w:r w:rsidR="00127D1C" w:rsidRPr="00FE0EF3">
        <w:rPr>
          <w:i/>
          <w:color w:val="000000"/>
        </w:rPr>
        <w:t>ymnus</w:t>
      </w:r>
      <w:proofErr w:type="spellEnd"/>
      <w:r w:rsidR="00127D1C" w:rsidRPr="00FE0EF3">
        <w:rPr>
          <w:i/>
          <w:color w:val="000000"/>
        </w:rPr>
        <w:t>’</w:t>
      </w:r>
      <w:r w:rsidR="00127D1C" w:rsidRPr="00FE0EF3">
        <w:rPr>
          <w:color w:val="000000"/>
        </w:rPr>
        <w:t>,</w:t>
      </w:r>
      <w:r w:rsidR="00512670" w:rsidRPr="00FE0EF3">
        <w:rPr>
          <w:color w:val="000000"/>
        </w:rPr>
        <w:t xml:space="preserve"> </w:t>
      </w:r>
      <w:r w:rsidR="00512670" w:rsidRPr="00FE0EF3">
        <w:rPr>
          <w:i/>
          <w:color w:val="000000"/>
        </w:rPr>
        <w:t xml:space="preserve">Rector </w:t>
      </w:r>
      <w:proofErr w:type="spellStart"/>
      <w:r w:rsidR="00512670" w:rsidRPr="00FE0EF3">
        <w:rPr>
          <w:i/>
          <w:color w:val="000000"/>
        </w:rPr>
        <w:t>potens</w:t>
      </w:r>
      <w:proofErr w:type="spellEnd"/>
      <w:r w:rsidR="00512670" w:rsidRPr="00FE0EF3">
        <w:rPr>
          <w:i/>
          <w:color w:val="000000"/>
        </w:rPr>
        <w:t xml:space="preserve"> </w:t>
      </w:r>
      <w:proofErr w:type="spellStart"/>
      <w:r w:rsidR="00512670" w:rsidRPr="00FE0EF3">
        <w:rPr>
          <w:i/>
          <w:color w:val="000000"/>
        </w:rPr>
        <w:t>uerax</w:t>
      </w:r>
      <w:proofErr w:type="spellEnd"/>
      <w:r w:rsidR="00512670" w:rsidRPr="00FE0EF3">
        <w:rPr>
          <w:i/>
          <w:color w:val="000000"/>
        </w:rPr>
        <w:t xml:space="preserve"> </w:t>
      </w:r>
      <w:proofErr w:type="spellStart"/>
      <w:r w:rsidR="00512670" w:rsidRPr="00FE0EF3">
        <w:rPr>
          <w:i/>
          <w:color w:val="000000"/>
        </w:rPr>
        <w:t>deus</w:t>
      </w:r>
      <w:proofErr w:type="spellEnd"/>
      <w:r w:rsidR="00512670" w:rsidRPr="00FE0EF3">
        <w:rPr>
          <w:i/>
          <w:color w:val="000000"/>
        </w:rPr>
        <w:t xml:space="preserve"> </w:t>
      </w:r>
      <w:r w:rsidR="00512670" w:rsidRPr="00FE0EF3">
        <w:rPr>
          <w:color w:val="000000"/>
        </w:rPr>
        <w:t>(Chevalier, no. 17061)</w:t>
      </w:r>
      <w:r w:rsidR="00512670" w:rsidRPr="00FE0EF3">
        <w:rPr>
          <w:i/>
          <w:color w:val="000000"/>
        </w:rPr>
        <w:t xml:space="preserve">, </w:t>
      </w:r>
      <w:proofErr w:type="spellStart"/>
      <w:r w:rsidR="00512670" w:rsidRPr="00FE0EF3">
        <w:rPr>
          <w:i/>
          <w:color w:val="000000"/>
        </w:rPr>
        <w:t>Rerum</w:t>
      </w:r>
      <w:proofErr w:type="spellEnd"/>
      <w:r w:rsidR="00512670" w:rsidRPr="00FE0EF3">
        <w:rPr>
          <w:i/>
          <w:color w:val="000000"/>
        </w:rPr>
        <w:t xml:space="preserve"> </w:t>
      </w:r>
      <w:proofErr w:type="spellStart"/>
      <w:r w:rsidR="00512670" w:rsidRPr="00FE0EF3">
        <w:rPr>
          <w:i/>
          <w:color w:val="000000"/>
        </w:rPr>
        <w:t>deus</w:t>
      </w:r>
      <w:proofErr w:type="spellEnd"/>
      <w:r w:rsidR="00512670" w:rsidRPr="00FE0EF3">
        <w:rPr>
          <w:i/>
          <w:color w:val="000000"/>
        </w:rPr>
        <w:t xml:space="preserve"> </w:t>
      </w:r>
      <w:proofErr w:type="spellStart"/>
      <w:r w:rsidR="00512670" w:rsidRPr="00FE0EF3">
        <w:rPr>
          <w:i/>
          <w:color w:val="000000"/>
        </w:rPr>
        <w:t>tenax</w:t>
      </w:r>
      <w:proofErr w:type="spellEnd"/>
      <w:r w:rsidR="00512670" w:rsidRPr="00FE0EF3">
        <w:rPr>
          <w:i/>
          <w:color w:val="000000"/>
        </w:rPr>
        <w:t xml:space="preserve"> </w:t>
      </w:r>
      <w:proofErr w:type="spellStart"/>
      <w:r w:rsidR="00512670" w:rsidRPr="00FE0EF3">
        <w:rPr>
          <w:i/>
          <w:color w:val="000000"/>
        </w:rPr>
        <w:t>uigor</w:t>
      </w:r>
      <w:proofErr w:type="spellEnd"/>
      <w:r w:rsidR="00512670" w:rsidRPr="00FE0EF3">
        <w:rPr>
          <w:i/>
          <w:color w:val="000000"/>
        </w:rPr>
        <w:t xml:space="preserve"> </w:t>
      </w:r>
      <w:r w:rsidR="00512670" w:rsidRPr="00FE0EF3">
        <w:rPr>
          <w:color w:val="000000"/>
        </w:rPr>
        <w:t>(Chevalier, no. 17328)</w:t>
      </w:r>
      <w:r w:rsidR="00430F12">
        <w:rPr>
          <w:i/>
          <w:color w:val="000000"/>
        </w:rPr>
        <w:t xml:space="preserve">, </w:t>
      </w:r>
      <w:proofErr w:type="spellStart"/>
      <w:r w:rsidR="00430F12">
        <w:rPr>
          <w:i/>
          <w:color w:val="000000"/>
        </w:rPr>
        <w:t>Lucis</w:t>
      </w:r>
      <w:proofErr w:type="spellEnd"/>
      <w:r w:rsidR="00430F12">
        <w:rPr>
          <w:i/>
          <w:color w:val="000000"/>
        </w:rPr>
        <w:t xml:space="preserve"> creator </w:t>
      </w:r>
      <w:proofErr w:type="spellStart"/>
      <w:r w:rsidR="00512670" w:rsidRPr="00FE0EF3">
        <w:rPr>
          <w:i/>
          <w:color w:val="000000"/>
        </w:rPr>
        <w:t>optime</w:t>
      </w:r>
      <w:proofErr w:type="spellEnd"/>
      <w:r w:rsidR="00512670" w:rsidRPr="00FE0EF3">
        <w:rPr>
          <w:i/>
          <w:color w:val="000000"/>
        </w:rPr>
        <w:t xml:space="preserve"> </w:t>
      </w:r>
      <w:r w:rsidR="00512670" w:rsidRPr="00FE0EF3">
        <w:rPr>
          <w:color w:val="000000"/>
        </w:rPr>
        <w:t>(Chevalier, no. 1068)</w:t>
      </w:r>
      <w:r w:rsidR="00512670" w:rsidRPr="00FE0EF3">
        <w:rPr>
          <w:i/>
          <w:color w:val="000000"/>
        </w:rPr>
        <w:t>,</w:t>
      </w:r>
      <w:r w:rsidR="00B05DB4" w:rsidRPr="00FE0EF3">
        <w:rPr>
          <w:i/>
          <w:color w:val="000000"/>
        </w:rPr>
        <w:t xml:space="preserve"> Te </w:t>
      </w:r>
      <w:proofErr w:type="spellStart"/>
      <w:r w:rsidR="00B05DB4" w:rsidRPr="00FE0EF3">
        <w:rPr>
          <w:i/>
          <w:color w:val="000000"/>
        </w:rPr>
        <w:t>lucis</w:t>
      </w:r>
      <w:proofErr w:type="spellEnd"/>
      <w:r w:rsidR="00B05DB4" w:rsidRPr="00FE0EF3">
        <w:rPr>
          <w:i/>
          <w:color w:val="000000"/>
        </w:rPr>
        <w:t xml:space="preserve"> ante </w:t>
      </w:r>
      <w:proofErr w:type="spellStart"/>
      <w:r w:rsidR="00B05DB4" w:rsidRPr="00FE0EF3">
        <w:rPr>
          <w:i/>
          <w:color w:val="000000"/>
        </w:rPr>
        <w:t>terminum</w:t>
      </w:r>
      <w:proofErr w:type="spellEnd"/>
      <w:r w:rsidR="00B05DB4" w:rsidRPr="00FE0EF3">
        <w:rPr>
          <w:i/>
          <w:color w:val="000000"/>
        </w:rPr>
        <w:t xml:space="preserve"> </w:t>
      </w:r>
      <w:r w:rsidR="00B05DB4" w:rsidRPr="00FE0EF3">
        <w:rPr>
          <w:color w:val="000000"/>
        </w:rPr>
        <w:t>(Chevalier, no. 20138)</w:t>
      </w:r>
      <w:r w:rsidR="00B05DB4" w:rsidRPr="00FE0EF3">
        <w:rPr>
          <w:i/>
          <w:color w:val="000000"/>
        </w:rPr>
        <w:t xml:space="preserve">, </w:t>
      </w:r>
      <w:proofErr w:type="spellStart"/>
      <w:r w:rsidR="00B05DB4" w:rsidRPr="00FE0EF3">
        <w:rPr>
          <w:i/>
          <w:color w:val="000000"/>
        </w:rPr>
        <w:t>Sompno</w:t>
      </w:r>
      <w:proofErr w:type="spellEnd"/>
      <w:r w:rsidR="00B05DB4" w:rsidRPr="00FE0EF3">
        <w:rPr>
          <w:i/>
          <w:color w:val="000000"/>
        </w:rPr>
        <w:t xml:space="preserve"> </w:t>
      </w:r>
      <w:proofErr w:type="spellStart"/>
      <w:r w:rsidR="00B05DB4" w:rsidRPr="00FE0EF3">
        <w:rPr>
          <w:i/>
          <w:color w:val="000000"/>
        </w:rPr>
        <w:t>refectis</w:t>
      </w:r>
      <w:proofErr w:type="spellEnd"/>
      <w:r w:rsidR="00B05DB4" w:rsidRPr="00FE0EF3">
        <w:rPr>
          <w:i/>
          <w:color w:val="000000"/>
        </w:rPr>
        <w:t xml:space="preserve"> </w:t>
      </w:r>
      <w:proofErr w:type="spellStart"/>
      <w:r w:rsidR="00B05DB4" w:rsidRPr="00FE0EF3">
        <w:rPr>
          <w:i/>
          <w:color w:val="000000"/>
        </w:rPr>
        <w:t>artubus</w:t>
      </w:r>
      <w:proofErr w:type="spellEnd"/>
      <w:r w:rsidR="00B05DB4" w:rsidRPr="00FE0EF3">
        <w:rPr>
          <w:i/>
          <w:color w:val="000000"/>
        </w:rPr>
        <w:t xml:space="preserve"> </w:t>
      </w:r>
      <w:r w:rsidR="00B05DB4" w:rsidRPr="00FE0EF3">
        <w:rPr>
          <w:color w:val="000000"/>
        </w:rPr>
        <w:t>(Chevalier, no. 19210)</w:t>
      </w:r>
      <w:r w:rsidR="00B05DB4" w:rsidRPr="00FE0EF3">
        <w:rPr>
          <w:i/>
          <w:color w:val="000000"/>
        </w:rPr>
        <w:t>,</w:t>
      </w:r>
      <w:r w:rsidR="00ED4233" w:rsidRPr="00FE0EF3">
        <w:rPr>
          <w:i/>
        </w:rPr>
        <w:t xml:space="preserve"> </w:t>
      </w:r>
      <w:proofErr w:type="spellStart"/>
      <w:r w:rsidR="00ED4233" w:rsidRPr="00FE0EF3">
        <w:rPr>
          <w:i/>
        </w:rPr>
        <w:t>Splendor</w:t>
      </w:r>
      <w:proofErr w:type="spellEnd"/>
      <w:r w:rsidR="00ED4233" w:rsidRPr="00FE0EF3">
        <w:rPr>
          <w:i/>
        </w:rPr>
        <w:t xml:space="preserve"> </w:t>
      </w:r>
      <w:proofErr w:type="spellStart"/>
      <w:r w:rsidR="00ED4233" w:rsidRPr="00FE0EF3">
        <w:rPr>
          <w:i/>
        </w:rPr>
        <w:t>paterne</w:t>
      </w:r>
      <w:proofErr w:type="spellEnd"/>
      <w:r w:rsidR="00ED4233" w:rsidRPr="00FE0EF3">
        <w:t xml:space="preserve"> </w:t>
      </w:r>
      <w:r w:rsidR="00ED4233" w:rsidRPr="00FE0EF3">
        <w:rPr>
          <w:color w:val="000000"/>
        </w:rPr>
        <w:t xml:space="preserve">(Chevalier, no. 19349), </w:t>
      </w:r>
      <w:r w:rsidR="00ED4233" w:rsidRPr="00FE0EF3">
        <w:rPr>
          <w:i/>
          <w:color w:val="000000"/>
        </w:rPr>
        <w:t xml:space="preserve">Immense </w:t>
      </w:r>
      <w:proofErr w:type="spellStart"/>
      <w:r w:rsidR="00ED4233" w:rsidRPr="00FE0EF3">
        <w:rPr>
          <w:i/>
          <w:color w:val="000000"/>
        </w:rPr>
        <w:t>celi</w:t>
      </w:r>
      <w:proofErr w:type="spellEnd"/>
      <w:r w:rsidR="00ED4233" w:rsidRPr="00FE0EF3">
        <w:rPr>
          <w:i/>
          <w:color w:val="000000"/>
        </w:rPr>
        <w:t xml:space="preserve"> </w:t>
      </w:r>
      <w:proofErr w:type="spellStart"/>
      <w:r w:rsidR="00ED4233" w:rsidRPr="00FE0EF3">
        <w:rPr>
          <w:i/>
          <w:color w:val="000000"/>
        </w:rPr>
        <w:t>conditor</w:t>
      </w:r>
      <w:proofErr w:type="spellEnd"/>
      <w:r w:rsidR="00ED4233" w:rsidRPr="00FE0EF3">
        <w:rPr>
          <w:color w:val="000000"/>
        </w:rPr>
        <w:t xml:space="preserve"> (Chevalier, no. 8453)</w:t>
      </w:r>
      <w:r w:rsidR="00ED4233" w:rsidRPr="00FE0EF3">
        <w:rPr>
          <w:i/>
          <w:color w:val="000000"/>
        </w:rPr>
        <w:t>,</w:t>
      </w:r>
      <w:r w:rsidR="00DB0D81" w:rsidRPr="00FE0EF3">
        <w:rPr>
          <w:i/>
          <w:color w:val="000000"/>
        </w:rPr>
        <w:t xml:space="preserve"> </w:t>
      </w:r>
      <w:proofErr w:type="spellStart"/>
      <w:r w:rsidR="00DB0D81" w:rsidRPr="00FE0EF3">
        <w:rPr>
          <w:i/>
          <w:color w:val="000000"/>
        </w:rPr>
        <w:t>Consors</w:t>
      </w:r>
      <w:proofErr w:type="spellEnd"/>
      <w:r w:rsidR="00DB0D81" w:rsidRPr="00FE0EF3">
        <w:rPr>
          <w:i/>
          <w:color w:val="000000"/>
        </w:rPr>
        <w:t xml:space="preserve"> </w:t>
      </w:r>
      <w:proofErr w:type="spellStart"/>
      <w:r w:rsidR="00DB0D81" w:rsidRPr="00FE0EF3">
        <w:rPr>
          <w:i/>
          <w:color w:val="000000"/>
        </w:rPr>
        <w:t>paterni</w:t>
      </w:r>
      <w:proofErr w:type="spellEnd"/>
      <w:r w:rsidR="00DB0D81" w:rsidRPr="00FE0EF3">
        <w:rPr>
          <w:i/>
          <w:color w:val="000000"/>
        </w:rPr>
        <w:t xml:space="preserve"> </w:t>
      </w:r>
      <w:proofErr w:type="spellStart"/>
      <w:r w:rsidR="00DB0D81" w:rsidRPr="00FE0EF3">
        <w:rPr>
          <w:i/>
          <w:color w:val="000000"/>
        </w:rPr>
        <w:t>luminis</w:t>
      </w:r>
      <w:proofErr w:type="spellEnd"/>
      <w:r w:rsidR="00DB0D81" w:rsidRPr="00FE0EF3">
        <w:rPr>
          <w:i/>
          <w:color w:val="000000"/>
        </w:rPr>
        <w:t xml:space="preserve"> </w:t>
      </w:r>
      <w:r w:rsidR="00DB0D81" w:rsidRPr="00FE0EF3">
        <w:rPr>
          <w:color w:val="000000"/>
        </w:rPr>
        <w:t>(Chevalier, no. 3830)</w:t>
      </w:r>
      <w:r w:rsidR="00DB0D81" w:rsidRPr="00FE0EF3">
        <w:rPr>
          <w:i/>
          <w:color w:val="000000"/>
        </w:rPr>
        <w:t>,</w:t>
      </w:r>
      <w:r w:rsidR="005E6169" w:rsidRPr="00FE0EF3">
        <w:rPr>
          <w:i/>
          <w:color w:val="000000"/>
        </w:rPr>
        <w:t xml:space="preserve"> Ales </w:t>
      </w:r>
      <w:proofErr w:type="spellStart"/>
      <w:r w:rsidR="005E6169" w:rsidRPr="00FE0EF3">
        <w:rPr>
          <w:i/>
          <w:color w:val="000000"/>
        </w:rPr>
        <w:t>diei</w:t>
      </w:r>
      <w:proofErr w:type="spellEnd"/>
      <w:r w:rsidR="005E6169" w:rsidRPr="00FE0EF3">
        <w:rPr>
          <w:i/>
          <w:color w:val="000000"/>
        </w:rPr>
        <w:t xml:space="preserve"> </w:t>
      </w:r>
      <w:proofErr w:type="spellStart"/>
      <w:r w:rsidR="005E6169" w:rsidRPr="00FE0EF3">
        <w:rPr>
          <w:i/>
          <w:color w:val="000000"/>
        </w:rPr>
        <w:t>nuncius</w:t>
      </w:r>
      <w:proofErr w:type="spellEnd"/>
      <w:r w:rsidR="005E6169" w:rsidRPr="00FE0EF3">
        <w:rPr>
          <w:i/>
          <w:color w:val="000000"/>
        </w:rPr>
        <w:t xml:space="preserve"> </w:t>
      </w:r>
      <w:r w:rsidR="005E6169" w:rsidRPr="00FE0EF3">
        <w:rPr>
          <w:color w:val="000000"/>
        </w:rPr>
        <w:t>(Chevalier, no. 795)</w:t>
      </w:r>
      <w:r w:rsidR="005E6169" w:rsidRPr="00FE0EF3">
        <w:rPr>
          <w:i/>
          <w:color w:val="000000"/>
        </w:rPr>
        <w:t>,</w:t>
      </w:r>
      <w:r w:rsidR="00650F3E" w:rsidRPr="00FE0EF3">
        <w:rPr>
          <w:i/>
          <w:color w:val="000000"/>
        </w:rPr>
        <w:t xml:space="preserve"> </w:t>
      </w:r>
      <w:proofErr w:type="spellStart"/>
      <w:r w:rsidR="00650F3E" w:rsidRPr="00FE0EF3">
        <w:rPr>
          <w:i/>
          <w:color w:val="000000"/>
        </w:rPr>
        <w:t>Teluris</w:t>
      </w:r>
      <w:proofErr w:type="spellEnd"/>
      <w:r w:rsidR="00650F3E" w:rsidRPr="00FE0EF3">
        <w:rPr>
          <w:i/>
          <w:color w:val="000000"/>
        </w:rPr>
        <w:t xml:space="preserve"> </w:t>
      </w:r>
      <w:proofErr w:type="spellStart"/>
      <w:r w:rsidR="00650F3E" w:rsidRPr="00FE0EF3">
        <w:rPr>
          <w:i/>
          <w:color w:val="000000"/>
        </w:rPr>
        <w:t>ingens</w:t>
      </w:r>
      <w:proofErr w:type="spellEnd"/>
      <w:r w:rsidR="00650F3E" w:rsidRPr="00FE0EF3">
        <w:rPr>
          <w:i/>
          <w:color w:val="000000"/>
        </w:rPr>
        <w:t xml:space="preserve"> </w:t>
      </w:r>
      <w:proofErr w:type="spellStart"/>
      <w:r w:rsidR="00650F3E" w:rsidRPr="00FE0EF3">
        <w:rPr>
          <w:i/>
          <w:color w:val="000000"/>
        </w:rPr>
        <w:t>conditor</w:t>
      </w:r>
      <w:proofErr w:type="spellEnd"/>
      <w:r w:rsidR="00650F3E" w:rsidRPr="00FE0EF3">
        <w:rPr>
          <w:i/>
          <w:color w:val="000000"/>
        </w:rPr>
        <w:t xml:space="preserve"> </w:t>
      </w:r>
      <w:r w:rsidR="00650F3E" w:rsidRPr="00FE0EF3">
        <w:rPr>
          <w:color w:val="000000"/>
        </w:rPr>
        <w:t>(Chevalier, no. 20268)</w:t>
      </w:r>
      <w:r w:rsidR="00650F3E" w:rsidRPr="00FE0EF3">
        <w:rPr>
          <w:i/>
          <w:color w:val="000000"/>
        </w:rPr>
        <w:t>,</w:t>
      </w:r>
      <w:r w:rsidR="00286E2B" w:rsidRPr="00FE0EF3">
        <w:rPr>
          <w:i/>
        </w:rPr>
        <w:t xml:space="preserve"> </w:t>
      </w:r>
      <w:proofErr w:type="spellStart"/>
      <w:r w:rsidR="00286E2B" w:rsidRPr="00FE0EF3">
        <w:rPr>
          <w:i/>
        </w:rPr>
        <w:t>Rerum</w:t>
      </w:r>
      <w:proofErr w:type="spellEnd"/>
      <w:r w:rsidR="00286E2B" w:rsidRPr="00FE0EF3">
        <w:rPr>
          <w:i/>
        </w:rPr>
        <w:t xml:space="preserve"> creator </w:t>
      </w:r>
      <w:proofErr w:type="spellStart"/>
      <w:r w:rsidR="00286E2B" w:rsidRPr="00FE0EF3">
        <w:rPr>
          <w:i/>
        </w:rPr>
        <w:t>optime</w:t>
      </w:r>
      <w:proofErr w:type="spellEnd"/>
      <w:r w:rsidR="00286E2B" w:rsidRPr="00FE0EF3">
        <w:rPr>
          <w:i/>
        </w:rPr>
        <w:t xml:space="preserve"> </w:t>
      </w:r>
      <w:r w:rsidR="00286E2B" w:rsidRPr="00FE0EF3">
        <w:rPr>
          <w:color w:val="000000"/>
        </w:rPr>
        <w:t xml:space="preserve">(Chevalier, no. 17322), </w:t>
      </w:r>
      <w:proofErr w:type="spellStart"/>
      <w:r w:rsidR="00C40930" w:rsidRPr="00FE0EF3">
        <w:rPr>
          <w:i/>
        </w:rPr>
        <w:t>Nox</w:t>
      </w:r>
      <w:proofErr w:type="spellEnd"/>
      <w:r w:rsidR="00C40930" w:rsidRPr="00FE0EF3">
        <w:rPr>
          <w:i/>
        </w:rPr>
        <w:t xml:space="preserve"> et </w:t>
      </w:r>
      <w:proofErr w:type="spellStart"/>
      <w:r w:rsidR="00C40930" w:rsidRPr="00FE0EF3">
        <w:rPr>
          <w:i/>
        </w:rPr>
        <w:t>tenebre</w:t>
      </w:r>
      <w:proofErr w:type="spellEnd"/>
      <w:r w:rsidR="00C40930" w:rsidRPr="00FE0EF3">
        <w:rPr>
          <w:i/>
        </w:rPr>
        <w:t xml:space="preserve"> et </w:t>
      </w:r>
      <w:proofErr w:type="spellStart"/>
      <w:r w:rsidR="00C40930" w:rsidRPr="00FE0EF3">
        <w:rPr>
          <w:i/>
        </w:rPr>
        <w:t>nubila</w:t>
      </w:r>
      <w:proofErr w:type="spellEnd"/>
      <w:r w:rsidR="00C40930" w:rsidRPr="00FE0EF3">
        <w:rPr>
          <w:i/>
        </w:rPr>
        <w:t xml:space="preserve"> </w:t>
      </w:r>
      <w:r w:rsidR="00C40930" w:rsidRPr="00FE0EF3">
        <w:rPr>
          <w:color w:val="000000"/>
        </w:rPr>
        <w:t xml:space="preserve">(Chevalier, no. 12402), </w:t>
      </w:r>
      <w:proofErr w:type="spellStart"/>
      <w:r w:rsidR="00882A00" w:rsidRPr="00FE0EF3">
        <w:rPr>
          <w:i/>
          <w:color w:val="000000"/>
        </w:rPr>
        <w:t>Celi</w:t>
      </w:r>
      <w:proofErr w:type="spellEnd"/>
      <w:r w:rsidR="00882A00" w:rsidRPr="00FE0EF3">
        <w:rPr>
          <w:i/>
          <w:color w:val="000000"/>
        </w:rPr>
        <w:t xml:space="preserve"> </w:t>
      </w:r>
      <w:proofErr w:type="spellStart"/>
      <w:r w:rsidR="00882A00" w:rsidRPr="00FE0EF3">
        <w:rPr>
          <w:i/>
          <w:color w:val="000000"/>
        </w:rPr>
        <w:t>deus</w:t>
      </w:r>
      <w:proofErr w:type="spellEnd"/>
      <w:r w:rsidR="00882A00" w:rsidRPr="00FE0EF3">
        <w:rPr>
          <w:i/>
          <w:color w:val="000000"/>
        </w:rPr>
        <w:t xml:space="preserve"> </w:t>
      </w:r>
      <w:proofErr w:type="spellStart"/>
      <w:r w:rsidR="00882A00" w:rsidRPr="00FE0EF3">
        <w:rPr>
          <w:i/>
          <w:color w:val="000000"/>
        </w:rPr>
        <w:t>sanctissime</w:t>
      </w:r>
      <w:proofErr w:type="spellEnd"/>
      <w:r w:rsidR="00882A00" w:rsidRPr="00FE0EF3">
        <w:rPr>
          <w:color w:val="000000"/>
        </w:rPr>
        <w:t xml:space="preserve"> (Chevalier, no. 3484),</w:t>
      </w:r>
      <w:r w:rsidR="00BA2051" w:rsidRPr="00FE0EF3">
        <w:rPr>
          <w:color w:val="000000"/>
        </w:rPr>
        <w:t xml:space="preserve"> </w:t>
      </w:r>
      <w:proofErr w:type="spellStart"/>
      <w:r w:rsidR="00BA2051" w:rsidRPr="00FE0EF3">
        <w:rPr>
          <w:i/>
        </w:rPr>
        <w:t>Nox</w:t>
      </w:r>
      <w:proofErr w:type="spellEnd"/>
      <w:r w:rsidR="00BA2051" w:rsidRPr="00FE0EF3">
        <w:rPr>
          <w:i/>
        </w:rPr>
        <w:t xml:space="preserve"> </w:t>
      </w:r>
      <w:proofErr w:type="spellStart"/>
      <w:r w:rsidR="00BA2051" w:rsidRPr="00FE0EF3">
        <w:rPr>
          <w:i/>
        </w:rPr>
        <w:t>atra</w:t>
      </w:r>
      <w:proofErr w:type="spellEnd"/>
      <w:r w:rsidR="00BA2051" w:rsidRPr="00FE0EF3">
        <w:rPr>
          <w:i/>
        </w:rPr>
        <w:t xml:space="preserve"> </w:t>
      </w:r>
      <w:proofErr w:type="spellStart"/>
      <w:r w:rsidR="00BA2051" w:rsidRPr="00FE0EF3">
        <w:rPr>
          <w:i/>
        </w:rPr>
        <w:t>rerum</w:t>
      </w:r>
      <w:proofErr w:type="spellEnd"/>
      <w:r w:rsidR="00BA2051" w:rsidRPr="00FE0EF3">
        <w:rPr>
          <w:i/>
        </w:rPr>
        <w:t xml:space="preserve"> </w:t>
      </w:r>
      <w:r w:rsidR="00BA2051" w:rsidRPr="00FE0EF3">
        <w:rPr>
          <w:color w:val="000000"/>
        </w:rPr>
        <w:t>(Chevalier, no. 12396)</w:t>
      </w:r>
      <w:r w:rsidR="00783C36" w:rsidRPr="00FE0EF3">
        <w:rPr>
          <w:color w:val="000000"/>
        </w:rPr>
        <w:t xml:space="preserve">, </w:t>
      </w:r>
      <w:proofErr w:type="spellStart"/>
      <w:r w:rsidR="00783C36" w:rsidRPr="00FE0EF3">
        <w:rPr>
          <w:i/>
        </w:rPr>
        <w:t>Lux</w:t>
      </w:r>
      <w:proofErr w:type="spellEnd"/>
      <w:r w:rsidR="00783C36" w:rsidRPr="00FE0EF3">
        <w:rPr>
          <w:i/>
        </w:rPr>
        <w:t xml:space="preserve"> ecce </w:t>
      </w:r>
      <w:proofErr w:type="spellStart"/>
      <w:r w:rsidR="00783C36" w:rsidRPr="00FE0EF3">
        <w:rPr>
          <w:i/>
        </w:rPr>
        <w:t>surgit</w:t>
      </w:r>
      <w:proofErr w:type="spellEnd"/>
      <w:r w:rsidR="00783C36" w:rsidRPr="00FE0EF3">
        <w:rPr>
          <w:i/>
        </w:rPr>
        <w:t xml:space="preserve"> </w:t>
      </w:r>
      <w:r w:rsidR="00783C36" w:rsidRPr="00FE0EF3">
        <w:rPr>
          <w:color w:val="000000"/>
        </w:rPr>
        <w:t>(Chevalier, no. 10811)</w:t>
      </w:r>
      <w:r w:rsidR="00F80F36" w:rsidRPr="00FE0EF3">
        <w:rPr>
          <w:color w:val="000000"/>
        </w:rPr>
        <w:t xml:space="preserve">, </w:t>
      </w:r>
      <w:proofErr w:type="spellStart"/>
      <w:r w:rsidR="00F80F36" w:rsidRPr="00847B97">
        <w:rPr>
          <w:i/>
          <w:color w:val="000000"/>
        </w:rPr>
        <w:t>Magne</w:t>
      </w:r>
      <w:proofErr w:type="spellEnd"/>
      <w:r w:rsidR="00F80F36" w:rsidRPr="00847B97">
        <w:rPr>
          <w:i/>
          <w:color w:val="000000"/>
        </w:rPr>
        <w:t xml:space="preserve"> </w:t>
      </w:r>
      <w:proofErr w:type="spellStart"/>
      <w:r w:rsidR="00F80F36" w:rsidRPr="00847B97">
        <w:rPr>
          <w:i/>
          <w:color w:val="000000"/>
        </w:rPr>
        <w:t>deus</w:t>
      </w:r>
      <w:proofErr w:type="spellEnd"/>
      <w:r w:rsidR="00F80F36" w:rsidRPr="00847B97">
        <w:rPr>
          <w:i/>
          <w:color w:val="000000"/>
        </w:rPr>
        <w:t xml:space="preserve"> </w:t>
      </w:r>
      <w:proofErr w:type="spellStart"/>
      <w:r w:rsidR="00F80F36" w:rsidRPr="00847B97">
        <w:rPr>
          <w:i/>
          <w:color w:val="000000"/>
        </w:rPr>
        <w:t>potentie</w:t>
      </w:r>
      <w:proofErr w:type="spellEnd"/>
      <w:r w:rsidR="00F80F36" w:rsidRPr="00FE0EF3">
        <w:rPr>
          <w:color w:val="000000"/>
        </w:rPr>
        <w:t xml:space="preserve"> (Chevalier, no. </w:t>
      </w:r>
      <w:r w:rsidR="00817ED1" w:rsidRPr="00FE0EF3">
        <w:rPr>
          <w:color w:val="000000"/>
        </w:rPr>
        <w:t>10934</w:t>
      </w:r>
      <w:r w:rsidR="00F80F36" w:rsidRPr="00FE0EF3">
        <w:rPr>
          <w:color w:val="000000"/>
        </w:rPr>
        <w:t>)</w:t>
      </w:r>
      <w:r w:rsidR="00023F4A" w:rsidRPr="00FE0EF3">
        <w:rPr>
          <w:color w:val="000000"/>
        </w:rPr>
        <w:t xml:space="preserve">, </w:t>
      </w:r>
      <w:proofErr w:type="spellStart"/>
      <w:r w:rsidR="00430F12">
        <w:rPr>
          <w:i/>
        </w:rPr>
        <w:t>T</w:t>
      </w:r>
      <w:r w:rsidR="00023F4A" w:rsidRPr="00FE0EF3">
        <w:rPr>
          <w:i/>
        </w:rPr>
        <w:t>rinitatis</w:t>
      </w:r>
      <w:proofErr w:type="spellEnd"/>
      <w:r w:rsidR="00023F4A" w:rsidRPr="00FE0EF3">
        <w:rPr>
          <w:i/>
        </w:rPr>
        <w:t xml:space="preserve"> </w:t>
      </w:r>
      <w:proofErr w:type="spellStart"/>
      <w:r w:rsidR="00023F4A" w:rsidRPr="00FE0EF3">
        <w:rPr>
          <w:i/>
        </w:rPr>
        <w:t>unitas</w:t>
      </w:r>
      <w:proofErr w:type="spellEnd"/>
      <w:r w:rsidR="00023F4A" w:rsidRPr="00FE0EF3">
        <w:rPr>
          <w:i/>
        </w:rPr>
        <w:t xml:space="preserve"> </w:t>
      </w:r>
      <w:r w:rsidR="00023F4A" w:rsidRPr="00FE0EF3">
        <w:rPr>
          <w:color w:val="000000"/>
        </w:rPr>
        <w:t>(Chevalier, no. 20713)</w:t>
      </w:r>
      <w:r w:rsidR="009C7273" w:rsidRPr="00FE0EF3">
        <w:rPr>
          <w:color w:val="000000"/>
        </w:rPr>
        <w:t xml:space="preserve">, </w:t>
      </w:r>
      <w:proofErr w:type="spellStart"/>
      <w:r w:rsidR="00C24B9B" w:rsidRPr="00FE0EF3">
        <w:rPr>
          <w:i/>
        </w:rPr>
        <w:t>Eterna</w:t>
      </w:r>
      <w:proofErr w:type="spellEnd"/>
      <w:r w:rsidR="00C24B9B" w:rsidRPr="00FE0EF3">
        <w:rPr>
          <w:i/>
        </w:rPr>
        <w:t xml:space="preserve"> </w:t>
      </w:r>
      <w:proofErr w:type="spellStart"/>
      <w:r w:rsidR="00C24B9B" w:rsidRPr="00FE0EF3">
        <w:rPr>
          <w:i/>
        </w:rPr>
        <w:t>celi</w:t>
      </w:r>
      <w:proofErr w:type="spellEnd"/>
      <w:r w:rsidR="00C24B9B" w:rsidRPr="00FE0EF3">
        <w:rPr>
          <w:i/>
        </w:rPr>
        <w:t xml:space="preserve"> </w:t>
      </w:r>
      <w:proofErr w:type="spellStart"/>
      <w:r w:rsidR="00C24B9B" w:rsidRPr="00FE0EF3">
        <w:rPr>
          <w:i/>
        </w:rPr>
        <w:t>gloria</w:t>
      </w:r>
      <w:proofErr w:type="spellEnd"/>
      <w:r w:rsidR="00C24B9B" w:rsidRPr="00FE0EF3">
        <w:t xml:space="preserve"> </w:t>
      </w:r>
      <w:r w:rsidR="00C24B9B" w:rsidRPr="00FE0EF3">
        <w:rPr>
          <w:color w:val="000000"/>
        </w:rPr>
        <w:t>(Chevalier, no. 609)</w:t>
      </w:r>
      <w:r w:rsidR="00C24B9B" w:rsidRPr="00FE0EF3">
        <w:t xml:space="preserve">, </w:t>
      </w:r>
      <w:proofErr w:type="spellStart"/>
      <w:r w:rsidR="00847B97" w:rsidRPr="00847B97">
        <w:rPr>
          <w:i/>
        </w:rPr>
        <w:t>Psal</w:t>
      </w:r>
      <w:r w:rsidR="00127D55" w:rsidRPr="00847B97">
        <w:rPr>
          <w:i/>
        </w:rPr>
        <w:t>mator</w:t>
      </w:r>
      <w:proofErr w:type="spellEnd"/>
      <w:r w:rsidR="00127D55" w:rsidRPr="00847B97">
        <w:rPr>
          <w:i/>
        </w:rPr>
        <w:t xml:space="preserve"> </w:t>
      </w:r>
      <w:proofErr w:type="spellStart"/>
      <w:r w:rsidR="00127D55" w:rsidRPr="00847B97">
        <w:rPr>
          <w:i/>
        </w:rPr>
        <w:t>hominis</w:t>
      </w:r>
      <w:proofErr w:type="spellEnd"/>
      <w:r w:rsidR="00127D55" w:rsidRPr="00847B97">
        <w:rPr>
          <w:i/>
        </w:rPr>
        <w:t xml:space="preserve"> </w:t>
      </w:r>
      <w:proofErr w:type="spellStart"/>
      <w:r w:rsidR="00127D55" w:rsidRPr="00847B97">
        <w:rPr>
          <w:i/>
        </w:rPr>
        <w:t>deus</w:t>
      </w:r>
      <w:proofErr w:type="spellEnd"/>
      <w:r w:rsidR="00127D55" w:rsidRPr="00847B97">
        <w:rPr>
          <w:i/>
        </w:rPr>
        <w:t xml:space="preserve"> qui </w:t>
      </w:r>
      <w:proofErr w:type="spellStart"/>
      <w:r w:rsidR="00127D55" w:rsidRPr="00847B97">
        <w:rPr>
          <w:i/>
        </w:rPr>
        <w:t>cuncta</w:t>
      </w:r>
      <w:proofErr w:type="spellEnd"/>
      <w:r w:rsidR="00127D55" w:rsidRPr="00847B97">
        <w:rPr>
          <w:i/>
        </w:rPr>
        <w:t xml:space="preserve"> </w:t>
      </w:r>
      <w:proofErr w:type="spellStart"/>
      <w:r w:rsidR="00127D55" w:rsidRPr="00847B97">
        <w:rPr>
          <w:i/>
        </w:rPr>
        <w:t>solus</w:t>
      </w:r>
      <w:proofErr w:type="spellEnd"/>
      <w:r w:rsidR="00127D55" w:rsidRPr="00847B97">
        <w:rPr>
          <w:i/>
        </w:rPr>
        <w:t xml:space="preserve"> </w:t>
      </w:r>
      <w:proofErr w:type="spellStart"/>
      <w:r w:rsidR="00127D55" w:rsidRPr="00847B97">
        <w:rPr>
          <w:i/>
        </w:rPr>
        <w:t>ordinans</w:t>
      </w:r>
      <w:proofErr w:type="spellEnd"/>
      <w:r w:rsidR="00127D55" w:rsidRPr="00FE0EF3">
        <w:t xml:space="preserve"> </w:t>
      </w:r>
      <w:r w:rsidR="00127D55" w:rsidRPr="00FE0EF3">
        <w:rPr>
          <w:color w:val="000000"/>
        </w:rPr>
        <w:t>(Chevalier, no. 14968)</w:t>
      </w:r>
      <w:r w:rsidR="00127D55" w:rsidRPr="00FE0EF3">
        <w:t>,</w:t>
      </w:r>
      <w:r w:rsidR="00131E7A" w:rsidRPr="00FE0EF3">
        <w:t xml:space="preserve"> </w:t>
      </w:r>
      <w:proofErr w:type="spellStart"/>
      <w:r w:rsidR="00131E7A" w:rsidRPr="00FE0EF3">
        <w:rPr>
          <w:i/>
        </w:rPr>
        <w:t>Summe</w:t>
      </w:r>
      <w:proofErr w:type="spellEnd"/>
      <w:r w:rsidR="00131E7A" w:rsidRPr="00FE0EF3">
        <w:rPr>
          <w:i/>
        </w:rPr>
        <w:t xml:space="preserve"> </w:t>
      </w:r>
      <w:proofErr w:type="spellStart"/>
      <w:r w:rsidR="00131E7A" w:rsidRPr="00FE0EF3">
        <w:rPr>
          <w:i/>
        </w:rPr>
        <w:t>deus</w:t>
      </w:r>
      <w:proofErr w:type="spellEnd"/>
      <w:r w:rsidR="00131E7A" w:rsidRPr="00FE0EF3">
        <w:rPr>
          <w:i/>
        </w:rPr>
        <w:t xml:space="preserve"> </w:t>
      </w:r>
      <w:proofErr w:type="spellStart"/>
      <w:r w:rsidR="00131E7A" w:rsidRPr="00FE0EF3">
        <w:rPr>
          <w:i/>
        </w:rPr>
        <w:t>clementie</w:t>
      </w:r>
      <w:proofErr w:type="spellEnd"/>
      <w:r w:rsidR="00131E7A" w:rsidRPr="00FE0EF3">
        <w:t xml:space="preserve"> </w:t>
      </w:r>
      <w:r w:rsidR="00131E7A" w:rsidRPr="00FE0EF3">
        <w:rPr>
          <w:color w:val="000000"/>
        </w:rPr>
        <w:t>(Chevalier, no. 19636)</w:t>
      </w:r>
      <w:r w:rsidR="00131E7A" w:rsidRPr="00FE0EF3">
        <w:t>,</w:t>
      </w:r>
      <w:r w:rsidR="00FD4C26" w:rsidRPr="00FE0EF3">
        <w:t xml:space="preserve"> </w:t>
      </w:r>
      <w:r w:rsidR="00FD4C26" w:rsidRPr="00FE0EF3">
        <w:rPr>
          <w:i/>
        </w:rPr>
        <w:t xml:space="preserve">Aurora </w:t>
      </w:r>
      <w:proofErr w:type="spellStart"/>
      <w:r w:rsidR="00FD4C26" w:rsidRPr="00FE0EF3">
        <w:rPr>
          <w:i/>
        </w:rPr>
        <w:t>iam</w:t>
      </w:r>
      <w:proofErr w:type="spellEnd"/>
      <w:r w:rsidR="00FD4C26" w:rsidRPr="00FE0EF3">
        <w:rPr>
          <w:i/>
        </w:rPr>
        <w:t xml:space="preserve"> </w:t>
      </w:r>
      <w:proofErr w:type="spellStart"/>
      <w:r w:rsidR="00FD4C26" w:rsidRPr="00FE0EF3">
        <w:rPr>
          <w:i/>
        </w:rPr>
        <w:t>sp</w:t>
      </w:r>
      <w:r w:rsidR="00F253C1">
        <w:rPr>
          <w:i/>
        </w:rPr>
        <w:t>ars</w:t>
      </w:r>
      <w:r w:rsidR="00FD4C26" w:rsidRPr="00FE0EF3">
        <w:rPr>
          <w:i/>
        </w:rPr>
        <w:t>it</w:t>
      </w:r>
      <w:proofErr w:type="spellEnd"/>
      <w:r w:rsidR="00FD4C26" w:rsidRPr="00FE0EF3">
        <w:rPr>
          <w:i/>
        </w:rPr>
        <w:t xml:space="preserve"> </w:t>
      </w:r>
      <w:r w:rsidR="00FD4C26" w:rsidRPr="00FE0EF3">
        <w:rPr>
          <w:color w:val="000000"/>
        </w:rPr>
        <w:t>(Chevalier, no. 1633)</w:t>
      </w:r>
      <w:r w:rsidR="00ED3106" w:rsidRPr="00FE0EF3">
        <w:rPr>
          <w:color w:val="000000"/>
        </w:rPr>
        <w:t xml:space="preserve">, </w:t>
      </w:r>
      <w:r w:rsidR="00ED3106" w:rsidRPr="00FE0EF3">
        <w:rPr>
          <w:i/>
          <w:color w:val="000000"/>
        </w:rPr>
        <w:t xml:space="preserve">O </w:t>
      </w:r>
      <w:proofErr w:type="spellStart"/>
      <w:r w:rsidR="00ED3106" w:rsidRPr="00FE0EF3">
        <w:rPr>
          <w:i/>
          <w:color w:val="000000"/>
        </w:rPr>
        <w:t>lux</w:t>
      </w:r>
      <w:proofErr w:type="spellEnd"/>
      <w:r w:rsidR="00ED3106" w:rsidRPr="00FE0EF3">
        <w:rPr>
          <w:i/>
          <w:color w:val="000000"/>
        </w:rPr>
        <w:t xml:space="preserve"> </w:t>
      </w:r>
      <w:proofErr w:type="spellStart"/>
      <w:r w:rsidR="00ED3106" w:rsidRPr="00FE0EF3">
        <w:rPr>
          <w:i/>
          <w:color w:val="000000"/>
        </w:rPr>
        <w:t>beata</w:t>
      </w:r>
      <w:proofErr w:type="spellEnd"/>
      <w:r w:rsidR="00ED3106" w:rsidRPr="00FE0EF3">
        <w:rPr>
          <w:i/>
          <w:color w:val="000000"/>
        </w:rPr>
        <w:t xml:space="preserve"> </w:t>
      </w:r>
      <w:proofErr w:type="spellStart"/>
      <w:r w:rsidR="00ED3106" w:rsidRPr="00FE0EF3">
        <w:rPr>
          <w:i/>
          <w:color w:val="000000"/>
        </w:rPr>
        <w:t>trinitas</w:t>
      </w:r>
      <w:proofErr w:type="spellEnd"/>
      <w:r w:rsidR="00ED3106" w:rsidRPr="00FE0EF3">
        <w:rPr>
          <w:i/>
          <w:color w:val="000000"/>
        </w:rPr>
        <w:t xml:space="preserve"> </w:t>
      </w:r>
      <w:r w:rsidR="00ED3106" w:rsidRPr="00FE0EF3">
        <w:rPr>
          <w:color w:val="000000"/>
        </w:rPr>
        <w:t>(Chevalier, no. 13150)</w:t>
      </w:r>
      <w:r w:rsidR="00ED3106" w:rsidRPr="00FE0EF3">
        <w:rPr>
          <w:i/>
          <w:color w:val="000000"/>
        </w:rPr>
        <w:t xml:space="preserve">, </w:t>
      </w:r>
      <w:proofErr w:type="spellStart"/>
      <w:r w:rsidR="00ED3106" w:rsidRPr="00FE0EF3">
        <w:rPr>
          <w:i/>
        </w:rPr>
        <w:t>Conditor</w:t>
      </w:r>
      <w:proofErr w:type="spellEnd"/>
      <w:r w:rsidR="00ED3106" w:rsidRPr="00FE0EF3">
        <w:rPr>
          <w:i/>
        </w:rPr>
        <w:t xml:space="preserve"> </w:t>
      </w:r>
      <w:proofErr w:type="spellStart"/>
      <w:r w:rsidR="00ED3106" w:rsidRPr="00FE0EF3">
        <w:rPr>
          <w:i/>
        </w:rPr>
        <w:t>alme</w:t>
      </w:r>
      <w:proofErr w:type="spellEnd"/>
      <w:r w:rsidR="00ED3106" w:rsidRPr="00FE0EF3">
        <w:rPr>
          <w:i/>
        </w:rPr>
        <w:t xml:space="preserve"> </w:t>
      </w:r>
      <w:r w:rsidR="00ED3106" w:rsidRPr="00FE0EF3">
        <w:rPr>
          <w:color w:val="000000"/>
        </w:rPr>
        <w:t>(Chevalier, no. 3733)</w:t>
      </w:r>
      <w:r w:rsidR="00785CED">
        <w:rPr>
          <w:i/>
        </w:rPr>
        <w:t xml:space="preserve">, </w:t>
      </w:r>
      <w:proofErr w:type="spellStart"/>
      <w:r w:rsidR="00ED3106" w:rsidRPr="00FE0EF3">
        <w:rPr>
          <w:i/>
        </w:rPr>
        <w:t>Uerbum</w:t>
      </w:r>
      <w:proofErr w:type="spellEnd"/>
      <w:r w:rsidR="00ED3106" w:rsidRPr="00FE0EF3">
        <w:rPr>
          <w:i/>
        </w:rPr>
        <w:t xml:space="preserve"> </w:t>
      </w:r>
      <w:proofErr w:type="spellStart"/>
      <w:r w:rsidR="00ED3106" w:rsidRPr="00FE0EF3">
        <w:rPr>
          <w:i/>
        </w:rPr>
        <w:t>supernum</w:t>
      </w:r>
      <w:proofErr w:type="spellEnd"/>
      <w:r w:rsidR="00ED3106" w:rsidRPr="00FE0EF3">
        <w:rPr>
          <w:i/>
        </w:rPr>
        <w:t xml:space="preserve"> </w:t>
      </w:r>
      <w:proofErr w:type="spellStart"/>
      <w:r w:rsidR="00ED3106" w:rsidRPr="00FE0EF3">
        <w:rPr>
          <w:i/>
        </w:rPr>
        <w:t>prodiens</w:t>
      </w:r>
      <w:proofErr w:type="spellEnd"/>
      <w:r w:rsidR="00ED3106" w:rsidRPr="00FE0EF3">
        <w:rPr>
          <w:i/>
        </w:rPr>
        <w:t xml:space="preserve"> a </w:t>
      </w:r>
      <w:proofErr w:type="spellStart"/>
      <w:r w:rsidR="00ED3106" w:rsidRPr="00FE0EF3">
        <w:rPr>
          <w:i/>
        </w:rPr>
        <w:t>patre</w:t>
      </w:r>
      <w:proofErr w:type="spellEnd"/>
      <w:r w:rsidR="00ED3106" w:rsidRPr="00FE0EF3">
        <w:rPr>
          <w:i/>
        </w:rPr>
        <w:t xml:space="preserve"> </w:t>
      </w:r>
      <w:r w:rsidR="00ED3106" w:rsidRPr="00FE0EF3">
        <w:rPr>
          <w:color w:val="000000"/>
        </w:rPr>
        <w:t>(Chevalier, no. 29391)</w:t>
      </w:r>
      <w:r w:rsidR="00ED3106" w:rsidRPr="00FE0EF3">
        <w:rPr>
          <w:i/>
        </w:rPr>
        <w:t xml:space="preserve">, </w:t>
      </w:r>
      <w:proofErr w:type="spellStart"/>
      <w:r w:rsidR="00ED3106" w:rsidRPr="00FE0EF3">
        <w:rPr>
          <w:i/>
        </w:rPr>
        <w:t>Uox</w:t>
      </w:r>
      <w:proofErr w:type="spellEnd"/>
      <w:r w:rsidR="00ED3106" w:rsidRPr="00FE0EF3">
        <w:rPr>
          <w:i/>
        </w:rPr>
        <w:t xml:space="preserve"> </w:t>
      </w:r>
      <w:proofErr w:type="spellStart"/>
      <w:r w:rsidR="00ED3106" w:rsidRPr="00FE0EF3">
        <w:rPr>
          <w:i/>
        </w:rPr>
        <w:t>clara</w:t>
      </w:r>
      <w:proofErr w:type="spellEnd"/>
      <w:r w:rsidR="00ED3106" w:rsidRPr="00FE0EF3">
        <w:rPr>
          <w:i/>
        </w:rPr>
        <w:t xml:space="preserve"> ecce </w:t>
      </w:r>
      <w:proofErr w:type="spellStart"/>
      <w:r w:rsidR="00ED3106" w:rsidRPr="00FE0EF3">
        <w:rPr>
          <w:i/>
        </w:rPr>
        <w:t>intonat</w:t>
      </w:r>
      <w:proofErr w:type="spellEnd"/>
      <w:r w:rsidR="00ED3106" w:rsidRPr="00FE0EF3">
        <w:rPr>
          <w:i/>
        </w:rPr>
        <w:t xml:space="preserve"> </w:t>
      </w:r>
      <w:r w:rsidR="00ED3106" w:rsidRPr="00FE0EF3">
        <w:rPr>
          <w:color w:val="000000"/>
        </w:rPr>
        <w:t>(Chevalier, no. 22199)</w:t>
      </w:r>
      <w:r w:rsidR="00ED3106" w:rsidRPr="00FE0EF3">
        <w:rPr>
          <w:i/>
        </w:rPr>
        <w:t xml:space="preserve">, </w:t>
      </w:r>
      <w:proofErr w:type="spellStart"/>
      <w:r w:rsidR="00ED3106" w:rsidRPr="00FE0EF3">
        <w:rPr>
          <w:i/>
        </w:rPr>
        <w:t>Ueni</w:t>
      </w:r>
      <w:proofErr w:type="spellEnd"/>
      <w:r w:rsidR="00ED3106" w:rsidRPr="00FE0EF3">
        <w:rPr>
          <w:i/>
        </w:rPr>
        <w:t xml:space="preserve"> </w:t>
      </w:r>
      <w:proofErr w:type="spellStart"/>
      <w:r w:rsidR="00ED3106" w:rsidRPr="00FE0EF3">
        <w:rPr>
          <w:i/>
        </w:rPr>
        <w:t>redemptor</w:t>
      </w:r>
      <w:proofErr w:type="spellEnd"/>
      <w:r w:rsidR="00ED3106" w:rsidRPr="00FE0EF3">
        <w:rPr>
          <w:i/>
        </w:rPr>
        <w:t xml:space="preserve"> </w:t>
      </w:r>
      <w:proofErr w:type="spellStart"/>
      <w:r w:rsidR="00ED3106" w:rsidRPr="00FE0EF3">
        <w:rPr>
          <w:i/>
        </w:rPr>
        <w:t>gentium</w:t>
      </w:r>
      <w:proofErr w:type="spellEnd"/>
      <w:r w:rsidR="00ED3106" w:rsidRPr="00FE0EF3">
        <w:rPr>
          <w:i/>
        </w:rPr>
        <w:t xml:space="preserve"> </w:t>
      </w:r>
      <w:r w:rsidR="00ED3106" w:rsidRPr="00FE0EF3">
        <w:rPr>
          <w:color w:val="000000"/>
        </w:rPr>
        <w:t>(Chevalier, no. 21243)</w:t>
      </w:r>
      <w:r w:rsidR="00ED3106" w:rsidRPr="00FE0EF3">
        <w:rPr>
          <w:i/>
        </w:rPr>
        <w:t>,</w:t>
      </w:r>
      <w:r w:rsidR="00ED3106" w:rsidRPr="00FE0EF3">
        <w:rPr>
          <w:i/>
          <w:color w:val="000000"/>
        </w:rPr>
        <w:t xml:space="preserve"> </w:t>
      </w:r>
      <w:proofErr w:type="spellStart"/>
      <w:r w:rsidR="00ED3106" w:rsidRPr="00FE0EF3">
        <w:rPr>
          <w:i/>
          <w:color w:val="000000"/>
        </w:rPr>
        <w:t>Christe</w:t>
      </w:r>
      <w:proofErr w:type="spellEnd"/>
      <w:r w:rsidR="00ED3106" w:rsidRPr="00FE0EF3">
        <w:rPr>
          <w:i/>
          <w:color w:val="000000"/>
        </w:rPr>
        <w:t xml:space="preserve"> </w:t>
      </w:r>
      <w:proofErr w:type="spellStart"/>
      <w:r w:rsidR="00ED3106" w:rsidRPr="00FE0EF3">
        <w:rPr>
          <w:i/>
          <w:color w:val="000000"/>
        </w:rPr>
        <w:t>redemptor</w:t>
      </w:r>
      <w:proofErr w:type="spellEnd"/>
      <w:r w:rsidR="00ED3106" w:rsidRPr="00FE0EF3">
        <w:rPr>
          <w:i/>
          <w:color w:val="000000"/>
        </w:rPr>
        <w:t xml:space="preserve"> </w:t>
      </w:r>
      <w:proofErr w:type="spellStart"/>
      <w:r w:rsidR="00ED3106" w:rsidRPr="00FE0EF3">
        <w:rPr>
          <w:i/>
          <w:color w:val="000000"/>
        </w:rPr>
        <w:t>omnium</w:t>
      </w:r>
      <w:proofErr w:type="spellEnd"/>
      <w:r w:rsidR="00ED3106" w:rsidRPr="00FE0EF3">
        <w:rPr>
          <w:i/>
          <w:color w:val="000000"/>
        </w:rPr>
        <w:t xml:space="preserve"> ex </w:t>
      </w:r>
      <w:proofErr w:type="spellStart"/>
      <w:r w:rsidR="00ED3106" w:rsidRPr="00FE0EF3">
        <w:rPr>
          <w:i/>
          <w:color w:val="000000"/>
        </w:rPr>
        <w:t>patre</w:t>
      </w:r>
      <w:proofErr w:type="spellEnd"/>
      <w:r w:rsidR="00ED3106" w:rsidRPr="00FE0EF3">
        <w:rPr>
          <w:i/>
          <w:color w:val="000000"/>
        </w:rPr>
        <w:t xml:space="preserve"> </w:t>
      </w:r>
      <w:r w:rsidR="00ED3106" w:rsidRPr="00FE0EF3">
        <w:rPr>
          <w:color w:val="000000"/>
        </w:rPr>
        <w:t>(Chevalier, no. 2960)</w:t>
      </w:r>
      <w:r w:rsidR="00ED3106" w:rsidRPr="00FE0EF3">
        <w:rPr>
          <w:i/>
          <w:color w:val="000000"/>
        </w:rPr>
        <w:t xml:space="preserve">, A </w:t>
      </w:r>
      <w:proofErr w:type="spellStart"/>
      <w:r w:rsidR="00ED3106" w:rsidRPr="00FE0EF3">
        <w:rPr>
          <w:i/>
          <w:color w:val="000000"/>
        </w:rPr>
        <w:t>solis</w:t>
      </w:r>
      <w:proofErr w:type="spellEnd"/>
      <w:r w:rsidR="00ED3106" w:rsidRPr="00FE0EF3">
        <w:rPr>
          <w:i/>
          <w:color w:val="000000"/>
        </w:rPr>
        <w:t xml:space="preserve"> </w:t>
      </w:r>
      <w:proofErr w:type="spellStart"/>
      <w:r w:rsidR="00ED3106" w:rsidRPr="00FE0EF3">
        <w:rPr>
          <w:i/>
          <w:color w:val="000000"/>
        </w:rPr>
        <w:t>ortus</w:t>
      </w:r>
      <w:proofErr w:type="spellEnd"/>
      <w:r w:rsidR="00ED3106" w:rsidRPr="00FE0EF3">
        <w:rPr>
          <w:i/>
          <w:color w:val="000000"/>
        </w:rPr>
        <w:t xml:space="preserve"> </w:t>
      </w:r>
      <w:proofErr w:type="spellStart"/>
      <w:r w:rsidR="00ED3106" w:rsidRPr="00FE0EF3">
        <w:rPr>
          <w:i/>
          <w:color w:val="000000"/>
        </w:rPr>
        <w:t>cardine</w:t>
      </w:r>
      <w:proofErr w:type="spellEnd"/>
      <w:r w:rsidR="00ED3106" w:rsidRPr="00FE0EF3">
        <w:rPr>
          <w:i/>
          <w:color w:val="000000"/>
        </w:rPr>
        <w:t xml:space="preserve"> </w:t>
      </w:r>
      <w:r w:rsidR="00ED3106" w:rsidRPr="00FE0EF3">
        <w:rPr>
          <w:color w:val="000000"/>
        </w:rPr>
        <w:t>(Chevalier, no. 26)</w:t>
      </w:r>
      <w:r w:rsidR="00ED3106" w:rsidRPr="00FE0EF3">
        <w:rPr>
          <w:i/>
          <w:color w:val="000000"/>
        </w:rPr>
        <w:t xml:space="preserve">, </w:t>
      </w:r>
      <w:proofErr w:type="spellStart"/>
      <w:r w:rsidR="00ED3106" w:rsidRPr="00FE0EF3">
        <w:rPr>
          <w:i/>
          <w:color w:val="000000"/>
        </w:rPr>
        <w:t>Hostis</w:t>
      </w:r>
      <w:proofErr w:type="spellEnd"/>
      <w:r w:rsidR="00ED3106" w:rsidRPr="00FE0EF3">
        <w:rPr>
          <w:i/>
          <w:color w:val="000000"/>
        </w:rPr>
        <w:t xml:space="preserve"> </w:t>
      </w:r>
      <w:proofErr w:type="spellStart"/>
      <w:r w:rsidR="00ED3106" w:rsidRPr="00FE0EF3">
        <w:rPr>
          <w:i/>
          <w:color w:val="000000"/>
        </w:rPr>
        <w:t>herodes</w:t>
      </w:r>
      <w:proofErr w:type="spellEnd"/>
      <w:r w:rsidR="00ED3106" w:rsidRPr="00FE0EF3">
        <w:rPr>
          <w:i/>
          <w:color w:val="000000"/>
        </w:rPr>
        <w:t xml:space="preserve"> </w:t>
      </w:r>
      <w:proofErr w:type="spellStart"/>
      <w:r w:rsidR="00ED3106" w:rsidRPr="00FE0EF3">
        <w:rPr>
          <w:i/>
          <w:color w:val="000000"/>
        </w:rPr>
        <w:t>impie</w:t>
      </w:r>
      <w:proofErr w:type="spellEnd"/>
      <w:r w:rsidR="00ED3106" w:rsidRPr="00FE0EF3">
        <w:rPr>
          <w:i/>
          <w:color w:val="000000"/>
        </w:rPr>
        <w:t xml:space="preserve"> </w:t>
      </w:r>
      <w:r w:rsidR="00ED3106" w:rsidRPr="00FE0EF3">
        <w:rPr>
          <w:color w:val="000000"/>
        </w:rPr>
        <w:t>(Chevalier, no. 8073)</w:t>
      </w:r>
      <w:r w:rsidR="00ED3106" w:rsidRPr="00FE0EF3">
        <w:rPr>
          <w:i/>
          <w:color w:val="000000"/>
        </w:rPr>
        <w:t>,</w:t>
      </w:r>
      <w:r w:rsidR="00323211" w:rsidRPr="00FE0EF3">
        <w:rPr>
          <w:i/>
          <w:color w:val="000000"/>
        </w:rPr>
        <w:t xml:space="preserve"> </w:t>
      </w:r>
      <w:proofErr w:type="spellStart"/>
      <w:r w:rsidR="00323211" w:rsidRPr="00FE0EF3">
        <w:rPr>
          <w:i/>
          <w:color w:val="000000"/>
        </w:rPr>
        <w:t>Enixa</w:t>
      </w:r>
      <w:proofErr w:type="spellEnd"/>
      <w:r w:rsidR="00323211" w:rsidRPr="00FE0EF3">
        <w:rPr>
          <w:i/>
          <w:color w:val="000000"/>
        </w:rPr>
        <w:t xml:space="preserve"> </w:t>
      </w:r>
      <w:proofErr w:type="spellStart"/>
      <w:r w:rsidR="00323211" w:rsidRPr="00FE0EF3">
        <w:rPr>
          <w:i/>
          <w:color w:val="000000"/>
        </w:rPr>
        <w:t>est</w:t>
      </w:r>
      <w:proofErr w:type="spellEnd"/>
      <w:r w:rsidR="00323211" w:rsidRPr="00FE0EF3">
        <w:rPr>
          <w:i/>
          <w:color w:val="000000"/>
        </w:rPr>
        <w:t xml:space="preserve"> </w:t>
      </w:r>
      <w:proofErr w:type="spellStart"/>
      <w:r w:rsidR="00323211" w:rsidRPr="00FE0EF3">
        <w:rPr>
          <w:i/>
          <w:color w:val="000000"/>
        </w:rPr>
        <w:t>puer</w:t>
      </w:r>
      <w:r w:rsidR="000B1277">
        <w:rPr>
          <w:i/>
          <w:color w:val="000000"/>
        </w:rPr>
        <w:t>p</w:t>
      </w:r>
      <w:r w:rsidR="00323211" w:rsidRPr="00FE0EF3">
        <w:rPr>
          <w:i/>
          <w:color w:val="000000"/>
        </w:rPr>
        <w:t>era</w:t>
      </w:r>
      <w:proofErr w:type="spellEnd"/>
      <w:r w:rsidR="00323211" w:rsidRPr="00FE0EF3">
        <w:rPr>
          <w:i/>
          <w:color w:val="000000"/>
        </w:rPr>
        <w:t xml:space="preserve"> </w:t>
      </w:r>
      <w:r w:rsidR="00323211" w:rsidRPr="00FE0EF3">
        <w:rPr>
          <w:color w:val="000000"/>
        </w:rPr>
        <w:t>(Chevalier, no. 549)</w:t>
      </w:r>
      <w:r w:rsidR="00323211" w:rsidRPr="00FE0EF3">
        <w:rPr>
          <w:i/>
          <w:color w:val="000000"/>
        </w:rPr>
        <w:t>,</w:t>
      </w:r>
      <w:r w:rsidR="0023479B" w:rsidRPr="00FE0EF3">
        <w:rPr>
          <w:i/>
          <w:color w:val="000000"/>
        </w:rPr>
        <w:t xml:space="preserve"> Audi </w:t>
      </w:r>
      <w:proofErr w:type="spellStart"/>
      <w:r w:rsidR="0023479B" w:rsidRPr="00FE0EF3">
        <w:rPr>
          <w:i/>
          <w:color w:val="000000"/>
        </w:rPr>
        <w:t>benigne</w:t>
      </w:r>
      <w:proofErr w:type="spellEnd"/>
      <w:r w:rsidR="0023479B" w:rsidRPr="00FE0EF3">
        <w:rPr>
          <w:i/>
          <w:color w:val="000000"/>
        </w:rPr>
        <w:t xml:space="preserve"> </w:t>
      </w:r>
      <w:proofErr w:type="spellStart"/>
      <w:r w:rsidR="0023479B" w:rsidRPr="00FE0EF3">
        <w:rPr>
          <w:i/>
          <w:color w:val="000000"/>
        </w:rPr>
        <w:t>conditor</w:t>
      </w:r>
      <w:proofErr w:type="spellEnd"/>
      <w:r w:rsidR="0023479B" w:rsidRPr="00FE0EF3">
        <w:rPr>
          <w:i/>
          <w:color w:val="000000"/>
        </w:rPr>
        <w:t xml:space="preserve"> </w:t>
      </w:r>
      <w:r w:rsidR="0023479B" w:rsidRPr="00FE0EF3">
        <w:rPr>
          <w:color w:val="000000"/>
        </w:rPr>
        <w:t>(Chevalier, no. 1449)</w:t>
      </w:r>
      <w:r w:rsidR="0023479B" w:rsidRPr="00FE0EF3">
        <w:rPr>
          <w:i/>
          <w:color w:val="000000"/>
        </w:rPr>
        <w:t xml:space="preserve">, Ex more </w:t>
      </w:r>
      <w:proofErr w:type="spellStart"/>
      <w:r w:rsidR="0023479B" w:rsidRPr="00FE0EF3">
        <w:rPr>
          <w:i/>
          <w:color w:val="000000"/>
        </w:rPr>
        <w:t>docti</w:t>
      </w:r>
      <w:proofErr w:type="spellEnd"/>
      <w:r w:rsidR="0023479B" w:rsidRPr="00FE0EF3">
        <w:rPr>
          <w:i/>
          <w:color w:val="000000"/>
        </w:rPr>
        <w:t xml:space="preserve"> </w:t>
      </w:r>
      <w:proofErr w:type="spellStart"/>
      <w:r w:rsidR="0023479B" w:rsidRPr="00FE0EF3">
        <w:rPr>
          <w:i/>
          <w:color w:val="000000"/>
        </w:rPr>
        <w:t>mistico</w:t>
      </w:r>
      <w:proofErr w:type="spellEnd"/>
      <w:r w:rsidR="0023479B" w:rsidRPr="00FE0EF3">
        <w:rPr>
          <w:i/>
          <w:color w:val="000000"/>
        </w:rPr>
        <w:t xml:space="preserve"> </w:t>
      </w:r>
      <w:r w:rsidR="0023479B" w:rsidRPr="00FE0EF3">
        <w:rPr>
          <w:color w:val="000000"/>
        </w:rPr>
        <w:t xml:space="preserve">(Chevalier, no. </w:t>
      </w:r>
      <w:r w:rsidR="00FD61BF" w:rsidRPr="00FE0EF3">
        <w:rPr>
          <w:color w:val="000000"/>
        </w:rPr>
        <w:t>5610</w:t>
      </w:r>
      <w:r w:rsidR="0023479B" w:rsidRPr="00FE0EF3">
        <w:rPr>
          <w:color w:val="000000"/>
        </w:rPr>
        <w:t>)</w:t>
      </w:r>
      <w:r w:rsidR="0023479B" w:rsidRPr="00FE0EF3">
        <w:rPr>
          <w:i/>
          <w:color w:val="000000"/>
        </w:rPr>
        <w:t>,</w:t>
      </w:r>
      <w:r w:rsidR="00906717" w:rsidRPr="00FE0EF3">
        <w:rPr>
          <w:i/>
          <w:color w:val="000000"/>
        </w:rPr>
        <w:t xml:space="preserve"> </w:t>
      </w:r>
      <w:proofErr w:type="spellStart"/>
      <w:r w:rsidR="00906717" w:rsidRPr="00FE0EF3">
        <w:rPr>
          <w:i/>
          <w:color w:val="000000"/>
        </w:rPr>
        <w:t>Iam</w:t>
      </w:r>
      <w:proofErr w:type="spellEnd"/>
      <w:r w:rsidR="00906717" w:rsidRPr="00FE0EF3">
        <w:rPr>
          <w:i/>
          <w:color w:val="000000"/>
        </w:rPr>
        <w:t xml:space="preserve"> </w:t>
      </w:r>
      <w:proofErr w:type="spellStart"/>
      <w:r w:rsidR="00906717" w:rsidRPr="00FE0EF3">
        <w:rPr>
          <w:i/>
          <w:color w:val="000000"/>
        </w:rPr>
        <w:t>christe</w:t>
      </w:r>
      <w:proofErr w:type="spellEnd"/>
      <w:r w:rsidR="00906717" w:rsidRPr="00FE0EF3">
        <w:rPr>
          <w:i/>
          <w:color w:val="000000"/>
        </w:rPr>
        <w:t xml:space="preserve"> sol </w:t>
      </w:r>
      <w:proofErr w:type="spellStart"/>
      <w:r w:rsidR="00906717" w:rsidRPr="00FE0EF3">
        <w:rPr>
          <w:i/>
          <w:color w:val="000000"/>
        </w:rPr>
        <w:t>iusticie</w:t>
      </w:r>
      <w:proofErr w:type="spellEnd"/>
      <w:r w:rsidR="00906717" w:rsidRPr="00FE0EF3">
        <w:rPr>
          <w:i/>
          <w:color w:val="000000"/>
        </w:rPr>
        <w:t xml:space="preserve"> </w:t>
      </w:r>
      <w:r w:rsidR="00906717" w:rsidRPr="00FE0EF3">
        <w:rPr>
          <w:color w:val="000000"/>
        </w:rPr>
        <w:t>(Chevalier, no. 9205)</w:t>
      </w:r>
      <w:r w:rsidR="00906717" w:rsidRPr="00FE0EF3">
        <w:rPr>
          <w:i/>
          <w:color w:val="000000"/>
        </w:rPr>
        <w:t xml:space="preserve">, </w:t>
      </w:r>
      <w:proofErr w:type="spellStart"/>
      <w:r w:rsidR="00906717" w:rsidRPr="00FE0EF3">
        <w:rPr>
          <w:i/>
          <w:color w:val="000000"/>
        </w:rPr>
        <w:t>Aures</w:t>
      </w:r>
      <w:proofErr w:type="spellEnd"/>
      <w:r w:rsidR="00906717" w:rsidRPr="00FE0EF3">
        <w:rPr>
          <w:i/>
          <w:color w:val="000000"/>
        </w:rPr>
        <w:t xml:space="preserve"> ad </w:t>
      </w:r>
      <w:proofErr w:type="spellStart"/>
      <w:r w:rsidR="00906717" w:rsidRPr="00FE0EF3">
        <w:rPr>
          <w:i/>
          <w:color w:val="000000"/>
        </w:rPr>
        <w:t>nostras</w:t>
      </w:r>
      <w:proofErr w:type="spellEnd"/>
      <w:r w:rsidR="00906717" w:rsidRPr="00FE0EF3">
        <w:rPr>
          <w:i/>
          <w:color w:val="000000"/>
        </w:rPr>
        <w:t xml:space="preserve"> </w:t>
      </w:r>
      <w:proofErr w:type="spellStart"/>
      <w:r w:rsidR="00906717" w:rsidRPr="00FE0EF3">
        <w:rPr>
          <w:i/>
          <w:color w:val="000000"/>
        </w:rPr>
        <w:t>deitatis</w:t>
      </w:r>
      <w:proofErr w:type="spellEnd"/>
      <w:r w:rsidR="00906717" w:rsidRPr="00FE0EF3">
        <w:rPr>
          <w:i/>
          <w:color w:val="000000"/>
        </w:rPr>
        <w:t xml:space="preserve"> </w:t>
      </w:r>
      <w:r w:rsidR="00906717" w:rsidRPr="00FE0EF3">
        <w:rPr>
          <w:color w:val="000000"/>
        </w:rPr>
        <w:t>(Chevalier, no. 1612)</w:t>
      </w:r>
      <w:r w:rsidR="00906717" w:rsidRPr="00FE0EF3">
        <w:rPr>
          <w:i/>
          <w:color w:val="000000"/>
        </w:rPr>
        <w:t>,</w:t>
      </w:r>
      <w:r w:rsidR="00B85214" w:rsidRPr="00FE0EF3">
        <w:rPr>
          <w:i/>
          <w:color w:val="000000"/>
        </w:rPr>
        <w:t xml:space="preserve"> </w:t>
      </w:r>
      <w:proofErr w:type="spellStart"/>
      <w:r w:rsidR="00B85214" w:rsidRPr="00FE0EF3">
        <w:rPr>
          <w:i/>
          <w:color w:val="000000"/>
        </w:rPr>
        <w:t>Clarum</w:t>
      </w:r>
      <w:proofErr w:type="spellEnd"/>
      <w:r w:rsidR="00B85214" w:rsidRPr="00FE0EF3">
        <w:rPr>
          <w:i/>
          <w:color w:val="000000"/>
        </w:rPr>
        <w:t xml:space="preserve"> </w:t>
      </w:r>
      <w:proofErr w:type="spellStart"/>
      <w:r w:rsidR="00B85214" w:rsidRPr="00FE0EF3">
        <w:rPr>
          <w:i/>
          <w:color w:val="000000"/>
        </w:rPr>
        <w:t>decus</w:t>
      </w:r>
      <w:proofErr w:type="spellEnd"/>
      <w:r w:rsidR="00B85214" w:rsidRPr="00FE0EF3">
        <w:rPr>
          <w:i/>
          <w:color w:val="000000"/>
        </w:rPr>
        <w:t xml:space="preserve"> </w:t>
      </w:r>
      <w:proofErr w:type="spellStart"/>
      <w:r w:rsidR="00B85214" w:rsidRPr="00FE0EF3">
        <w:rPr>
          <w:i/>
          <w:color w:val="000000"/>
        </w:rPr>
        <w:t>ieiunij</w:t>
      </w:r>
      <w:proofErr w:type="spellEnd"/>
      <w:r w:rsidR="00B85214" w:rsidRPr="00FE0EF3">
        <w:rPr>
          <w:i/>
          <w:color w:val="000000"/>
        </w:rPr>
        <w:t xml:space="preserve"> </w:t>
      </w:r>
      <w:r w:rsidR="00B85214" w:rsidRPr="00FE0EF3">
        <w:rPr>
          <w:color w:val="000000"/>
        </w:rPr>
        <w:t>(Chevalier, no. 3362)</w:t>
      </w:r>
      <w:r w:rsidR="00B85214" w:rsidRPr="00FE0EF3">
        <w:rPr>
          <w:i/>
          <w:color w:val="000000"/>
        </w:rPr>
        <w:t>,</w:t>
      </w:r>
      <w:r w:rsidR="004017F3" w:rsidRPr="00FE0EF3">
        <w:rPr>
          <w:i/>
          <w:color w:val="000000"/>
        </w:rPr>
        <w:t xml:space="preserve"> </w:t>
      </w:r>
      <w:proofErr w:type="spellStart"/>
      <w:r w:rsidR="004017F3" w:rsidRPr="00FE0EF3">
        <w:rPr>
          <w:i/>
        </w:rPr>
        <w:t>Uexilla</w:t>
      </w:r>
      <w:proofErr w:type="spellEnd"/>
      <w:r w:rsidR="004017F3" w:rsidRPr="00FE0EF3">
        <w:rPr>
          <w:i/>
        </w:rPr>
        <w:t xml:space="preserve"> </w:t>
      </w:r>
      <w:proofErr w:type="spellStart"/>
      <w:r w:rsidR="004017F3" w:rsidRPr="00FE0EF3">
        <w:rPr>
          <w:i/>
        </w:rPr>
        <w:t>regis</w:t>
      </w:r>
      <w:proofErr w:type="spellEnd"/>
      <w:r w:rsidR="004017F3" w:rsidRPr="00FE0EF3">
        <w:rPr>
          <w:i/>
        </w:rPr>
        <w:t xml:space="preserve"> </w:t>
      </w:r>
      <w:r w:rsidR="004017F3" w:rsidRPr="00FE0EF3">
        <w:rPr>
          <w:color w:val="000000"/>
        </w:rPr>
        <w:t>(Chevalier, no. 21481)</w:t>
      </w:r>
      <w:r w:rsidR="000B1277">
        <w:rPr>
          <w:i/>
        </w:rPr>
        <w:t xml:space="preserve">, </w:t>
      </w:r>
      <w:r w:rsidR="004017F3" w:rsidRPr="00FE0EF3">
        <w:rPr>
          <w:i/>
        </w:rPr>
        <w:t xml:space="preserve">O crux </w:t>
      </w:r>
      <w:proofErr w:type="spellStart"/>
      <w:r w:rsidR="004017F3" w:rsidRPr="00FE0EF3">
        <w:rPr>
          <w:i/>
        </w:rPr>
        <w:t>aue</w:t>
      </w:r>
      <w:proofErr w:type="spellEnd"/>
      <w:r w:rsidR="004017F3" w:rsidRPr="00FE0EF3">
        <w:rPr>
          <w:i/>
        </w:rPr>
        <w:t xml:space="preserve"> </w:t>
      </w:r>
      <w:proofErr w:type="spellStart"/>
      <w:r w:rsidR="004017F3" w:rsidRPr="00FE0EF3">
        <w:rPr>
          <w:i/>
        </w:rPr>
        <w:t>spes</w:t>
      </w:r>
      <w:proofErr w:type="spellEnd"/>
      <w:r w:rsidR="004017F3" w:rsidRPr="00FE0EF3">
        <w:rPr>
          <w:i/>
        </w:rPr>
        <w:t xml:space="preserve"> </w:t>
      </w:r>
      <w:r w:rsidR="004017F3" w:rsidRPr="00FE0EF3">
        <w:rPr>
          <w:color w:val="000000"/>
        </w:rPr>
        <w:t>(Chevalier, no. 12842)</w:t>
      </w:r>
      <w:r w:rsidR="004017F3" w:rsidRPr="00FE0EF3">
        <w:rPr>
          <w:i/>
        </w:rPr>
        <w:t xml:space="preserve">, </w:t>
      </w:r>
      <w:proofErr w:type="spellStart"/>
      <w:r w:rsidR="004017F3" w:rsidRPr="00FE0EF3">
        <w:rPr>
          <w:i/>
        </w:rPr>
        <w:t>Pange</w:t>
      </w:r>
      <w:proofErr w:type="spellEnd"/>
      <w:r w:rsidR="004017F3" w:rsidRPr="00FE0EF3">
        <w:rPr>
          <w:i/>
        </w:rPr>
        <w:t xml:space="preserve"> lingua </w:t>
      </w:r>
      <w:proofErr w:type="spellStart"/>
      <w:r w:rsidR="004017F3" w:rsidRPr="00FE0EF3">
        <w:rPr>
          <w:i/>
        </w:rPr>
        <w:t>gloriosi</w:t>
      </w:r>
      <w:proofErr w:type="spellEnd"/>
      <w:r w:rsidR="004017F3" w:rsidRPr="00FE0EF3">
        <w:rPr>
          <w:i/>
        </w:rPr>
        <w:t xml:space="preserve"> </w:t>
      </w:r>
      <w:proofErr w:type="spellStart"/>
      <w:r w:rsidR="004017F3" w:rsidRPr="00FE0EF3">
        <w:rPr>
          <w:i/>
        </w:rPr>
        <w:t>prelium</w:t>
      </w:r>
      <w:proofErr w:type="spellEnd"/>
      <w:r w:rsidR="004017F3" w:rsidRPr="00FE0EF3">
        <w:rPr>
          <w:i/>
        </w:rPr>
        <w:t xml:space="preserve"> </w:t>
      </w:r>
      <w:r w:rsidR="004017F3" w:rsidRPr="00FE0EF3">
        <w:rPr>
          <w:color w:val="000000"/>
        </w:rPr>
        <w:t>(Chevalier, no. 14481)</w:t>
      </w:r>
      <w:r w:rsidR="004017F3" w:rsidRPr="00FE0EF3">
        <w:rPr>
          <w:i/>
        </w:rPr>
        <w:t>,</w:t>
      </w:r>
      <w:r w:rsidR="00B42597" w:rsidRPr="00FE0EF3">
        <w:rPr>
          <w:i/>
        </w:rPr>
        <w:t xml:space="preserve"> Rex </w:t>
      </w:r>
      <w:proofErr w:type="spellStart"/>
      <w:r w:rsidR="00B42597" w:rsidRPr="00FE0EF3">
        <w:rPr>
          <w:i/>
        </w:rPr>
        <w:t>angelorum</w:t>
      </w:r>
      <w:proofErr w:type="spellEnd"/>
      <w:r w:rsidR="001D1F43" w:rsidRPr="00FE0EF3">
        <w:rPr>
          <w:i/>
        </w:rPr>
        <w:t xml:space="preserve"> </w:t>
      </w:r>
      <w:r w:rsidR="001D1F43" w:rsidRPr="00FE0EF3">
        <w:rPr>
          <w:color w:val="000000"/>
        </w:rPr>
        <w:t>(Chevalier, no. 17389)</w:t>
      </w:r>
      <w:r w:rsidR="001D1F43" w:rsidRPr="00FE0EF3">
        <w:rPr>
          <w:i/>
        </w:rPr>
        <w:t>,</w:t>
      </w:r>
      <w:r w:rsidR="00131896" w:rsidRPr="00FE0EF3">
        <w:rPr>
          <w:i/>
        </w:rPr>
        <w:t xml:space="preserve"> </w:t>
      </w:r>
      <w:proofErr w:type="spellStart"/>
      <w:r w:rsidR="00811A38" w:rsidRPr="00FE0EF3">
        <w:rPr>
          <w:i/>
        </w:rPr>
        <w:t>Lustris</w:t>
      </w:r>
      <w:proofErr w:type="spellEnd"/>
      <w:r w:rsidR="00B039E8">
        <w:rPr>
          <w:i/>
        </w:rPr>
        <w:t xml:space="preserve"> sex qui </w:t>
      </w:r>
      <w:proofErr w:type="spellStart"/>
      <w:r w:rsidR="00B039E8">
        <w:rPr>
          <w:i/>
        </w:rPr>
        <w:t>iam</w:t>
      </w:r>
      <w:proofErr w:type="spellEnd"/>
      <w:r w:rsidR="00B039E8">
        <w:rPr>
          <w:i/>
        </w:rPr>
        <w:t xml:space="preserve"> </w:t>
      </w:r>
      <w:proofErr w:type="spellStart"/>
      <w:r w:rsidR="00B039E8">
        <w:rPr>
          <w:i/>
        </w:rPr>
        <w:t>peractis</w:t>
      </w:r>
      <w:proofErr w:type="spellEnd"/>
      <w:r w:rsidR="00131896" w:rsidRPr="00FE0EF3">
        <w:rPr>
          <w:i/>
        </w:rPr>
        <w:t xml:space="preserve"> </w:t>
      </w:r>
      <w:r w:rsidR="00811A38" w:rsidRPr="00FE0EF3">
        <w:rPr>
          <w:color w:val="000000"/>
        </w:rPr>
        <w:t>(Chevalier, no. 10765</w:t>
      </w:r>
      <w:r w:rsidR="00131896" w:rsidRPr="00FE0EF3">
        <w:rPr>
          <w:color w:val="000000"/>
        </w:rPr>
        <w:t>)</w:t>
      </w:r>
      <w:r w:rsidR="00131896" w:rsidRPr="00FE0EF3">
        <w:rPr>
          <w:i/>
        </w:rPr>
        <w:t>,</w:t>
      </w:r>
      <w:r w:rsidR="0065618F" w:rsidRPr="00FE0EF3">
        <w:rPr>
          <w:i/>
        </w:rPr>
        <w:t xml:space="preserve"> </w:t>
      </w:r>
      <w:r w:rsidR="0065618F" w:rsidRPr="00FE0EF3">
        <w:rPr>
          <w:bCs/>
          <w:i/>
          <w:color w:val="000000"/>
        </w:rPr>
        <w:t xml:space="preserve">Ad </w:t>
      </w:r>
      <w:proofErr w:type="spellStart"/>
      <w:r w:rsidR="0065618F" w:rsidRPr="00FE0EF3">
        <w:rPr>
          <w:bCs/>
          <w:i/>
          <w:color w:val="000000"/>
        </w:rPr>
        <w:t>cenam</w:t>
      </w:r>
      <w:proofErr w:type="spellEnd"/>
      <w:r w:rsidR="0065618F" w:rsidRPr="00FE0EF3">
        <w:rPr>
          <w:bCs/>
          <w:i/>
          <w:color w:val="000000"/>
        </w:rPr>
        <w:t xml:space="preserve"> </w:t>
      </w:r>
      <w:proofErr w:type="spellStart"/>
      <w:r w:rsidR="0065618F" w:rsidRPr="00FE0EF3">
        <w:rPr>
          <w:bCs/>
          <w:i/>
          <w:color w:val="000000"/>
        </w:rPr>
        <w:t>agni</w:t>
      </w:r>
      <w:proofErr w:type="spellEnd"/>
      <w:r w:rsidR="0065618F" w:rsidRPr="00FE0EF3">
        <w:rPr>
          <w:i/>
          <w:color w:val="000000"/>
        </w:rPr>
        <w:t xml:space="preserve"> </w:t>
      </w:r>
      <w:proofErr w:type="spellStart"/>
      <w:r w:rsidR="0065618F" w:rsidRPr="00FE0EF3">
        <w:rPr>
          <w:i/>
          <w:color w:val="000000"/>
        </w:rPr>
        <w:t>prouidi</w:t>
      </w:r>
      <w:proofErr w:type="spellEnd"/>
      <w:r w:rsidR="0065618F" w:rsidRPr="00FE0EF3">
        <w:rPr>
          <w:i/>
          <w:color w:val="000000"/>
        </w:rPr>
        <w:t xml:space="preserve"> </w:t>
      </w:r>
      <w:r w:rsidR="0065618F" w:rsidRPr="00FE0EF3">
        <w:rPr>
          <w:color w:val="000000"/>
        </w:rPr>
        <w:t>(Chevalier, no. 110)</w:t>
      </w:r>
      <w:r w:rsidR="0065618F" w:rsidRPr="00FE0EF3">
        <w:rPr>
          <w:i/>
          <w:color w:val="000000"/>
        </w:rPr>
        <w:t>,</w:t>
      </w:r>
      <w:r w:rsidR="00324522">
        <w:rPr>
          <w:i/>
          <w:color w:val="000000"/>
        </w:rPr>
        <w:t xml:space="preserve"> </w:t>
      </w:r>
      <w:proofErr w:type="spellStart"/>
      <w:r w:rsidR="00324522">
        <w:rPr>
          <w:i/>
          <w:color w:val="000000"/>
        </w:rPr>
        <w:t>Uita</w:t>
      </w:r>
      <w:proofErr w:type="spellEnd"/>
      <w:r w:rsidR="00324522">
        <w:rPr>
          <w:i/>
          <w:color w:val="000000"/>
        </w:rPr>
        <w:t xml:space="preserve"> sanctorum </w:t>
      </w:r>
      <w:proofErr w:type="spellStart"/>
      <w:r w:rsidR="00324522">
        <w:rPr>
          <w:i/>
          <w:color w:val="000000"/>
        </w:rPr>
        <w:t>de</w:t>
      </w:r>
      <w:r w:rsidR="00E049C3" w:rsidRPr="00FE0EF3">
        <w:rPr>
          <w:i/>
          <w:color w:val="000000"/>
        </w:rPr>
        <w:t>us</w:t>
      </w:r>
      <w:proofErr w:type="spellEnd"/>
      <w:r w:rsidR="00E049C3" w:rsidRPr="00FE0EF3">
        <w:rPr>
          <w:i/>
          <w:color w:val="000000"/>
        </w:rPr>
        <w:t xml:space="preserve"> </w:t>
      </w:r>
      <w:proofErr w:type="spellStart"/>
      <w:r w:rsidR="00E049C3" w:rsidRPr="00FE0EF3">
        <w:rPr>
          <w:i/>
          <w:color w:val="000000"/>
        </w:rPr>
        <w:t>angelorum</w:t>
      </w:r>
      <w:proofErr w:type="spellEnd"/>
      <w:r w:rsidR="00E049C3" w:rsidRPr="00FE0EF3">
        <w:rPr>
          <w:i/>
          <w:color w:val="000000"/>
        </w:rPr>
        <w:t xml:space="preserve"> </w:t>
      </w:r>
      <w:r w:rsidR="00E049C3" w:rsidRPr="00FE0EF3">
        <w:rPr>
          <w:color w:val="000000"/>
        </w:rPr>
        <w:t>(Chevalier, no. 21977)</w:t>
      </w:r>
      <w:r w:rsidR="00E049C3" w:rsidRPr="00FE0EF3">
        <w:rPr>
          <w:i/>
          <w:color w:val="000000"/>
        </w:rPr>
        <w:t>,</w:t>
      </w:r>
      <w:r w:rsidR="001F1529" w:rsidRPr="00FE0EF3">
        <w:rPr>
          <w:i/>
          <w:color w:val="000000"/>
        </w:rPr>
        <w:t xml:space="preserve"> Rex eterne </w:t>
      </w:r>
      <w:proofErr w:type="spellStart"/>
      <w:r w:rsidR="001F1529" w:rsidRPr="00FE0EF3">
        <w:rPr>
          <w:i/>
          <w:color w:val="000000"/>
        </w:rPr>
        <w:t>domine</w:t>
      </w:r>
      <w:proofErr w:type="spellEnd"/>
      <w:r w:rsidR="001F1529" w:rsidRPr="00FE0EF3">
        <w:rPr>
          <w:i/>
          <w:color w:val="000000"/>
        </w:rPr>
        <w:t xml:space="preserve"> </w:t>
      </w:r>
      <w:r w:rsidR="00823C8C" w:rsidRPr="00FE0EF3">
        <w:rPr>
          <w:color w:val="000000"/>
        </w:rPr>
        <w:t>(Chevalier, no. 17393</w:t>
      </w:r>
      <w:r w:rsidR="001F1529" w:rsidRPr="00FE0EF3">
        <w:rPr>
          <w:color w:val="000000"/>
        </w:rPr>
        <w:t>)</w:t>
      </w:r>
      <w:r w:rsidR="001F1529" w:rsidRPr="00FE0EF3">
        <w:rPr>
          <w:i/>
          <w:color w:val="000000"/>
        </w:rPr>
        <w:t>,</w:t>
      </w:r>
      <w:r w:rsidR="009B122D" w:rsidRPr="00FE0EF3">
        <w:rPr>
          <w:i/>
          <w:color w:val="000000"/>
        </w:rPr>
        <w:t xml:space="preserve"> Aurora </w:t>
      </w:r>
      <w:proofErr w:type="spellStart"/>
      <w:r w:rsidR="009B122D" w:rsidRPr="00FE0EF3">
        <w:rPr>
          <w:i/>
          <w:color w:val="000000"/>
        </w:rPr>
        <w:t>lucis</w:t>
      </w:r>
      <w:proofErr w:type="spellEnd"/>
      <w:r w:rsidR="009B122D" w:rsidRPr="00FE0EF3">
        <w:rPr>
          <w:i/>
          <w:color w:val="000000"/>
        </w:rPr>
        <w:t xml:space="preserve"> </w:t>
      </w:r>
      <w:proofErr w:type="spellStart"/>
      <w:r w:rsidR="009B122D" w:rsidRPr="00FE0EF3">
        <w:rPr>
          <w:i/>
          <w:color w:val="000000"/>
        </w:rPr>
        <w:t>rutilat</w:t>
      </w:r>
      <w:proofErr w:type="spellEnd"/>
      <w:r w:rsidR="009B122D" w:rsidRPr="00FE0EF3">
        <w:rPr>
          <w:i/>
          <w:color w:val="000000"/>
        </w:rPr>
        <w:t xml:space="preserve"> </w:t>
      </w:r>
      <w:r w:rsidR="009B122D" w:rsidRPr="00FE0EF3">
        <w:rPr>
          <w:color w:val="000000"/>
        </w:rPr>
        <w:t>(Chevalier, no. 1644)</w:t>
      </w:r>
      <w:r w:rsidR="009B122D" w:rsidRPr="00FE0EF3">
        <w:rPr>
          <w:i/>
          <w:color w:val="000000"/>
        </w:rPr>
        <w:t>,</w:t>
      </w:r>
      <w:r w:rsidR="00A624DD" w:rsidRPr="00FE0EF3">
        <w:rPr>
          <w:i/>
          <w:color w:val="000000"/>
        </w:rPr>
        <w:t xml:space="preserve"> </w:t>
      </w:r>
      <w:proofErr w:type="spellStart"/>
      <w:r w:rsidR="00A624DD" w:rsidRPr="00FE0EF3">
        <w:rPr>
          <w:i/>
          <w:color w:val="000000"/>
        </w:rPr>
        <w:t>Tristes</w:t>
      </w:r>
      <w:proofErr w:type="spellEnd"/>
      <w:r w:rsidR="00A624DD" w:rsidRPr="00FE0EF3">
        <w:rPr>
          <w:i/>
          <w:color w:val="000000"/>
        </w:rPr>
        <w:t xml:space="preserve"> </w:t>
      </w:r>
      <w:proofErr w:type="spellStart"/>
      <w:r w:rsidR="00A624DD" w:rsidRPr="00FE0EF3">
        <w:rPr>
          <w:i/>
          <w:color w:val="000000"/>
        </w:rPr>
        <w:t>erant</w:t>
      </w:r>
      <w:proofErr w:type="spellEnd"/>
      <w:r w:rsidR="00A624DD" w:rsidRPr="00FE0EF3">
        <w:rPr>
          <w:i/>
          <w:color w:val="000000"/>
        </w:rPr>
        <w:t xml:space="preserve"> </w:t>
      </w:r>
      <w:proofErr w:type="spellStart"/>
      <w:r w:rsidR="00A624DD" w:rsidRPr="00FE0EF3">
        <w:rPr>
          <w:i/>
          <w:color w:val="000000"/>
        </w:rPr>
        <w:t>apostoli</w:t>
      </w:r>
      <w:proofErr w:type="spellEnd"/>
      <w:r w:rsidR="00A624DD" w:rsidRPr="00FE0EF3">
        <w:rPr>
          <w:i/>
          <w:color w:val="000000"/>
        </w:rPr>
        <w:t xml:space="preserve"> de </w:t>
      </w:r>
      <w:proofErr w:type="spellStart"/>
      <w:r w:rsidR="00A624DD" w:rsidRPr="00FE0EF3">
        <w:rPr>
          <w:i/>
          <w:color w:val="000000"/>
        </w:rPr>
        <w:t>nece</w:t>
      </w:r>
      <w:proofErr w:type="spellEnd"/>
      <w:r w:rsidR="00A624DD" w:rsidRPr="00FE0EF3">
        <w:rPr>
          <w:i/>
          <w:color w:val="000000"/>
        </w:rPr>
        <w:t xml:space="preserve"> </w:t>
      </w:r>
      <w:r w:rsidR="00A624DD" w:rsidRPr="00FE0EF3">
        <w:rPr>
          <w:color w:val="000000"/>
        </w:rPr>
        <w:t>(Chevalier, no. 20589)</w:t>
      </w:r>
      <w:r w:rsidR="00A624DD" w:rsidRPr="00FE0EF3">
        <w:rPr>
          <w:i/>
          <w:color w:val="000000"/>
        </w:rPr>
        <w:t>,</w:t>
      </w:r>
      <w:r w:rsidR="00CF3A40" w:rsidRPr="00FE0EF3">
        <w:rPr>
          <w:i/>
          <w:color w:val="000000"/>
        </w:rPr>
        <w:t xml:space="preserve"> </w:t>
      </w:r>
      <w:proofErr w:type="spellStart"/>
      <w:r w:rsidR="00CF3A40" w:rsidRPr="00FE0EF3">
        <w:rPr>
          <w:i/>
          <w:color w:val="000000"/>
        </w:rPr>
        <w:t>Festum</w:t>
      </w:r>
      <w:proofErr w:type="spellEnd"/>
      <w:r w:rsidR="00CF3A40" w:rsidRPr="00FE0EF3">
        <w:rPr>
          <w:i/>
          <w:color w:val="000000"/>
        </w:rPr>
        <w:t xml:space="preserve"> </w:t>
      </w:r>
      <w:proofErr w:type="spellStart"/>
      <w:r w:rsidR="00CF3A40" w:rsidRPr="00FE0EF3">
        <w:rPr>
          <w:i/>
          <w:color w:val="000000"/>
        </w:rPr>
        <w:t>nunc</w:t>
      </w:r>
      <w:proofErr w:type="spellEnd"/>
      <w:r w:rsidR="00CF3A40" w:rsidRPr="00FE0EF3">
        <w:rPr>
          <w:i/>
          <w:color w:val="000000"/>
        </w:rPr>
        <w:t xml:space="preserve"> celebre </w:t>
      </w:r>
      <w:r w:rsidR="00CF3A40" w:rsidRPr="00FE0EF3">
        <w:rPr>
          <w:color w:val="000000"/>
        </w:rPr>
        <w:t>(Chevalier, no. 6264)</w:t>
      </w:r>
      <w:r w:rsidR="00CF3A40" w:rsidRPr="00FE0EF3">
        <w:rPr>
          <w:i/>
          <w:color w:val="000000"/>
        </w:rPr>
        <w:t>,</w:t>
      </w:r>
      <w:r w:rsidR="009E2003" w:rsidRPr="00FE0EF3">
        <w:rPr>
          <w:i/>
          <w:color w:val="000000"/>
        </w:rPr>
        <w:t xml:space="preserve"> </w:t>
      </w:r>
      <w:proofErr w:type="spellStart"/>
      <w:r w:rsidR="009E2003" w:rsidRPr="00FE0EF3">
        <w:rPr>
          <w:bCs/>
          <w:i/>
          <w:color w:val="000000"/>
        </w:rPr>
        <w:t>Iesu</w:t>
      </w:r>
      <w:proofErr w:type="spellEnd"/>
      <w:r w:rsidR="009E2003" w:rsidRPr="00FE0EF3">
        <w:rPr>
          <w:i/>
          <w:color w:val="000000"/>
        </w:rPr>
        <w:t xml:space="preserve"> </w:t>
      </w:r>
      <w:r w:rsidR="009E2003" w:rsidRPr="00FE0EF3">
        <w:rPr>
          <w:bCs/>
          <w:i/>
          <w:color w:val="000000"/>
        </w:rPr>
        <w:t xml:space="preserve">nostra </w:t>
      </w:r>
      <w:proofErr w:type="spellStart"/>
      <w:r w:rsidR="009E2003" w:rsidRPr="00FE0EF3">
        <w:rPr>
          <w:bCs/>
          <w:i/>
          <w:color w:val="000000"/>
        </w:rPr>
        <w:t>redemptio</w:t>
      </w:r>
      <w:proofErr w:type="spellEnd"/>
      <w:r w:rsidR="009E2003" w:rsidRPr="00FE0EF3">
        <w:rPr>
          <w:bCs/>
          <w:i/>
          <w:color w:val="000000"/>
        </w:rPr>
        <w:t xml:space="preserve"> </w:t>
      </w:r>
      <w:r w:rsidR="009E2003" w:rsidRPr="00FE0EF3">
        <w:rPr>
          <w:color w:val="000000"/>
        </w:rPr>
        <w:t>(Chevalier, no. 9582)</w:t>
      </w:r>
      <w:r w:rsidR="009E2003" w:rsidRPr="00FE0EF3">
        <w:rPr>
          <w:bCs/>
          <w:i/>
          <w:color w:val="000000"/>
        </w:rPr>
        <w:t>,</w:t>
      </w:r>
      <w:r w:rsidR="00BF29FC" w:rsidRPr="00FE0EF3">
        <w:rPr>
          <w:bCs/>
          <w:i/>
          <w:color w:val="000000"/>
        </w:rPr>
        <w:t xml:space="preserve"> </w:t>
      </w:r>
      <w:r w:rsidR="00BF29FC" w:rsidRPr="00FE0EF3">
        <w:rPr>
          <w:i/>
          <w:color w:val="000000"/>
        </w:rPr>
        <w:t xml:space="preserve">Eterne </w:t>
      </w:r>
      <w:proofErr w:type="spellStart"/>
      <w:r w:rsidR="00BF29FC" w:rsidRPr="00FE0EF3">
        <w:rPr>
          <w:i/>
          <w:color w:val="000000"/>
        </w:rPr>
        <w:t>rex</w:t>
      </w:r>
      <w:proofErr w:type="spellEnd"/>
      <w:r w:rsidR="00BF29FC" w:rsidRPr="00FE0EF3">
        <w:rPr>
          <w:i/>
          <w:color w:val="000000"/>
        </w:rPr>
        <w:t xml:space="preserve"> </w:t>
      </w:r>
      <w:proofErr w:type="spellStart"/>
      <w:r w:rsidR="00BF29FC" w:rsidRPr="00FE0EF3">
        <w:rPr>
          <w:i/>
          <w:color w:val="000000"/>
        </w:rPr>
        <w:t>altissime</w:t>
      </w:r>
      <w:proofErr w:type="spellEnd"/>
      <w:r w:rsidR="00BF29FC" w:rsidRPr="00FE0EF3">
        <w:rPr>
          <w:i/>
          <w:color w:val="000000"/>
        </w:rPr>
        <w:t xml:space="preserve"> </w:t>
      </w:r>
      <w:r w:rsidR="00BF29FC" w:rsidRPr="00FE0EF3">
        <w:rPr>
          <w:color w:val="000000"/>
        </w:rPr>
        <w:t>(Chevalier, no. 654)</w:t>
      </w:r>
      <w:r w:rsidR="00BF29FC" w:rsidRPr="00FE0EF3">
        <w:rPr>
          <w:i/>
          <w:color w:val="000000"/>
        </w:rPr>
        <w:t xml:space="preserve">, </w:t>
      </w:r>
      <w:proofErr w:type="spellStart"/>
      <w:r w:rsidR="00BF29FC" w:rsidRPr="00FE0EF3">
        <w:rPr>
          <w:i/>
        </w:rPr>
        <w:t>Ueni</w:t>
      </w:r>
      <w:proofErr w:type="spellEnd"/>
      <w:r w:rsidR="00BF29FC" w:rsidRPr="00FE0EF3">
        <w:rPr>
          <w:i/>
        </w:rPr>
        <w:t xml:space="preserve"> creator </w:t>
      </w:r>
      <w:proofErr w:type="spellStart"/>
      <w:r w:rsidR="00BF29FC" w:rsidRPr="00FE0EF3">
        <w:rPr>
          <w:i/>
        </w:rPr>
        <w:t>spiritus</w:t>
      </w:r>
      <w:proofErr w:type="spellEnd"/>
      <w:r w:rsidR="00BF29FC" w:rsidRPr="00FE0EF3">
        <w:rPr>
          <w:i/>
        </w:rPr>
        <w:t xml:space="preserve"> </w:t>
      </w:r>
      <w:r w:rsidR="00BF29FC" w:rsidRPr="00FE0EF3">
        <w:rPr>
          <w:color w:val="000000"/>
        </w:rPr>
        <w:t>(Chevalier, no. 21204)</w:t>
      </w:r>
      <w:r w:rsidR="00BF29FC" w:rsidRPr="00FE0EF3">
        <w:rPr>
          <w:i/>
        </w:rPr>
        <w:t xml:space="preserve">, </w:t>
      </w:r>
      <w:proofErr w:type="spellStart"/>
      <w:r w:rsidR="00BF29FC" w:rsidRPr="00FE0EF3">
        <w:rPr>
          <w:i/>
        </w:rPr>
        <w:t>Iam</w:t>
      </w:r>
      <w:proofErr w:type="spellEnd"/>
      <w:r w:rsidR="00BF29FC" w:rsidRPr="00FE0EF3">
        <w:rPr>
          <w:i/>
        </w:rPr>
        <w:t xml:space="preserve"> </w:t>
      </w:r>
      <w:proofErr w:type="spellStart"/>
      <w:r w:rsidR="00BF29FC" w:rsidRPr="00FE0EF3">
        <w:rPr>
          <w:i/>
        </w:rPr>
        <w:t>christus</w:t>
      </w:r>
      <w:proofErr w:type="spellEnd"/>
      <w:r w:rsidR="00BF29FC" w:rsidRPr="00FE0EF3">
        <w:rPr>
          <w:i/>
        </w:rPr>
        <w:t xml:space="preserve"> </w:t>
      </w:r>
      <w:proofErr w:type="spellStart"/>
      <w:r w:rsidR="00BF29FC" w:rsidRPr="00FE0EF3">
        <w:rPr>
          <w:i/>
        </w:rPr>
        <w:t>astra</w:t>
      </w:r>
      <w:proofErr w:type="spellEnd"/>
      <w:r w:rsidR="00BF29FC" w:rsidRPr="00FE0EF3">
        <w:rPr>
          <w:i/>
        </w:rPr>
        <w:t xml:space="preserve"> </w:t>
      </w:r>
      <w:r w:rsidR="00BF29FC" w:rsidRPr="00FE0EF3">
        <w:rPr>
          <w:color w:val="000000"/>
        </w:rPr>
        <w:t>(Chevalier, no. 9215)</w:t>
      </w:r>
      <w:r w:rsidR="00BF29FC" w:rsidRPr="00FE0EF3">
        <w:rPr>
          <w:i/>
        </w:rPr>
        <w:t xml:space="preserve">, </w:t>
      </w:r>
      <w:proofErr w:type="spellStart"/>
      <w:r w:rsidR="00BF29FC" w:rsidRPr="00FE0EF3">
        <w:rPr>
          <w:i/>
          <w:color w:val="000000"/>
        </w:rPr>
        <w:t>Beata</w:t>
      </w:r>
      <w:proofErr w:type="spellEnd"/>
      <w:r w:rsidR="00BF29FC" w:rsidRPr="00FE0EF3">
        <w:rPr>
          <w:i/>
          <w:color w:val="000000"/>
        </w:rPr>
        <w:t xml:space="preserve"> </w:t>
      </w:r>
      <w:proofErr w:type="spellStart"/>
      <w:r w:rsidR="00BF29FC" w:rsidRPr="00FE0EF3">
        <w:rPr>
          <w:i/>
          <w:color w:val="000000"/>
        </w:rPr>
        <w:t>nobis</w:t>
      </w:r>
      <w:proofErr w:type="spellEnd"/>
      <w:r w:rsidR="00BF29FC" w:rsidRPr="00FE0EF3">
        <w:rPr>
          <w:i/>
          <w:color w:val="000000"/>
        </w:rPr>
        <w:t xml:space="preserve"> </w:t>
      </w:r>
      <w:proofErr w:type="spellStart"/>
      <w:r w:rsidR="00BF29FC" w:rsidRPr="00FE0EF3">
        <w:rPr>
          <w:i/>
          <w:color w:val="000000"/>
        </w:rPr>
        <w:t>gaudia</w:t>
      </w:r>
      <w:proofErr w:type="spellEnd"/>
      <w:r w:rsidR="00BF29FC" w:rsidRPr="00FE0EF3">
        <w:rPr>
          <w:i/>
          <w:color w:val="000000"/>
        </w:rPr>
        <w:t xml:space="preserve"> </w:t>
      </w:r>
      <w:r w:rsidR="00BF29FC" w:rsidRPr="00FE0EF3">
        <w:rPr>
          <w:color w:val="000000"/>
        </w:rPr>
        <w:t>(Chevalier, no. 2339)</w:t>
      </w:r>
      <w:r w:rsidR="00BF29FC" w:rsidRPr="00FE0EF3">
        <w:rPr>
          <w:i/>
          <w:color w:val="000000"/>
        </w:rPr>
        <w:t>,</w:t>
      </w:r>
      <w:r w:rsidR="00F94D86" w:rsidRPr="00FE0EF3">
        <w:rPr>
          <w:i/>
          <w:color w:val="000000"/>
        </w:rPr>
        <w:t xml:space="preserve"> </w:t>
      </w:r>
      <w:r w:rsidR="00F94D86" w:rsidRPr="00FE0EF3">
        <w:rPr>
          <w:i/>
        </w:rPr>
        <w:t xml:space="preserve">Doctor </w:t>
      </w:r>
      <w:proofErr w:type="spellStart"/>
      <w:r w:rsidR="00F94D86" w:rsidRPr="00FE0EF3">
        <w:rPr>
          <w:i/>
        </w:rPr>
        <w:t>egregie</w:t>
      </w:r>
      <w:proofErr w:type="spellEnd"/>
      <w:r w:rsidR="00F94D86" w:rsidRPr="00FE0EF3">
        <w:rPr>
          <w:i/>
        </w:rPr>
        <w:t xml:space="preserve"> </w:t>
      </w:r>
      <w:proofErr w:type="spellStart"/>
      <w:r w:rsidR="00F94D86" w:rsidRPr="00FE0EF3">
        <w:rPr>
          <w:i/>
        </w:rPr>
        <w:t>paule</w:t>
      </w:r>
      <w:proofErr w:type="spellEnd"/>
      <w:r w:rsidR="00F94D86" w:rsidRPr="00FE0EF3">
        <w:rPr>
          <w:i/>
        </w:rPr>
        <w:t xml:space="preserve"> mores </w:t>
      </w:r>
      <w:r w:rsidR="00F94D86" w:rsidRPr="00FE0EF3">
        <w:rPr>
          <w:color w:val="000000"/>
        </w:rPr>
        <w:t>(Chevalier, no. 4791)</w:t>
      </w:r>
      <w:r w:rsidR="00324522">
        <w:rPr>
          <w:i/>
        </w:rPr>
        <w:t xml:space="preserve">, </w:t>
      </w:r>
      <w:proofErr w:type="spellStart"/>
      <w:r w:rsidR="00324522">
        <w:rPr>
          <w:i/>
        </w:rPr>
        <w:t>Quodcunque</w:t>
      </w:r>
      <w:proofErr w:type="spellEnd"/>
      <w:r w:rsidR="00324522">
        <w:rPr>
          <w:i/>
        </w:rPr>
        <w:t xml:space="preserve"> </w:t>
      </w:r>
      <w:proofErr w:type="spellStart"/>
      <w:r w:rsidR="00324522">
        <w:rPr>
          <w:i/>
        </w:rPr>
        <w:t>uinclis</w:t>
      </w:r>
      <w:proofErr w:type="spellEnd"/>
      <w:r w:rsidR="00324522">
        <w:rPr>
          <w:i/>
        </w:rPr>
        <w:t xml:space="preserve"> super</w:t>
      </w:r>
      <w:r w:rsidR="00F94D86" w:rsidRPr="00FE0EF3">
        <w:rPr>
          <w:i/>
        </w:rPr>
        <w:t xml:space="preserve"> </w:t>
      </w:r>
      <w:proofErr w:type="spellStart"/>
      <w:r w:rsidR="00F94D86" w:rsidRPr="00FE0EF3">
        <w:rPr>
          <w:i/>
        </w:rPr>
        <w:t>terram</w:t>
      </w:r>
      <w:proofErr w:type="spellEnd"/>
      <w:r w:rsidR="00F94D86" w:rsidRPr="00FE0EF3">
        <w:rPr>
          <w:i/>
        </w:rPr>
        <w:t xml:space="preserve"> </w:t>
      </w:r>
      <w:r w:rsidR="00F94D86" w:rsidRPr="00FE0EF3">
        <w:rPr>
          <w:color w:val="000000"/>
        </w:rPr>
        <w:t>(Chevalier, no. 4791)</w:t>
      </w:r>
      <w:r w:rsidR="00F94D86" w:rsidRPr="00FE0EF3">
        <w:rPr>
          <w:i/>
        </w:rPr>
        <w:t>,</w:t>
      </w:r>
      <w:r w:rsidR="00640360" w:rsidRPr="00FE0EF3">
        <w:rPr>
          <w:i/>
          <w:color w:val="000000"/>
        </w:rPr>
        <w:t xml:space="preserve"> </w:t>
      </w:r>
      <w:proofErr w:type="spellStart"/>
      <w:r w:rsidR="00640360" w:rsidRPr="00FE0EF3">
        <w:rPr>
          <w:i/>
          <w:color w:val="000000"/>
        </w:rPr>
        <w:t>Iam</w:t>
      </w:r>
      <w:proofErr w:type="spellEnd"/>
      <w:r w:rsidR="00640360" w:rsidRPr="00FE0EF3">
        <w:rPr>
          <w:i/>
          <w:color w:val="000000"/>
        </w:rPr>
        <w:t xml:space="preserve"> bone pastor </w:t>
      </w:r>
      <w:proofErr w:type="spellStart"/>
      <w:r w:rsidR="00640360" w:rsidRPr="00FE0EF3">
        <w:rPr>
          <w:i/>
          <w:color w:val="000000"/>
        </w:rPr>
        <w:t>petre</w:t>
      </w:r>
      <w:proofErr w:type="spellEnd"/>
      <w:r w:rsidR="00640360" w:rsidRPr="00FE0EF3">
        <w:rPr>
          <w:i/>
          <w:color w:val="000000"/>
        </w:rPr>
        <w:t xml:space="preserve"> </w:t>
      </w:r>
      <w:proofErr w:type="spellStart"/>
      <w:r w:rsidR="00640360" w:rsidRPr="00FE0EF3">
        <w:rPr>
          <w:i/>
          <w:color w:val="000000"/>
        </w:rPr>
        <w:t>clemens</w:t>
      </w:r>
      <w:proofErr w:type="spellEnd"/>
      <w:r w:rsidR="00640360" w:rsidRPr="00FE0EF3">
        <w:rPr>
          <w:i/>
          <w:color w:val="000000"/>
        </w:rPr>
        <w:t xml:space="preserve"> </w:t>
      </w:r>
      <w:r w:rsidR="00640360" w:rsidRPr="00FE0EF3">
        <w:rPr>
          <w:color w:val="000000"/>
        </w:rPr>
        <w:t>(Chevalier, no. 9196)</w:t>
      </w:r>
      <w:r w:rsidR="00640360" w:rsidRPr="00FE0EF3">
        <w:rPr>
          <w:i/>
          <w:color w:val="000000"/>
        </w:rPr>
        <w:t>,</w:t>
      </w:r>
      <w:r w:rsidR="00A82C72" w:rsidRPr="00FE0EF3">
        <w:rPr>
          <w:bCs/>
          <w:i/>
          <w:color w:val="000000"/>
        </w:rPr>
        <w:t xml:space="preserve"> </w:t>
      </w:r>
      <w:proofErr w:type="spellStart"/>
      <w:r w:rsidR="00A82C72" w:rsidRPr="00FE0EF3">
        <w:rPr>
          <w:bCs/>
          <w:i/>
          <w:color w:val="000000"/>
        </w:rPr>
        <w:t>Ut</w:t>
      </w:r>
      <w:proofErr w:type="spellEnd"/>
      <w:r w:rsidR="00A82C72" w:rsidRPr="00FE0EF3">
        <w:rPr>
          <w:bCs/>
          <w:i/>
          <w:color w:val="000000"/>
        </w:rPr>
        <w:t xml:space="preserve"> </w:t>
      </w:r>
      <w:proofErr w:type="spellStart"/>
      <w:r w:rsidR="00A82C72" w:rsidRPr="00FE0EF3">
        <w:rPr>
          <w:bCs/>
          <w:i/>
          <w:color w:val="000000"/>
        </w:rPr>
        <w:t>queant</w:t>
      </w:r>
      <w:proofErr w:type="spellEnd"/>
      <w:r w:rsidR="00A82C72" w:rsidRPr="00FE0EF3">
        <w:rPr>
          <w:i/>
          <w:color w:val="000000"/>
        </w:rPr>
        <w:t xml:space="preserve"> </w:t>
      </w:r>
      <w:proofErr w:type="spellStart"/>
      <w:r w:rsidR="00A82C72" w:rsidRPr="00FE0EF3">
        <w:rPr>
          <w:i/>
          <w:color w:val="000000"/>
        </w:rPr>
        <w:t>laxis</w:t>
      </w:r>
      <w:proofErr w:type="spellEnd"/>
      <w:r w:rsidR="00A82C72" w:rsidRPr="00FE0EF3">
        <w:rPr>
          <w:i/>
          <w:color w:val="000000"/>
        </w:rPr>
        <w:t xml:space="preserve"> </w:t>
      </w:r>
      <w:proofErr w:type="spellStart"/>
      <w:r w:rsidR="00A82C72" w:rsidRPr="00FE0EF3">
        <w:rPr>
          <w:i/>
          <w:color w:val="000000"/>
        </w:rPr>
        <w:t>resonare</w:t>
      </w:r>
      <w:proofErr w:type="spellEnd"/>
      <w:r w:rsidR="00A82C72" w:rsidRPr="00FE0EF3">
        <w:rPr>
          <w:i/>
          <w:color w:val="000000"/>
        </w:rPr>
        <w:t xml:space="preserve"> </w:t>
      </w:r>
      <w:r w:rsidR="00A82C72" w:rsidRPr="00FE0EF3">
        <w:rPr>
          <w:color w:val="000000"/>
        </w:rPr>
        <w:t>(Chevalier, no. 21039)</w:t>
      </w:r>
      <w:r w:rsidR="00A82C72" w:rsidRPr="00FE0EF3">
        <w:rPr>
          <w:i/>
          <w:color w:val="000000"/>
        </w:rPr>
        <w:t>,</w:t>
      </w:r>
      <w:r w:rsidR="00A93DA0" w:rsidRPr="00FE0EF3">
        <w:rPr>
          <w:i/>
          <w:color w:val="000000"/>
        </w:rPr>
        <w:t xml:space="preserve"> </w:t>
      </w:r>
      <w:proofErr w:type="spellStart"/>
      <w:r w:rsidR="00A93DA0" w:rsidRPr="00FE0EF3">
        <w:rPr>
          <w:i/>
          <w:color w:val="000000"/>
        </w:rPr>
        <w:t>Antra</w:t>
      </w:r>
      <w:proofErr w:type="spellEnd"/>
      <w:r w:rsidR="00A93DA0" w:rsidRPr="00FE0EF3">
        <w:rPr>
          <w:i/>
          <w:color w:val="000000"/>
        </w:rPr>
        <w:t xml:space="preserve"> </w:t>
      </w:r>
      <w:proofErr w:type="spellStart"/>
      <w:r w:rsidR="00A93DA0" w:rsidRPr="00FE0EF3">
        <w:rPr>
          <w:i/>
          <w:color w:val="000000"/>
        </w:rPr>
        <w:t>deserti</w:t>
      </w:r>
      <w:proofErr w:type="spellEnd"/>
      <w:r w:rsidR="00A93DA0" w:rsidRPr="00FE0EF3">
        <w:rPr>
          <w:i/>
          <w:color w:val="000000"/>
        </w:rPr>
        <w:t xml:space="preserve"> </w:t>
      </w:r>
      <w:proofErr w:type="spellStart"/>
      <w:r w:rsidR="00A93DA0" w:rsidRPr="00FE0EF3">
        <w:rPr>
          <w:i/>
          <w:color w:val="000000"/>
        </w:rPr>
        <w:t>teneris</w:t>
      </w:r>
      <w:proofErr w:type="spellEnd"/>
      <w:r w:rsidR="00A93DA0" w:rsidRPr="00FE0EF3">
        <w:rPr>
          <w:i/>
          <w:color w:val="000000"/>
        </w:rPr>
        <w:t xml:space="preserve"> </w:t>
      </w:r>
      <w:r w:rsidR="00A93DA0" w:rsidRPr="00FE0EF3">
        <w:rPr>
          <w:color w:val="000000"/>
        </w:rPr>
        <w:t>(Chevalier, no. 1214)</w:t>
      </w:r>
      <w:r w:rsidR="00A93DA0" w:rsidRPr="00FE0EF3">
        <w:rPr>
          <w:i/>
          <w:color w:val="000000"/>
        </w:rPr>
        <w:t>,</w:t>
      </w:r>
      <w:r w:rsidR="005D27A0" w:rsidRPr="00FE0EF3">
        <w:rPr>
          <w:i/>
          <w:color w:val="000000"/>
        </w:rPr>
        <w:t xml:space="preserve"> O </w:t>
      </w:r>
      <w:proofErr w:type="spellStart"/>
      <w:r w:rsidR="005D27A0" w:rsidRPr="00FE0EF3">
        <w:rPr>
          <w:i/>
          <w:color w:val="000000"/>
        </w:rPr>
        <w:t>nimis</w:t>
      </w:r>
      <w:proofErr w:type="spellEnd"/>
      <w:r w:rsidR="005D27A0" w:rsidRPr="00FE0EF3">
        <w:rPr>
          <w:i/>
          <w:color w:val="000000"/>
        </w:rPr>
        <w:t xml:space="preserve"> </w:t>
      </w:r>
      <w:proofErr w:type="spellStart"/>
      <w:r w:rsidR="005D27A0" w:rsidRPr="00FE0EF3">
        <w:rPr>
          <w:i/>
          <w:color w:val="000000"/>
        </w:rPr>
        <w:t>felix</w:t>
      </w:r>
      <w:proofErr w:type="spellEnd"/>
      <w:r w:rsidR="005D27A0" w:rsidRPr="00FE0EF3">
        <w:rPr>
          <w:i/>
          <w:color w:val="000000"/>
        </w:rPr>
        <w:t xml:space="preserve"> </w:t>
      </w:r>
      <w:proofErr w:type="spellStart"/>
      <w:r w:rsidR="005D27A0" w:rsidRPr="00FE0EF3">
        <w:rPr>
          <w:i/>
          <w:color w:val="000000"/>
        </w:rPr>
        <w:t>meritique</w:t>
      </w:r>
      <w:proofErr w:type="spellEnd"/>
      <w:r w:rsidR="005D27A0" w:rsidRPr="00FE0EF3">
        <w:rPr>
          <w:i/>
          <w:color w:val="000000"/>
        </w:rPr>
        <w:t xml:space="preserve"> </w:t>
      </w:r>
      <w:proofErr w:type="spellStart"/>
      <w:r w:rsidR="005D27A0" w:rsidRPr="00FE0EF3">
        <w:rPr>
          <w:i/>
          <w:color w:val="000000"/>
        </w:rPr>
        <w:t>celsi</w:t>
      </w:r>
      <w:proofErr w:type="spellEnd"/>
      <w:r w:rsidR="005D27A0" w:rsidRPr="00FE0EF3">
        <w:rPr>
          <w:i/>
          <w:color w:val="000000"/>
        </w:rPr>
        <w:t xml:space="preserve"> </w:t>
      </w:r>
      <w:r w:rsidR="005D27A0" w:rsidRPr="00FE0EF3">
        <w:rPr>
          <w:color w:val="000000"/>
        </w:rPr>
        <w:t>(Chevalier, no. 13311)</w:t>
      </w:r>
      <w:r w:rsidR="005D27A0" w:rsidRPr="00FE0EF3">
        <w:rPr>
          <w:i/>
          <w:color w:val="000000"/>
        </w:rPr>
        <w:t xml:space="preserve">, </w:t>
      </w:r>
      <w:proofErr w:type="spellStart"/>
      <w:r w:rsidR="005D27A0" w:rsidRPr="00FE0EF3">
        <w:rPr>
          <w:i/>
          <w:color w:val="000000"/>
        </w:rPr>
        <w:t>Aurea</w:t>
      </w:r>
      <w:proofErr w:type="spellEnd"/>
      <w:r w:rsidR="005D27A0" w:rsidRPr="00FE0EF3">
        <w:rPr>
          <w:i/>
          <w:color w:val="000000"/>
        </w:rPr>
        <w:t xml:space="preserve"> </w:t>
      </w:r>
      <w:proofErr w:type="spellStart"/>
      <w:r w:rsidR="005D27A0" w:rsidRPr="00FE0EF3">
        <w:rPr>
          <w:i/>
          <w:color w:val="000000"/>
        </w:rPr>
        <w:t>luce</w:t>
      </w:r>
      <w:proofErr w:type="spellEnd"/>
      <w:r w:rsidR="005D27A0" w:rsidRPr="00FE0EF3">
        <w:rPr>
          <w:i/>
          <w:color w:val="000000"/>
        </w:rPr>
        <w:t xml:space="preserve"> et </w:t>
      </w:r>
      <w:proofErr w:type="spellStart"/>
      <w:r w:rsidR="005D27A0" w:rsidRPr="00FE0EF3">
        <w:rPr>
          <w:i/>
          <w:color w:val="000000"/>
        </w:rPr>
        <w:t>decore</w:t>
      </w:r>
      <w:proofErr w:type="spellEnd"/>
      <w:r w:rsidR="005D27A0" w:rsidRPr="00FE0EF3">
        <w:rPr>
          <w:i/>
          <w:color w:val="000000"/>
        </w:rPr>
        <w:t xml:space="preserve"> </w:t>
      </w:r>
      <w:r w:rsidR="005D27A0" w:rsidRPr="00FE0EF3">
        <w:rPr>
          <w:color w:val="000000"/>
        </w:rPr>
        <w:t>(Chevalier, no. 1596)</w:t>
      </w:r>
      <w:r w:rsidR="005D27A0" w:rsidRPr="00FE0EF3">
        <w:rPr>
          <w:i/>
          <w:color w:val="000000"/>
        </w:rPr>
        <w:t xml:space="preserve">, </w:t>
      </w:r>
      <w:proofErr w:type="spellStart"/>
      <w:r w:rsidR="005D27A0" w:rsidRPr="00FE0EF3">
        <w:rPr>
          <w:i/>
          <w:color w:val="000000"/>
        </w:rPr>
        <w:t>Iam</w:t>
      </w:r>
      <w:proofErr w:type="spellEnd"/>
      <w:r w:rsidR="005D27A0" w:rsidRPr="00FE0EF3">
        <w:rPr>
          <w:i/>
          <w:color w:val="000000"/>
        </w:rPr>
        <w:t xml:space="preserve"> bone pastor </w:t>
      </w:r>
      <w:proofErr w:type="spellStart"/>
      <w:r w:rsidR="005D27A0" w:rsidRPr="00FE0EF3">
        <w:rPr>
          <w:i/>
          <w:color w:val="000000"/>
        </w:rPr>
        <w:t>petre</w:t>
      </w:r>
      <w:proofErr w:type="spellEnd"/>
      <w:r w:rsidR="005D27A0" w:rsidRPr="00FE0EF3">
        <w:rPr>
          <w:i/>
          <w:color w:val="000000"/>
        </w:rPr>
        <w:t xml:space="preserve"> </w:t>
      </w:r>
      <w:proofErr w:type="spellStart"/>
      <w:r w:rsidR="005D27A0" w:rsidRPr="00FE0EF3">
        <w:rPr>
          <w:i/>
          <w:color w:val="000000"/>
        </w:rPr>
        <w:t>clemens</w:t>
      </w:r>
      <w:proofErr w:type="spellEnd"/>
      <w:r w:rsidR="005D27A0" w:rsidRPr="00FE0EF3">
        <w:rPr>
          <w:i/>
          <w:color w:val="000000"/>
        </w:rPr>
        <w:t xml:space="preserve"> </w:t>
      </w:r>
      <w:r w:rsidR="005D27A0" w:rsidRPr="00FE0EF3">
        <w:rPr>
          <w:color w:val="000000"/>
        </w:rPr>
        <w:t>(Chevalier, no. 9196)</w:t>
      </w:r>
      <w:r w:rsidR="005D27A0" w:rsidRPr="00FE0EF3">
        <w:rPr>
          <w:i/>
          <w:color w:val="000000"/>
        </w:rPr>
        <w:t>,</w:t>
      </w:r>
      <w:r w:rsidR="005D27A0" w:rsidRPr="00FE0EF3">
        <w:rPr>
          <w:i/>
        </w:rPr>
        <w:t xml:space="preserve"> Doctor </w:t>
      </w:r>
      <w:proofErr w:type="spellStart"/>
      <w:r w:rsidR="005D27A0" w:rsidRPr="00FE0EF3">
        <w:rPr>
          <w:i/>
        </w:rPr>
        <w:t>egregie</w:t>
      </w:r>
      <w:proofErr w:type="spellEnd"/>
      <w:r w:rsidR="005D27A0" w:rsidRPr="00FE0EF3">
        <w:rPr>
          <w:i/>
        </w:rPr>
        <w:t xml:space="preserve"> </w:t>
      </w:r>
      <w:proofErr w:type="spellStart"/>
      <w:r w:rsidR="005D27A0" w:rsidRPr="00FE0EF3">
        <w:rPr>
          <w:i/>
        </w:rPr>
        <w:t>paule</w:t>
      </w:r>
      <w:proofErr w:type="spellEnd"/>
      <w:r w:rsidR="005D27A0" w:rsidRPr="00FE0EF3">
        <w:rPr>
          <w:i/>
        </w:rPr>
        <w:t xml:space="preserve"> mores </w:t>
      </w:r>
      <w:r w:rsidR="005D27A0" w:rsidRPr="00FE0EF3">
        <w:rPr>
          <w:color w:val="000000"/>
        </w:rPr>
        <w:t>(Chevalier, no. 4791)</w:t>
      </w:r>
      <w:r w:rsidR="00FB0C5A">
        <w:rPr>
          <w:color w:val="000000"/>
        </w:rPr>
        <w:t xml:space="preserve"> and </w:t>
      </w:r>
      <w:proofErr w:type="spellStart"/>
      <w:r w:rsidR="00FB0C5A" w:rsidRPr="00FE0EF3">
        <w:rPr>
          <w:i/>
          <w:color w:val="000000"/>
        </w:rPr>
        <w:t>Exultet</w:t>
      </w:r>
      <w:proofErr w:type="spellEnd"/>
      <w:r w:rsidR="00FB0C5A" w:rsidRPr="00FE0EF3">
        <w:rPr>
          <w:i/>
          <w:color w:val="000000"/>
        </w:rPr>
        <w:t xml:space="preserve"> </w:t>
      </w:r>
      <w:proofErr w:type="spellStart"/>
      <w:r w:rsidR="00FB0C5A" w:rsidRPr="00FE0EF3">
        <w:rPr>
          <w:i/>
          <w:color w:val="000000"/>
        </w:rPr>
        <w:t>celum</w:t>
      </w:r>
      <w:proofErr w:type="spellEnd"/>
      <w:r w:rsidR="00FB0C5A" w:rsidRPr="00FE0EF3">
        <w:rPr>
          <w:i/>
          <w:color w:val="000000"/>
        </w:rPr>
        <w:t xml:space="preserve"> </w:t>
      </w:r>
      <w:proofErr w:type="spellStart"/>
      <w:r w:rsidR="00FB0C5A" w:rsidRPr="00FE0EF3">
        <w:rPr>
          <w:i/>
          <w:color w:val="000000"/>
        </w:rPr>
        <w:t>laudibus</w:t>
      </w:r>
      <w:proofErr w:type="spellEnd"/>
      <w:r w:rsidR="00FB0C5A" w:rsidRPr="00FE0EF3">
        <w:rPr>
          <w:i/>
          <w:color w:val="000000"/>
        </w:rPr>
        <w:t xml:space="preserve">  </w:t>
      </w:r>
      <w:r w:rsidR="00FB0C5A" w:rsidRPr="00FE0EF3">
        <w:rPr>
          <w:color w:val="000000"/>
        </w:rPr>
        <w:t>(Chevalier, no. 5832)</w:t>
      </w:r>
      <w:r w:rsidR="005D27A0" w:rsidRPr="00FE0EF3">
        <w:rPr>
          <w:i/>
        </w:rPr>
        <w:t xml:space="preserve">, </w:t>
      </w:r>
      <w:r w:rsidR="005D27A0" w:rsidRPr="00FE0EF3">
        <w:t>opening lines with music</w:t>
      </w:r>
      <w:r w:rsidR="00FB0C5A">
        <w:t xml:space="preserve"> ‘</w:t>
      </w:r>
      <w:r w:rsidR="00FB0C5A" w:rsidRPr="00FB0C5A">
        <w:rPr>
          <w:i/>
        </w:rPr>
        <w:t xml:space="preserve">In </w:t>
      </w:r>
      <w:proofErr w:type="spellStart"/>
      <w:r w:rsidR="00FB0C5A" w:rsidRPr="00FB0C5A">
        <w:rPr>
          <w:i/>
        </w:rPr>
        <w:t>sancti</w:t>
      </w:r>
      <w:proofErr w:type="spellEnd"/>
      <w:r w:rsidR="00FB0C5A" w:rsidRPr="00FB0C5A">
        <w:rPr>
          <w:i/>
        </w:rPr>
        <w:t xml:space="preserve"> </w:t>
      </w:r>
      <w:proofErr w:type="spellStart"/>
      <w:r w:rsidR="00FB0C5A" w:rsidRPr="00FB0C5A">
        <w:rPr>
          <w:i/>
        </w:rPr>
        <w:t>pau</w:t>
      </w:r>
      <w:r w:rsidR="00324522">
        <w:rPr>
          <w:i/>
        </w:rPr>
        <w:t>li</w:t>
      </w:r>
      <w:proofErr w:type="spellEnd"/>
      <w:r w:rsidR="00324522">
        <w:rPr>
          <w:i/>
        </w:rPr>
        <w:t xml:space="preserve"> ad </w:t>
      </w:r>
      <w:proofErr w:type="spellStart"/>
      <w:r w:rsidR="00324522">
        <w:rPr>
          <w:i/>
        </w:rPr>
        <w:t>uesperam</w:t>
      </w:r>
      <w:proofErr w:type="spellEnd"/>
      <w:r w:rsidR="00324522">
        <w:rPr>
          <w:i/>
        </w:rPr>
        <w:t xml:space="preserve"> et ad</w:t>
      </w:r>
      <w:r w:rsidR="00FB0C5A" w:rsidRPr="00FB0C5A">
        <w:rPr>
          <w:i/>
        </w:rPr>
        <w:t xml:space="preserve"> </w:t>
      </w:r>
      <w:proofErr w:type="spellStart"/>
      <w:r w:rsidR="00FB0C5A" w:rsidRPr="00FB0C5A">
        <w:rPr>
          <w:i/>
        </w:rPr>
        <w:t>nocturnum</w:t>
      </w:r>
      <w:proofErr w:type="spellEnd"/>
      <w:r w:rsidR="00FB0C5A">
        <w:t>’</w:t>
      </w:r>
      <w:r w:rsidR="005D27A0" w:rsidRPr="00FE0EF3">
        <w:t xml:space="preserve">, </w:t>
      </w:r>
      <w:proofErr w:type="spellStart"/>
      <w:r w:rsidR="00885E7F" w:rsidRPr="00FE0EF3">
        <w:rPr>
          <w:i/>
        </w:rPr>
        <w:t>Nardi</w:t>
      </w:r>
      <w:proofErr w:type="spellEnd"/>
      <w:r w:rsidR="00885E7F" w:rsidRPr="00FE0EF3">
        <w:rPr>
          <w:i/>
        </w:rPr>
        <w:t xml:space="preserve"> </w:t>
      </w:r>
      <w:proofErr w:type="spellStart"/>
      <w:r w:rsidR="00885E7F" w:rsidRPr="00FE0EF3">
        <w:rPr>
          <w:i/>
        </w:rPr>
        <w:t>maria</w:t>
      </w:r>
      <w:proofErr w:type="spellEnd"/>
      <w:r w:rsidR="00885E7F" w:rsidRPr="00FE0EF3">
        <w:rPr>
          <w:i/>
        </w:rPr>
        <w:t xml:space="preserve"> </w:t>
      </w:r>
      <w:proofErr w:type="spellStart"/>
      <w:r w:rsidR="00885E7F" w:rsidRPr="00FE0EF3">
        <w:rPr>
          <w:i/>
        </w:rPr>
        <w:t>pistici</w:t>
      </w:r>
      <w:proofErr w:type="spellEnd"/>
      <w:r w:rsidR="00885E7F" w:rsidRPr="00FE0EF3">
        <w:t xml:space="preserve"> </w:t>
      </w:r>
      <w:r w:rsidR="00885E7F" w:rsidRPr="00FE0EF3">
        <w:rPr>
          <w:color w:val="000000"/>
        </w:rPr>
        <w:t>(Chevalier, no. 11846)</w:t>
      </w:r>
      <w:r w:rsidR="00885E7F" w:rsidRPr="00FE0EF3">
        <w:rPr>
          <w:i/>
          <w:color w:val="000000"/>
        </w:rPr>
        <w:t>,</w:t>
      </w:r>
      <w:r w:rsidR="00FB0C5A">
        <w:rPr>
          <w:i/>
          <w:color w:val="000000"/>
        </w:rPr>
        <w:t xml:space="preserve"> </w:t>
      </w:r>
      <w:proofErr w:type="spellStart"/>
      <w:r w:rsidR="00FB0C5A">
        <w:rPr>
          <w:i/>
          <w:color w:val="000000"/>
        </w:rPr>
        <w:t>Huius</w:t>
      </w:r>
      <w:proofErr w:type="spellEnd"/>
      <w:r w:rsidR="00FB0C5A">
        <w:rPr>
          <w:i/>
          <w:color w:val="000000"/>
        </w:rPr>
        <w:t xml:space="preserve"> </w:t>
      </w:r>
      <w:proofErr w:type="spellStart"/>
      <w:r w:rsidR="00FB0C5A">
        <w:rPr>
          <w:i/>
          <w:color w:val="000000"/>
        </w:rPr>
        <w:t>optentu</w:t>
      </w:r>
      <w:proofErr w:type="spellEnd"/>
      <w:r w:rsidR="00FB0C5A">
        <w:rPr>
          <w:i/>
          <w:color w:val="000000"/>
        </w:rPr>
        <w:t xml:space="preserve"> </w:t>
      </w:r>
      <w:proofErr w:type="spellStart"/>
      <w:r w:rsidR="00FB0C5A">
        <w:rPr>
          <w:i/>
          <w:color w:val="000000"/>
        </w:rPr>
        <w:t>deus</w:t>
      </w:r>
      <w:proofErr w:type="spellEnd"/>
      <w:r w:rsidR="00FB0C5A">
        <w:rPr>
          <w:i/>
          <w:color w:val="000000"/>
        </w:rPr>
        <w:t xml:space="preserve"> </w:t>
      </w:r>
      <w:proofErr w:type="spellStart"/>
      <w:r w:rsidR="00FB0C5A">
        <w:rPr>
          <w:i/>
          <w:color w:val="000000"/>
        </w:rPr>
        <w:t>alme</w:t>
      </w:r>
      <w:proofErr w:type="spellEnd"/>
      <w:r w:rsidR="00FB0C5A">
        <w:rPr>
          <w:i/>
          <w:color w:val="000000"/>
        </w:rPr>
        <w:t xml:space="preserve"> </w:t>
      </w:r>
      <w:r w:rsidR="00FB0C5A" w:rsidRPr="00FE0EF3">
        <w:rPr>
          <w:color w:val="000000"/>
        </w:rPr>
        <w:t xml:space="preserve">(Chevalier, no. </w:t>
      </w:r>
      <w:r w:rsidR="00FB0C5A">
        <w:rPr>
          <w:color w:val="000000"/>
        </w:rPr>
        <w:t>8162</w:t>
      </w:r>
      <w:r w:rsidR="00FB0C5A" w:rsidRPr="00FE0EF3">
        <w:rPr>
          <w:color w:val="000000"/>
        </w:rPr>
        <w:t>)</w:t>
      </w:r>
      <w:r w:rsidR="00FB0C5A" w:rsidRPr="00FE0EF3">
        <w:rPr>
          <w:i/>
          <w:color w:val="000000"/>
        </w:rPr>
        <w:t>,</w:t>
      </w:r>
      <w:r w:rsidR="00324522">
        <w:rPr>
          <w:color w:val="000000"/>
        </w:rPr>
        <w:t xml:space="preserve"> opening lines with stave;</w:t>
      </w:r>
      <w:r w:rsidR="00FB0C5A">
        <w:rPr>
          <w:color w:val="000000"/>
        </w:rPr>
        <w:t xml:space="preserve"> musical notation not filled in</w:t>
      </w:r>
      <w:r w:rsidR="00324522">
        <w:rPr>
          <w:color w:val="000000"/>
        </w:rPr>
        <w:t>; without rubric</w:t>
      </w:r>
      <w:r w:rsidR="00FB0C5A">
        <w:rPr>
          <w:color w:val="000000"/>
        </w:rPr>
        <w:t xml:space="preserve">, </w:t>
      </w:r>
      <w:proofErr w:type="spellStart"/>
      <w:r w:rsidR="00885E7F" w:rsidRPr="00FE0EF3">
        <w:rPr>
          <w:i/>
          <w:color w:val="000000"/>
        </w:rPr>
        <w:t>Petrus</w:t>
      </w:r>
      <w:proofErr w:type="spellEnd"/>
      <w:r w:rsidR="00885E7F" w:rsidRPr="00FE0EF3">
        <w:rPr>
          <w:i/>
          <w:color w:val="000000"/>
        </w:rPr>
        <w:t xml:space="preserve"> </w:t>
      </w:r>
      <w:proofErr w:type="spellStart"/>
      <w:r w:rsidR="00885E7F" w:rsidRPr="00FE0EF3">
        <w:rPr>
          <w:i/>
          <w:color w:val="000000"/>
        </w:rPr>
        <w:t>beatus</w:t>
      </w:r>
      <w:proofErr w:type="spellEnd"/>
      <w:r w:rsidR="00885E7F" w:rsidRPr="00FE0EF3">
        <w:rPr>
          <w:i/>
          <w:color w:val="000000"/>
        </w:rPr>
        <w:t xml:space="preserve"> </w:t>
      </w:r>
      <w:proofErr w:type="spellStart"/>
      <w:r w:rsidR="00885E7F" w:rsidRPr="00FE0EF3">
        <w:rPr>
          <w:i/>
          <w:color w:val="000000"/>
        </w:rPr>
        <w:t>catenarum</w:t>
      </w:r>
      <w:proofErr w:type="spellEnd"/>
      <w:r w:rsidR="00885E7F" w:rsidRPr="00FE0EF3">
        <w:rPr>
          <w:i/>
          <w:color w:val="000000"/>
        </w:rPr>
        <w:t xml:space="preserve"> </w:t>
      </w:r>
      <w:r w:rsidR="00885E7F" w:rsidRPr="00FE0EF3">
        <w:rPr>
          <w:color w:val="000000"/>
        </w:rPr>
        <w:t>(Chevalier, no. 14885)</w:t>
      </w:r>
      <w:r w:rsidR="00885E7F" w:rsidRPr="00FE0EF3">
        <w:rPr>
          <w:i/>
          <w:color w:val="000000"/>
        </w:rPr>
        <w:t>,</w:t>
      </w:r>
      <w:r w:rsidR="00FB0C5A" w:rsidRPr="00FB0C5A">
        <w:rPr>
          <w:i/>
          <w:color w:val="000000"/>
        </w:rPr>
        <w:t xml:space="preserve"> </w:t>
      </w:r>
      <w:proofErr w:type="spellStart"/>
      <w:r w:rsidR="00FB0C5A" w:rsidRPr="00FE0EF3">
        <w:rPr>
          <w:i/>
          <w:color w:val="000000"/>
        </w:rPr>
        <w:t>Iam</w:t>
      </w:r>
      <w:proofErr w:type="spellEnd"/>
      <w:r w:rsidR="00FB0C5A" w:rsidRPr="00FE0EF3">
        <w:rPr>
          <w:i/>
          <w:color w:val="000000"/>
        </w:rPr>
        <w:t xml:space="preserve"> bone pastor </w:t>
      </w:r>
      <w:proofErr w:type="spellStart"/>
      <w:r w:rsidR="00FB0C5A" w:rsidRPr="00FE0EF3">
        <w:rPr>
          <w:i/>
          <w:color w:val="000000"/>
        </w:rPr>
        <w:t>petre</w:t>
      </w:r>
      <w:proofErr w:type="spellEnd"/>
      <w:r w:rsidR="00FB0C5A" w:rsidRPr="00FE0EF3">
        <w:rPr>
          <w:i/>
          <w:color w:val="000000"/>
        </w:rPr>
        <w:t xml:space="preserve"> </w:t>
      </w:r>
      <w:r w:rsidR="00FB0C5A" w:rsidRPr="00FE0EF3">
        <w:rPr>
          <w:color w:val="000000"/>
        </w:rPr>
        <w:t>(Chevalier, no. 9196)</w:t>
      </w:r>
      <w:r w:rsidR="00FB0C5A" w:rsidRPr="00FE0EF3">
        <w:rPr>
          <w:i/>
          <w:color w:val="000000"/>
        </w:rPr>
        <w:t>,</w:t>
      </w:r>
      <w:r w:rsidR="00FB0C5A">
        <w:rPr>
          <w:color w:val="000000"/>
        </w:rPr>
        <w:t xml:space="preserve"> opening lines with music ‘</w:t>
      </w:r>
      <w:r w:rsidR="00FB0C5A" w:rsidRPr="00FB0C5A">
        <w:rPr>
          <w:i/>
          <w:color w:val="000000"/>
        </w:rPr>
        <w:t xml:space="preserve">in cathedra </w:t>
      </w:r>
      <w:proofErr w:type="spellStart"/>
      <w:r w:rsidR="00FB0C5A" w:rsidRPr="00FB0C5A">
        <w:rPr>
          <w:i/>
          <w:color w:val="000000"/>
        </w:rPr>
        <w:t>sancti</w:t>
      </w:r>
      <w:proofErr w:type="spellEnd"/>
      <w:r w:rsidR="00FB0C5A" w:rsidRPr="00FB0C5A">
        <w:rPr>
          <w:i/>
          <w:color w:val="000000"/>
        </w:rPr>
        <w:t xml:space="preserve"> </w:t>
      </w:r>
      <w:proofErr w:type="spellStart"/>
      <w:r w:rsidR="00FB0C5A" w:rsidRPr="00FB0C5A">
        <w:rPr>
          <w:i/>
          <w:color w:val="000000"/>
        </w:rPr>
        <w:t>petri</w:t>
      </w:r>
      <w:proofErr w:type="spellEnd"/>
      <w:r w:rsidR="00FB0C5A">
        <w:rPr>
          <w:color w:val="000000"/>
        </w:rPr>
        <w:t xml:space="preserve">’, </w:t>
      </w:r>
      <w:r w:rsidR="00D65620" w:rsidRPr="00FE0EF3">
        <w:rPr>
          <w:i/>
          <w:color w:val="000000"/>
        </w:rPr>
        <w:t xml:space="preserve"> </w:t>
      </w:r>
      <w:proofErr w:type="spellStart"/>
      <w:r w:rsidR="00D65620" w:rsidRPr="00FE0EF3">
        <w:rPr>
          <w:i/>
          <w:color w:val="000000"/>
        </w:rPr>
        <w:t>Aue</w:t>
      </w:r>
      <w:proofErr w:type="spellEnd"/>
      <w:r w:rsidR="00D65620" w:rsidRPr="00FE0EF3">
        <w:rPr>
          <w:i/>
          <w:color w:val="000000"/>
        </w:rPr>
        <w:t xml:space="preserve"> </w:t>
      </w:r>
      <w:proofErr w:type="spellStart"/>
      <w:r w:rsidR="00D65620" w:rsidRPr="00FE0EF3">
        <w:rPr>
          <w:i/>
          <w:color w:val="000000"/>
        </w:rPr>
        <w:t>maris</w:t>
      </w:r>
      <w:proofErr w:type="spellEnd"/>
      <w:r w:rsidR="00D65620" w:rsidRPr="00FE0EF3">
        <w:rPr>
          <w:i/>
          <w:color w:val="000000"/>
        </w:rPr>
        <w:t xml:space="preserve"> </w:t>
      </w:r>
      <w:proofErr w:type="spellStart"/>
      <w:r w:rsidR="00D65620" w:rsidRPr="00FE0EF3">
        <w:rPr>
          <w:i/>
          <w:color w:val="000000"/>
        </w:rPr>
        <w:t>stella</w:t>
      </w:r>
      <w:proofErr w:type="spellEnd"/>
      <w:r w:rsidR="00D65620" w:rsidRPr="00FE0EF3">
        <w:rPr>
          <w:i/>
          <w:color w:val="000000"/>
        </w:rPr>
        <w:t xml:space="preserve"> </w:t>
      </w:r>
      <w:r w:rsidR="00D65620" w:rsidRPr="00FE0EF3">
        <w:rPr>
          <w:color w:val="000000"/>
        </w:rPr>
        <w:t>(Chevalier, no. 1889)</w:t>
      </w:r>
      <w:r w:rsidR="002F3F9F">
        <w:rPr>
          <w:i/>
          <w:color w:val="000000"/>
        </w:rPr>
        <w:t xml:space="preserve">, </w:t>
      </w:r>
      <w:proofErr w:type="spellStart"/>
      <w:r w:rsidR="00D65620" w:rsidRPr="00FE0EF3">
        <w:rPr>
          <w:i/>
          <w:color w:val="000000"/>
        </w:rPr>
        <w:t>Quem</w:t>
      </w:r>
      <w:proofErr w:type="spellEnd"/>
      <w:r w:rsidR="00D65620" w:rsidRPr="00FE0EF3">
        <w:rPr>
          <w:i/>
          <w:color w:val="000000"/>
        </w:rPr>
        <w:t xml:space="preserve"> terra </w:t>
      </w:r>
      <w:proofErr w:type="spellStart"/>
      <w:r w:rsidR="00D65620" w:rsidRPr="00FE0EF3">
        <w:rPr>
          <w:i/>
          <w:color w:val="000000"/>
        </w:rPr>
        <w:t>pontus</w:t>
      </w:r>
      <w:proofErr w:type="spellEnd"/>
      <w:r w:rsidR="00D65620" w:rsidRPr="00FE0EF3">
        <w:rPr>
          <w:i/>
          <w:color w:val="000000"/>
        </w:rPr>
        <w:t xml:space="preserve"> </w:t>
      </w:r>
      <w:proofErr w:type="spellStart"/>
      <w:r w:rsidR="00D65620" w:rsidRPr="00FE0EF3">
        <w:rPr>
          <w:i/>
          <w:color w:val="000000"/>
        </w:rPr>
        <w:t>ethera</w:t>
      </w:r>
      <w:proofErr w:type="spellEnd"/>
      <w:r w:rsidR="00D65620" w:rsidRPr="00FE0EF3">
        <w:rPr>
          <w:i/>
          <w:color w:val="000000"/>
        </w:rPr>
        <w:t xml:space="preserve"> </w:t>
      </w:r>
      <w:r w:rsidR="00D65620" w:rsidRPr="00FE0EF3">
        <w:rPr>
          <w:color w:val="000000"/>
        </w:rPr>
        <w:t>(Chevalier, no. 16347)</w:t>
      </w:r>
      <w:r w:rsidR="00D65620" w:rsidRPr="00FE0EF3">
        <w:rPr>
          <w:i/>
          <w:color w:val="000000"/>
        </w:rPr>
        <w:t xml:space="preserve">, O </w:t>
      </w:r>
      <w:proofErr w:type="spellStart"/>
      <w:r w:rsidR="00D65620" w:rsidRPr="00FE0EF3">
        <w:rPr>
          <w:i/>
          <w:color w:val="000000"/>
        </w:rPr>
        <w:t>gloriosa</w:t>
      </w:r>
      <w:proofErr w:type="spellEnd"/>
      <w:r w:rsidR="00D65620" w:rsidRPr="00FE0EF3">
        <w:rPr>
          <w:i/>
          <w:color w:val="000000"/>
        </w:rPr>
        <w:t xml:space="preserve"> </w:t>
      </w:r>
      <w:proofErr w:type="spellStart"/>
      <w:r w:rsidR="00D65620" w:rsidRPr="00FE0EF3">
        <w:rPr>
          <w:i/>
          <w:color w:val="000000"/>
        </w:rPr>
        <w:t>domina</w:t>
      </w:r>
      <w:proofErr w:type="spellEnd"/>
      <w:r w:rsidR="00D65620" w:rsidRPr="00FE0EF3">
        <w:rPr>
          <w:i/>
          <w:color w:val="000000"/>
        </w:rPr>
        <w:t xml:space="preserve"> </w:t>
      </w:r>
      <w:proofErr w:type="spellStart"/>
      <w:r w:rsidR="00D65620" w:rsidRPr="00FE0EF3">
        <w:rPr>
          <w:i/>
          <w:color w:val="000000"/>
        </w:rPr>
        <w:t>excelsa</w:t>
      </w:r>
      <w:proofErr w:type="spellEnd"/>
      <w:r w:rsidR="00D65620" w:rsidRPr="00FE0EF3">
        <w:rPr>
          <w:i/>
          <w:color w:val="000000"/>
        </w:rPr>
        <w:t xml:space="preserve"> </w:t>
      </w:r>
      <w:r w:rsidR="00D65620" w:rsidRPr="00FE0EF3">
        <w:rPr>
          <w:color w:val="000000"/>
        </w:rPr>
        <w:t>(Chevalier, no. 13042)</w:t>
      </w:r>
      <w:r w:rsidR="00D65620" w:rsidRPr="00FE0EF3">
        <w:rPr>
          <w:i/>
          <w:color w:val="000000"/>
        </w:rPr>
        <w:t xml:space="preserve">, </w:t>
      </w:r>
      <w:proofErr w:type="spellStart"/>
      <w:r w:rsidR="00D65620" w:rsidRPr="00FE0EF3">
        <w:rPr>
          <w:i/>
          <w:color w:val="000000"/>
        </w:rPr>
        <w:t>Tibi</w:t>
      </w:r>
      <w:proofErr w:type="spellEnd"/>
      <w:r w:rsidR="00D65620" w:rsidRPr="00FE0EF3">
        <w:rPr>
          <w:i/>
          <w:color w:val="000000"/>
        </w:rPr>
        <w:t xml:space="preserve"> </w:t>
      </w:r>
      <w:proofErr w:type="spellStart"/>
      <w:r w:rsidR="00D65620" w:rsidRPr="00FE0EF3">
        <w:rPr>
          <w:i/>
          <w:color w:val="000000"/>
        </w:rPr>
        <w:t>christe</w:t>
      </w:r>
      <w:proofErr w:type="spellEnd"/>
      <w:r w:rsidR="00D65620" w:rsidRPr="00FE0EF3">
        <w:rPr>
          <w:i/>
          <w:color w:val="000000"/>
        </w:rPr>
        <w:t xml:space="preserve"> </w:t>
      </w:r>
      <w:proofErr w:type="spellStart"/>
      <w:r w:rsidR="00D65620" w:rsidRPr="00FE0EF3">
        <w:rPr>
          <w:i/>
          <w:color w:val="000000"/>
        </w:rPr>
        <w:t>splendor</w:t>
      </w:r>
      <w:proofErr w:type="spellEnd"/>
      <w:r w:rsidR="00D65620" w:rsidRPr="00FE0EF3">
        <w:rPr>
          <w:i/>
          <w:color w:val="000000"/>
        </w:rPr>
        <w:t xml:space="preserve"> </w:t>
      </w:r>
      <w:r w:rsidR="00D65620" w:rsidRPr="00FE0EF3">
        <w:rPr>
          <w:color w:val="000000"/>
        </w:rPr>
        <w:t>(Chevalier, no. 20455)</w:t>
      </w:r>
      <w:r w:rsidR="00D65620" w:rsidRPr="00FE0EF3">
        <w:rPr>
          <w:i/>
          <w:color w:val="000000"/>
        </w:rPr>
        <w:t xml:space="preserve">, </w:t>
      </w:r>
      <w:proofErr w:type="spellStart"/>
      <w:r w:rsidR="00D65620" w:rsidRPr="00FE0EF3">
        <w:rPr>
          <w:i/>
          <w:color w:val="000000"/>
        </w:rPr>
        <w:t>Christe</w:t>
      </w:r>
      <w:proofErr w:type="spellEnd"/>
      <w:r w:rsidR="00D65620" w:rsidRPr="00FE0EF3">
        <w:rPr>
          <w:i/>
          <w:color w:val="000000"/>
        </w:rPr>
        <w:t xml:space="preserve"> sanctorum </w:t>
      </w:r>
      <w:proofErr w:type="spellStart"/>
      <w:r w:rsidR="00D65620" w:rsidRPr="00FE0EF3">
        <w:rPr>
          <w:i/>
          <w:color w:val="000000"/>
        </w:rPr>
        <w:t>decus</w:t>
      </w:r>
      <w:proofErr w:type="spellEnd"/>
      <w:r w:rsidR="00D65620" w:rsidRPr="00FE0EF3">
        <w:rPr>
          <w:i/>
          <w:color w:val="000000"/>
        </w:rPr>
        <w:t xml:space="preserve"> </w:t>
      </w:r>
      <w:r w:rsidR="00D65620" w:rsidRPr="00FE0EF3">
        <w:rPr>
          <w:color w:val="000000"/>
        </w:rPr>
        <w:t>(Chevalier, no. 3000)</w:t>
      </w:r>
      <w:r w:rsidR="00D65620" w:rsidRPr="00FE0EF3">
        <w:rPr>
          <w:i/>
          <w:color w:val="000000"/>
        </w:rPr>
        <w:t>,</w:t>
      </w:r>
      <w:r w:rsidR="006C74DA" w:rsidRPr="00FE0EF3">
        <w:rPr>
          <w:i/>
          <w:color w:val="000000"/>
        </w:rPr>
        <w:t xml:space="preserve"> </w:t>
      </w:r>
      <w:proofErr w:type="spellStart"/>
      <w:r w:rsidR="006C74DA" w:rsidRPr="00FE0EF3">
        <w:rPr>
          <w:i/>
          <w:color w:val="000000"/>
        </w:rPr>
        <w:t>Christe</w:t>
      </w:r>
      <w:proofErr w:type="spellEnd"/>
      <w:r w:rsidR="006C74DA" w:rsidRPr="00FE0EF3">
        <w:rPr>
          <w:i/>
          <w:color w:val="000000"/>
        </w:rPr>
        <w:t xml:space="preserve"> </w:t>
      </w:r>
      <w:proofErr w:type="spellStart"/>
      <w:r w:rsidR="006C74DA" w:rsidRPr="00FE0EF3">
        <w:rPr>
          <w:i/>
          <w:color w:val="000000"/>
        </w:rPr>
        <w:t>redemptor</w:t>
      </w:r>
      <w:proofErr w:type="spellEnd"/>
      <w:r w:rsidR="006C74DA" w:rsidRPr="00FE0EF3">
        <w:rPr>
          <w:i/>
          <w:color w:val="000000"/>
        </w:rPr>
        <w:t xml:space="preserve"> </w:t>
      </w:r>
      <w:proofErr w:type="spellStart"/>
      <w:r w:rsidR="006C74DA" w:rsidRPr="00FE0EF3">
        <w:rPr>
          <w:i/>
          <w:color w:val="000000"/>
        </w:rPr>
        <w:t>omnium</w:t>
      </w:r>
      <w:proofErr w:type="spellEnd"/>
      <w:r w:rsidR="006C74DA" w:rsidRPr="00FE0EF3">
        <w:rPr>
          <w:i/>
          <w:color w:val="000000"/>
        </w:rPr>
        <w:t xml:space="preserve"> </w:t>
      </w:r>
      <w:proofErr w:type="spellStart"/>
      <w:r w:rsidR="006C74DA" w:rsidRPr="00FE0EF3">
        <w:rPr>
          <w:i/>
          <w:color w:val="000000"/>
        </w:rPr>
        <w:t>conserua</w:t>
      </w:r>
      <w:proofErr w:type="spellEnd"/>
      <w:r w:rsidR="006C74DA" w:rsidRPr="00FE0EF3">
        <w:rPr>
          <w:i/>
          <w:color w:val="000000"/>
        </w:rPr>
        <w:t xml:space="preserve"> </w:t>
      </w:r>
      <w:proofErr w:type="spellStart"/>
      <w:r w:rsidR="006C74DA" w:rsidRPr="00FE0EF3">
        <w:rPr>
          <w:i/>
          <w:color w:val="000000"/>
        </w:rPr>
        <w:t>tuos</w:t>
      </w:r>
      <w:proofErr w:type="spellEnd"/>
      <w:r w:rsidR="006C74DA" w:rsidRPr="00FE0EF3">
        <w:rPr>
          <w:i/>
          <w:color w:val="000000"/>
        </w:rPr>
        <w:t xml:space="preserve"> </w:t>
      </w:r>
      <w:proofErr w:type="spellStart"/>
      <w:r w:rsidR="006C74DA" w:rsidRPr="00FE0EF3">
        <w:rPr>
          <w:i/>
          <w:color w:val="000000"/>
        </w:rPr>
        <w:t>famulos</w:t>
      </w:r>
      <w:proofErr w:type="spellEnd"/>
      <w:r w:rsidR="006C74DA" w:rsidRPr="00FE0EF3">
        <w:rPr>
          <w:i/>
          <w:color w:val="000000"/>
        </w:rPr>
        <w:t xml:space="preserve"> </w:t>
      </w:r>
      <w:r w:rsidR="006C74DA" w:rsidRPr="00FE0EF3">
        <w:rPr>
          <w:color w:val="000000"/>
        </w:rPr>
        <w:t>(Chevalier, no. 2959)</w:t>
      </w:r>
      <w:r w:rsidR="006C74DA" w:rsidRPr="00FE0EF3">
        <w:rPr>
          <w:i/>
          <w:color w:val="000000"/>
        </w:rPr>
        <w:t xml:space="preserve">, </w:t>
      </w:r>
      <w:proofErr w:type="spellStart"/>
      <w:r w:rsidR="006C74DA" w:rsidRPr="00FE0EF3">
        <w:rPr>
          <w:i/>
          <w:color w:val="000000"/>
        </w:rPr>
        <w:t>Iesu</w:t>
      </w:r>
      <w:proofErr w:type="spellEnd"/>
      <w:r w:rsidR="006C74DA" w:rsidRPr="00FE0EF3">
        <w:rPr>
          <w:i/>
          <w:color w:val="000000"/>
        </w:rPr>
        <w:t xml:space="preserve"> </w:t>
      </w:r>
      <w:proofErr w:type="spellStart"/>
      <w:r w:rsidR="006C74DA" w:rsidRPr="00FE0EF3">
        <w:rPr>
          <w:i/>
          <w:color w:val="000000"/>
        </w:rPr>
        <w:t>saluator</w:t>
      </w:r>
      <w:proofErr w:type="spellEnd"/>
      <w:r w:rsidR="006C74DA" w:rsidRPr="00FE0EF3">
        <w:rPr>
          <w:i/>
          <w:color w:val="000000"/>
        </w:rPr>
        <w:t xml:space="preserve"> </w:t>
      </w:r>
      <w:proofErr w:type="spellStart"/>
      <w:r w:rsidR="006C74DA" w:rsidRPr="00FE0EF3">
        <w:rPr>
          <w:i/>
          <w:color w:val="000000"/>
        </w:rPr>
        <w:t>seculi</w:t>
      </w:r>
      <w:proofErr w:type="spellEnd"/>
      <w:r w:rsidR="006C74DA" w:rsidRPr="00FE0EF3">
        <w:rPr>
          <w:i/>
          <w:color w:val="000000"/>
        </w:rPr>
        <w:t xml:space="preserve"> </w:t>
      </w:r>
      <w:proofErr w:type="spellStart"/>
      <w:r w:rsidR="006C74DA" w:rsidRPr="00FE0EF3">
        <w:rPr>
          <w:i/>
          <w:color w:val="000000"/>
        </w:rPr>
        <w:t>redemptis</w:t>
      </w:r>
      <w:proofErr w:type="spellEnd"/>
      <w:r w:rsidR="006C74DA" w:rsidRPr="00FE0EF3">
        <w:rPr>
          <w:i/>
          <w:color w:val="000000"/>
        </w:rPr>
        <w:t xml:space="preserve"> </w:t>
      </w:r>
      <w:r w:rsidR="006C74DA" w:rsidRPr="00FE0EF3">
        <w:rPr>
          <w:color w:val="000000"/>
        </w:rPr>
        <w:t>(Chevalier, no. 9677)</w:t>
      </w:r>
      <w:r w:rsidR="006C74DA" w:rsidRPr="00FE0EF3">
        <w:rPr>
          <w:i/>
          <w:color w:val="000000"/>
        </w:rPr>
        <w:t>,</w:t>
      </w:r>
      <w:r w:rsidR="00FB0C5A">
        <w:rPr>
          <w:i/>
          <w:color w:val="000000"/>
        </w:rPr>
        <w:t xml:space="preserve"> </w:t>
      </w:r>
      <w:proofErr w:type="spellStart"/>
      <w:r w:rsidR="00FB0C5A">
        <w:rPr>
          <w:i/>
          <w:color w:val="000000"/>
        </w:rPr>
        <w:t>Exultet</w:t>
      </w:r>
      <w:proofErr w:type="spellEnd"/>
      <w:r w:rsidR="00FB0C5A">
        <w:rPr>
          <w:i/>
          <w:color w:val="000000"/>
        </w:rPr>
        <w:t xml:space="preserve"> </w:t>
      </w:r>
      <w:proofErr w:type="spellStart"/>
      <w:r w:rsidR="00FB0C5A">
        <w:rPr>
          <w:i/>
          <w:color w:val="000000"/>
        </w:rPr>
        <w:t>celum</w:t>
      </w:r>
      <w:proofErr w:type="spellEnd"/>
      <w:r w:rsidR="00FB0C5A">
        <w:rPr>
          <w:i/>
          <w:color w:val="000000"/>
        </w:rPr>
        <w:t xml:space="preserve"> </w:t>
      </w:r>
      <w:proofErr w:type="spellStart"/>
      <w:r w:rsidR="00FB0C5A">
        <w:rPr>
          <w:i/>
          <w:color w:val="000000"/>
        </w:rPr>
        <w:t>laudibus</w:t>
      </w:r>
      <w:proofErr w:type="spellEnd"/>
      <w:r w:rsidR="00FB0C5A">
        <w:rPr>
          <w:i/>
          <w:color w:val="000000"/>
        </w:rPr>
        <w:t xml:space="preserve"> </w:t>
      </w:r>
      <w:r w:rsidR="00786C4A" w:rsidRPr="00FE0EF3">
        <w:rPr>
          <w:color w:val="000000"/>
        </w:rPr>
        <w:t>(Chevalier, no. 5832)</w:t>
      </w:r>
      <w:r w:rsidR="00786C4A" w:rsidRPr="00FE0EF3">
        <w:rPr>
          <w:i/>
          <w:color w:val="000000"/>
        </w:rPr>
        <w:t xml:space="preserve">, </w:t>
      </w:r>
      <w:proofErr w:type="spellStart"/>
      <w:r w:rsidR="00786C4A" w:rsidRPr="00FE0EF3">
        <w:rPr>
          <w:bCs/>
          <w:i/>
          <w:color w:val="000000"/>
        </w:rPr>
        <w:t>Eterna</w:t>
      </w:r>
      <w:proofErr w:type="spellEnd"/>
      <w:r w:rsidR="00786C4A" w:rsidRPr="00FE0EF3">
        <w:rPr>
          <w:bCs/>
          <w:i/>
          <w:color w:val="000000"/>
        </w:rPr>
        <w:t xml:space="preserve"> </w:t>
      </w:r>
      <w:proofErr w:type="spellStart"/>
      <w:r w:rsidR="00786C4A" w:rsidRPr="00FE0EF3">
        <w:rPr>
          <w:bCs/>
          <w:i/>
          <w:color w:val="000000"/>
        </w:rPr>
        <w:t>christi</w:t>
      </w:r>
      <w:proofErr w:type="spellEnd"/>
      <w:r w:rsidR="00786C4A" w:rsidRPr="00FE0EF3">
        <w:rPr>
          <w:bCs/>
          <w:i/>
          <w:color w:val="000000"/>
        </w:rPr>
        <w:t xml:space="preserve"> </w:t>
      </w:r>
      <w:proofErr w:type="spellStart"/>
      <w:r w:rsidR="00786C4A" w:rsidRPr="00FE0EF3">
        <w:rPr>
          <w:bCs/>
          <w:i/>
          <w:color w:val="000000"/>
        </w:rPr>
        <w:t>munera</w:t>
      </w:r>
      <w:proofErr w:type="spellEnd"/>
      <w:r w:rsidR="00786C4A" w:rsidRPr="00FE0EF3">
        <w:rPr>
          <w:i/>
          <w:color w:val="000000"/>
        </w:rPr>
        <w:t xml:space="preserve"> </w:t>
      </w:r>
      <w:proofErr w:type="spellStart"/>
      <w:r w:rsidR="00786C4A" w:rsidRPr="00FE0EF3">
        <w:rPr>
          <w:i/>
          <w:color w:val="000000"/>
        </w:rPr>
        <w:t>apostolorum</w:t>
      </w:r>
      <w:proofErr w:type="spellEnd"/>
      <w:r w:rsidR="00786C4A" w:rsidRPr="00FE0EF3">
        <w:rPr>
          <w:i/>
          <w:color w:val="000000"/>
        </w:rPr>
        <w:t xml:space="preserve"> </w:t>
      </w:r>
      <w:proofErr w:type="spellStart"/>
      <w:r w:rsidR="00786C4A" w:rsidRPr="00FE0EF3">
        <w:rPr>
          <w:i/>
          <w:color w:val="000000"/>
        </w:rPr>
        <w:t>gloriam</w:t>
      </w:r>
      <w:proofErr w:type="spellEnd"/>
      <w:r w:rsidR="00786C4A" w:rsidRPr="00FE0EF3">
        <w:rPr>
          <w:color w:val="000000"/>
        </w:rPr>
        <w:t xml:space="preserve"> (Chevalier, no. 590), </w:t>
      </w:r>
      <w:r w:rsidR="00786C4A" w:rsidRPr="00FE0EF3">
        <w:rPr>
          <w:i/>
          <w:color w:val="000000"/>
          <w:lang/>
        </w:rPr>
        <w:t xml:space="preserve">Sanctorum meritis inclita gaudia </w:t>
      </w:r>
      <w:r w:rsidR="00786C4A" w:rsidRPr="00FE0EF3">
        <w:rPr>
          <w:color w:val="000000"/>
        </w:rPr>
        <w:t xml:space="preserve">(Chevalier, no. 18607), </w:t>
      </w:r>
      <w:proofErr w:type="spellStart"/>
      <w:r w:rsidR="00786C4A" w:rsidRPr="00FE0EF3">
        <w:rPr>
          <w:bCs/>
          <w:i/>
          <w:color w:val="000000"/>
        </w:rPr>
        <w:t>Eterna</w:t>
      </w:r>
      <w:proofErr w:type="spellEnd"/>
      <w:r w:rsidR="00786C4A" w:rsidRPr="00FE0EF3">
        <w:rPr>
          <w:bCs/>
          <w:i/>
          <w:color w:val="000000"/>
        </w:rPr>
        <w:t xml:space="preserve"> </w:t>
      </w:r>
      <w:proofErr w:type="spellStart"/>
      <w:r w:rsidR="00786C4A" w:rsidRPr="00FE0EF3">
        <w:rPr>
          <w:bCs/>
          <w:i/>
          <w:color w:val="000000"/>
        </w:rPr>
        <w:t>christi</w:t>
      </w:r>
      <w:proofErr w:type="spellEnd"/>
      <w:r w:rsidR="00786C4A" w:rsidRPr="00FE0EF3">
        <w:rPr>
          <w:bCs/>
          <w:i/>
          <w:color w:val="000000"/>
        </w:rPr>
        <w:t xml:space="preserve"> </w:t>
      </w:r>
      <w:proofErr w:type="spellStart"/>
      <w:r w:rsidR="00786C4A" w:rsidRPr="00FE0EF3">
        <w:rPr>
          <w:bCs/>
          <w:i/>
          <w:color w:val="000000"/>
        </w:rPr>
        <w:t>munera</w:t>
      </w:r>
      <w:proofErr w:type="spellEnd"/>
      <w:r w:rsidR="00786C4A" w:rsidRPr="00FE0EF3">
        <w:rPr>
          <w:bCs/>
          <w:i/>
          <w:color w:val="000000"/>
        </w:rPr>
        <w:t xml:space="preserve"> et</w:t>
      </w:r>
      <w:r w:rsidR="00786C4A" w:rsidRPr="00FE0EF3">
        <w:rPr>
          <w:i/>
          <w:color w:val="000000"/>
        </w:rPr>
        <w:t xml:space="preserve"> </w:t>
      </w:r>
      <w:proofErr w:type="spellStart"/>
      <w:r w:rsidR="00786C4A" w:rsidRPr="00FE0EF3">
        <w:rPr>
          <w:i/>
          <w:color w:val="000000"/>
        </w:rPr>
        <w:t>martirum</w:t>
      </w:r>
      <w:proofErr w:type="spellEnd"/>
      <w:r w:rsidR="00786C4A" w:rsidRPr="00FE0EF3">
        <w:rPr>
          <w:i/>
          <w:color w:val="000000"/>
        </w:rPr>
        <w:t xml:space="preserve"> </w:t>
      </w:r>
      <w:proofErr w:type="spellStart"/>
      <w:r w:rsidR="00786C4A" w:rsidRPr="00FE0EF3">
        <w:rPr>
          <w:i/>
          <w:color w:val="000000"/>
        </w:rPr>
        <w:t>uictorias</w:t>
      </w:r>
      <w:proofErr w:type="spellEnd"/>
      <w:r w:rsidR="00786C4A" w:rsidRPr="00FE0EF3">
        <w:rPr>
          <w:i/>
          <w:color w:val="000000"/>
        </w:rPr>
        <w:t xml:space="preserve"> </w:t>
      </w:r>
      <w:r w:rsidR="00786C4A" w:rsidRPr="00FE0EF3">
        <w:rPr>
          <w:color w:val="000000"/>
        </w:rPr>
        <w:t>(Chevalier, no. 598)</w:t>
      </w:r>
      <w:r w:rsidR="004161C5">
        <w:rPr>
          <w:i/>
          <w:color w:val="000000"/>
        </w:rPr>
        <w:t xml:space="preserve">, Rex </w:t>
      </w:r>
      <w:proofErr w:type="spellStart"/>
      <w:r w:rsidR="004161C5">
        <w:rPr>
          <w:i/>
          <w:color w:val="000000"/>
        </w:rPr>
        <w:t>gloriose</w:t>
      </w:r>
      <w:proofErr w:type="spellEnd"/>
      <w:r w:rsidR="004161C5">
        <w:rPr>
          <w:i/>
          <w:color w:val="000000"/>
        </w:rPr>
        <w:t xml:space="preserve"> </w:t>
      </w:r>
      <w:proofErr w:type="spellStart"/>
      <w:r w:rsidR="004161C5">
        <w:rPr>
          <w:i/>
          <w:color w:val="000000"/>
        </w:rPr>
        <w:t>marti</w:t>
      </w:r>
      <w:r w:rsidR="00786C4A" w:rsidRPr="00FE0EF3">
        <w:rPr>
          <w:i/>
          <w:color w:val="000000"/>
        </w:rPr>
        <w:t>rum</w:t>
      </w:r>
      <w:proofErr w:type="spellEnd"/>
      <w:r w:rsidR="00786C4A" w:rsidRPr="00FE0EF3">
        <w:rPr>
          <w:i/>
          <w:color w:val="000000"/>
        </w:rPr>
        <w:t xml:space="preserve"> </w:t>
      </w:r>
      <w:r w:rsidR="00786C4A" w:rsidRPr="00FE0EF3">
        <w:rPr>
          <w:color w:val="000000"/>
        </w:rPr>
        <w:t>(Chevalier, no. 17453)</w:t>
      </w:r>
      <w:r w:rsidR="00786C4A" w:rsidRPr="00FE0EF3">
        <w:rPr>
          <w:i/>
          <w:color w:val="000000"/>
        </w:rPr>
        <w:t xml:space="preserve">, Deus </w:t>
      </w:r>
      <w:proofErr w:type="spellStart"/>
      <w:r w:rsidR="00786C4A" w:rsidRPr="00FE0EF3">
        <w:rPr>
          <w:i/>
          <w:color w:val="000000"/>
        </w:rPr>
        <w:t>tuorum</w:t>
      </w:r>
      <w:proofErr w:type="spellEnd"/>
      <w:r w:rsidR="00786C4A" w:rsidRPr="00FE0EF3">
        <w:rPr>
          <w:i/>
          <w:color w:val="000000"/>
        </w:rPr>
        <w:t xml:space="preserve"> </w:t>
      </w:r>
      <w:proofErr w:type="spellStart"/>
      <w:r w:rsidR="00786C4A" w:rsidRPr="00FE0EF3">
        <w:rPr>
          <w:i/>
          <w:color w:val="000000"/>
        </w:rPr>
        <w:t>militum</w:t>
      </w:r>
      <w:proofErr w:type="spellEnd"/>
      <w:r w:rsidR="00786C4A" w:rsidRPr="00FE0EF3">
        <w:rPr>
          <w:i/>
          <w:color w:val="000000"/>
        </w:rPr>
        <w:t xml:space="preserve"> </w:t>
      </w:r>
      <w:r w:rsidR="00786C4A" w:rsidRPr="00FE0EF3">
        <w:rPr>
          <w:color w:val="000000"/>
        </w:rPr>
        <w:t>(Chevalier, no. 4533)</w:t>
      </w:r>
      <w:r w:rsidR="002F3F9F">
        <w:rPr>
          <w:i/>
          <w:color w:val="000000"/>
        </w:rPr>
        <w:t xml:space="preserve">, </w:t>
      </w:r>
      <w:proofErr w:type="spellStart"/>
      <w:r w:rsidR="002F3F9F">
        <w:rPr>
          <w:i/>
          <w:color w:val="000000"/>
        </w:rPr>
        <w:t>Marti</w:t>
      </w:r>
      <w:r w:rsidR="00786C4A" w:rsidRPr="00FE0EF3">
        <w:rPr>
          <w:i/>
          <w:color w:val="000000"/>
        </w:rPr>
        <w:t>r</w:t>
      </w:r>
      <w:proofErr w:type="spellEnd"/>
      <w:r w:rsidR="00786C4A" w:rsidRPr="00FE0EF3">
        <w:rPr>
          <w:i/>
          <w:color w:val="000000"/>
        </w:rPr>
        <w:t xml:space="preserve"> </w:t>
      </w:r>
      <w:proofErr w:type="spellStart"/>
      <w:r w:rsidR="00786C4A" w:rsidRPr="00FE0EF3">
        <w:rPr>
          <w:i/>
          <w:color w:val="000000"/>
        </w:rPr>
        <w:t>dei</w:t>
      </w:r>
      <w:proofErr w:type="spellEnd"/>
      <w:r w:rsidR="00786C4A" w:rsidRPr="00FE0EF3">
        <w:rPr>
          <w:i/>
          <w:color w:val="000000"/>
        </w:rPr>
        <w:t xml:space="preserve"> qui </w:t>
      </w:r>
      <w:proofErr w:type="spellStart"/>
      <w:r w:rsidR="00786C4A" w:rsidRPr="00FE0EF3">
        <w:rPr>
          <w:i/>
          <w:color w:val="000000"/>
        </w:rPr>
        <w:t>unicum</w:t>
      </w:r>
      <w:proofErr w:type="spellEnd"/>
      <w:r w:rsidR="00786C4A" w:rsidRPr="00FE0EF3">
        <w:rPr>
          <w:i/>
          <w:color w:val="000000"/>
        </w:rPr>
        <w:t xml:space="preserve"> </w:t>
      </w:r>
      <w:proofErr w:type="spellStart"/>
      <w:r w:rsidR="00786C4A" w:rsidRPr="00FE0EF3">
        <w:rPr>
          <w:i/>
          <w:color w:val="000000"/>
        </w:rPr>
        <w:t>patris</w:t>
      </w:r>
      <w:proofErr w:type="spellEnd"/>
      <w:r w:rsidR="00786C4A" w:rsidRPr="00FE0EF3">
        <w:rPr>
          <w:i/>
          <w:color w:val="000000"/>
        </w:rPr>
        <w:t xml:space="preserve"> </w:t>
      </w:r>
      <w:r w:rsidR="00786C4A" w:rsidRPr="00FE0EF3">
        <w:rPr>
          <w:color w:val="000000"/>
        </w:rPr>
        <w:t>(Chevalier, no. 11228)</w:t>
      </w:r>
      <w:r w:rsidR="00786C4A" w:rsidRPr="00FE0EF3">
        <w:rPr>
          <w:i/>
          <w:color w:val="000000"/>
        </w:rPr>
        <w:t xml:space="preserve">, </w:t>
      </w:r>
      <w:proofErr w:type="spellStart"/>
      <w:r w:rsidR="00786C4A" w:rsidRPr="00FE0EF3">
        <w:rPr>
          <w:i/>
          <w:color w:val="000000"/>
        </w:rPr>
        <w:t>Iste</w:t>
      </w:r>
      <w:proofErr w:type="spellEnd"/>
      <w:r w:rsidR="00786C4A" w:rsidRPr="00FE0EF3">
        <w:rPr>
          <w:i/>
          <w:color w:val="000000"/>
        </w:rPr>
        <w:t xml:space="preserve"> confessor </w:t>
      </w:r>
      <w:proofErr w:type="spellStart"/>
      <w:r w:rsidR="00786C4A" w:rsidRPr="00FE0EF3">
        <w:rPr>
          <w:i/>
          <w:color w:val="000000"/>
        </w:rPr>
        <w:t>domini</w:t>
      </w:r>
      <w:proofErr w:type="spellEnd"/>
      <w:r w:rsidR="00786C4A" w:rsidRPr="00FE0EF3">
        <w:rPr>
          <w:i/>
          <w:color w:val="000000"/>
        </w:rPr>
        <w:t xml:space="preserve"> </w:t>
      </w:r>
      <w:proofErr w:type="spellStart"/>
      <w:r w:rsidR="00786C4A" w:rsidRPr="00FE0EF3">
        <w:rPr>
          <w:i/>
          <w:color w:val="000000"/>
        </w:rPr>
        <w:t>sacratus</w:t>
      </w:r>
      <w:proofErr w:type="spellEnd"/>
      <w:r w:rsidR="00786C4A" w:rsidRPr="00FE0EF3">
        <w:rPr>
          <w:i/>
          <w:color w:val="000000"/>
        </w:rPr>
        <w:t xml:space="preserve"> </w:t>
      </w:r>
      <w:r w:rsidR="00786C4A" w:rsidRPr="00FE0EF3">
        <w:rPr>
          <w:color w:val="000000"/>
        </w:rPr>
        <w:t>(Chevalier, no. 9136)</w:t>
      </w:r>
      <w:r w:rsidR="00786C4A" w:rsidRPr="00FE0EF3">
        <w:rPr>
          <w:i/>
          <w:color w:val="000000"/>
        </w:rPr>
        <w:t>,</w:t>
      </w:r>
      <w:r w:rsidR="00674268">
        <w:rPr>
          <w:i/>
          <w:color w:val="000000"/>
        </w:rPr>
        <w:t xml:space="preserve"> </w:t>
      </w:r>
      <w:proofErr w:type="spellStart"/>
      <w:r w:rsidR="00674268">
        <w:rPr>
          <w:i/>
          <w:color w:val="000000"/>
        </w:rPr>
        <w:t>I</w:t>
      </w:r>
      <w:r w:rsidR="008A3355" w:rsidRPr="00FE0EF3">
        <w:rPr>
          <w:i/>
          <w:color w:val="000000"/>
        </w:rPr>
        <w:t>esu</w:t>
      </w:r>
      <w:proofErr w:type="spellEnd"/>
      <w:r w:rsidR="008A3355" w:rsidRPr="00FE0EF3">
        <w:rPr>
          <w:i/>
          <w:color w:val="000000"/>
        </w:rPr>
        <w:t xml:space="preserve"> </w:t>
      </w:r>
      <w:proofErr w:type="spellStart"/>
      <w:r w:rsidR="008A3355" w:rsidRPr="00FE0EF3">
        <w:rPr>
          <w:i/>
          <w:color w:val="000000"/>
        </w:rPr>
        <w:t>redemptor</w:t>
      </w:r>
      <w:proofErr w:type="spellEnd"/>
      <w:r w:rsidR="008A3355" w:rsidRPr="00FE0EF3">
        <w:rPr>
          <w:i/>
          <w:color w:val="000000"/>
        </w:rPr>
        <w:t xml:space="preserve"> </w:t>
      </w:r>
      <w:proofErr w:type="spellStart"/>
      <w:r w:rsidR="008A3355" w:rsidRPr="00FE0EF3">
        <w:rPr>
          <w:i/>
          <w:color w:val="000000"/>
        </w:rPr>
        <w:t>omnium</w:t>
      </w:r>
      <w:proofErr w:type="spellEnd"/>
      <w:r w:rsidR="008A3355" w:rsidRPr="00FE0EF3">
        <w:rPr>
          <w:i/>
          <w:color w:val="000000"/>
        </w:rPr>
        <w:t xml:space="preserve"> </w:t>
      </w:r>
      <w:proofErr w:type="spellStart"/>
      <w:r w:rsidR="008A3355" w:rsidRPr="00FE0EF3">
        <w:rPr>
          <w:i/>
          <w:color w:val="000000"/>
        </w:rPr>
        <w:t>perpes</w:t>
      </w:r>
      <w:proofErr w:type="spellEnd"/>
      <w:r w:rsidR="008A3355" w:rsidRPr="00FE0EF3">
        <w:rPr>
          <w:i/>
          <w:color w:val="000000"/>
        </w:rPr>
        <w:t xml:space="preserve"> </w:t>
      </w:r>
      <w:r w:rsidR="008A3355" w:rsidRPr="00FE0EF3">
        <w:rPr>
          <w:color w:val="000000"/>
        </w:rPr>
        <w:t xml:space="preserve">(Chevalier, no. 9628), </w:t>
      </w:r>
      <w:proofErr w:type="spellStart"/>
      <w:r w:rsidR="008A3355" w:rsidRPr="00FE0EF3">
        <w:rPr>
          <w:i/>
          <w:color w:val="000000"/>
        </w:rPr>
        <w:t>Iesu</w:t>
      </w:r>
      <w:proofErr w:type="spellEnd"/>
      <w:r w:rsidR="008A3355" w:rsidRPr="00FE0EF3">
        <w:rPr>
          <w:i/>
          <w:color w:val="000000"/>
        </w:rPr>
        <w:t xml:space="preserve"> corona </w:t>
      </w:r>
      <w:proofErr w:type="spellStart"/>
      <w:r w:rsidR="008A3355" w:rsidRPr="00FE0EF3">
        <w:rPr>
          <w:i/>
          <w:color w:val="000000"/>
        </w:rPr>
        <w:t>celsior</w:t>
      </w:r>
      <w:proofErr w:type="spellEnd"/>
      <w:r w:rsidR="008A3355" w:rsidRPr="00FE0EF3">
        <w:rPr>
          <w:i/>
          <w:color w:val="000000"/>
        </w:rPr>
        <w:t xml:space="preserve"> </w:t>
      </w:r>
      <w:r w:rsidR="008A3355" w:rsidRPr="00FE0EF3">
        <w:rPr>
          <w:color w:val="000000"/>
        </w:rPr>
        <w:t xml:space="preserve">(Chevalier, no. 9494), </w:t>
      </w:r>
      <w:proofErr w:type="spellStart"/>
      <w:r w:rsidR="008A3355" w:rsidRPr="00FE0EF3">
        <w:rPr>
          <w:i/>
          <w:color w:val="000000"/>
        </w:rPr>
        <w:t>Iesu</w:t>
      </w:r>
      <w:proofErr w:type="spellEnd"/>
      <w:r w:rsidR="008A3355" w:rsidRPr="00FE0EF3">
        <w:rPr>
          <w:i/>
          <w:color w:val="000000"/>
        </w:rPr>
        <w:t xml:space="preserve"> corona </w:t>
      </w:r>
      <w:proofErr w:type="spellStart"/>
      <w:r w:rsidR="008A3355" w:rsidRPr="00FE0EF3">
        <w:rPr>
          <w:i/>
          <w:color w:val="000000"/>
        </w:rPr>
        <w:t>uirginum</w:t>
      </w:r>
      <w:proofErr w:type="spellEnd"/>
      <w:r w:rsidR="008A3355" w:rsidRPr="00FE0EF3">
        <w:rPr>
          <w:color w:val="000000"/>
        </w:rPr>
        <w:t xml:space="preserve"> (Chevalier, no. 9507), </w:t>
      </w:r>
      <w:proofErr w:type="spellStart"/>
      <w:r w:rsidR="008A3355" w:rsidRPr="00FE0EF3">
        <w:rPr>
          <w:i/>
          <w:color w:val="000000"/>
        </w:rPr>
        <w:t>Uirginis</w:t>
      </w:r>
      <w:proofErr w:type="spellEnd"/>
      <w:r w:rsidR="008A3355" w:rsidRPr="00FE0EF3">
        <w:rPr>
          <w:i/>
          <w:color w:val="000000"/>
        </w:rPr>
        <w:t xml:space="preserve"> </w:t>
      </w:r>
      <w:proofErr w:type="spellStart"/>
      <w:r w:rsidR="008A3355" w:rsidRPr="00FE0EF3">
        <w:rPr>
          <w:i/>
          <w:color w:val="000000"/>
        </w:rPr>
        <w:t>proles</w:t>
      </w:r>
      <w:proofErr w:type="spellEnd"/>
      <w:r w:rsidR="008A3355" w:rsidRPr="00FE0EF3">
        <w:rPr>
          <w:i/>
          <w:color w:val="000000"/>
        </w:rPr>
        <w:t xml:space="preserve"> </w:t>
      </w:r>
      <w:proofErr w:type="spellStart"/>
      <w:r w:rsidR="008A3355" w:rsidRPr="00FE0EF3">
        <w:rPr>
          <w:i/>
          <w:color w:val="000000"/>
        </w:rPr>
        <w:t>opifexque</w:t>
      </w:r>
      <w:proofErr w:type="spellEnd"/>
      <w:r w:rsidR="008A3355" w:rsidRPr="00FE0EF3">
        <w:rPr>
          <w:i/>
          <w:color w:val="000000"/>
        </w:rPr>
        <w:t xml:space="preserve"> </w:t>
      </w:r>
      <w:proofErr w:type="spellStart"/>
      <w:r w:rsidR="008A3355" w:rsidRPr="00FE0EF3">
        <w:rPr>
          <w:i/>
          <w:color w:val="000000"/>
        </w:rPr>
        <w:t>matris</w:t>
      </w:r>
      <w:proofErr w:type="spellEnd"/>
      <w:r w:rsidR="008A3355" w:rsidRPr="00FE0EF3">
        <w:rPr>
          <w:i/>
          <w:color w:val="000000"/>
        </w:rPr>
        <w:t xml:space="preserve"> </w:t>
      </w:r>
      <w:r w:rsidR="008A3355" w:rsidRPr="00FE0EF3">
        <w:rPr>
          <w:color w:val="000000"/>
        </w:rPr>
        <w:t xml:space="preserve">(Chevalier, no. 21703), </w:t>
      </w:r>
      <w:proofErr w:type="spellStart"/>
      <w:r w:rsidR="008A3355" w:rsidRPr="00FE0EF3">
        <w:rPr>
          <w:i/>
          <w:color w:val="000000"/>
        </w:rPr>
        <w:t>Urbs</w:t>
      </w:r>
      <w:proofErr w:type="spellEnd"/>
      <w:r w:rsidR="008A3355" w:rsidRPr="00FE0EF3">
        <w:rPr>
          <w:i/>
          <w:color w:val="000000"/>
        </w:rPr>
        <w:t xml:space="preserve"> </w:t>
      </w:r>
      <w:proofErr w:type="spellStart"/>
      <w:r w:rsidR="008A3355" w:rsidRPr="00FE0EF3">
        <w:rPr>
          <w:i/>
          <w:color w:val="000000"/>
        </w:rPr>
        <w:t>beata</w:t>
      </w:r>
      <w:proofErr w:type="spellEnd"/>
      <w:r w:rsidR="008A3355" w:rsidRPr="00FE0EF3">
        <w:rPr>
          <w:i/>
          <w:color w:val="000000"/>
        </w:rPr>
        <w:t xml:space="preserve"> </w:t>
      </w:r>
      <w:proofErr w:type="spellStart"/>
      <w:r w:rsidR="008A3355" w:rsidRPr="00FE0EF3">
        <w:rPr>
          <w:i/>
          <w:color w:val="000000"/>
        </w:rPr>
        <w:t>ierusalem</w:t>
      </w:r>
      <w:proofErr w:type="spellEnd"/>
      <w:r w:rsidR="008A3355" w:rsidRPr="00FE0EF3">
        <w:rPr>
          <w:i/>
          <w:color w:val="000000"/>
        </w:rPr>
        <w:t xml:space="preserve"> dicta </w:t>
      </w:r>
      <w:proofErr w:type="spellStart"/>
      <w:r w:rsidR="008A3355" w:rsidRPr="00FE0EF3">
        <w:rPr>
          <w:i/>
          <w:color w:val="000000"/>
        </w:rPr>
        <w:t>pacis</w:t>
      </w:r>
      <w:proofErr w:type="spellEnd"/>
      <w:r w:rsidR="008A3355" w:rsidRPr="00FE0EF3">
        <w:rPr>
          <w:i/>
          <w:color w:val="000000"/>
        </w:rPr>
        <w:t xml:space="preserve"> </w:t>
      </w:r>
      <w:r w:rsidR="008A3355" w:rsidRPr="00FE0EF3">
        <w:rPr>
          <w:color w:val="000000"/>
        </w:rPr>
        <w:t>(Chevalier, no. 20918)</w:t>
      </w:r>
      <w:r w:rsidR="008A3355" w:rsidRPr="00FE0EF3">
        <w:rPr>
          <w:i/>
          <w:color w:val="000000"/>
        </w:rPr>
        <w:t xml:space="preserve">, </w:t>
      </w:r>
      <w:proofErr w:type="spellStart"/>
      <w:r w:rsidR="008A3355" w:rsidRPr="00FE0EF3">
        <w:rPr>
          <w:i/>
          <w:color w:val="000000"/>
        </w:rPr>
        <w:t>Angularis</w:t>
      </w:r>
      <w:proofErr w:type="spellEnd"/>
      <w:r w:rsidR="008A3355" w:rsidRPr="00FE0EF3">
        <w:rPr>
          <w:i/>
          <w:color w:val="000000"/>
        </w:rPr>
        <w:t xml:space="preserve"> </w:t>
      </w:r>
      <w:proofErr w:type="spellStart"/>
      <w:r w:rsidR="008A3355" w:rsidRPr="00FE0EF3">
        <w:rPr>
          <w:i/>
          <w:color w:val="000000"/>
        </w:rPr>
        <w:t>fundamentum</w:t>
      </w:r>
      <w:proofErr w:type="spellEnd"/>
      <w:r w:rsidR="008A3355" w:rsidRPr="00FE0EF3">
        <w:rPr>
          <w:i/>
          <w:color w:val="000000"/>
        </w:rPr>
        <w:t xml:space="preserve"> </w:t>
      </w:r>
      <w:r w:rsidR="008A3355" w:rsidRPr="00FE0EF3">
        <w:rPr>
          <w:color w:val="000000"/>
        </w:rPr>
        <w:t xml:space="preserve">(Chevalier, no. 1082), </w:t>
      </w:r>
      <w:proofErr w:type="spellStart"/>
      <w:r w:rsidR="008A3355" w:rsidRPr="00FE0EF3">
        <w:rPr>
          <w:i/>
          <w:color w:val="000000"/>
        </w:rPr>
        <w:t>Solemnis</w:t>
      </w:r>
      <w:proofErr w:type="spellEnd"/>
      <w:r w:rsidR="008A3355" w:rsidRPr="00FE0EF3">
        <w:rPr>
          <w:i/>
          <w:color w:val="000000"/>
        </w:rPr>
        <w:t xml:space="preserve"> dies </w:t>
      </w:r>
      <w:proofErr w:type="spellStart"/>
      <w:r w:rsidR="008A3355" w:rsidRPr="00FE0EF3">
        <w:rPr>
          <w:i/>
          <w:color w:val="000000"/>
        </w:rPr>
        <w:t>aduenit</w:t>
      </w:r>
      <w:proofErr w:type="spellEnd"/>
      <w:r w:rsidR="008A3355" w:rsidRPr="00FE0EF3">
        <w:rPr>
          <w:color w:val="000000"/>
        </w:rPr>
        <w:t xml:space="preserve"> </w:t>
      </w:r>
      <w:r w:rsidR="002215E7" w:rsidRPr="00FE0EF3">
        <w:rPr>
          <w:color w:val="000000"/>
        </w:rPr>
        <w:t>(Chevalier, no. 19153)</w:t>
      </w:r>
      <w:r w:rsidR="008A3355" w:rsidRPr="00FE0EF3">
        <w:rPr>
          <w:color w:val="000000"/>
        </w:rPr>
        <w:t>.</w:t>
      </w:r>
    </w:p>
    <w:p w:rsidR="00644157" w:rsidRDefault="00644157" w:rsidP="00CB1AD4">
      <w:pPr>
        <w:tabs>
          <w:tab w:val="left" w:pos="360"/>
        </w:tabs>
        <w:spacing w:line="360" w:lineRule="auto"/>
        <w:rPr>
          <w:color w:val="000000"/>
        </w:rPr>
      </w:pPr>
    </w:p>
    <w:p w:rsidR="001B4614" w:rsidRPr="00A15D92" w:rsidRDefault="001B4614" w:rsidP="00A15D92">
      <w:pPr>
        <w:spacing w:line="360" w:lineRule="auto"/>
      </w:pPr>
      <w:r>
        <w:rPr>
          <w:color w:val="000000"/>
        </w:rPr>
        <w:t>Hymns for the year</w:t>
      </w:r>
      <w:r w:rsidR="00801129">
        <w:rPr>
          <w:color w:val="000000"/>
        </w:rPr>
        <w:t xml:space="preserve">, </w:t>
      </w:r>
      <w:r w:rsidR="00535CE7">
        <w:rPr>
          <w:color w:val="000000"/>
        </w:rPr>
        <w:t xml:space="preserve">beginning </w:t>
      </w:r>
      <w:r w:rsidR="00801129">
        <w:rPr>
          <w:color w:val="000000"/>
        </w:rPr>
        <w:t>with</w:t>
      </w:r>
      <w:r w:rsidR="00644157">
        <w:rPr>
          <w:color w:val="000000"/>
        </w:rPr>
        <w:t xml:space="preserve"> the</w:t>
      </w:r>
      <w:r w:rsidR="00801129">
        <w:rPr>
          <w:color w:val="000000"/>
        </w:rPr>
        <w:t xml:space="preserve"> hymns for Sundays</w:t>
      </w:r>
      <w:r w:rsidR="00E32C5C">
        <w:rPr>
          <w:color w:val="000000"/>
        </w:rPr>
        <w:t>, followed by</w:t>
      </w:r>
      <w:r w:rsidR="00644157">
        <w:rPr>
          <w:color w:val="000000"/>
        </w:rPr>
        <w:t xml:space="preserve"> the</w:t>
      </w:r>
      <w:r w:rsidR="00E32C5C">
        <w:rPr>
          <w:color w:val="000000"/>
        </w:rPr>
        <w:t xml:space="preserve"> hymns for</w:t>
      </w:r>
      <w:r w:rsidR="007E40B3">
        <w:rPr>
          <w:color w:val="000000"/>
        </w:rPr>
        <w:t xml:space="preserve"> Matins, Lauds and Vespers </w:t>
      </w:r>
      <w:r w:rsidR="00C7579B">
        <w:rPr>
          <w:color w:val="000000"/>
        </w:rPr>
        <w:t>on</w:t>
      </w:r>
      <w:r w:rsidR="00E32C5C">
        <w:rPr>
          <w:color w:val="000000"/>
        </w:rPr>
        <w:t xml:space="preserve"> days of the week</w:t>
      </w:r>
      <w:r w:rsidR="00CA6879">
        <w:rPr>
          <w:color w:val="000000"/>
        </w:rPr>
        <w:t>, follow</w:t>
      </w:r>
      <w:r w:rsidR="00D3274E">
        <w:rPr>
          <w:color w:val="000000"/>
        </w:rPr>
        <w:t>e</w:t>
      </w:r>
      <w:r w:rsidR="00CA6879">
        <w:rPr>
          <w:color w:val="000000"/>
        </w:rPr>
        <w:t>d by</w:t>
      </w:r>
      <w:r w:rsidR="00644157">
        <w:rPr>
          <w:color w:val="000000"/>
        </w:rPr>
        <w:t xml:space="preserve"> the</w:t>
      </w:r>
      <w:r w:rsidR="00CA6879">
        <w:rPr>
          <w:color w:val="000000"/>
        </w:rPr>
        <w:t xml:space="preserve"> hymns for</w:t>
      </w:r>
      <w:r w:rsidR="00C86A46">
        <w:rPr>
          <w:color w:val="000000"/>
        </w:rPr>
        <w:t xml:space="preserve"> </w:t>
      </w:r>
      <w:r w:rsidR="00E72636">
        <w:rPr>
          <w:color w:val="000000"/>
        </w:rPr>
        <w:t xml:space="preserve">the </w:t>
      </w:r>
      <w:proofErr w:type="spellStart"/>
      <w:r w:rsidR="00644157">
        <w:rPr>
          <w:color w:val="000000"/>
        </w:rPr>
        <w:t>Temporale</w:t>
      </w:r>
      <w:proofErr w:type="spellEnd"/>
      <w:r w:rsidR="00644157">
        <w:rPr>
          <w:color w:val="000000"/>
        </w:rPr>
        <w:t>,</w:t>
      </w:r>
      <w:r w:rsidR="00E43ED3">
        <w:rPr>
          <w:color w:val="000000"/>
        </w:rPr>
        <w:t xml:space="preserve"> </w:t>
      </w:r>
      <w:proofErr w:type="spellStart"/>
      <w:r w:rsidR="00E43ED3">
        <w:rPr>
          <w:color w:val="000000"/>
        </w:rPr>
        <w:t>Sanctorale</w:t>
      </w:r>
      <w:proofErr w:type="spellEnd"/>
      <w:r w:rsidR="00907041">
        <w:rPr>
          <w:color w:val="000000"/>
        </w:rPr>
        <w:t xml:space="preserve"> (including Sts Peter, Paul, John the Baptist, </w:t>
      </w:r>
      <w:r w:rsidR="003875BE">
        <w:rPr>
          <w:color w:val="000000"/>
        </w:rPr>
        <w:t xml:space="preserve">Mary Magdalene, </w:t>
      </w:r>
      <w:r w:rsidR="00A77493">
        <w:rPr>
          <w:color w:val="000000"/>
        </w:rPr>
        <w:t xml:space="preserve">the </w:t>
      </w:r>
      <w:r w:rsidR="00644157">
        <w:rPr>
          <w:color w:val="000000"/>
        </w:rPr>
        <w:t xml:space="preserve">Virgin Mary and </w:t>
      </w:r>
      <w:r w:rsidR="00A2222C" w:rsidRPr="00EA41AF">
        <w:rPr>
          <w:color w:val="000000"/>
        </w:rPr>
        <w:t>Michael</w:t>
      </w:r>
      <w:r w:rsidR="00644157" w:rsidRPr="00EA41AF">
        <w:rPr>
          <w:color w:val="000000"/>
        </w:rPr>
        <w:t>) and</w:t>
      </w:r>
      <w:r w:rsidR="00A15D92">
        <w:rPr>
          <w:color w:val="000000"/>
        </w:rPr>
        <w:t xml:space="preserve"> for</w:t>
      </w:r>
      <w:r w:rsidR="00644157" w:rsidRPr="00EA41AF">
        <w:rPr>
          <w:color w:val="000000"/>
        </w:rPr>
        <w:t xml:space="preserve"> the Common of Saints</w:t>
      </w:r>
      <w:r w:rsidR="00C86A46" w:rsidRPr="00EA41AF">
        <w:rPr>
          <w:color w:val="000000"/>
        </w:rPr>
        <w:t>.</w:t>
      </w:r>
      <w:r w:rsidR="00B23735" w:rsidRPr="00EA41AF">
        <w:rPr>
          <w:color w:val="000000"/>
        </w:rPr>
        <w:t xml:space="preserve"> </w:t>
      </w:r>
      <w:r w:rsidR="00644157" w:rsidRPr="00EA41AF">
        <w:rPr>
          <w:color w:val="000000"/>
        </w:rPr>
        <w:t>The last hymn is for St John the Evangelist,</w:t>
      </w:r>
      <w:r w:rsidR="00EA41AF" w:rsidRPr="00EA41AF">
        <w:rPr>
          <w:color w:val="000000"/>
        </w:rPr>
        <w:t xml:space="preserve"> with</w:t>
      </w:r>
      <w:r w:rsidR="00EA41AF">
        <w:rPr>
          <w:b/>
          <w:color w:val="000000"/>
        </w:rPr>
        <w:t xml:space="preserve"> </w:t>
      </w:r>
      <w:r w:rsidR="00EA41AF">
        <w:rPr>
          <w:color w:val="000000"/>
        </w:rPr>
        <w:t>staves originally left blank, but music later supplied in smaller notes than usual elsewhere in the manuscript, but possibly contemporary</w:t>
      </w:r>
      <w:r w:rsidR="00644157">
        <w:rPr>
          <w:color w:val="000000"/>
        </w:rPr>
        <w:t xml:space="preserve">. </w:t>
      </w:r>
      <w:r w:rsidR="00B23735">
        <w:rPr>
          <w:color w:val="000000"/>
        </w:rPr>
        <w:t xml:space="preserve">Liturgical </w:t>
      </w:r>
      <w:r w:rsidR="00CD485B">
        <w:rPr>
          <w:color w:val="000000"/>
        </w:rPr>
        <w:t xml:space="preserve">additions and </w:t>
      </w:r>
      <w:r w:rsidR="00B23735">
        <w:rPr>
          <w:color w:val="000000"/>
        </w:rPr>
        <w:t xml:space="preserve">notes in the margins in </w:t>
      </w:r>
      <w:r w:rsidR="00A15D92">
        <w:rPr>
          <w:color w:val="000000"/>
        </w:rPr>
        <w:t>17th-century (?)</w:t>
      </w:r>
      <w:r w:rsidR="00B23735">
        <w:rPr>
          <w:color w:val="000000"/>
        </w:rPr>
        <w:t xml:space="preserve"> hands</w:t>
      </w:r>
      <w:r w:rsidR="00CD485B">
        <w:t>, with folio references to psalm</w:t>
      </w:r>
      <w:r w:rsidR="0052343E">
        <w:t xml:space="preserve">s and canticles in the </w:t>
      </w:r>
      <w:proofErr w:type="spellStart"/>
      <w:r w:rsidR="0052343E">
        <w:t>psalter</w:t>
      </w:r>
      <w:proofErr w:type="spellEnd"/>
      <w:r w:rsidR="0052343E">
        <w:t xml:space="preserve">, following </w:t>
      </w:r>
      <w:r w:rsidR="00CD485B">
        <w:t xml:space="preserve">foliation in </w:t>
      </w:r>
      <w:r w:rsidR="0052343E">
        <w:t>the lower right corner</w:t>
      </w:r>
      <w:r w:rsidR="00A15D92">
        <w:t>.</w:t>
      </w:r>
    </w:p>
    <w:p w:rsidR="00470CCF" w:rsidRPr="00FE0EF3" w:rsidRDefault="00470CCF" w:rsidP="00CB1AD4">
      <w:pPr>
        <w:tabs>
          <w:tab w:val="left" w:pos="360"/>
        </w:tabs>
        <w:spacing w:line="360" w:lineRule="auto"/>
        <w:rPr>
          <w:color w:val="000000"/>
        </w:rPr>
      </w:pPr>
    </w:p>
    <w:p w:rsidR="00470CCF" w:rsidRPr="00FE0EF3" w:rsidRDefault="00470CCF" w:rsidP="00CB1AD4">
      <w:pPr>
        <w:tabs>
          <w:tab w:val="left" w:pos="360"/>
        </w:tabs>
        <w:spacing w:line="360" w:lineRule="auto"/>
        <w:rPr>
          <w:color w:val="000000"/>
        </w:rPr>
      </w:pPr>
      <w:r w:rsidRPr="00FE0EF3">
        <w:rPr>
          <w:color w:val="000000"/>
        </w:rPr>
        <w:t>9. (</w:t>
      </w:r>
      <w:proofErr w:type="spellStart"/>
      <w:r w:rsidRPr="00FE0EF3">
        <w:rPr>
          <w:color w:val="000000"/>
        </w:rPr>
        <w:t>fols</w:t>
      </w:r>
      <w:proofErr w:type="spellEnd"/>
      <w:r w:rsidRPr="00FE0EF3">
        <w:rPr>
          <w:color w:val="000000"/>
        </w:rPr>
        <w:t>. 237v-</w:t>
      </w:r>
      <w:r w:rsidR="00A9789F">
        <w:rPr>
          <w:color w:val="000000"/>
        </w:rPr>
        <w:t>241v</w:t>
      </w:r>
      <w:r w:rsidRPr="00FE0EF3">
        <w:rPr>
          <w:color w:val="000000"/>
        </w:rPr>
        <w:t>) Prayers</w:t>
      </w:r>
      <w:r w:rsidR="00024937" w:rsidRPr="00FE0EF3">
        <w:rPr>
          <w:color w:val="000000"/>
        </w:rPr>
        <w:t xml:space="preserve"> </w:t>
      </w:r>
      <w:r w:rsidR="00FF41B9">
        <w:rPr>
          <w:color w:val="000000"/>
        </w:rPr>
        <w:t xml:space="preserve">to </w:t>
      </w:r>
      <w:r w:rsidR="00024937" w:rsidRPr="00FE0EF3">
        <w:t>St John the Evangelist, the Virgin Mary</w:t>
      </w:r>
      <w:r w:rsidR="00C05F7C">
        <w:t>, Sts Paul, Peter, Stephen and Laurence</w:t>
      </w:r>
      <w:r w:rsidR="00CA482D" w:rsidRPr="00FE0EF3">
        <w:rPr>
          <w:color w:val="000000"/>
        </w:rPr>
        <w:t>:</w:t>
      </w:r>
    </w:p>
    <w:p w:rsidR="00470CCF" w:rsidRPr="00FE0EF3" w:rsidRDefault="00470CCF" w:rsidP="00CB1AD4">
      <w:pPr>
        <w:tabs>
          <w:tab w:val="left" w:pos="360"/>
        </w:tabs>
        <w:spacing w:line="360" w:lineRule="auto"/>
        <w:rPr>
          <w:color w:val="000000"/>
        </w:rPr>
      </w:pPr>
    </w:p>
    <w:p w:rsidR="00470CCF" w:rsidRPr="00FE0EF3" w:rsidRDefault="00470CCF" w:rsidP="00CB1AD4">
      <w:pPr>
        <w:tabs>
          <w:tab w:val="left" w:pos="360"/>
        </w:tabs>
        <w:spacing w:line="360" w:lineRule="auto"/>
      </w:pPr>
      <w:r w:rsidRPr="00FE0EF3">
        <w:rPr>
          <w:i/>
        </w:rPr>
        <w:t xml:space="preserve">O </w:t>
      </w:r>
      <w:proofErr w:type="spellStart"/>
      <w:r w:rsidRPr="00FE0EF3">
        <w:rPr>
          <w:i/>
        </w:rPr>
        <w:t>intemerata</w:t>
      </w:r>
      <w:proofErr w:type="spellEnd"/>
      <w:r w:rsidRPr="00FE0EF3">
        <w:rPr>
          <w:i/>
        </w:rPr>
        <w:t xml:space="preserve"> et in </w:t>
      </w:r>
      <w:proofErr w:type="spellStart"/>
      <w:r w:rsidRPr="00FE0EF3">
        <w:rPr>
          <w:i/>
        </w:rPr>
        <w:t>eternum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benedicta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s</w:t>
      </w:r>
      <w:r w:rsidR="00C05F7C">
        <w:rPr>
          <w:i/>
        </w:rPr>
        <w:t>ingularis</w:t>
      </w:r>
      <w:proofErr w:type="spellEnd"/>
      <w:r w:rsidR="00C05F7C">
        <w:rPr>
          <w:i/>
        </w:rPr>
        <w:t xml:space="preserve"> </w:t>
      </w:r>
      <w:proofErr w:type="spellStart"/>
      <w:r w:rsidR="00C05F7C">
        <w:rPr>
          <w:i/>
        </w:rPr>
        <w:t>atque</w:t>
      </w:r>
      <w:proofErr w:type="spellEnd"/>
      <w:r w:rsidR="00C05F7C">
        <w:rPr>
          <w:i/>
        </w:rPr>
        <w:t xml:space="preserve"> </w:t>
      </w:r>
      <w:proofErr w:type="spellStart"/>
      <w:r w:rsidR="00C05F7C">
        <w:rPr>
          <w:i/>
        </w:rPr>
        <w:t>incomparabilis</w:t>
      </w:r>
      <w:proofErr w:type="spellEnd"/>
      <w:r w:rsidR="00C05F7C">
        <w:rPr>
          <w:i/>
        </w:rPr>
        <w:t xml:space="preserve"> </w:t>
      </w:r>
      <w:proofErr w:type="spellStart"/>
      <w:r w:rsidR="00C05F7C">
        <w:rPr>
          <w:i/>
        </w:rPr>
        <w:t>u</w:t>
      </w:r>
      <w:r w:rsidRPr="00FE0EF3">
        <w:rPr>
          <w:i/>
        </w:rPr>
        <w:t>irgo</w:t>
      </w:r>
      <w:proofErr w:type="spellEnd"/>
      <w:r w:rsidRPr="00FE0EF3">
        <w:rPr>
          <w:i/>
        </w:rPr>
        <w:t>…</w:t>
      </w:r>
    </w:p>
    <w:p w:rsidR="0010311D" w:rsidRPr="00FE0EF3" w:rsidRDefault="0010311D" w:rsidP="00CB1AD4">
      <w:pPr>
        <w:tabs>
          <w:tab w:val="left" w:pos="360"/>
        </w:tabs>
        <w:spacing w:line="360" w:lineRule="auto"/>
        <w:rPr>
          <w:i/>
          <w:color w:val="000000"/>
        </w:rPr>
      </w:pPr>
      <w:r w:rsidRPr="00FE0EF3">
        <w:rPr>
          <w:i/>
          <w:color w:val="000000"/>
        </w:rPr>
        <w:t xml:space="preserve">Deus qui per </w:t>
      </w:r>
      <w:proofErr w:type="spellStart"/>
      <w:r w:rsidRPr="00FE0EF3">
        <w:rPr>
          <w:i/>
          <w:color w:val="000000"/>
        </w:rPr>
        <w:t>unigeni</w:t>
      </w:r>
      <w:r w:rsidR="00C05F7C">
        <w:rPr>
          <w:i/>
          <w:color w:val="000000"/>
        </w:rPr>
        <w:t>tum</w:t>
      </w:r>
      <w:proofErr w:type="spellEnd"/>
      <w:r w:rsidR="00C05F7C">
        <w:rPr>
          <w:i/>
          <w:color w:val="000000"/>
        </w:rPr>
        <w:t xml:space="preserve"> </w:t>
      </w:r>
      <w:proofErr w:type="spellStart"/>
      <w:r w:rsidR="00C05F7C">
        <w:rPr>
          <w:i/>
          <w:color w:val="000000"/>
        </w:rPr>
        <w:t>filium</w:t>
      </w:r>
      <w:proofErr w:type="spellEnd"/>
      <w:r w:rsidR="00C05F7C">
        <w:rPr>
          <w:i/>
          <w:color w:val="000000"/>
        </w:rPr>
        <w:t xml:space="preserve"> </w:t>
      </w:r>
      <w:proofErr w:type="spellStart"/>
      <w:r w:rsidR="00C05F7C">
        <w:rPr>
          <w:i/>
          <w:color w:val="000000"/>
        </w:rPr>
        <w:t>tuum</w:t>
      </w:r>
      <w:proofErr w:type="spellEnd"/>
      <w:r w:rsidR="00C05F7C">
        <w:rPr>
          <w:i/>
          <w:color w:val="000000"/>
        </w:rPr>
        <w:t xml:space="preserve"> </w:t>
      </w:r>
      <w:proofErr w:type="spellStart"/>
      <w:r w:rsidR="00C05F7C">
        <w:rPr>
          <w:i/>
          <w:color w:val="000000"/>
        </w:rPr>
        <w:t>beatam</w:t>
      </w:r>
      <w:proofErr w:type="spellEnd"/>
      <w:r w:rsidR="00C05F7C">
        <w:rPr>
          <w:i/>
          <w:color w:val="000000"/>
        </w:rPr>
        <w:t xml:space="preserve"> </w:t>
      </w:r>
      <w:proofErr w:type="spellStart"/>
      <w:r w:rsidR="00C05F7C">
        <w:rPr>
          <w:i/>
          <w:color w:val="000000"/>
        </w:rPr>
        <w:t>mariam</w:t>
      </w:r>
      <w:proofErr w:type="spellEnd"/>
      <w:r w:rsidR="00C05F7C">
        <w:rPr>
          <w:i/>
          <w:color w:val="000000"/>
        </w:rPr>
        <w:t xml:space="preserve"> </w:t>
      </w:r>
      <w:proofErr w:type="spellStart"/>
      <w:r w:rsidR="00C05F7C">
        <w:rPr>
          <w:i/>
          <w:color w:val="000000"/>
        </w:rPr>
        <w:t>se</w:t>
      </w:r>
      <w:r w:rsidRPr="00FE0EF3">
        <w:rPr>
          <w:i/>
          <w:color w:val="000000"/>
        </w:rPr>
        <w:t>mper</w:t>
      </w:r>
      <w:proofErr w:type="spellEnd"/>
      <w:r w:rsidRPr="00FE0EF3">
        <w:rPr>
          <w:i/>
          <w:color w:val="000000"/>
        </w:rPr>
        <w:t xml:space="preserve"> </w:t>
      </w:r>
      <w:proofErr w:type="spellStart"/>
      <w:r w:rsidRPr="00FE0EF3">
        <w:rPr>
          <w:i/>
          <w:color w:val="000000"/>
        </w:rPr>
        <w:t>uirginem</w:t>
      </w:r>
      <w:proofErr w:type="spellEnd"/>
      <w:r w:rsidRPr="00FE0EF3">
        <w:rPr>
          <w:i/>
          <w:color w:val="000000"/>
        </w:rPr>
        <w:t xml:space="preserve"> ac </w:t>
      </w:r>
      <w:proofErr w:type="spellStart"/>
      <w:r w:rsidR="00367A63" w:rsidRPr="00FE0EF3">
        <w:rPr>
          <w:i/>
          <w:color w:val="000000"/>
        </w:rPr>
        <w:t>beatum</w:t>
      </w:r>
      <w:proofErr w:type="spellEnd"/>
      <w:r w:rsidR="00367A63" w:rsidRPr="00FE0EF3">
        <w:rPr>
          <w:i/>
          <w:color w:val="000000"/>
        </w:rPr>
        <w:t xml:space="preserve"> </w:t>
      </w:r>
      <w:proofErr w:type="spellStart"/>
      <w:r w:rsidR="00367A63" w:rsidRPr="00FE0EF3">
        <w:rPr>
          <w:i/>
          <w:color w:val="000000"/>
        </w:rPr>
        <w:t>iohannem</w:t>
      </w:r>
      <w:proofErr w:type="spellEnd"/>
      <w:r w:rsidR="00367A63" w:rsidRPr="00FE0EF3">
        <w:rPr>
          <w:i/>
          <w:color w:val="000000"/>
        </w:rPr>
        <w:t>…</w:t>
      </w:r>
    </w:p>
    <w:p w:rsidR="00024937" w:rsidRPr="00FE0EF3" w:rsidRDefault="00024937" w:rsidP="00CB1AD4">
      <w:pPr>
        <w:spacing w:line="360" w:lineRule="auto"/>
        <w:rPr>
          <w:color w:val="000000"/>
        </w:rPr>
      </w:pPr>
      <w:proofErr w:type="spellStart"/>
      <w:r w:rsidRPr="00FE0EF3">
        <w:rPr>
          <w:bCs/>
          <w:i/>
          <w:color w:val="000000"/>
        </w:rPr>
        <w:t>Pietate</w:t>
      </w:r>
      <w:proofErr w:type="spellEnd"/>
      <w:r w:rsidRPr="00FE0EF3">
        <w:rPr>
          <w:bCs/>
          <w:i/>
          <w:color w:val="000000"/>
        </w:rPr>
        <w:t xml:space="preserve"> </w:t>
      </w:r>
      <w:proofErr w:type="spellStart"/>
      <w:r w:rsidRPr="00FE0EF3">
        <w:rPr>
          <w:bCs/>
          <w:i/>
          <w:color w:val="000000"/>
        </w:rPr>
        <w:t>tua</w:t>
      </w:r>
      <w:proofErr w:type="spellEnd"/>
      <w:r w:rsidRPr="00FE0EF3">
        <w:rPr>
          <w:i/>
          <w:color w:val="000000"/>
        </w:rPr>
        <w:t xml:space="preserve"> </w:t>
      </w:r>
      <w:proofErr w:type="spellStart"/>
      <w:r w:rsidRPr="00FE0EF3">
        <w:rPr>
          <w:i/>
          <w:color w:val="000000"/>
        </w:rPr>
        <w:t>quesumus</w:t>
      </w:r>
      <w:proofErr w:type="spellEnd"/>
      <w:r w:rsidRPr="00FE0EF3">
        <w:rPr>
          <w:i/>
          <w:color w:val="000000"/>
        </w:rPr>
        <w:t xml:space="preserve"> </w:t>
      </w:r>
      <w:proofErr w:type="spellStart"/>
      <w:r w:rsidRPr="00FE0EF3">
        <w:rPr>
          <w:i/>
          <w:color w:val="000000"/>
        </w:rPr>
        <w:t>domine</w:t>
      </w:r>
      <w:proofErr w:type="spellEnd"/>
      <w:r w:rsidRPr="00FE0EF3">
        <w:rPr>
          <w:i/>
          <w:color w:val="000000"/>
        </w:rPr>
        <w:t xml:space="preserve"> </w:t>
      </w:r>
      <w:proofErr w:type="spellStart"/>
      <w:r w:rsidRPr="00FE0EF3">
        <w:rPr>
          <w:i/>
          <w:color w:val="000000"/>
        </w:rPr>
        <w:t>nostrorum</w:t>
      </w:r>
      <w:proofErr w:type="spellEnd"/>
      <w:r w:rsidR="00FE0EF3" w:rsidRPr="00FE0EF3">
        <w:rPr>
          <w:i/>
          <w:color w:val="000000"/>
        </w:rPr>
        <w:t xml:space="preserve"> </w:t>
      </w:r>
      <w:proofErr w:type="spellStart"/>
      <w:r w:rsidR="00FE0EF3" w:rsidRPr="00FE0EF3">
        <w:rPr>
          <w:i/>
          <w:color w:val="000000"/>
        </w:rPr>
        <w:t>solue</w:t>
      </w:r>
      <w:proofErr w:type="spellEnd"/>
      <w:r w:rsidR="00FE0EF3" w:rsidRPr="00FE0EF3">
        <w:rPr>
          <w:i/>
          <w:color w:val="000000"/>
        </w:rPr>
        <w:t xml:space="preserve"> </w:t>
      </w:r>
      <w:proofErr w:type="spellStart"/>
      <w:r w:rsidR="00FE0EF3" w:rsidRPr="00FE0EF3">
        <w:rPr>
          <w:i/>
          <w:color w:val="000000"/>
        </w:rPr>
        <w:t>omnia</w:t>
      </w:r>
      <w:proofErr w:type="spellEnd"/>
      <w:r w:rsidR="00FE0EF3" w:rsidRPr="00FE0EF3">
        <w:rPr>
          <w:i/>
          <w:color w:val="000000"/>
        </w:rPr>
        <w:t xml:space="preserve"> </w:t>
      </w:r>
      <w:proofErr w:type="spellStart"/>
      <w:r w:rsidR="00FE0EF3" w:rsidRPr="00FE0EF3">
        <w:rPr>
          <w:i/>
          <w:color w:val="000000"/>
        </w:rPr>
        <w:t>uincula</w:t>
      </w:r>
      <w:proofErr w:type="spellEnd"/>
      <w:r w:rsidRPr="00FE0EF3">
        <w:rPr>
          <w:i/>
          <w:color w:val="000000"/>
        </w:rPr>
        <w:t>…</w:t>
      </w:r>
    </w:p>
    <w:p w:rsidR="00FE0EF3" w:rsidRDefault="00FF41B9" w:rsidP="00CB1AD4">
      <w:pPr>
        <w:spacing w:line="360" w:lineRule="auto"/>
        <w:rPr>
          <w:color w:val="000000"/>
        </w:rPr>
      </w:pPr>
      <w:r w:rsidRPr="00BA376C">
        <w:rPr>
          <w:i/>
          <w:color w:val="000000"/>
        </w:rPr>
        <w:t xml:space="preserve">O </w:t>
      </w:r>
      <w:proofErr w:type="spellStart"/>
      <w:r w:rsidRPr="00BA376C">
        <w:rPr>
          <w:i/>
          <w:color w:val="000000"/>
        </w:rPr>
        <w:t>beata</w:t>
      </w:r>
      <w:proofErr w:type="spellEnd"/>
      <w:r w:rsidRPr="00BA376C">
        <w:rPr>
          <w:i/>
          <w:color w:val="000000"/>
        </w:rPr>
        <w:t xml:space="preserve"> et </w:t>
      </w:r>
      <w:proofErr w:type="spellStart"/>
      <w:r w:rsidRPr="00BA376C">
        <w:rPr>
          <w:i/>
          <w:color w:val="000000"/>
        </w:rPr>
        <w:t>benedicta</w:t>
      </w:r>
      <w:proofErr w:type="spellEnd"/>
      <w:r w:rsidRPr="00BA376C">
        <w:rPr>
          <w:i/>
          <w:color w:val="000000"/>
        </w:rPr>
        <w:t xml:space="preserve"> </w:t>
      </w:r>
      <w:proofErr w:type="spellStart"/>
      <w:r w:rsidRPr="00BA376C">
        <w:rPr>
          <w:i/>
          <w:color w:val="000000"/>
        </w:rPr>
        <w:t>uirgo</w:t>
      </w:r>
      <w:proofErr w:type="spellEnd"/>
      <w:r w:rsidRPr="00BA376C">
        <w:rPr>
          <w:i/>
          <w:color w:val="000000"/>
        </w:rPr>
        <w:t xml:space="preserve"> </w:t>
      </w:r>
      <w:proofErr w:type="spellStart"/>
      <w:r w:rsidRPr="00BA376C">
        <w:rPr>
          <w:i/>
          <w:color w:val="000000"/>
        </w:rPr>
        <w:t>maria</w:t>
      </w:r>
      <w:proofErr w:type="spellEnd"/>
      <w:r w:rsidRPr="00BA376C">
        <w:rPr>
          <w:i/>
          <w:color w:val="000000"/>
        </w:rPr>
        <w:t xml:space="preserve"> per </w:t>
      </w:r>
      <w:proofErr w:type="spellStart"/>
      <w:r w:rsidRPr="00BA376C">
        <w:rPr>
          <w:i/>
          <w:color w:val="000000"/>
        </w:rPr>
        <w:t>te</w:t>
      </w:r>
      <w:proofErr w:type="spellEnd"/>
      <w:r w:rsidRPr="00BA376C">
        <w:rPr>
          <w:i/>
          <w:color w:val="000000"/>
        </w:rPr>
        <w:t xml:space="preserve"> </w:t>
      </w:r>
      <w:proofErr w:type="spellStart"/>
      <w:r w:rsidRPr="00BA376C">
        <w:rPr>
          <w:i/>
          <w:color w:val="000000"/>
        </w:rPr>
        <w:t>accessum</w:t>
      </w:r>
      <w:proofErr w:type="spellEnd"/>
      <w:r w:rsidRPr="00BA376C">
        <w:rPr>
          <w:i/>
          <w:color w:val="000000"/>
        </w:rPr>
        <w:t xml:space="preserve"> </w:t>
      </w:r>
      <w:proofErr w:type="spellStart"/>
      <w:r w:rsidRPr="00BA376C">
        <w:rPr>
          <w:i/>
          <w:color w:val="000000"/>
        </w:rPr>
        <w:t>habeamus</w:t>
      </w:r>
      <w:proofErr w:type="spellEnd"/>
      <w:r w:rsidRPr="00BA376C">
        <w:rPr>
          <w:i/>
          <w:color w:val="000000"/>
        </w:rPr>
        <w:t xml:space="preserve"> ad </w:t>
      </w:r>
      <w:proofErr w:type="spellStart"/>
      <w:r w:rsidRPr="00BA376C">
        <w:rPr>
          <w:i/>
          <w:color w:val="000000"/>
        </w:rPr>
        <w:t>filium</w:t>
      </w:r>
      <w:proofErr w:type="spellEnd"/>
      <w:r w:rsidR="00BA376C">
        <w:rPr>
          <w:color w:val="000000"/>
        </w:rPr>
        <w:t>…</w:t>
      </w:r>
      <w:r w:rsidR="00C01F33">
        <w:rPr>
          <w:color w:val="000000"/>
        </w:rPr>
        <w:t xml:space="preserve">, with rubric </w:t>
      </w:r>
      <w:r w:rsidR="00FE0EF3" w:rsidRPr="00FE0EF3">
        <w:rPr>
          <w:color w:val="000000"/>
        </w:rPr>
        <w:t>‘</w:t>
      </w:r>
      <w:proofErr w:type="spellStart"/>
      <w:r w:rsidR="00437F04">
        <w:rPr>
          <w:i/>
          <w:color w:val="000000"/>
        </w:rPr>
        <w:t>Oratio</w:t>
      </w:r>
      <w:proofErr w:type="spellEnd"/>
      <w:r w:rsidR="00437F04">
        <w:rPr>
          <w:i/>
          <w:color w:val="000000"/>
        </w:rPr>
        <w:t xml:space="preserve"> </w:t>
      </w:r>
      <w:proofErr w:type="spellStart"/>
      <w:r w:rsidR="00437F04">
        <w:rPr>
          <w:i/>
          <w:color w:val="000000"/>
        </w:rPr>
        <w:t>sancti</w:t>
      </w:r>
      <w:proofErr w:type="spellEnd"/>
      <w:r w:rsidR="00437F04">
        <w:rPr>
          <w:i/>
          <w:color w:val="000000"/>
        </w:rPr>
        <w:t xml:space="preserve"> </w:t>
      </w:r>
      <w:proofErr w:type="spellStart"/>
      <w:r w:rsidR="00437F04">
        <w:rPr>
          <w:i/>
          <w:color w:val="000000"/>
        </w:rPr>
        <w:t>bernardi</w:t>
      </w:r>
      <w:proofErr w:type="spellEnd"/>
      <w:r w:rsidR="00437F04">
        <w:rPr>
          <w:i/>
          <w:color w:val="000000"/>
        </w:rPr>
        <w:t xml:space="preserve"> ad</w:t>
      </w:r>
      <w:r w:rsidR="00FE0EF3" w:rsidRPr="00BA376C">
        <w:rPr>
          <w:i/>
          <w:color w:val="000000"/>
        </w:rPr>
        <w:t xml:space="preserve"> </w:t>
      </w:r>
      <w:proofErr w:type="spellStart"/>
      <w:r w:rsidR="00FE0EF3" w:rsidRPr="00BA376C">
        <w:rPr>
          <w:i/>
          <w:color w:val="000000"/>
        </w:rPr>
        <w:t>uirginem</w:t>
      </w:r>
      <w:proofErr w:type="spellEnd"/>
      <w:r w:rsidR="00FE0EF3" w:rsidRPr="00BA376C">
        <w:rPr>
          <w:i/>
          <w:color w:val="000000"/>
        </w:rPr>
        <w:t xml:space="preserve"> </w:t>
      </w:r>
      <w:proofErr w:type="spellStart"/>
      <w:r w:rsidR="00FE0EF3" w:rsidRPr="00BA376C">
        <w:rPr>
          <w:i/>
          <w:color w:val="000000"/>
        </w:rPr>
        <w:t>mariam</w:t>
      </w:r>
      <w:proofErr w:type="spellEnd"/>
      <w:r w:rsidR="00FE0EF3" w:rsidRPr="00BA376C">
        <w:rPr>
          <w:i/>
          <w:color w:val="000000"/>
        </w:rPr>
        <w:t>’</w:t>
      </w:r>
    </w:p>
    <w:p w:rsidR="00BA376C" w:rsidRDefault="00BA376C" w:rsidP="00CB1AD4">
      <w:pPr>
        <w:spacing w:line="360" w:lineRule="auto"/>
        <w:rPr>
          <w:i/>
        </w:rPr>
      </w:pPr>
      <w:r w:rsidRPr="00BA376C">
        <w:rPr>
          <w:i/>
        </w:rPr>
        <w:t xml:space="preserve">Liberator </w:t>
      </w:r>
      <w:proofErr w:type="spellStart"/>
      <w:r w:rsidRPr="00BA376C">
        <w:rPr>
          <w:i/>
        </w:rPr>
        <w:t>animarum</w:t>
      </w:r>
      <w:proofErr w:type="spellEnd"/>
      <w:r w:rsidRPr="00BA376C">
        <w:rPr>
          <w:i/>
        </w:rPr>
        <w:t xml:space="preserve"> mundi </w:t>
      </w:r>
      <w:proofErr w:type="spellStart"/>
      <w:r w:rsidRPr="00BA376C">
        <w:rPr>
          <w:i/>
        </w:rPr>
        <w:t>redemptor</w:t>
      </w:r>
      <w:proofErr w:type="spellEnd"/>
      <w:r w:rsidRPr="00BA376C">
        <w:rPr>
          <w:i/>
        </w:rPr>
        <w:t>…</w:t>
      </w:r>
    </w:p>
    <w:p w:rsidR="00F2567E" w:rsidRDefault="00F2567E" w:rsidP="00CB1AD4">
      <w:pPr>
        <w:spacing w:line="360" w:lineRule="auto"/>
        <w:rPr>
          <w:i/>
        </w:rPr>
      </w:pPr>
      <w:proofErr w:type="spellStart"/>
      <w:r>
        <w:rPr>
          <w:i/>
        </w:rPr>
        <w:t>Domine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ihesu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christe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unii</w:t>
      </w:r>
      <w:proofErr w:type="spellEnd"/>
      <w:r>
        <w:rPr>
          <w:i/>
        </w:rPr>
        <w:t xml:space="preserve"> per </w:t>
      </w:r>
      <w:proofErr w:type="spellStart"/>
      <w:r>
        <w:rPr>
          <w:i/>
        </w:rPr>
        <w:t>quem</w:t>
      </w:r>
      <w:proofErr w:type="spellEnd"/>
      <w:r w:rsidR="00A9789F">
        <w:rPr>
          <w:i/>
        </w:rPr>
        <w:t xml:space="preserve"> </w:t>
      </w:r>
      <w:proofErr w:type="spellStart"/>
      <w:r w:rsidR="00A9789F">
        <w:rPr>
          <w:i/>
        </w:rPr>
        <w:t>facta</w:t>
      </w:r>
      <w:proofErr w:type="spellEnd"/>
      <w:r w:rsidR="00A9789F">
        <w:rPr>
          <w:i/>
        </w:rPr>
        <w:t xml:space="preserve"> </w:t>
      </w:r>
      <w:proofErr w:type="spellStart"/>
      <w:r w:rsidR="00A9789F">
        <w:rPr>
          <w:i/>
        </w:rPr>
        <w:t>sunt</w:t>
      </w:r>
      <w:proofErr w:type="spellEnd"/>
      <w:r w:rsidR="00A9789F">
        <w:rPr>
          <w:i/>
        </w:rPr>
        <w:t xml:space="preserve"> </w:t>
      </w:r>
      <w:proofErr w:type="spellStart"/>
      <w:r w:rsidR="00A9789F">
        <w:rPr>
          <w:i/>
        </w:rPr>
        <w:t>omnia</w:t>
      </w:r>
      <w:proofErr w:type="spellEnd"/>
      <w:r w:rsidR="00A9789F">
        <w:rPr>
          <w:i/>
        </w:rPr>
        <w:t xml:space="preserve"> </w:t>
      </w:r>
      <w:r>
        <w:rPr>
          <w:i/>
        </w:rPr>
        <w:t>…</w:t>
      </w:r>
    </w:p>
    <w:p w:rsidR="001A4426" w:rsidRPr="001A4426" w:rsidRDefault="001A4426" w:rsidP="00CB1AD4">
      <w:pPr>
        <w:spacing w:line="360" w:lineRule="auto"/>
      </w:pPr>
    </w:p>
    <w:p w:rsidR="001A4426" w:rsidRPr="001A4426" w:rsidRDefault="001A4426" w:rsidP="00CB1AD4">
      <w:pPr>
        <w:spacing w:line="360" w:lineRule="auto"/>
        <w:rPr>
          <w:b/>
        </w:rPr>
      </w:pPr>
      <w:r w:rsidRPr="001A4426">
        <w:t>10</w:t>
      </w:r>
      <w:r>
        <w:t>.</w:t>
      </w:r>
      <w:r w:rsidRPr="001A4426">
        <w:t xml:space="preserve"> (</w:t>
      </w:r>
      <w:proofErr w:type="spellStart"/>
      <w:r w:rsidRPr="001A4426">
        <w:t>fols</w:t>
      </w:r>
      <w:proofErr w:type="spellEnd"/>
      <w:r w:rsidRPr="001A4426">
        <w:t>. 242r-</w:t>
      </w:r>
      <w:r w:rsidR="00594AA2">
        <w:t>v) H</w:t>
      </w:r>
      <w:r>
        <w:t>ymns for Corpus Christi</w:t>
      </w:r>
      <w:r w:rsidRPr="00054EA3">
        <w:t>:</w:t>
      </w:r>
      <w:r w:rsidR="006368C5">
        <w:rPr>
          <w:b/>
        </w:rPr>
        <w:t xml:space="preserve"> </w:t>
      </w:r>
      <w:proofErr w:type="spellStart"/>
      <w:r w:rsidR="006368C5">
        <w:rPr>
          <w:i/>
        </w:rPr>
        <w:t>Sacris</w:t>
      </w:r>
      <w:proofErr w:type="spellEnd"/>
      <w:r w:rsidR="006368C5">
        <w:rPr>
          <w:i/>
        </w:rPr>
        <w:t xml:space="preserve"> </w:t>
      </w:r>
      <w:proofErr w:type="spellStart"/>
      <w:r w:rsidR="006368C5">
        <w:rPr>
          <w:i/>
        </w:rPr>
        <w:t>solem</w:t>
      </w:r>
      <w:r w:rsidR="006368C5" w:rsidRPr="001579B8">
        <w:rPr>
          <w:i/>
        </w:rPr>
        <w:t>n</w:t>
      </w:r>
      <w:r w:rsidR="00437F04">
        <w:rPr>
          <w:i/>
        </w:rPr>
        <w:t>i</w:t>
      </w:r>
      <w:r w:rsidR="006368C5" w:rsidRPr="001579B8">
        <w:rPr>
          <w:i/>
        </w:rPr>
        <w:t>is</w:t>
      </w:r>
      <w:proofErr w:type="spellEnd"/>
      <w:r w:rsidR="006368C5">
        <w:rPr>
          <w:i/>
        </w:rPr>
        <w:t xml:space="preserve"> </w:t>
      </w:r>
      <w:r w:rsidR="006368C5">
        <w:rPr>
          <w:color w:val="000000"/>
        </w:rPr>
        <w:t xml:space="preserve">(Chevalier, no. 17713) and </w:t>
      </w:r>
      <w:proofErr w:type="spellStart"/>
      <w:r w:rsidR="006368C5" w:rsidRPr="001579B8">
        <w:rPr>
          <w:i/>
        </w:rPr>
        <w:t>Uerbum</w:t>
      </w:r>
      <w:proofErr w:type="spellEnd"/>
      <w:r w:rsidR="006368C5" w:rsidRPr="001579B8">
        <w:rPr>
          <w:i/>
        </w:rPr>
        <w:t xml:space="preserve"> </w:t>
      </w:r>
      <w:proofErr w:type="spellStart"/>
      <w:r w:rsidR="006368C5" w:rsidRPr="001579B8">
        <w:rPr>
          <w:i/>
        </w:rPr>
        <w:t>supernum</w:t>
      </w:r>
      <w:proofErr w:type="spellEnd"/>
      <w:r w:rsidR="006368C5">
        <w:rPr>
          <w:i/>
        </w:rPr>
        <w:t xml:space="preserve"> </w:t>
      </w:r>
      <w:proofErr w:type="spellStart"/>
      <w:r w:rsidR="006368C5">
        <w:rPr>
          <w:i/>
        </w:rPr>
        <w:t>prodiens</w:t>
      </w:r>
      <w:proofErr w:type="spellEnd"/>
      <w:r w:rsidR="006368C5">
        <w:rPr>
          <w:i/>
        </w:rPr>
        <w:t xml:space="preserve"> </w:t>
      </w:r>
      <w:proofErr w:type="spellStart"/>
      <w:r w:rsidR="006368C5">
        <w:rPr>
          <w:i/>
        </w:rPr>
        <w:t>nec</w:t>
      </w:r>
      <w:proofErr w:type="spellEnd"/>
      <w:r w:rsidR="006368C5">
        <w:rPr>
          <w:i/>
        </w:rPr>
        <w:t xml:space="preserve"> </w:t>
      </w:r>
      <w:proofErr w:type="spellStart"/>
      <w:r w:rsidR="006368C5">
        <w:rPr>
          <w:i/>
        </w:rPr>
        <w:t>p</w:t>
      </w:r>
      <w:r w:rsidR="006368C5" w:rsidRPr="001B3FE1">
        <w:rPr>
          <w:i/>
        </w:rPr>
        <w:t>atris</w:t>
      </w:r>
      <w:proofErr w:type="spellEnd"/>
      <w:r w:rsidR="006368C5">
        <w:rPr>
          <w:i/>
        </w:rPr>
        <w:t xml:space="preserve"> </w:t>
      </w:r>
      <w:r w:rsidR="006368C5">
        <w:rPr>
          <w:color w:val="000000"/>
        </w:rPr>
        <w:t xml:space="preserve">(Chevalier, no. 21398). </w:t>
      </w:r>
      <w:r w:rsidR="00594AA2">
        <w:rPr>
          <w:color w:val="000000"/>
        </w:rPr>
        <w:t xml:space="preserve">The hymns are added </w:t>
      </w:r>
      <w:r w:rsidR="00594AA2">
        <w:t>in a</w:t>
      </w:r>
      <w:r w:rsidR="00594AA2">
        <w:rPr>
          <w:b/>
        </w:rPr>
        <w:t xml:space="preserve"> </w:t>
      </w:r>
      <w:r w:rsidR="00594AA2" w:rsidRPr="00054EA3">
        <w:t>15th-century (?) hand</w:t>
      </w:r>
      <w:r w:rsidR="00594AA2">
        <w:t xml:space="preserve"> which also added h</w:t>
      </w:r>
      <w:r w:rsidR="00594AA2" w:rsidRPr="00FE0EF3">
        <w:t xml:space="preserve">ymn </w:t>
      </w:r>
      <w:proofErr w:type="spellStart"/>
      <w:r w:rsidR="00594AA2" w:rsidRPr="00FE0EF3">
        <w:rPr>
          <w:i/>
        </w:rPr>
        <w:t>Pange</w:t>
      </w:r>
      <w:proofErr w:type="spellEnd"/>
      <w:r w:rsidR="00594AA2" w:rsidRPr="00FE0EF3">
        <w:rPr>
          <w:i/>
        </w:rPr>
        <w:t xml:space="preserve"> lingua </w:t>
      </w:r>
      <w:proofErr w:type="spellStart"/>
      <w:r w:rsidR="00594AA2" w:rsidRPr="00FE0EF3">
        <w:rPr>
          <w:i/>
        </w:rPr>
        <w:t>gloriosi</w:t>
      </w:r>
      <w:proofErr w:type="spellEnd"/>
      <w:r w:rsidR="00594AA2" w:rsidRPr="00FE0EF3">
        <w:rPr>
          <w:i/>
        </w:rPr>
        <w:t xml:space="preserve"> </w:t>
      </w:r>
      <w:proofErr w:type="spellStart"/>
      <w:r w:rsidR="00594AA2" w:rsidRPr="00FE0EF3">
        <w:rPr>
          <w:i/>
        </w:rPr>
        <w:t>corporis</w:t>
      </w:r>
      <w:proofErr w:type="spellEnd"/>
      <w:r w:rsidR="00594AA2" w:rsidRPr="00FE0EF3">
        <w:rPr>
          <w:i/>
        </w:rPr>
        <w:t xml:space="preserve"> </w:t>
      </w:r>
      <w:proofErr w:type="spellStart"/>
      <w:r w:rsidR="00594AA2" w:rsidRPr="00FE0EF3">
        <w:rPr>
          <w:i/>
        </w:rPr>
        <w:t>misterium</w:t>
      </w:r>
      <w:proofErr w:type="spellEnd"/>
      <w:r w:rsidR="00594AA2">
        <w:t xml:space="preserve"> on </w:t>
      </w:r>
      <w:proofErr w:type="spellStart"/>
      <w:r w:rsidR="00594AA2">
        <w:t>fols</w:t>
      </w:r>
      <w:proofErr w:type="spellEnd"/>
      <w:r w:rsidR="00594AA2">
        <w:t>. 188r-v.</w:t>
      </w:r>
      <w:r w:rsidR="00594AA2">
        <w:rPr>
          <w:color w:val="000000"/>
        </w:rPr>
        <w:t xml:space="preserve"> </w:t>
      </w:r>
      <w:proofErr w:type="spellStart"/>
      <w:r w:rsidR="006368C5">
        <w:rPr>
          <w:color w:val="000000"/>
        </w:rPr>
        <w:t>Fols</w:t>
      </w:r>
      <w:proofErr w:type="spellEnd"/>
      <w:r w:rsidR="006368C5">
        <w:rPr>
          <w:color w:val="000000"/>
        </w:rPr>
        <w:t xml:space="preserve"> 243-244 are blank paper fly-leaves.</w:t>
      </w:r>
    </w:p>
    <w:p w:rsidR="00024937" w:rsidRDefault="00024937" w:rsidP="00CB1AD4">
      <w:pPr>
        <w:tabs>
          <w:tab w:val="left" w:pos="360"/>
        </w:tabs>
        <w:spacing w:line="360" w:lineRule="auto"/>
        <w:rPr>
          <w:i/>
          <w:color w:val="000000"/>
        </w:rPr>
      </w:pPr>
    </w:p>
    <w:p w:rsidR="00961B33" w:rsidRDefault="00961B33" w:rsidP="00CB1AD4">
      <w:pPr>
        <w:spacing w:line="360" w:lineRule="auto"/>
        <w:rPr>
          <w:color w:val="000000"/>
        </w:rPr>
      </w:pPr>
    </w:p>
    <w:p w:rsidR="00E33853" w:rsidRDefault="00E33853" w:rsidP="00CB1AD4">
      <w:pPr>
        <w:spacing w:line="360" w:lineRule="auto"/>
        <w:rPr>
          <w:b/>
          <w:color w:val="000000"/>
        </w:rPr>
      </w:pPr>
      <w:r w:rsidRPr="00FC2283">
        <w:rPr>
          <w:b/>
          <w:color w:val="000000"/>
        </w:rPr>
        <w:t>Decoration</w:t>
      </w:r>
    </w:p>
    <w:p w:rsidR="00961B33" w:rsidRDefault="00961B33" w:rsidP="00CB1AD4">
      <w:pPr>
        <w:spacing w:line="360" w:lineRule="auto"/>
        <w:rPr>
          <w:b/>
          <w:color w:val="000000"/>
        </w:rPr>
      </w:pPr>
    </w:p>
    <w:p w:rsidR="00961B33" w:rsidRDefault="00961B33" w:rsidP="00CB1AD4">
      <w:pPr>
        <w:spacing w:line="360" w:lineRule="auto"/>
        <w:rPr>
          <w:color w:val="000000"/>
        </w:rPr>
      </w:pPr>
      <w:r w:rsidRPr="00961B33">
        <w:rPr>
          <w:color w:val="000000"/>
        </w:rPr>
        <w:t xml:space="preserve">Red and blue </w:t>
      </w:r>
      <w:r>
        <w:rPr>
          <w:color w:val="000000"/>
        </w:rPr>
        <w:t xml:space="preserve">KL monograms, decorated with contrasting </w:t>
      </w:r>
      <w:r w:rsidR="000844FF">
        <w:rPr>
          <w:color w:val="000000"/>
        </w:rPr>
        <w:t>purple</w:t>
      </w:r>
      <w:r>
        <w:rPr>
          <w:color w:val="000000"/>
        </w:rPr>
        <w:t xml:space="preserve"> and red </w:t>
      </w:r>
      <w:proofErr w:type="spellStart"/>
      <w:r>
        <w:rPr>
          <w:color w:val="000000"/>
        </w:rPr>
        <w:t>penwork</w:t>
      </w:r>
      <w:proofErr w:type="spellEnd"/>
      <w:r>
        <w:rPr>
          <w:color w:val="000000"/>
        </w:rPr>
        <w:t xml:space="preserve"> in the calendar.</w:t>
      </w:r>
    </w:p>
    <w:p w:rsidR="006075CE" w:rsidRDefault="006075CE" w:rsidP="00CB1AD4">
      <w:pPr>
        <w:spacing w:line="360" w:lineRule="auto"/>
        <w:rPr>
          <w:color w:val="000000"/>
        </w:rPr>
      </w:pPr>
    </w:p>
    <w:p w:rsidR="006075CE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fol. 9r</w:t>
      </w:r>
    </w:p>
    <w:p w:rsidR="006075CE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Psalm 1</w:t>
      </w:r>
    </w:p>
    <w:p w:rsidR="006075CE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(</w:t>
      </w:r>
      <w:proofErr w:type="gramStart"/>
      <w:r w:rsidRPr="006075CE">
        <w:rPr>
          <w:color w:val="000000"/>
        </w:rPr>
        <w:t>initial</w:t>
      </w:r>
      <w:proofErr w:type="gramEnd"/>
      <w:r w:rsidRPr="006075CE">
        <w:rPr>
          <w:color w:val="000000"/>
        </w:rPr>
        <w:t xml:space="preserve"> </w:t>
      </w:r>
      <w:r w:rsidRPr="006075CE">
        <w:rPr>
          <w:i/>
          <w:color w:val="000000"/>
        </w:rPr>
        <w:t>B(</w:t>
      </w:r>
      <w:proofErr w:type="spellStart"/>
      <w:r w:rsidRPr="006075CE">
        <w:rPr>
          <w:i/>
          <w:color w:val="000000"/>
        </w:rPr>
        <w:t>eatus</w:t>
      </w:r>
      <w:proofErr w:type="spellEnd"/>
      <w:r>
        <w:rPr>
          <w:color w:val="000000"/>
        </w:rPr>
        <w:t>))</w:t>
      </w:r>
    </w:p>
    <w:p w:rsidR="006075CE" w:rsidRDefault="006075CE" w:rsidP="00CB1AD4">
      <w:pPr>
        <w:spacing w:line="360" w:lineRule="auto"/>
        <w:rPr>
          <w:color w:val="000000"/>
        </w:rPr>
      </w:pPr>
      <w:r>
        <w:rPr>
          <w:color w:val="000000"/>
        </w:rPr>
        <w:t>Initial</w:t>
      </w:r>
      <w:r w:rsidR="00437F04">
        <w:rPr>
          <w:color w:val="000000"/>
        </w:rPr>
        <w:t>,</w:t>
      </w:r>
      <w:r>
        <w:rPr>
          <w:color w:val="000000"/>
        </w:rPr>
        <w:t xml:space="preserve"> occupying two thirds of the page, on gold background</w:t>
      </w:r>
      <w:r w:rsidR="007A4C38">
        <w:rPr>
          <w:color w:val="000000"/>
        </w:rPr>
        <w:t xml:space="preserve"> (flaking)</w:t>
      </w:r>
      <w:r>
        <w:rPr>
          <w:color w:val="000000"/>
        </w:rPr>
        <w:t>, decorated with coiled tendrils</w:t>
      </w:r>
      <w:r w:rsidR="00437F04">
        <w:rPr>
          <w:color w:val="000000"/>
        </w:rPr>
        <w:t>, interlace,</w:t>
      </w:r>
      <w:r>
        <w:rPr>
          <w:color w:val="000000"/>
        </w:rPr>
        <w:t xml:space="preserve"> acanthus l</w:t>
      </w:r>
      <w:r w:rsidR="00DE7C38">
        <w:rPr>
          <w:color w:val="000000"/>
        </w:rPr>
        <w:t>eaves</w:t>
      </w:r>
      <w:r w:rsidR="00437F04">
        <w:rPr>
          <w:color w:val="000000"/>
        </w:rPr>
        <w:t xml:space="preserve"> and animal head</w:t>
      </w:r>
      <w:r w:rsidR="00DE7C38">
        <w:rPr>
          <w:color w:val="000000"/>
        </w:rPr>
        <w:t>. The upper loop of the in</w:t>
      </w:r>
      <w:r>
        <w:rPr>
          <w:color w:val="000000"/>
        </w:rPr>
        <w:t xml:space="preserve">itial is </w:t>
      </w:r>
      <w:proofErr w:type="spellStart"/>
      <w:r w:rsidR="00DB2A8B">
        <w:rPr>
          <w:color w:val="000000"/>
        </w:rPr>
        <w:t>in</w:t>
      </w:r>
      <w:r>
        <w:rPr>
          <w:color w:val="000000"/>
        </w:rPr>
        <w:t>filled</w:t>
      </w:r>
      <w:proofErr w:type="spellEnd"/>
      <w:r>
        <w:rPr>
          <w:color w:val="000000"/>
        </w:rPr>
        <w:t xml:space="preserve"> with half-figure of God, holding a book and blessing, and </w:t>
      </w:r>
      <w:r w:rsidRPr="006075CE">
        <w:rPr>
          <w:color w:val="000000"/>
        </w:rPr>
        <w:t>half-figure of a</w:t>
      </w:r>
      <w:r>
        <w:rPr>
          <w:color w:val="000000"/>
        </w:rPr>
        <w:t xml:space="preserve"> kneeling</w:t>
      </w:r>
      <w:r w:rsidRPr="006075CE">
        <w:rPr>
          <w:color w:val="000000"/>
        </w:rPr>
        <w:t xml:space="preserve"> donor (?)</w:t>
      </w:r>
      <w:r w:rsidR="00531470">
        <w:rPr>
          <w:color w:val="000000"/>
        </w:rPr>
        <w:t xml:space="preserve"> in blue robe and hat</w:t>
      </w:r>
      <w:r>
        <w:rPr>
          <w:color w:val="000000"/>
        </w:rPr>
        <w:t xml:space="preserve"> (</w:t>
      </w:r>
      <w:r w:rsidR="00B63AF4">
        <w:rPr>
          <w:color w:val="000000"/>
        </w:rPr>
        <w:t xml:space="preserve">both </w:t>
      </w:r>
      <w:r>
        <w:rPr>
          <w:color w:val="000000"/>
        </w:rPr>
        <w:t>defaced</w:t>
      </w:r>
      <w:r w:rsidR="00531470">
        <w:rPr>
          <w:color w:val="000000"/>
        </w:rPr>
        <w:t xml:space="preserve">, flaking, </w:t>
      </w:r>
      <w:proofErr w:type="spellStart"/>
      <w:r w:rsidR="00531470">
        <w:rPr>
          <w:color w:val="000000"/>
        </w:rPr>
        <w:t>underdrawing</w:t>
      </w:r>
      <w:proofErr w:type="spellEnd"/>
      <w:r w:rsidR="00531470">
        <w:rPr>
          <w:color w:val="000000"/>
        </w:rPr>
        <w:t xml:space="preserve"> visible</w:t>
      </w:r>
      <w:r>
        <w:rPr>
          <w:color w:val="000000"/>
        </w:rPr>
        <w:t>)</w:t>
      </w:r>
      <w:r w:rsidRPr="006075CE">
        <w:rPr>
          <w:color w:val="000000"/>
        </w:rPr>
        <w:t xml:space="preserve">. </w:t>
      </w:r>
      <w:r w:rsidR="00FF4C88">
        <w:rPr>
          <w:color w:val="000000"/>
        </w:rPr>
        <w:t>The o</w:t>
      </w:r>
      <w:r w:rsidR="0098636C">
        <w:rPr>
          <w:color w:val="000000"/>
        </w:rPr>
        <w:t>pening words of the p</w:t>
      </w:r>
      <w:r w:rsidR="00AC705E">
        <w:rPr>
          <w:color w:val="000000"/>
        </w:rPr>
        <w:t>salm are written in gold capital</w:t>
      </w:r>
      <w:r w:rsidR="0098636C">
        <w:rPr>
          <w:color w:val="000000"/>
        </w:rPr>
        <w:t>s on blue and pink background.</w:t>
      </w:r>
    </w:p>
    <w:p w:rsidR="006075CE" w:rsidRDefault="006075CE" w:rsidP="00CB1AD4">
      <w:pPr>
        <w:spacing w:line="360" w:lineRule="auto"/>
        <w:rPr>
          <w:color w:val="000000"/>
        </w:rPr>
      </w:pPr>
      <w:r>
        <w:rPr>
          <w:color w:val="000000"/>
        </w:rPr>
        <w:t>(full border)</w:t>
      </w:r>
    </w:p>
    <w:p w:rsidR="002330F3" w:rsidRDefault="002330F3" w:rsidP="00CB1AD4">
      <w:pPr>
        <w:spacing w:line="360" w:lineRule="auto"/>
        <w:rPr>
          <w:color w:val="000000"/>
        </w:rPr>
      </w:pPr>
      <w:r>
        <w:rPr>
          <w:color w:val="000000"/>
        </w:rPr>
        <w:t>Coiled tendrils with acanthus leaves</w:t>
      </w:r>
      <w:r w:rsidR="00DD3BDE">
        <w:rPr>
          <w:color w:val="000000"/>
        </w:rPr>
        <w:t xml:space="preserve"> and gold disks (flaking)</w:t>
      </w:r>
      <w:r>
        <w:rPr>
          <w:color w:val="000000"/>
        </w:rPr>
        <w:t xml:space="preserve">; </w:t>
      </w:r>
      <w:r w:rsidR="006075CE">
        <w:rPr>
          <w:color w:val="000000"/>
        </w:rPr>
        <w:t>K</w:t>
      </w:r>
      <w:r>
        <w:rPr>
          <w:color w:val="000000"/>
        </w:rPr>
        <w:t xml:space="preserve">ing David playing psaltery in </w:t>
      </w:r>
      <w:r w:rsidR="006075CE" w:rsidRPr="006075CE">
        <w:rPr>
          <w:color w:val="000000"/>
        </w:rPr>
        <w:t>a medallion</w:t>
      </w:r>
      <w:r>
        <w:rPr>
          <w:color w:val="000000"/>
        </w:rPr>
        <w:t xml:space="preserve"> and a grotesque</w:t>
      </w:r>
      <w:r w:rsidR="006075CE" w:rsidRPr="006075CE">
        <w:rPr>
          <w:color w:val="000000"/>
        </w:rPr>
        <w:t xml:space="preserve"> in</w:t>
      </w:r>
      <w:r>
        <w:rPr>
          <w:color w:val="000000"/>
        </w:rPr>
        <w:t xml:space="preserve"> the</w:t>
      </w:r>
      <w:r w:rsidR="006075CE" w:rsidRPr="006075CE">
        <w:rPr>
          <w:color w:val="000000"/>
        </w:rPr>
        <w:t xml:space="preserve"> lower margin; kneeling</w:t>
      </w:r>
      <w:r w:rsidR="00DB2A8B">
        <w:rPr>
          <w:color w:val="000000"/>
        </w:rPr>
        <w:t xml:space="preserve"> tonsured</w:t>
      </w:r>
      <w:r w:rsidR="006075CE" w:rsidRPr="006075CE">
        <w:rPr>
          <w:color w:val="000000"/>
        </w:rPr>
        <w:t xml:space="preserve"> figure</w:t>
      </w:r>
      <w:r w:rsidR="00DB2A8B">
        <w:rPr>
          <w:color w:val="000000"/>
        </w:rPr>
        <w:t xml:space="preserve"> in blue robe</w:t>
      </w:r>
      <w:r w:rsidR="006075CE" w:rsidRPr="006075CE">
        <w:rPr>
          <w:color w:val="000000"/>
        </w:rPr>
        <w:t xml:space="preserve"> in</w:t>
      </w:r>
      <w:r>
        <w:rPr>
          <w:color w:val="000000"/>
        </w:rPr>
        <w:t xml:space="preserve"> the</w:t>
      </w:r>
      <w:r w:rsidR="006075CE" w:rsidRPr="006075CE">
        <w:rPr>
          <w:color w:val="000000"/>
        </w:rPr>
        <w:t xml:space="preserve"> left margin; portrait head in a</w:t>
      </w:r>
      <w:r>
        <w:rPr>
          <w:color w:val="000000"/>
        </w:rPr>
        <w:t xml:space="preserve"> medallion in right margin; birds and </w:t>
      </w:r>
      <w:r w:rsidR="003679D9">
        <w:rPr>
          <w:color w:val="000000"/>
        </w:rPr>
        <w:t>grotesque</w:t>
      </w:r>
      <w:r>
        <w:rPr>
          <w:color w:val="000000"/>
        </w:rPr>
        <w:t xml:space="preserve"> in the upper margin</w:t>
      </w:r>
      <w:r w:rsidR="006075CE" w:rsidRPr="006075CE">
        <w:rPr>
          <w:color w:val="000000"/>
        </w:rPr>
        <w:t>.</w:t>
      </w:r>
    </w:p>
    <w:p w:rsidR="002330F3" w:rsidRDefault="002330F3" w:rsidP="00CB1AD4">
      <w:pPr>
        <w:spacing w:line="360" w:lineRule="auto"/>
        <w:rPr>
          <w:color w:val="000000"/>
        </w:rPr>
      </w:pPr>
    </w:p>
    <w:p w:rsidR="002330F3" w:rsidRDefault="002330F3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 xml:space="preserve">fol. 34r </w:t>
      </w:r>
    </w:p>
    <w:p w:rsidR="002330F3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Psalm 26</w:t>
      </w:r>
    </w:p>
    <w:p w:rsidR="001125A8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(</w:t>
      </w:r>
      <w:proofErr w:type="gramStart"/>
      <w:r w:rsidRPr="006075CE">
        <w:rPr>
          <w:color w:val="000000"/>
        </w:rPr>
        <w:t>initial</w:t>
      </w:r>
      <w:proofErr w:type="gramEnd"/>
      <w:r w:rsidRPr="006075CE">
        <w:rPr>
          <w:color w:val="000000"/>
        </w:rPr>
        <w:t xml:space="preserve"> </w:t>
      </w:r>
      <w:r w:rsidRPr="00122281">
        <w:rPr>
          <w:i/>
          <w:color w:val="000000"/>
        </w:rPr>
        <w:t>D</w:t>
      </w:r>
      <w:r w:rsidR="00122281" w:rsidRPr="00122281">
        <w:rPr>
          <w:i/>
          <w:color w:val="000000"/>
        </w:rPr>
        <w:t>(</w:t>
      </w:r>
      <w:proofErr w:type="spellStart"/>
      <w:r w:rsidR="00122281" w:rsidRPr="00122281">
        <w:rPr>
          <w:i/>
          <w:color w:val="000000"/>
        </w:rPr>
        <w:t>ominus</w:t>
      </w:r>
      <w:proofErr w:type="spellEnd"/>
      <w:r w:rsidR="00122281">
        <w:rPr>
          <w:color w:val="000000"/>
        </w:rPr>
        <w:t>)</w:t>
      </w:r>
      <w:r w:rsidR="001125A8">
        <w:rPr>
          <w:color w:val="000000"/>
        </w:rPr>
        <w:t>)</w:t>
      </w:r>
    </w:p>
    <w:p w:rsidR="00122281" w:rsidRDefault="00122281" w:rsidP="00CB1AD4">
      <w:pPr>
        <w:spacing w:line="360" w:lineRule="auto"/>
        <w:rPr>
          <w:color w:val="000000"/>
        </w:rPr>
      </w:pPr>
      <w:r>
        <w:rPr>
          <w:color w:val="000000"/>
        </w:rPr>
        <w:t>8-line initial on gold background, decorated with foliage.</w:t>
      </w:r>
      <w:r w:rsidR="00FF4C88">
        <w:rPr>
          <w:color w:val="000000"/>
        </w:rPr>
        <w:t xml:space="preserve"> The o</w:t>
      </w:r>
      <w:r w:rsidR="00AC705E">
        <w:rPr>
          <w:color w:val="000000"/>
        </w:rPr>
        <w:t>pening words of the psalm are written in gold capitals on blue and pink background.</w:t>
      </w:r>
    </w:p>
    <w:p w:rsidR="00122281" w:rsidRDefault="00122281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r w:rsidR="006075CE" w:rsidRPr="006075CE">
        <w:rPr>
          <w:color w:val="000000"/>
        </w:rPr>
        <w:t>border left, upper</w:t>
      </w:r>
      <w:r w:rsidR="001125A8">
        <w:rPr>
          <w:color w:val="000000"/>
        </w:rPr>
        <w:t xml:space="preserve"> </w:t>
      </w:r>
      <w:r w:rsidR="006075CE" w:rsidRPr="006075CE">
        <w:rPr>
          <w:color w:val="000000"/>
        </w:rPr>
        <w:t xml:space="preserve">and lower margins) </w:t>
      </w:r>
    </w:p>
    <w:p w:rsidR="00122281" w:rsidRDefault="00122281" w:rsidP="00CB1AD4">
      <w:pPr>
        <w:spacing w:line="360" w:lineRule="auto"/>
        <w:rPr>
          <w:color w:val="000000"/>
        </w:rPr>
      </w:pPr>
      <w:r>
        <w:rPr>
          <w:color w:val="000000"/>
        </w:rPr>
        <w:t>Coile</w:t>
      </w:r>
      <w:r w:rsidR="00D04571">
        <w:rPr>
          <w:color w:val="000000"/>
        </w:rPr>
        <w:t>d tendrils with acanthus leaves</w:t>
      </w:r>
      <w:r w:rsidR="00C75F57">
        <w:rPr>
          <w:color w:val="000000"/>
        </w:rPr>
        <w:t xml:space="preserve"> and gold discs (flaking)</w:t>
      </w:r>
      <w:r w:rsidR="00D04571">
        <w:rPr>
          <w:color w:val="000000"/>
        </w:rPr>
        <w:t>;</w:t>
      </w:r>
      <w:r>
        <w:rPr>
          <w:color w:val="000000"/>
        </w:rPr>
        <w:t xml:space="preserve"> bir</w:t>
      </w:r>
      <w:r w:rsidR="00D04571">
        <w:rPr>
          <w:color w:val="000000"/>
        </w:rPr>
        <w:t>d, grotesque;</w:t>
      </w:r>
      <w:r>
        <w:rPr>
          <w:color w:val="000000"/>
        </w:rPr>
        <w:t xml:space="preserve"> </w:t>
      </w:r>
      <w:r w:rsidR="006075CE" w:rsidRPr="006075CE">
        <w:rPr>
          <w:color w:val="000000"/>
        </w:rPr>
        <w:t xml:space="preserve">portrait head of a </w:t>
      </w:r>
      <w:proofErr w:type="gramStart"/>
      <w:r w:rsidR="006075CE" w:rsidRPr="006075CE">
        <w:rPr>
          <w:color w:val="000000"/>
        </w:rPr>
        <w:t>man blowing</w:t>
      </w:r>
      <w:proofErr w:type="gramEnd"/>
      <w:r w:rsidR="006075CE" w:rsidRPr="006075CE">
        <w:rPr>
          <w:color w:val="000000"/>
        </w:rPr>
        <w:t xml:space="preserve"> pipe in a medallion in</w:t>
      </w:r>
      <w:r w:rsidR="00C75F57">
        <w:rPr>
          <w:color w:val="000000"/>
        </w:rPr>
        <w:t xml:space="preserve"> the</w:t>
      </w:r>
      <w:r w:rsidR="006075CE" w:rsidRPr="006075CE">
        <w:rPr>
          <w:color w:val="000000"/>
        </w:rPr>
        <w:t xml:space="preserve"> lower margin.</w:t>
      </w:r>
    </w:p>
    <w:p w:rsidR="00122281" w:rsidRDefault="00122281" w:rsidP="00CB1AD4">
      <w:pPr>
        <w:spacing w:line="360" w:lineRule="auto"/>
        <w:rPr>
          <w:color w:val="000000"/>
        </w:rPr>
      </w:pPr>
    </w:p>
    <w:p w:rsidR="00122281" w:rsidRDefault="00122281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 xml:space="preserve">fol. 50r </w:t>
      </w:r>
    </w:p>
    <w:p w:rsidR="00122281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Psalm 38</w:t>
      </w:r>
    </w:p>
    <w:p w:rsidR="00542F51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(</w:t>
      </w:r>
      <w:proofErr w:type="gramStart"/>
      <w:r w:rsidRPr="006075CE">
        <w:rPr>
          <w:color w:val="000000"/>
        </w:rPr>
        <w:t>initial</w:t>
      </w:r>
      <w:proofErr w:type="gramEnd"/>
      <w:r w:rsidRPr="006075CE">
        <w:rPr>
          <w:color w:val="000000"/>
        </w:rPr>
        <w:t xml:space="preserve"> </w:t>
      </w:r>
      <w:r w:rsidRPr="00542F51">
        <w:rPr>
          <w:i/>
          <w:color w:val="000000"/>
        </w:rPr>
        <w:t>D</w:t>
      </w:r>
      <w:r w:rsidR="00542F51" w:rsidRPr="00542F51">
        <w:rPr>
          <w:i/>
          <w:color w:val="000000"/>
        </w:rPr>
        <w:t>(</w:t>
      </w:r>
      <w:proofErr w:type="spellStart"/>
      <w:r w:rsidR="00542F51" w:rsidRPr="00542F51">
        <w:rPr>
          <w:i/>
          <w:color w:val="000000"/>
        </w:rPr>
        <w:t>ixi</w:t>
      </w:r>
      <w:proofErr w:type="spellEnd"/>
      <w:r w:rsidR="00542F51">
        <w:rPr>
          <w:color w:val="000000"/>
        </w:rPr>
        <w:t>))</w:t>
      </w:r>
    </w:p>
    <w:p w:rsidR="00542F51" w:rsidRDefault="00542F51" w:rsidP="00CB1AD4">
      <w:pPr>
        <w:spacing w:line="360" w:lineRule="auto"/>
        <w:rPr>
          <w:color w:val="000000"/>
        </w:rPr>
      </w:pPr>
      <w:r>
        <w:rPr>
          <w:color w:val="000000"/>
        </w:rPr>
        <w:t>8-line initial on gold</w:t>
      </w:r>
      <w:r w:rsidR="00094A28">
        <w:rPr>
          <w:color w:val="000000"/>
        </w:rPr>
        <w:t xml:space="preserve"> (flaking)</w:t>
      </w:r>
      <w:r w:rsidR="008955A7">
        <w:rPr>
          <w:color w:val="000000"/>
        </w:rPr>
        <w:t xml:space="preserve"> and blue</w:t>
      </w:r>
      <w:r>
        <w:rPr>
          <w:color w:val="000000"/>
        </w:rPr>
        <w:t xml:space="preserve"> background, de</w:t>
      </w:r>
      <w:r w:rsidR="00FF4C88">
        <w:rPr>
          <w:color w:val="000000"/>
        </w:rPr>
        <w:t>corated with coiled tendrils,</w:t>
      </w:r>
      <w:r>
        <w:rPr>
          <w:color w:val="000000"/>
        </w:rPr>
        <w:t xml:space="preserve"> foliage</w:t>
      </w:r>
      <w:r w:rsidR="00FF4C88">
        <w:rPr>
          <w:color w:val="000000"/>
        </w:rPr>
        <w:t xml:space="preserve"> and grotesque</w:t>
      </w:r>
      <w:r>
        <w:rPr>
          <w:color w:val="000000"/>
        </w:rPr>
        <w:t>.</w:t>
      </w:r>
      <w:r w:rsidR="00FF4C88">
        <w:rPr>
          <w:color w:val="000000"/>
        </w:rPr>
        <w:t xml:space="preserve"> The opening words of the psalm are written in gold capitals on pink background.</w:t>
      </w:r>
    </w:p>
    <w:p w:rsidR="00542F51" w:rsidRDefault="00542F51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r w:rsidR="006075CE" w:rsidRPr="006075CE">
        <w:rPr>
          <w:color w:val="000000"/>
        </w:rPr>
        <w:t>border left, upper</w:t>
      </w:r>
      <w:r>
        <w:rPr>
          <w:color w:val="000000"/>
        </w:rPr>
        <w:t xml:space="preserve"> </w:t>
      </w:r>
      <w:r w:rsidR="006075CE" w:rsidRPr="006075CE">
        <w:rPr>
          <w:color w:val="000000"/>
        </w:rPr>
        <w:t xml:space="preserve">and lower margins) </w:t>
      </w:r>
    </w:p>
    <w:p w:rsidR="00542F51" w:rsidRDefault="00D04571" w:rsidP="00CB1AD4">
      <w:pPr>
        <w:spacing w:line="360" w:lineRule="auto"/>
        <w:rPr>
          <w:color w:val="000000"/>
        </w:rPr>
      </w:pPr>
      <w:r>
        <w:rPr>
          <w:color w:val="000000"/>
        </w:rPr>
        <w:t>Coiled tendrils with acanthus leaves</w:t>
      </w:r>
      <w:r w:rsidR="005F5BB6">
        <w:rPr>
          <w:color w:val="000000"/>
        </w:rPr>
        <w:t xml:space="preserve"> and gold disks (flaking)</w:t>
      </w:r>
      <w:r>
        <w:rPr>
          <w:color w:val="000000"/>
        </w:rPr>
        <w:t>; b</w:t>
      </w:r>
      <w:r w:rsidR="006075CE" w:rsidRPr="006075CE">
        <w:rPr>
          <w:color w:val="000000"/>
        </w:rPr>
        <w:t>ird</w:t>
      </w:r>
      <w:r w:rsidR="005F5BB6">
        <w:rPr>
          <w:color w:val="000000"/>
        </w:rPr>
        <w:t>s (partly cropped</w:t>
      </w:r>
      <w:r w:rsidR="00542F51">
        <w:rPr>
          <w:color w:val="000000"/>
        </w:rPr>
        <w:t xml:space="preserve"> off)</w:t>
      </w:r>
      <w:r w:rsidR="006075CE" w:rsidRPr="006075CE">
        <w:rPr>
          <w:color w:val="000000"/>
        </w:rPr>
        <w:t>; erased</w:t>
      </w:r>
      <w:r w:rsidR="00652F47">
        <w:rPr>
          <w:color w:val="000000"/>
        </w:rPr>
        <w:t xml:space="preserve"> standing</w:t>
      </w:r>
      <w:r w:rsidR="006075CE" w:rsidRPr="006075CE">
        <w:rPr>
          <w:color w:val="000000"/>
        </w:rPr>
        <w:t xml:space="preserve"> </w:t>
      </w:r>
      <w:proofErr w:type="gramStart"/>
      <w:r w:rsidR="006075CE" w:rsidRPr="006075CE">
        <w:rPr>
          <w:color w:val="000000"/>
        </w:rPr>
        <w:t>figure  in</w:t>
      </w:r>
      <w:proofErr w:type="gramEnd"/>
      <w:r w:rsidR="006075CE" w:rsidRPr="006075CE">
        <w:rPr>
          <w:color w:val="000000"/>
        </w:rPr>
        <w:t xml:space="preserve"> the left margin; profile portrait head in the lower margin.</w:t>
      </w:r>
    </w:p>
    <w:p w:rsidR="00542F51" w:rsidRDefault="00542F51" w:rsidP="00CB1AD4">
      <w:pPr>
        <w:spacing w:line="360" w:lineRule="auto"/>
        <w:rPr>
          <w:color w:val="000000"/>
        </w:rPr>
      </w:pPr>
    </w:p>
    <w:p w:rsidR="00703B1D" w:rsidRDefault="00703B1D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fol. 65r</w:t>
      </w:r>
    </w:p>
    <w:p w:rsidR="0006195C" w:rsidRDefault="0006195C" w:rsidP="00CB1AD4">
      <w:pPr>
        <w:spacing w:line="360" w:lineRule="auto"/>
        <w:rPr>
          <w:color w:val="000000"/>
        </w:rPr>
      </w:pPr>
      <w:r>
        <w:rPr>
          <w:color w:val="000000"/>
        </w:rPr>
        <w:t>Psalm 52</w:t>
      </w:r>
    </w:p>
    <w:p w:rsidR="00D04571" w:rsidRDefault="006075CE" w:rsidP="00CB1AD4">
      <w:pPr>
        <w:spacing w:line="360" w:lineRule="auto"/>
        <w:rPr>
          <w:i/>
          <w:color w:val="000000"/>
        </w:rPr>
      </w:pPr>
      <w:r w:rsidRPr="006075CE">
        <w:rPr>
          <w:color w:val="000000"/>
        </w:rPr>
        <w:t>(</w:t>
      </w:r>
      <w:proofErr w:type="gramStart"/>
      <w:r w:rsidRPr="006075CE">
        <w:rPr>
          <w:color w:val="000000"/>
        </w:rPr>
        <w:t>initial</w:t>
      </w:r>
      <w:proofErr w:type="gramEnd"/>
      <w:r w:rsidRPr="006075CE">
        <w:rPr>
          <w:color w:val="000000"/>
        </w:rPr>
        <w:t xml:space="preserve"> </w:t>
      </w:r>
      <w:r w:rsidRPr="00D04571">
        <w:rPr>
          <w:i/>
          <w:color w:val="000000"/>
        </w:rPr>
        <w:t>D</w:t>
      </w:r>
      <w:r w:rsidR="00D04571" w:rsidRPr="00D04571">
        <w:rPr>
          <w:i/>
          <w:color w:val="000000"/>
        </w:rPr>
        <w:t>(</w:t>
      </w:r>
      <w:proofErr w:type="spellStart"/>
      <w:r w:rsidR="00D04571" w:rsidRPr="00D04571">
        <w:rPr>
          <w:i/>
          <w:color w:val="000000"/>
        </w:rPr>
        <w:t>ixit</w:t>
      </w:r>
      <w:proofErr w:type="spellEnd"/>
      <w:r w:rsidR="00D04571" w:rsidRPr="00D04571">
        <w:rPr>
          <w:i/>
          <w:color w:val="000000"/>
        </w:rPr>
        <w:t>))</w:t>
      </w:r>
    </w:p>
    <w:p w:rsidR="00D04571" w:rsidRDefault="00D04571" w:rsidP="00CB1AD4">
      <w:pPr>
        <w:spacing w:line="360" w:lineRule="auto"/>
        <w:rPr>
          <w:color w:val="000000"/>
        </w:rPr>
      </w:pPr>
      <w:r>
        <w:rPr>
          <w:color w:val="000000"/>
        </w:rPr>
        <w:t>8-line initial on gold</w:t>
      </w:r>
      <w:r w:rsidR="00B34757">
        <w:rPr>
          <w:color w:val="000000"/>
        </w:rPr>
        <w:t xml:space="preserve"> </w:t>
      </w:r>
      <w:r>
        <w:rPr>
          <w:color w:val="000000"/>
        </w:rPr>
        <w:t>background</w:t>
      </w:r>
      <w:r w:rsidR="00B34757">
        <w:rPr>
          <w:color w:val="000000"/>
        </w:rPr>
        <w:t xml:space="preserve"> (flaking)</w:t>
      </w:r>
      <w:r>
        <w:rPr>
          <w:color w:val="000000"/>
        </w:rPr>
        <w:t>, de</w:t>
      </w:r>
      <w:r w:rsidR="00B34757">
        <w:rPr>
          <w:color w:val="000000"/>
        </w:rPr>
        <w:t>corated with coiled tendrils and</w:t>
      </w:r>
      <w:r w:rsidR="009C11FA">
        <w:rPr>
          <w:color w:val="000000"/>
        </w:rPr>
        <w:t xml:space="preserve"> </w:t>
      </w:r>
      <w:r>
        <w:rPr>
          <w:color w:val="000000"/>
        </w:rPr>
        <w:t>foliage.</w:t>
      </w:r>
      <w:r w:rsidR="002B5791">
        <w:rPr>
          <w:color w:val="000000"/>
        </w:rPr>
        <w:t xml:space="preserve"> The opening words of the psalm are written in gold capitals on blue and pink background.</w:t>
      </w:r>
    </w:p>
    <w:p w:rsidR="00D04571" w:rsidRDefault="00D04571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r w:rsidR="006075CE" w:rsidRPr="006075CE">
        <w:rPr>
          <w:color w:val="000000"/>
        </w:rPr>
        <w:t>border left, upper</w:t>
      </w:r>
      <w:r>
        <w:rPr>
          <w:color w:val="000000"/>
        </w:rPr>
        <w:t xml:space="preserve"> </w:t>
      </w:r>
      <w:r w:rsidR="006075CE" w:rsidRPr="006075CE">
        <w:rPr>
          <w:color w:val="000000"/>
        </w:rPr>
        <w:t xml:space="preserve">and lower margins) </w:t>
      </w:r>
    </w:p>
    <w:p w:rsidR="00D04571" w:rsidRDefault="00D04571" w:rsidP="00CB1AD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Tendrils with foliage and gold disks (flaking); g</w:t>
      </w:r>
      <w:r w:rsidR="006075CE" w:rsidRPr="006075CE">
        <w:rPr>
          <w:color w:val="000000"/>
        </w:rPr>
        <w:t>rotesques, bird</w:t>
      </w:r>
      <w:r>
        <w:rPr>
          <w:color w:val="000000"/>
        </w:rPr>
        <w:t>s</w:t>
      </w:r>
      <w:r w:rsidR="006075CE" w:rsidRPr="006075CE">
        <w:rPr>
          <w:color w:val="000000"/>
        </w:rPr>
        <w:t>.</w:t>
      </w:r>
      <w:proofErr w:type="gramEnd"/>
    </w:p>
    <w:p w:rsidR="00D04571" w:rsidRDefault="00D04571" w:rsidP="00CB1AD4">
      <w:pPr>
        <w:spacing w:line="360" w:lineRule="auto"/>
        <w:rPr>
          <w:color w:val="000000"/>
        </w:rPr>
      </w:pPr>
    </w:p>
    <w:p w:rsidR="00D04571" w:rsidRDefault="00D04571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fol. 79v</w:t>
      </w:r>
    </w:p>
    <w:p w:rsidR="00D04571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Psalm 68</w:t>
      </w:r>
    </w:p>
    <w:p w:rsidR="00D04571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(</w:t>
      </w:r>
      <w:proofErr w:type="gramStart"/>
      <w:r w:rsidRPr="006075CE">
        <w:rPr>
          <w:color w:val="000000"/>
        </w:rPr>
        <w:t>initial</w:t>
      </w:r>
      <w:proofErr w:type="gramEnd"/>
      <w:r w:rsidRPr="006075CE">
        <w:rPr>
          <w:color w:val="000000"/>
        </w:rPr>
        <w:t xml:space="preserve"> </w:t>
      </w:r>
      <w:r w:rsidRPr="00D04571">
        <w:rPr>
          <w:i/>
          <w:color w:val="000000"/>
        </w:rPr>
        <w:t>S</w:t>
      </w:r>
      <w:r w:rsidR="00D04571" w:rsidRPr="00D04571">
        <w:rPr>
          <w:i/>
          <w:color w:val="000000"/>
        </w:rPr>
        <w:t>(</w:t>
      </w:r>
      <w:proofErr w:type="spellStart"/>
      <w:r w:rsidR="00D04571" w:rsidRPr="00D04571">
        <w:rPr>
          <w:i/>
          <w:color w:val="000000"/>
        </w:rPr>
        <w:t>al</w:t>
      </w:r>
      <w:r w:rsidR="00817927">
        <w:rPr>
          <w:i/>
          <w:color w:val="000000"/>
        </w:rPr>
        <w:t>u</w:t>
      </w:r>
      <w:r w:rsidR="00D04571" w:rsidRPr="00D04571">
        <w:rPr>
          <w:i/>
          <w:color w:val="000000"/>
        </w:rPr>
        <w:t>um</w:t>
      </w:r>
      <w:proofErr w:type="spellEnd"/>
      <w:r w:rsidR="00D04571">
        <w:rPr>
          <w:color w:val="000000"/>
        </w:rPr>
        <w:t>))</w:t>
      </w:r>
    </w:p>
    <w:p w:rsidR="00D04571" w:rsidRDefault="00D04571" w:rsidP="00CB1AD4">
      <w:pPr>
        <w:spacing w:line="360" w:lineRule="auto"/>
        <w:rPr>
          <w:color w:val="000000"/>
        </w:rPr>
      </w:pPr>
      <w:r>
        <w:rPr>
          <w:color w:val="000000"/>
        </w:rPr>
        <w:t>8-line initial on gold background</w:t>
      </w:r>
      <w:r w:rsidR="00630C1B">
        <w:rPr>
          <w:color w:val="000000"/>
        </w:rPr>
        <w:t xml:space="preserve"> (flaking)</w:t>
      </w:r>
      <w:r>
        <w:rPr>
          <w:color w:val="000000"/>
        </w:rPr>
        <w:t>, de</w:t>
      </w:r>
      <w:r w:rsidR="002D1389">
        <w:rPr>
          <w:color w:val="000000"/>
        </w:rPr>
        <w:t>corated with coiled tendrils,</w:t>
      </w:r>
      <w:r>
        <w:rPr>
          <w:color w:val="000000"/>
        </w:rPr>
        <w:t xml:space="preserve"> foliage</w:t>
      </w:r>
      <w:r w:rsidR="002D1389">
        <w:rPr>
          <w:color w:val="000000"/>
        </w:rPr>
        <w:t xml:space="preserve"> and grotesque</w:t>
      </w:r>
      <w:r>
        <w:rPr>
          <w:color w:val="000000"/>
        </w:rPr>
        <w:t>.</w:t>
      </w:r>
      <w:r w:rsidR="002B5791">
        <w:rPr>
          <w:color w:val="000000"/>
        </w:rPr>
        <w:t xml:space="preserve"> The opening words of the psalm are written in gold capitals on pink background.</w:t>
      </w:r>
    </w:p>
    <w:p w:rsidR="00D04571" w:rsidRDefault="00D04571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r w:rsidRPr="006075CE">
        <w:rPr>
          <w:color w:val="000000"/>
        </w:rPr>
        <w:t>border left, upper</w:t>
      </w:r>
      <w:r>
        <w:rPr>
          <w:color w:val="000000"/>
        </w:rPr>
        <w:t xml:space="preserve"> </w:t>
      </w:r>
      <w:r w:rsidRPr="006075CE">
        <w:rPr>
          <w:color w:val="000000"/>
        </w:rPr>
        <w:t xml:space="preserve">and lower margins) </w:t>
      </w:r>
    </w:p>
    <w:p w:rsidR="00D04571" w:rsidRDefault="00D04571" w:rsidP="00CB1AD4">
      <w:pPr>
        <w:spacing w:line="360" w:lineRule="auto"/>
        <w:rPr>
          <w:color w:val="000000"/>
        </w:rPr>
      </w:pPr>
      <w:r>
        <w:rPr>
          <w:color w:val="000000"/>
        </w:rPr>
        <w:t xml:space="preserve">Coiled tendrils with acanthus leaves and </w:t>
      </w:r>
      <w:r w:rsidR="002B5791">
        <w:rPr>
          <w:color w:val="000000"/>
        </w:rPr>
        <w:t>gold disks (flaking); grotesque,</w:t>
      </w:r>
      <w:r>
        <w:rPr>
          <w:color w:val="000000"/>
        </w:rPr>
        <w:t xml:space="preserve"> animal head</w:t>
      </w:r>
      <w:r w:rsidR="002B5791">
        <w:rPr>
          <w:color w:val="000000"/>
        </w:rPr>
        <w:t>,</w:t>
      </w:r>
      <w:r>
        <w:rPr>
          <w:color w:val="000000"/>
        </w:rPr>
        <w:t xml:space="preserve"> portra</w:t>
      </w:r>
      <w:r w:rsidR="006075CE" w:rsidRPr="006075CE">
        <w:rPr>
          <w:color w:val="000000"/>
        </w:rPr>
        <w:t>it head in a medallion in the lower margin.</w:t>
      </w:r>
    </w:p>
    <w:p w:rsidR="00D04571" w:rsidRDefault="00D04571" w:rsidP="00CB1AD4">
      <w:pPr>
        <w:spacing w:line="360" w:lineRule="auto"/>
        <w:rPr>
          <w:color w:val="000000"/>
        </w:rPr>
      </w:pPr>
    </w:p>
    <w:p w:rsidR="00D04571" w:rsidRDefault="00D04571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fol. 97v</w:t>
      </w:r>
    </w:p>
    <w:p w:rsidR="00D04571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Psalm 80</w:t>
      </w:r>
    </w:p>
    <w:p w:rsidR="00E257F9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(</w:t>
      </w:r>
      <w:proofErr w:type="gramStart"/>
      <w:r w:rsidRPr="006075CE">
        <w:rPr>
          <w:color w:val="000000"/>
        </w:rPr>
        <w:t>initial</w:t>
      </w:r>
      <w:proofErr w:type="gramEnd"/>
      <w:r w:rsidRPr="006075CE">
        <w:rPr>
          <w:color w:val="000000"/>
        </w:rPr>
        <w:t xml:space="preserve"> </w:t>
      </w:r>
      <w:r w:rsidRPr="00E257F9">
        <w:rPr>
          <w:i/>
          <w:color w:val="000000"/>
        </w:rPr>
        <w:t>E</w:t>
      </w:r>
      <w:r w:rsidR="00E257F9" w:rsidRPr="00E257F9">
        <w:rPr>
          <w:i/>
          <w:color w:val="000000"/>
        </w:rPr>
        <w:t>(</w:t>
      </w:r>
      <w:proofErr w:type="spellStart"/>
      <w:r w:rsidR="00E257F9" w:rsidRPr="00E257F9">
        <w:rPr>
          <w:i/>
          <w:color w:val="000000"/>
        </w:rPr>
        <w:t>xultate</w:t>
      </w:r>
      <w:proofErr w:type="spellEnd"/>
      <w:r w:rsidR="00E257F9">
        <w:rPr>
          <w:color w:val="000000"/>
        </w:rPr>
        <w:t>))</w:t>
      </w:r>
    </w:p>
    <w:p w:rsidR="00E257F9" w:rsidRDefault="00E257F9" w:rsidP="00CB1AD4">
      <w:pPr>
        <w:spacing w:line="360" w:lineRule="auto"/>
        <w:rPr>
          <w:color w:val="000000"/>
        </w:rPr>
      </w:pPr>
      <w:r>
        <w:rPr>
          <w:color w:val="000000"/>
        </w:rPr>
        <w:t>8-line initial on gold background, de</w:t>
      </w:r>
      <w:r w:rsidR="002B5791">
        <w:rPr>
          <w:color w:val="000000"/>
        </w:rPr>
        <w:t>corated with coiled tendrils,</w:t>
      </w:r>
      <w:r>
        <w:rPr>
          <w:color w:val="000000"/>
        </w:rPr>
        <w:t xml:space="preserve"> foliage</w:t>
      </w:r>
      <w:r w:rsidR="002B5791">
        <w:rPr>
          <w:color w:val="000000"/>
        </w:rPr>
        <w:t xml:space="preserve"> and animal heads</w:t>
      </w:r>
      <w:r>
        <w:rPr>
          <w:color w:val="000000"/>
        </w:rPr>
        <w:t>.</w:t>
      </w:r>
      <w:r w:rsidR="00D63E4C">
        <w:rPr>
          <w:color w:val="000000"/>
        </w:rPr>
        <w:t xml:space="preserve"> The opening words of the psalm are written in gold capitals on blue background.</w:t>
      </w:r>
    </w:p>
    <w:p w:rsidR="00E257F9" w:rsidRDefault="00E257F9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r w:rsidRPr="006075CE">
        <w:rPr>
          <w:color w:val="000000"/>
        </w:rPr>
        <w:t>border</w:t>
      </w:r>
      <w:r w:rsidR="00A53B52">
        <w:rPr>
          <w:color w:val="000000"/>
        </w:rPr>
        <w:t>,</w:t>
      </w:r>
      <w:r w:rsidRPr="006075CE">
        <w:rPr>
          <w:color w:val="000000"/>
        </w:rPr>
        <w:t xml:space="preserve"> left</w:t>
      </w:r>
      <w:r>
        <w:rPr>
          <w:color w:val="000000"/>
        </w:rPr>
        <w:t xml:space="preserve"> </w:t>
      </w:r>
      <w:r w:rsidRPr="006075CE">
        <w:rPr>
          <w:color w:val="000000"/>
        </w:rPr>
        <w:t xml:space="preserve">and lower margins) </w:t>
      </w:r>
    </w:p>
    <w:p w:rsidR="00417B21" w:rsidRDefault="00417B21" w:rsidP="00CB1AD4">
      <w:pPr>
        <w:spacing w:line="360" w:lineRule="auto"/>
        <w:rPr>
          <w:color w:val="000000"/>
        </w:rPr>
      </w:pPr>
      <w:r>
        <w:rPr>
          <w:color w:val="000000"/>
        </w:rPr>
        <w:t>Coiled tendrils with acanthus leaves and gold disks (flaking); g</w:t>
      </w:r>
      <w:r w:rsidR="00540A44">
        <w:rPr>
          <w:color w:val="000000"/>
        </w:rPr>
        <w:t>rotesque</w:t>
      </w:r>
      <w:r w:rsidR="006075CE" w:rsidRPr="006075CE">
        <w:rPr>
          <w:color w:val="000000"/>
        </w:rPr>
        <w:t>;</w:t>
      </w:r>
      <w:r>
        <w:rPr>
          <w:color w:val="000000"/>
        </w:rPr>
        <w:t xml:space="preserve"> animal head;</w:t>
      </w:r>
      <w:r w:rsidR="006075CE" w:rsidRPr="006075CE">
        <w:rPr>
          <w:color w:val="000000"/>
        </w:rPr>
        <w:t xml:space="preserve"> leaping dog in the lower margin.</w:t>
      </w:r>
    </w:p>
    <w:p w:rsidR="00417B21" w:rsidRDefault="00417B21" w:rsidP="00CB1AD4">
      <w:pPr>
        <w:spacing w:line="360" w:lineRule="auto"/>
        <w:rPr>
          <w:color w:val="000000"/>
        </w:rPr>
      </w:pPr>
    </w:p>
    <w:p w:rsidR="003535C6" w:rsidRDefault="003535C6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fol. 114r</w:t>
      </w:r>
    </w:p>
    <w:p w:rsidR="00A53B52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Psalm 97</w:t>
      </w:r>
    </w:p>
    <w:p w:rsidR="00A53B52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(</w:t>
      </w:r>
      <w:proofErr w:type="gramStart"/>
      <w:r w:rsidRPr="006075CE">
        <w:rPr>
          <w:color w:val="000000"/>
        </w:rPr>
        <w:t>initial</w:t>
      </w:r>
      <w:proofErr w:type="gramEnd"/>
      <w:r w:rsidRPr="006075CE">
        <w:rPr>
          <w:color w:val="000000"/>
        </w:rPr>
        <w:t xml:space="preserve"> </w:t>
      </w:r>
      <w:r w:rsidRPr="00A53B52">
        <w:rPr>
          <w:i/>
          <w:color w:val="000000"/>
        </w:rPr>
        <w:t>C</w:t>
      </w:r>
      <w:r w:rsidR="00A53B52" w:rsidRPr="00A53B52">
        <w:rPr>
          <w:i/>
          <w:color w:val="000000"/>
        </w:rPr>
        <w:t>(</w:t>
      </w:r>
      <w:proofErr w:type="spellStart"/>
      <w:r w:rsidR="00A53B52" w:rsidRPr="00A53B52">
        <w:rPr>
          <w:i/>
          <w:color w:val="000000"/>
        </w:rPr>
        <w:t>antate</w:t>
      </w:r>
      <w:proofErr w:type="spellEnd"/>
      <w:r w:rsidR="00A53B52">
        <w:rPr>
          <w:color w:val="000000"/>
        </w:rPr>
        <w:t>))</w:t>
      </w:r>
    </w:p>
    <w:p w:rsidR="00A53B52" w:rsidRDefault="00A53B52" w:rsidP="00CB1AD4">
      <w:pPr>
        <w:spacing w:line="360" w:lineRule="auto"/>
        <w:rPr>
          <w:color w:val="000000"/>
        </w:rPr>
      </w:pPr>
      <w:r>
        <w:rPr>
          <w:color w:val="000000"/>
        </w:rPr>
        <w:t>8-line initial on gold background</w:t>
      </w:r>
      <w:r w:rsidR="004D124D">
        <w:rPr>
          <w:color w:val="000000"/>
        </w:rPr>
        <w:t xml:space="preserve"> (flaking)</w:t>
      </w:r>
      <w:r>
        <w:rPr>
          <w:color w:val="000000"/>
        </w:rPr>
        <w:t>, decorated with foliage and geometric designs.</w:t>
      </w:r>
      <w:r w:rsidR="009E40C0">
        <w:rPr>
          <w:color w:val="000000"/>
        </w:rPr>
        <w:t xml:space="preserve"> The opening words of the psalm are written in gold capitals on blue background.</w:t>
      </w:r>
    </w:p>
    <w:p w:rsidR="00A53B52" w:rsidRDefault="00A53B52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r w:rsidRPr="006075CE">
        <w:rPr>
          <w:color w:val="000000"/>
        </w:rPr>
        <w:t>border</w:t>
      </w:r>
      <w:r>
        <w:rPr>
          <w:color w:val="000000"/>
        </w:rPr>
        <w:t>,</w:t>
      </w:r>
      <w:r w:rsidRPr="006075CE">
        <w:rPr>
          <w:color w:val="000000"/>
        </w:rPr>
        <w:t xml:space="preserve"> </w:t>
      </w:r>
      <w:r>
        <w:rPr>
          <w:color w:val="000000"/>
        </w:rPr>
        <w:t xml:space="preserve">upper, </w:t>
      </w:r>
      <w:r w:rsidRPr="006075CE">
        <w:rPr>
          <w:color w:val="000000"/>
        </w:rPr>
        <w:t>left</w:t>
      </w:r>
      <w:r>
        <w:rPr>
          <w:color w:val="000000"/>
        </w:rPr>
        <w:t xml:space="preserve"> </w:t>
      </w:r>
      <w:r w:rsidRPr="006075CE">
        <w:rPr>
          <w:color w:val="000000"/>
        </w:rPr>
        <w:t xml:space="preserve">and lower margins) </w:t>
      </w:r>
    </w:p>
    <w:p w:rsidR="00A53B52" w:rsidRDefault="00A53B52" w:rsidP="00CB1AD4">
      <w:pPr>
        <w:spacing w:line="360" w:lineRule="auto"/>
        <w:rPr>
          <w:color w:val="000000"/>
        </w:rPr>
      </w:pPr>
      <w:r>
        <w:rPr>
          <w:color w:val="000000"/>
        </w:rPr>
        <w:t>Coiled tendrils with acanthus leaves and gold disks (flaking); g</w:t>
      </w:r>
      <w:r w:rsidR="006075CE" w:rsidRPr="006075CE">
        <w:rPr>
          <w:color w:val="000000"/>
        </w:rPr>
        <w:t>rotesques</w:t>
      </w:r>
      <w:r>
        <w:rPr>
          <w:color w:val="000000"/>
        </w:rPr>
        <w:t>.</w:t>
      </w:r>
    </w:p>
    <w:p w:rsidR="00A53B52" w:rsidRDefault="00A53B52" w:rsidP="00CB1AD4">
      <w:pPr>
        <w:spacing w:line="360" w:lineRule="auto"/>
        <w:rPr>
          <w:color w:val="000000"/>
        </w:rPr>
      </w:pPr>
    </w:p>
    <w:p w:rsidR="00A53B52" w:rsidRDefault="00A53B52" w:rsidP="00CB1AD4">
      <w:pPr>
        <w:spacing w:line="360" w:lineRule="auto"/>
        <w:rPr>
          <w:color w:val="000000"/>
        </w:rPr>
      </w:pPr>
      <w:r>
        <w:rPr>
          <w:color w:val="000000"/>
        </w:rPr>
        <w:t>fol. 131r</w:t>
      </w:r>
    </w:p>
    <w:p w:rsidR="00A53B52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Psalm 109</w:t>
      </w:r>
    </w:p>
    <w:p w:rsidR="00A53B52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(</w:t>
      </w:r>
      <w:proofErr w:type="gramStart"/>
      <w:r w:rsidRPr="006075CE">
        <w:rPr>
          <w:color w:val="000000"/>
        </w:rPr>
        <w:t>initial</w:t>
      </w:r>
      <w:proofErr w:type="gramEnd"/>
      <w:r w:rsidRPr="006075CE">
        <w:rPr>
          <w:color w:val="000000"/>
        </w:rPr>
        <w:t xml:space="preserve"> </w:t>
      </w:r>
      <w:r w:rsidRPr="00A53B52">
        <w:rPr>
          <w:i/>
          <w:color w:val="000000"/>
        </w:rPr>
        <w:t>D</w:t>
      </w:r>
      <w:r w:rsidR="00A53B52" w:rsidRPr="00A53B52">
        <w:rPr>
          <w:i/>
          <w:color w:val="000000"/>
        </w:rPr>
        <w:t>(</w:t>
      </w:r>
      <w:proofErr w:type="spellStart"/>
      <w:r w:rsidR="00A53B52" w:rsidRPr="00A53B52">
        <w:rPr>
          <w:i/>
          <w:color w:val="000000"/>
        </w:rPr>
        <w:t>ixit</w:t>
      </w:r>
      <w:proofErr w:type="spellEnd"/>
      <w:r w:rsidR="00A53B52">
        <w:rPr>
          <w:color w:val="000000"/>
        </w:rPr>
        <w:t>))</w:t>
      </w:r>
    </w:p>
    <w:p w:rsidR="00D80D52" w:rsidRDefault="009E40C0" w:rsidP="00CB1AD4">
      <w:pPr>
        <w:spacing w:line="360" w:lineRule="auto"/>
        <w:rPr>
          <w:color w:val="000000"/>
        </w:rPr>
      </w:pPr>
      <w:r>
        <w:rPr>
          <w:color w:val="000000"/>
        </w:rPr>
        <w:t>8</w:t>
      </w:r>
      <w:r w:rsidR="00A53B52">
        <w:rPr>
          <w:color w:val="000000"/>
        </w:rPr>
        <w:t>-line initial on gold background</w:t>
      </w:r>
      <w:r w:rsidR="004D124D">
        <w:rPr>
          <w:color w:val="000000"/>
        </w:rPr>
        <w:t xml:space="preserve"> (flaking)</w:t>
      </w:r>
      <w:r w:rsidR="00A53B52">
        <w:rPr>
          <w:color w:val="000000"/>
        </w:rPr>
        <w:t>, decorated with grotesque</w:t>
      </w:r>
      <w:r w:rsidR="002951BC">
        <w:rPr>
          <w:color w:val="000000"/>
        </w:rPr>
        <w:t>s</w:t>
      </w:r>
      <w:r w:rsidR="00A53B52">
        <w:rPr>
          <w:color w:val="000000"/>
        </w:rPr>
        <w:t xml:space="preserve">, coiled tendrils and foliage, </w:t>
      </w:r>
      <w:proofErr w:type="spellStart"/>
      <w:r w:rsidR="00A53B52">
        <w:rPr>
          <w:color w:val="000000"/>
        </w:rPr>
        <w:t>infilled</w:t>
      </w:r>
      <w:proofErr w:type="spellEnd"/>
      <w:r w:rsidR="00A53B52">
        <w:rPr>
          <w:color w:val="000000"/>
        </w:rPr>
        <w:t xml:space="preserve"> with h</w:t>
      </w:r>
      <w:r w:rsidR="006075CE" w:rsidRPr="006075CE">
        <w:rPr>
          <w:color w:val="000000"/>
        </w:rPr>
        <w:t xml:space="preserve">alf-figure of </w:t>
      </w:r>
      <w:r w:rsidR="00A53B52">
        <w:rPr>
          <w:color w:val="000000"/>
        </w:rPr>
        <w:t>Christ with</w:t>
      </w:r>
      <w:r w:rsidR="006075CE" w:rsidRPr="006075CE">
        <w:rPr>
          <w:color w:val="000000"/>
        </w:rPr>
        <w:t xml:space="preserve"> cruciform halo, holding</w:t>
      </w:r>
      <w:r w:rsidR="00A53B52">
        <w:rPr>
          <w:color w:val="000000"/>
        </w:rPr>
        <w:t xml:space="preserve"> a</w:t>
      </w:r>
      <w:r w:rsidR="006075CE" w:rsidRPr="006075CE">
        <w:rPr>
          <w:color w:val="000000"/>
        </w:rPr>
        <w:t xml:space="preserve"> book</w:t>
      </w:r>
      <w:r w:rsidR="00A53B52">
        <w:rPr>
          <w:color w:val="000000"/>
        </w:rPr>
        <w:t xml:space="preserve"> and blessing</w:t>
      </w:r>
      <w:r w:rsidR="006075CE" w:rsidRPr="006075CE">
        <w:rPr>
          <w:color w:val="000000"/>
        </w:rPr>
        <w:t xml:space="preserve">. </w:t>
      </w:r>
      <w:r w:rsidR="00757600">
        <w:rPr>
          <w:color w:val="000000"/>
        </w:rPr>
        <w:t>The opening words of the psalm are written in gold capitals on pink background.</w:t>
      </w:r>
    </w:p>
    <w:p w:rsidR="00D80D52" w:rsidRDefault="00D80D52" w:rsidP="00CB1AD4">
      <w:pPr>
        <w:spacing w:line="360" w:lineRule="auto"/>
        <w:rPr>
          <w:color w:val="000000"/>
        </w:rPr>
      </w:pPr>
      <w:r>
        <w:rPr>
          <w:color w:val="000000"/>
        </w:rPr>
        <w:t>(full border)</w:t>
      </w:r>
    </w:p>
    <w:p w:rsidR="00E5668E" w:rsidRDefault="00D80D52" w:rsidP="00CB1AD4">
      <w:pPr>
        <w:spacing w:line="360" w:lineRule="auto"/>
        <w:rPr>
          <w:color w:val="000000"/>
        </w:rPr>
      </w:pPr>
      <w:r>
        <w:rPr>
          <w:color w:val="000000"/>
        </w:rPr>
        <w:t>Coiled tendrils with acanthus leaves and gold disks (flaking); leaping dog; nude figure with a shield and sword</w:t>
      </w:r>
      <w:r w:rsidR="00C4591D">
        <w:rPr>
          <w:color w:val="000000"/>
        </w:rPr>
        <w:t>, seated on a decorative stem</w:t>
      </w:r>
      <w:r>
        <w:rPr>
          <w:color w:val="000000"/>
        </w:rPr>
        <w:t xml:space="preserve">; medallion with a bust of a young man; birds; </w:t>
      </w:r>
      <w:r w:rsidR="00E5668E">
        <w:rPr>
          <w:color w:val="000000"/>
        </w:rPr>
        <w:t>hybrid figure in long tunic and cloak, with animal head,</w:t>
      </w:r>
      <w:r w:rsidR="00C4591D">
        <w:rPr>
          <w:color w:val="000000"/>
        </w:rPr>
        <w:t xml:space="preserve"> standing, holding a staff in </w:t>
      </w:r>
      <w:r w:rsidR="00E5668E">
        <w:rPr>
          <w:color w:val="000000"/>
        </w:rPr>
        <w:t>raised hand; profile</w:t>
      </w:r>
      <w:r w:rsidR="006075CE" w:rsidRPr="006075CE">
        <w:rPr>
          <w:color w:val="000000"/>
        </w:rPr>
        <w:t xml:space="preserve"> head</w:t>
      </w:r>
      <w:r w:rsidR="00E5668E">
        <w:rPr>
          <w:color w:val="000000"/>
        </w:rPr>
        <w:t xml:space="preserve"> </w:t>
      </w:r>
      <w:r w:rsidR="006075CE" w:rsidRPr="006075CE">
        <w:rPr>
          <w:color w:val="000000"/>
        </w:rPr>
        <w:t>with a decorative stem growing out of its mouth</w:t>
      </w:r>
      <w:r w:rsidR="00E5668E">
        <w:rPr>
          <w:color w:val="000000"/>
        </w:rPr>
        <w:t>.</w:t>
      </w:r>
    </w:p>
    <w:p w:rsidR="00E5668E" w:rsidRDefault="00E5668E" w:rsidP="00CB1AD4">
      <w:pPr>
        <w:spacing w:line="360" w:lineRule="auto"/>
        <w:rPr>
          <w:color w:val="000000"/>
        </w:rPr>
      </w:pPr>
    </w:p>
    <w:p w:rsidR="00E5668E" w:rsidRDefault="00E63DF0" w:rsidP="00CB1AD4">
      <w:pPr>
        <w:spacing w:line="360" w:lineRule="auto"/>
        <w:rPr>
          <w:color w:val="000000"/>
        </w:rPr>
      </w:pPr>
      <w:r>
        <w:rPr>
          <w:color w:val="000000"/>
        </w:rPr>
        <w:t>fol. 135</w:t>
      </w:r>
      <w:r w:rsidR="00E5668E" w:rsidRPr="006075CE">
        <w:rPr>
          <w:color w:val="000000"/>
        </w:rPr>
        <w:t>r</w:t>
      </w:r>
    </w:p>
    <w:p w:rsidR="00E5668E" w:rsidRDefault="009A5F25" w:rsidP="00CB1AD4">
      <w:pPr>
        <w:spacing w:line="360" w:lineRule="auto"/>
        <w:rPr>
          <w:color w:val="000000"/>
        </w:rPr>
      </w:pPr>
      <w:r>
        <w:rPr>
          <w:color w:val="000000"/>
        </w:rPr>
        <w:t>Psalm 114</w:t>
      </w:r>
    </w:p>
    <w:p w:rsidR="009A5F25" w:rsidRDefault="009A5F25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initial</w:t>
      </w:r>
      <w:proofErr w:type="gramEnd"/>
      <w:r>
        <w:rPr>
          <w:color w:val="000000"/>
        </w:rPr>
        <w:t xml:space="preserve"> </w:t>
      </w:r>
      <w:r w:rsidRPr="009A5F25">
        <w:rPr>
          <w:i/>
          <w:color w:val="000000"/>
        </w:rPr>
        <w:t>D(</w:t>
      </w:r>
      <w:proofErr w:type="spellStart"/>
      <w:r w:rsidRPr="009A5F25">
        <w:rPr>
          <w:i/>
          <w:color w:val="000000"/>
        </w:rPr>
        <w:t>ilexi</w:t>
      </w:r>
      <w:proofErr w:type="spellEnd"/>
      <w:r>
        <w:rPr>
          <w:color w:val="000000"/>
        </w:rPr>
        <w:t>))</w:t>
      </w:r>
    </w:p>
    <w:p w:rsidR="007B1131" w:rsidRDefault="009A5F25" w:rsidP="00CB1AD4">
      <w:pPr>
        <w:spacing w:line="360" w:lineRule="auto"/>
        <w:rPr>
          <w:color w:val="000000"/>
        </w:rPr>
      </w:pPr>
      <w:r>
        <w:rPr>
          <w:color w:val="000000"/>
        </w:rPr>
        <w:t>4-line initial on gold background</w:t>
      </w:r>
      <w:r w:rsidR="009C64B7">
        <w:rPr>
          <w:color w:val="000000"/>
        </w:rPr>
        <w:t xml:space="preserve"> (flaking)</w:t>
      </w:r>
      <w:r>
        <w:rPr>
          <w:color w:val="000000"/>
        </w:rPr>
        <w:t>, decorated with foliage and geometric desi</w:t>
      </w:r>
      <w:r w:rsidR="007B1131">
        <w:rPr>
          <w:color w:val="000000"/>
        </w:rPr>
        <w:t>gns</w:t>
      </w:r>
      <w:r w:rsidR="00E16C9A">
        <w:rPr>
          <w:color w:val="000000"/>
        </w:rPr>
        <w:t>; coiled tendrils with foliage and gold disks (flaking) extending into margins</w:t>
      </w:r>
      <w:r w:rsidR="007B1131">
        <w:rPr>
          <w:color w:val="000000"/>
        </w:rPr>
        <w:t>.</w:t>
      </w:r>
      <w:r w:rsidR="00E16C9A">
        <w:rPr>
          <w:color w:val="000000"/>
        </w:rPr>
        <w:t xml:space="preserve"> The opening words of the psalm are written in gold capitals on pink background.</w:t>
      </w:r>
    </w:p>
    <w:p w:rsidR="00E63DF0" w:rsidRDefault="00E63DF0" w:rsidP="00CB1AD4">
      <w:pPr>
        <w:spacing w:line="360" w:lineRule="auto"/>
        <w:rPr>
          <w:color w:val="000000"/>
        </w:rPr>
      </w:pPr>
    </w:p>
    <w:p w:rsidR="00E63DF0" w:rsidRDefault="00E63DF0" w:rsidP="00CB1AD4">
      <w:pPr>
        <w:spacing w:line="360" w:lineRule="auto"/>
        <w:rPr>
          <w:color w:val="000000"/>
        </w:rPr>
      </w:pPr>
      <w:r>
        <w:rPr>
          <w:color w:val="000000"/>
        </w:rPr>
        <w:t>fol. 138r</w:t>
      </w:r>
    </w:p>
    <w:p w:rsidR="00E63DF0" w:rsidRDefault="00E63DF0" w:rsidP="00CB1AD4">
      <w:pPr>
        <w:spacing w:line="360" w:lineRule="auto"/>
        <w:rPr>
          <w:color w:val="000000"/>
        </w:rPr>
      </w:pPr>
      <w:r>
        <w:rPr>
          <w:color w:val="000000"/>
        </w:rPr>
        <w:t xml:space="preserve">Psalm </w:t>
      </w:r>
      <w:proofErr w:type="gramStart"/>
      <w:r>
        <w:rPr>
          <w:color w:val="000000"/>
        </w:rPr>
        <w:t>118 :</w:t>
      </w:r>
      <w:proofErr w:type="gramEnd"/>
      <w:r>
        <w:rPr>
          <w:color w:val="000000"/>
        </w:rPr>
        <w:t xml:space="preserve"> 1</w:t>
      </w:r>
    </w:p>
    <w:p w:rsidR="00E63DF0" w:rsidRDefault="00E63DF0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initial</w:t>
      </w:r>
      <w:proofErr w:type="gramEnd"/>
      <w:r>
        <w:rPr>
          <w:color w:val="000000"/>
        </w:rPr>
        <w:t xml:space="preserve"> </w:t>
      </w:r>
      <w:r w:rsidRPr="00E63DF0">
        <w:rPr>
          <w:i/>
          <w:color w:val="000000"/>
        </w:rPr>
        <w:t>B(</w:t>
      </w:r>
      <w:proofErr w:type="spellStart"/>
      <w:r w:rsidRPr="00E63DF0">
        <w:rPr>
          <w:i/>
          <w:color w:val="000000"/>
        </w:rPr>
        <w:t>eati</w:t>
      </w:r>
      <w:proofErr w:type="spellEnd"/>
      <w:r w:rsidRPr="00E63DF0">
        <w:rPr>
          <w:i/>
          <w:color w:val="000000"/>
        </w:rPr>
        <w:t>)</w:t>
      </w:r>
      <w:r>
        <w:rPr>
          <w:color w:val="000000"/>
        </w:rPr>
        <w:t>)</w:t>
      </w:r>
    </w:p>
    <w:p w:rsidR="00E63DF0" w:rsidRDefault="00E63DF0" w:rsidP="00CB1AD4">
      <w:pPr>
        <w:spacing w:line="360" w:lineRule="auto"/>
        <w:rPr>
          <w:color w:val="000000"/>
        </w:rPr>
      </w:pPr>
      <w:r>
        <w:rPr>
          <w:color w:val="000000"/>
        </w:rPr>
        <w:t>6-</w:t>
      </w:r>
      <w:r w:rsidRPr="00E63DF0">
        <w:rPr>
          <w:color w:val="000000"/>
        </w:rPr>
        <w:t xml:space="preserve"> </w:t>
      </w:r>
      <w:r>
        <w:rPr>
          <w:color w:val="000000"/>
        </w:rPr>
        <w:t>line initial on gold background</w:t>
      </w:r>
      <w:r w:rsidR="009C64B7">
        <w:rPr>
          <w:color w:val="000000"/>
        </w:rPr>
        <w:t xml:space="preserve"> (flaking)</w:t>
      </w:r>
      <w:r>
        <w:rPr>
          <w:color w:val="000000"/>
        </w:rPr>
        <w:t xml:space="preserve">, decorated with foliage, </w:t>
      </w:r>
      <w:proofErr w:type="spellStart"/>
      <w:r>
        <w:rPr>
          <w:color w:val="000000"/>
        </w:rPr>
        <w:t>infilled</w:t>
      </w:r>
      <w:proofErr w:type="spellEnd"/>
      <w:r>
        <w:rPr>
          <w:color w:val="000000"/>
        </w:rPr>
        <w:t xml:space="preserve"> with</w:t>
      </w:r>
      <w:r w:rsidR="003B191D">
        <w:rPr>
          <w:color w:val="000000"/>
        </w:rPr>
        <w:t xml:space="preserve"> a </w:t>
      </w:r>
      <w:r w:rsidR="006075CE" w:rsidRPr="006075CE">
        <w:rPr>
          <w:color w:val="000000"/>
        </w:rPr>
        <w:t>half-figure</w:t>
      </w:r>
      <w:r w:rsidR="003B191D">
        <w:rPr>
          <w:color w:val="000000"/>
        </w:rPr>
        <w:t xml:space="preserve"> of a tonsured cleric</w:t>
      </w:r>
      <w:r w:rsidR="006075CE" w:rsidRPr="006075CE">
        <w:rPr>
          <w:color w:val="000000"/>
        </w:rPr>
        <w:t xml:space="preserve"> in black habit. </w:t>
      </w:r>
      <w:r w:rsidR="003B191D">
        <w:rPr>
          <w:color w:val="000000"/>
        </w:rPr>
        <w:t xml:space="preserve"> The opening words of the psalm are written in gold capitals on blue and pink background.</w:t>
      </w:r>
    </w:p>
    <w:p w:rsidR="00E63DF0" w:rsidRDefault="00E63DF0" w:rsidP="00CB1AD4">
      <w:pPr>
        <w:spacing w:line="360" w:lineRule="auto"/>
        <w:rPr>
          <w:color w:val="000000"/>
        </w:rPr>
      </w:pPr>
      <w:r>
        <w:rPr>
          <w:color w:val="000000"/>
        </w:rPr>
        <w:t>(b</w:t>
      </w:r>
      <w:r w:rsidR="006075CE" w:rsidRPr="006075CE">
        <w:rPr>
          <w:color w:val="000000"/>
        </w:rPr>
        <w:t>order</w:t>
      </w:r>
      <w:r>
        <w:rPr>
          <w:color w:val="000000"/>
        </w:rPr>
        <w:t>, left and lower margins)</w:t>
      </w:r>
    </w:p>
    <w:p w:rsidR="00E63DF0" w:rsidRDefault="00E63DF0" w:rsidP="00CB1AD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 xml:space="preserve">Tendrils with acanthus leaves and gold disks (flaking); </w:t>
      </w:r>
      <w:r w:rsidR="006075CE" w:rsidRPr="006075CE">
        <w:rPr>
          <w:color w:val="000000"/>
        </w:rPr>
        <w:t>grotesques.</w:t>
      </w:r>
      <w:proofErr w:type="gramEnd"/>
    </w:p>
    <w:p w:rsidR="00E63DF0" w:rsidRDefault="00E63DF0" w:rsidP="00CB1AD4">
      <w:pPr>
        <w:spacing w:line="360" w:lineRule="auto"/>
        <w:rPr>
          <w:color w:val="000000"/>
        </w:rPr>
      </w:pPr>
    </w:p>
    <w:p w:rsidR="00DC3240" w:rsidRDefault="00DC3240" w:rsidP="00CB1AD4">
      <w:pPr>
        <w:spacing w:line="360" w:lineRule="auto"/>
        <w:rPr>
          <w:color w:val="000000"/>
        </w:rPr>
      </w:pPr>
      <w:r>
        <w:rPr>
          <w:color w:val="000000"/>
        </w:rPr>
        <w:t>fol. 140r</w:t>
      </w:r>
    </w:p>
    <w:p w:rsidR="00DC3240" w:rsidRDefault="00DC3240" w:rsidP="00CB1AD4">
      <w:pPr>
        <w:spacing w:line="360" w:lineRule="auto"/>
        <w:rPr>
          <w:color w:val="000000"/>
        </w:rPr>
      </w:pPr>
      <w:r>
        <w:rPr>
          <w:color w:val="000000"/>
        </w:rPr>
        <w:t xml:space="preserve">Psalm </w:t>
      </w:r>
      <w:proofErr w:type="gramStart"/>
      <w:r>
        <w:rPr>
          <w:color w:val="000000"/>
        </w:rPr>
        <w:t>118 :</w:t>
      </w:r>
      <w:proofErr w:type="gramEnd"/>
      <w:r>
        <w:rPr>
          <w:color w:val="000000"/>
        </w:rPr>
        <w:t xml:space="preserve"> 33</w:t>
      </w:r>
    </w:p>
    <w:p w:rsidR="00471261" w:rsidRDefault="00471261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initial</w:t>
      </w:r>
      <w:proofErr w:type="gramEnd"/>
      <w:r w:rsidR="002633CE">
        <w:rPr>
          <w:color w:val="000000"/>
        </w:rPr>
        <w:t xml:space="preserve"> </w:t>
      </w:r>
      <w:r w:rsidR="002633CE" w:rsidRPr="002633CE">
        <w:rPr>
          <w:i/>
          <w:color w:val="000000"/>
        </w:rPr>
        <w:t>L(</w:t>
      </w:r>
      <w:proofErr w:type="spellStart"/>
      <w:r w:rsidR="002633CE" w:rsidRPr="002633CE">
        <w:rPr>
          <w:i/>
          <w:color w:val="000000"/>
        </w:rPr>
        <w:t>egem</w:t>
      </w:r>
      <w:proofErr w:type="spellEnd"/>
      <w:r w:rsidR="002633CE">
        <w:rPr>
          <w:color w:val="000000"/>
        </w:rPr>
        <w:t>))</w:t>
      </w:r>
    </w:p>
    <w:p w:rsidR="00DC3240" w:rsidRDefault="00DC3240" w:rsidP="00CB1AD4">
      <w:pPr>
        <w:spacing w:line="360" w:lineRule="auto"/>
        <w:rPr>
          <w:color w:val="000000"/>
        </w:rPr>
      </w:pPr>
      <w:r>
        <w:rPr>
          <w:color w:val="000000"/>
        </w:rPr>
        <w:t>4-line initial on gold background</w:t>
      </w:r>
      <w:r w:rsidR="009C64B7">
        <w:rPr>
          <w:color w:val="000000"/>
        </w:rPr>
        <w:t xml:space="preserve"> (flaking)</w:t>
      </w:r>
      <w:r>
        <w:rPr>
          <w:color w:val="000000"/>
        </w:rPr>
        <w:t>, decorated with coiled tendrils and foliage.</w:t>
      </w:r>
      <w:r w:rsidR="003B191D">
        <w:rPr>
          <w:color w:val="000000"/>
        </w:rPr>
        <w:t xml:space="preserve"> The opening words of the psalm are written in gold capitals on blue and pink background.</w:t>
      </w:r>
    </w:p>
    <w:p w:rsidR="00DC3240" w:rsidRDefault="00DC3240" w:rsidP="00CB1AD4">
      <w:pPr>
        <w:spacing w:line="360" w:lineRule="auto"/>
        <w:rPr>
          <w:color w:val="000000"/>
        </w:rPr>
      </w:pPr>
      <w:r>
        <w:rPr>
          <w:color w:val="000000"/>
        </w:rPr>
        <w:t>(b</w:t>
      </w:r>
      <w:r w:rsidRPr="006075CE">
        <w:rPr>
          <w:color w:val="000000"/>
        </w:rPr>
        <w:t>order</w:t>
      </w:r>
      <w:r>
        <w:rPr>
          <w:color w:val="000000"/>
        </w:rPr>
        <w:t>, left and lower margins)</w:t>
      </w:r>
    </w:p>
    <w:p w:rsidR="00DC3240" w:rsidRDefault="00DC3240" w:rsidP="00CB1AD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Coiled tendrils with acanthus leaves and gold disks (flaking).</w:t>
      </w:r>
      <w:proofErr w:type="gramEnd"/>
    </w:p>
    <w:p w:rsidR="00251D4E" w:rsidRDefault="00251D4E" w:rsidP="00CB1AD4">
      <w:pPr>
        <w:spacing w:line="360" w:lineRule="auto"/>
        <w:rPr>
          <w:color w:val="000000"/>
        </w:rPr>
      </w:pPr>
    </w:p>
    <w:p w:rsidR="00251D4E" w:rsidRDefault="00251D4E" w:rsidP="00CB1AD4">
      <w:pPr>
        <w:spacing w:line="360" w:lineRule="auto"/>
        <w:rPr>
          <w:color w:val="000000"/>
        </w:rPr>
      </w:pPr>
      <w:r>
        <w:rPr>
          <w:color w:val="000000"/>
        </w:rPr>
        <w:t>fol. 143r</w:t>
      </w:r>
    </w:p>
    <w:p w:rsidR="00251D4E" w:rsidRDefault="00251D4E" w:rsidP="00CB1AD4">
      <w:pPr>
        <w:spacing w:line="360" w:lineRule="auto"/>
        <w:rPr>
          <w:color w:val="000000"/>
        </w:rPr>
      </w:pPr>
      <w:r>
        <w:rPr>
          <w:color w:val="000000"/>
        </w:rPr>
        <w:t xml:space="preserve">Psalm </w:t>
      </w:r>
      <w:proofErr w:type="gramStart"/>
      <w:r>
        <w:rPr>
          <w:color w:val="000000"/>
        </w:rPr>
        <w:t>118 :</w:t>
      </w:r>
      <w:proofErr w:type="gramEnd"/>
      <w:r>
        <w:rPr>
          <w:color w:val="000000"/>
        </w:rPr>
        <w:t xml:space="preserve"> 81</w:t>
      </w:r>
    </w:p>
    <w:p w:rsidR="00471261" w:rsidRDefault="00471261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initial</w:t>
      </w:r>
      <w:proofErr w:type="gramEnd"/>
      <w:r w:rsidR="002633CE">
        <w:rPr>
          <w:color w:val="000000"/>
        </w:rPr>
        <w:t xml:space="preserve"> </w:t>
      </w:r>
      <w:r w:rsidR="002633CE" w:rsidRPr="002633CE">
        <w:rPr>
          <w:i/>
          <w:color w:val="000000"/>
        </w:rPr>
        <w:t>D(</w:t>
      </w:r>
      <w:proofErr w:type="spellStart"/>
      <w:r w:rsidR="002633CE" w:rsidRPr="002633CE">
        <w:rPr>
          <w:i/>
          <w:color w:val="000000"/>
        </w:rPr>
        <w:t>eficit</w:t>
      </w:r>
      <w:proofErr w:type="spellEnd"/>
      <w:r w:rsidR="002633CE" w:rsidRPr="002633CE">
        <w:rPr>
          <w:i/>
          <w:color w:val="000000"/>
        </w:rPr>
        <w:t>))</w:t>
      </w:r>
    </w:p>
    <w:p w:rsidR="00251D4E" w:rsidRDefault="00251D4E" w:rsidP="00CB1AD4">
      <w:pPr>
        <w:spacing w:line="360" w:lineRule="auto"/>
        <w:rPr>
          <w:color w:val="000000"/>
        </w:rPr>
      </w:pPr>
      <w:r>
        <w:rPr>
          <w:color w:val="000000"/>
        </w:rPr>
        <w:t>4-line initial on gold background</w:t>
      </w:r>
      <w:r w:rsidR="002951BC">
        <w:rPr>
          <w:color w:val="000000"/>
        </w:rPr>
        <w:t xml:space="preserve"> (flaking)</w:t>
      </w:r>
      <w:r>
        <w:rPr>
          <w:color w:val="000000"/>
        </w:rPr>
        <w:t>, decorated with foliage and geometric designs.</w:t>
      </w:r>
      <w:r w:rsidR="00BC70CE">
        <w:rPr>
          <w:color w:val="000000"/>
        </w:rPr>
        <w:t xml:space="preserve"> The opening words of the psalm are written in gold capitals on pink background.</w:t>
      </w:r>
    </w:p>
    <w:p w:rsidR="00251D4E" w:rsidRDefault="00251D4E" w:rsidP="00CB1AD4">
      <w:pPr>
        <w:spacing w:line="360" w:lineRule="auto"/>
        <w:rPr>
          <w:color w:val="000000"/>
        </w:rPr>
      </w:pPr>
      <w:r>
        <w:rPr>
          <w:color w:val="000000"/>
        </w:rPr>
        <w:t>(b</w:t>
      </w:r>
      <w:r w:rsidRPr="006075CE">
        <w:rPr>
          <w:color w:val="000000"/>
        </w:rPr>
        <w:t>order</w:t>
      </w:r>
      <w:r>
        <w:rPr>
          <w:color w:val="000000"/>
        </w:rPr>
        <w:t>, left and upper margins)</w:t>
      </w:r>
    </w:p>
    <w:p w:rsidR="00E16C9A" w:rsidRDefault="002951BC" w:rsidP="00E16C9A">
      <w:pPr>
        <w:spacing w:line="360" w:lineRule="auto"/>
        <w:rPr>
          <w:color w:val="000000"/>
        </w:rPr>
      </w:pPr>
      <w:r>
        <w:rPr>
          <w:color w:val="000000"/>
        </w:rPr>
        <w:t>Vertical b</w:t>
      </w:r>
      <w:r w:rsidR="00E16C9A">
        <w:rPr>
          <w:color w:val="000000"/>
        </w:rPr>
        <w:t>ar, dec</w:t>
      </w:r>
      <w:r w:rsidR="00BC70CE">
        <w:rPr>
          <w:color w:val="000000"/>
        </w:rPr>
        <w:t>orated with coiled tendrils,</w:t>
      </w:r>
      <w:r w:rsidR="00E16C9A">
        <w:rPr>
          <w:color w:val="000000"/>
        </w:rPr>
        <w:t xml:space="preserve"> foliage and gold disks (flaking); two birds, partially cropped off.</w:t>
      </w:r>
    </w:p>
    <w:p w:rsidR="00471261" w:rsidRDefault="00471261" w:rsidP="00CB1AD4">
      <w:pPr>
        <w:spacing w:line="360" w:lineRule="auto"/>
        <w:rPr>
          <w:color w:val="000000"/>
        </w:rPr>
      </w:pPr>
    </w:p>
    <w:p w:rsidR="00471261" w:rsidRDefault="00471261" w:rsidP="00CB1AD4">
      <w:pPr>
        <w:spacing w:line="360" w:lineRule="auto"/>
        <w:rPr>
          <w:color w:val="000000"/>
        </w:rPr>
      </w:pPr>
      <w:r>
        <w:rPr>
          <w:color w:val="000000"/>
        </w:rPr>
        <w:t>fol. 145v</w:t>
      </w:r>
    </w:p>
    <w:p w:rsidR="00471261" w:rsidRDefault="00471261" w:rsidP="00CB1AD4">
      <w:pPr>
        <w:spacing w:line="360" w:lineRule="auto"/>
        <w:rPr>
          <w:color w:val="000000"/>
        </w:rPr>
      </w:pPr>
      <w:r>
        <w:rPr>
          <w:color w:val="000000"/>
        </w:rPr>
        <w:t xml:space="preserve">Psalm </w:t>
      </w:r>
      <w:proofErr w:type="gramStart"/>
      <w:r>
        <w:rPr>
          <w:color w:val="000000"/>
        </w:rPr>
        <w:t>118 :</w:t>
      </w:r>
      <w:proofErr w:type="gramEnd"/>
      <w:r>
        <w:rPr>
          <w:color w:val="000000"/>
        </w:rPr>
        <w:t xml:space="preserve"> 129</w:t>
      </w:r>
    </w:p>
    <w:p w:rsidR="00471261" w:rsidRDefault="00471261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initial</w:t>
      </w:r>
      <w:proofErr w:type="gramEnd"/>
      <w:r>
        <w:rPr>
          <w:color w:val="000000"/>
        </w:rPr>
        <w:t xml:space="preserve"> </w:t>
      </w:r>
      <w:r w:rsidRPr="00471261">
        <w:rPr>
          <w:i/>
          <w:color w:val="000000"/>
        </w:rPr>
        <w:t>M(</w:t>
      </w:r>
      <w:proofErr w:type="spellStart"/>
      <w:r w:rsidRPr="00471261">
        <w:rPr>
          <w:i/>
          <w:color w:val="000000"/>
        </w:rPr>
        <w:t>irabilia</w:t>
      </w:r>
      <w:proofErr w:type="spellEnd"/>
      <w:r>
        <w:rPr>
          <w:color w:val="000000"/>
        </w:rPr>
        <w:t>))</w:t>
      </w:r>
    </w:p>
    <w:p w:rsidR="00471261" w:rsidRDefault="00471261" w:rsidP="00CB1AD4">
      <w:pPr>
        <w:spacing w:line="360" w:lineRule="auto"/>
        <w:rPr>
          <w:color w:val="000000"/>
        </w:rPr>
      </w:pPr>
      <w:r>
        <w:rPr>
          <w:color w:val="000000"/>
        </w:rPr>
        <w:t>4-line initial on gold background</w:t>
      </w:r>
      <w:r w:rsidR="002633CE">
        <w:rPr>
          <w:color w:val="000000"/>
        </w:rPr>
        <w:t xml:space="preserve"> (flaking)</w:t>
      </w:r>
      <w:r>
        <w:rPr>
          <w:color w:val="000000"/>
        </w:rPr>
        <w:t>, decorated with foliage and geometric designs.</w:t>
      </w:r>
      <w:r w:rsidR="00040523">
        <w:rPr>
          <w:color w:val="000000"/>
        </w:rPr>
        <w:t xml:space="preserve"> The opening words of the psalm are written in gold capitals on blue and pink background.</w:t>
      </w:r>
    </w:p>
    <w:p w:rsidR="00471261" w:rsidRDefault="00471261" w:rsidP="00CB1AD4">
      <w:pPr>
        <w:spacing w:line="360" w:lineRule="auto"/>
        <w:rPr>
          <w:color w:val="000000"/>
        </w:rPr>
      </w:pPr>
      <w:r>
        <w:rPr>
          <w:color w:val="000000"/>
        </w:rPr>
        <w:t>(b</w:t>
      </w:r>
      <w:r w:rsidRPr="006075CE">
        <w:rPr>
          <w:color w:val="000000"/>
        </w:rPr>
        <w:t>order</w:t>
      </w:r>
      <w:r>
        <w:rPr>
          <w:color w:val="000000"/>
        </w:rPr>
        <w:t>, left and lower margins)</w:t>
      </w:r>
    </w:p>
    <w:p w:rsidR="00471261" w:rsidRDefault="00471261" w:rsidP="00CB1AD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Tendrils with acanthus leaves and gold disks (flaking).</w:t>
      </w:r>
      <w:proofErr w:type="gramEnd"/>
    </w:p>
    <w:p w:rsidR="00471261" w:rsidRDefault="00471261" w:rsidP="00CB1AD4">
      <w:pPr>
        <w:spacing w:line="360" w:lineRule="auto"/>
        <w:rPr>
          <w:color w:val="000000"/>
        </w:rPr>
      </w:pPr>
    </w:p>
    <w:p w:rsidR="00471261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fol. 149r</w:t>
      </w:r>
    </w:p>
    <w:p w:rsidR="00471261" w:rsidRDefault="00471261" w:rsidP="00CB1AD4">
      <w:pPr>
        <w:spacing w:line="360" w:lineRule="auto"/>
        <w:rPr>
          <w:color w:val="000000"/>
        </w:rPr>
      </w:pPr>
      <w:r>
        <w:rPr>
          <w:color w:val="000000"/>
        </w:rPr>
        <w:t>Psalm 121</w:t>
      </w:r>
    </w:p>
    <w:p w:rsidR="00471261" w:rsidRDefault="00471261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initial</w:t>
      </w:r>
      <w:proofErr w:type="gramEnd"/>
      <w:r>
        <w:rPr>
          <w:color w:val="000000"/>
        </w:rPr>
        <w:t xml:space="preserve"> </w:t>
      </w:r>
      <w:r w:rsidRPr="003B4B4F">
        <w:rPr>
          <w:i/>
          <w:color w:val="000000"/>
        </w:rPr>
        <w:t>L</w:t>
      </w:r>
      <w:r w:rsidR="003B4B4F" w:rsidRPr="003B4B4F">
        <w:rPr>
          <w:i/>
          <w:color w:val="000000"/>
        </w:rPr>
        <w:t>(</w:t>
      </w:r>
      <w:proofErr w:type="spellStart"/>
      <w:r w:rsidR="003B4B4F" w:rsidRPr="003B4B4F">
        <w:rPr>
          <w:i/>
          <w:color w:val="000000"/>
        </w:rPr>
        <w:t>etatus</w:t>
      </w:r>
      <w:proofErr w:type="spellEnd"/>
      <w:r w:rsidR="003B4B4F">
        <w:rPr>
          <w:color w:val="000000"/>
        </w:rPr>
        <w:t>))</w:t>
      </w:r>
    </w:p>
    <w:p w:rsidR="003B4B4F" w:rsidRDefault="003B4B4F" w:rsidP="00CB1AD4">
      <w:pPr>
        <w:spacing w:line="360" w:lineRule="auto"/>
        <w:rPr>
          <w:color w:val="000000"/>
        </w:rPr>
      </w:pPr>
      <w:r>
        <w:rPr>
          <w:color w:val="000000"/>
        </w:rPr>
        <w:t>4-line initial on gold background</w:t>
      </w:r>
      <w:r w:rsidR="00E06D3A">
        <w:rPr>
          <w:color w:val="000000"/>
        </w:rPr>
        <w:t xml:space="preserve"> (flaking)</w:t>
      </w:r>
      <w:r>
        <w:rPr>
          <w:color w:val="000000"/>
        </w:rPr>
        <w:t>, decorated with foliage and geometric designs.</w:t>
      </w:r>
      <w:r w:rsidR="00E06D3A">
        <w:rPr>
          <w:color w:val="000000"/>
        </w:rPr>
        <w:t xml:space="preserve"> The opening words of the psalm are written in gold capitals on blue and pink background.</w:t>
      </w:r>
    </w:p>
    <w:p w:rsidR="003B4B4F" w:rsidRDefault="003B4B4F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r w:rsidR="006075CE" w:rsidRPr="006075CE">
        <w:rPr>
          <w:color w:val="000000"/>
        </w:rPr>
        <w:t>border, left, lower</w:t>
      </w:r>
      <w:r>
        <w:rPr>
          <w:color w:val="000000"/>
        </w:rPr>
        <w:t xml:space="preserve"> </w:t>
      </w:r>
      <w:r w:rsidR="00AC001E">
        <w:rPr>
          <w:color w:val="000000"/>
        </w:rPr>
        <w:t>and upper margins)</w:t>
      </w:r>
    </w:p>
    <w:p w:rsidR="00AC001E" w:rsidRDefault="00F2283C" w:rsidP="00CB1AD4">
      <w:pPr>
        <w:spacing w:line="360" w:lineRule="auto"/>
        <w:rPr>
          <w:color w:val="000000"/>
        </w:rPr>
      </w:pPr>
      <w:r>
        <w:rPr>
          <w:color w:val="000000"/>
        </w:rPr>
        <w:t>Coiled t</w:t>
      </w:r>
      <w:r w:rsidR="00AC001E">
        <w:rPr>
          <w:color w:val="000000"/>
        </w:rPr>
        <w:t>endrils with acanthus leaves and gold disks (flaking); h</w:t>
      </w:r>
      <w:r w:rsidR="006075CE" w:rsidRPr="006075CE">
        <w:rPr>
          <w:color w:val="000000"/>
        </w:rPr>
        <w:t>alf-figure</w:t>
      </w:r>
      <w:r w:rsidR="00AC001E">
        <w:rPr>
          <w:color w:val="000000"/>
        </w:rPr>
        <w:t xml:space="preserve"> of a young man</w:t>
      </w:r>
      <w:r w:rsidR="006075CE" w:rsidRPr="006075CE">
        <w:rPr>
          <w:color w:val="000000"/>
        </w:rPr>
        <w:t xml:space="preserve"> growing out of a decorative stem; birds.</w:t>
      </w:r>
    </w:p>
    <w:p w:rsidR="00F208E9" w:rsidRDefault="00F208E9" w:rsidP="00CB1AD4">
      <w:pPr>
        <w:spacing w:line="360" w:lineRule="auto"/>
        <w:rPr>
          <w:color w:val="000000"/>
        </w:rPr>
      </w:pPr>
    </w:p>
    <w:p w:rsidR="00F208E9" w:rsidRDefault="00F208E9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fo</w:t>
      </w:r>
      <w:r>
        <w:rPr>
          <w:color w:val="000000"/>
        </w:rPr>
        <w:t>l. 151v</w:t>
      </w:r>
    </w:p>
    <w:p w:rsidR="00F208E9" w:rsidRDefault="00F208E9" w:rsidP="00CB1AD4">
      <w:pPr>
        <w:spacing w:line="360" w:lineRule="auto"/>
        <w:rPr>
          <w:color w:val="000000"/>
        </w:rPr>
      </w:pPr>
      <w:r>
        <w:rPr>
          <w:color w:val="000000"/>
        </w:rPr>
        <w:t>Psalm 126</w:t>
      </w:r>
    </w:p>
    <w:p w:rsidR="00F208E9" w:rsidRDefault="00F208E9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initial</w:t>
      </w:r>
      <w:proofErr w:type="gramEnd"/>
      <w:r>
        <w:rPr>
          <w:color w:val="000000"/>
        </w:rPr>
        <w:t xml:space="preserve"> </w:t>
      </w:r>
      <w:r>
        <w:rPr>
          <w:i/>
          <w:color w:val="000000"/>
        </w:rPr>
        <w:t>N</w:t>
      </w:r>
      <w:r w:rsidRPr="003B4B4F">
        <w:rPr>
          <w:i/>
          <w:color w:val="000000"/>
        </w:rPr>
        <w:t>(</w:t>
      </w:r>
      <w:proofErr w:type="spellStart"/>
      <w:r>
        <w:rPr>
          <w:i/>
          <w:color w:val="000000"/>
        </w:rPr>
        <w:t>isi</w:t>
      </w:r>
      <w:proofErr w:type="spellEnd"/>
      <w:r>
        <w:rPr>
          <w:color w:val="000000"/>
        </w:rPr>
        <w:t>))</w:t>
      </w:r>
    </w:p>
    <w:p w:rsidR="00F208E9" w:rsidRDefault="00F208E9" w:rsidP="00CB1AD4">
      <w:pPr>
        <w:spacing w:line="360" w:lineRule="auto"/>
        <w:rPr>
          <w:color w:val="000000"/>
        </w:rPr>
      </w:pPr>
      <w:r>
        <w:rPr>
          <w:color w:val="000000"/>
        </w:rPr>
        <w:t>4-line initial on gold background</w:t>
      </w:r>
      <w:r w:rsidR="00F73935">
        <w:rPr>
          <w:color w:val="000000"/>
        </w:rPr>
        <w:t xml:space="preserve"> (flaking)</w:t>
      </w:r>
      <w:r>
        <w:rPr>
          <w:color w:val="000000"/>
        </w:rPr>
        <w:t>, decorated with foliage.</w:t>
      </w:r>
      <w:r w:rsidR="00512FD8">
        <w:rPr>
          <w:color w:val="000000"/>
        </w:rPr>
        <w:t xml:space="preserve"> The opening words of the psalm are written in gold capitals on blue background.</w:t>
      </w:r>
    </w:p>
    <w:p w:rsidR="00F208E9" w:rsidRDefault="00F208E9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r w:rsidRPr="006075CE">
        <w:rPr>
          <w:color w:val="000000"/>
        </w:rPr>
        <w:t>border, left, lower</w:t>
      </w:r>
      <w:r>
        <w:rPr>
          <w:color w:val="000000"/>
        </w:rPr>
        <w:t xml:space="preserve"> and upper margins)</w:t>
      </w:r>
    </w:p>
    <w:p w:rsidR="00F208E9" w:rsidRDefault="00F208E9" w:rsidP="00CB1AD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Tendrils with acanthus leaves and gold disks</w:t>
      </w:r>
      <w:r w:rsidR="00512FD8">
        <w:rPr>
          <w:color w:val="000000"/>
        </w:rPr>
        <w:t xml:space="preserve"> (flaking)</w:t>
      </w:r>
      <w:r>
        <w:rPr>
          <w:color w:val="000000"/>
        </w:rPr>
        <w:t>; grotesque</w:t>
      </w:r>
      <w:r w:rsidRPr="006075CE">
        <w:rPr>
          <w:color w:val="000000"/>
        </w:rPr>
        <w:t>; birds.</w:t>
      </w:r>
      <w:proofErr w:type="gramEnd"/>
    </w:p>
    <w:p w:rsidR="00F208E9" w:rsidRDefault="00F208E9" w:rsidP="00CB1AD4">
      <w:pPr>
        <w:spacing w:line="360" w:lineRule="auto"/>
        <w:rPr>
          <w:color w:val="000000"/>
        </w:rPr>
      </w:pPr>
    </w:p>
    <w:p w:rsidR="00D87080" w:rsidRDefault="00D87080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fo</w:t>
      </w:r>
      <w:r>
        <w:rPr>
          <w:color w:val="000000"/>
        </w:rPr>
        <w:t>l. 153v</w:t>
      </w:r>
    </w:p>
    <w:p w:rsidR="00D87080" w:rsidRDefault="00D87080" w:rsidP="00CB1AD4">
      <w:pPr>
        <w:spacing w:line="360" w:lineRule="auto"/>
        <w:rPr>
          <w:color w:val="000000"/>
        </w:rPr>
      </w:pPr>
      <w:r>
        <w:rPr>
          <w:color w:val="000000"/>
        </w:rPr>
        <w:t>Psalm 131</w:t>
      </w:r>
    </w:p>
    <w:p w:rsidR="00D87080" w:rsidRDefault="00D87080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initial</w:t>
      </w:r>
      <w:proofErr w:type="gramEnd"/>
      <w:r>
        <w:rPr>
          <w:color w:val="000000"/>
        </w:rPr>
        <w:t xml:space="preserve"> </w:t>
      </w:r>
      <w:r>
        <w:rPr>
          <w:i/>
          <w:color w:val="000000"/>
        </w:rPr>
        <w:t>M</w:t>
      </w:r>
      <w:r w:rsidRPr="003B4B4F">
        <w:rPr>
          <w:i/>
          <w:color w:val="000000"/>
        </w:rPr>
        <w:t>(</w:t>
      </w:r>
      <w:proofErr w:type="spellStart"/>
      <w:r w:rsidRPr="003B4B4F">
        <w:rPr>
          <w:i/>
          <w:color w:val="000000"/>
        </w:rPr>
        <w:t>e</w:t>
      </w:r>
      <w:r>
        <w:rPr>
          <w:i/>
          <w:color w:val="000000"/>
        </w:rPr>
        <w:t>mento</w:t>
      </w:r>
      <w:proofErr w:type="spellEnd"/>
      <w:r>
        <w:rPr>
          <w:color w:val="000000"/>
        </w:rPr>
        <w:t>))</w:t>
      </w:r>
    </w:p>
    <w:p w:rsidR="00512FD8" w:rsidRDefault="00225020" w:rsidP="00CB1AD4">
      <w:pPr>
        <w:spacing w:line="360" w:lineRule="auto"/>
        <w:rPr>
          <w:color w:val="000000"/>
        </w:rPr>
      </w:pPr>
      <w:r>
        <w:rPr>
          <w:color w:val="000000"/>
        </w:rPr>
        <w:t>5</w:t>
      </w:r>
      <w:r w:rsidR="00D87080">
        <w:rPr>
          <w:color w:val="000000"/>
        </w:rPr>
        <w:t>-line initial on gold background</w:t>
      </w:r>
      <w:r w:rsidR="00512FD8">
        <w:rPr>
          <w:color w:val="000000"/>
        </w:rPr>
        <w:t xml:space="preserve"> (flaking)</w:t>
      </w:r>
      <w:r w:rsidR="00D87080">
        <w:rPr>
          <w:color w:val="000000"/>
        </w:rPr>
        <w:t xml:space="preserve">, decorated with coiled tendrils </w:t>
      </w:r>
      <w:r>
        <w:rPr>
          <w:color w:val="000000"/>
        </w:rPr>
        <w:t xml:space="preserve">and </w:t>
      </w:r>
      <w:r w:rsidR="00D87080">
        <w:rPr>
          <w:color w:val="000000"/>
        </w:rPr>
        <w:t xml:space="preserve">acanthus leaves.  </w:t>
      </w:r>
      <w:r w:rsidR="00512FD8">
        <w:rPr>
          <w:color w:val="000000"/>
        </w:rPr>
        <w:t>The opening words of the psalm are written in gold capitals on blue background.</w:t>
      </w:r>
    </w:p>
    <w:p w:rsidR="00D87080" w:rsidRDefault="00D87080" w:rsidP="00CB1AD4">
      <w:pPr>
        <w:spacing w:line="360" w:lineRule="auto"/>
        <w:rPr>
          <w:color w:val="000000"/>
        </w:rPr>
      </w:pPr>
      <w:r>
        <w:rPr>
          <w:color w:val="000000"/>
        </w:rPr>
        <w:t>(border, left and</w:t>
      </w:r>
      <w:r w:rsidRPr="006075CE">
        <w:rPr>
          <w:color w:val="000000"/>
        </w:rPr>
        <w:t xml:space="preserve"> lower</w:t>
      </w:r>
      <w:r>
        <w:rPr>
          <w:color w:val="000000"/>
        </w:rPr>
        <w:t xml:space="preserve"> margins)</w:t>
      </w:r>
    </w:p>
    <w:p w:rsidR="00D87080" w:rsidRDefault="00512FD8" w:rsidP="00CB1AD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Coiled t</w:t>
      </w:r>
      <w:r w:rsidR="00D87080">
        <w:rPr>
          <w:color w:val="000000"/>
        </w:rPr>
        <w:t>endrils with acanthus leaves and gold disks (flaking).</w:t>
      </w:r>
      <w:proofErr w:type="gramEnd"/>
    </w:p>
    <w:p w:rsidR="00981759" w:rsidRDefault="00981759" w:rsidP="00CB1AD4">
      <w:pPr>
        <w:spacing w:line="360" w:lineRule="auto"/>
        <w:rPr>
          <w:color w:val="000000"/>
        </w:rPr>
      </w:pPr>
    </w:p>
    <w:p w:rsidR="00981759" w:rsidRDefault="00981759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fo</w:t>
      </w:r>
      <w:r>
        <w:rPr>
          <w:color w:val="000000"/>
        </w:rPr>
        <w:t>l. 158r</w:t>
      </w:r>
    </w:p>
    <w:p w:rsidR="00981759" w:rsidRDefault="00981759" w:rsidP="00CB1AD4">
      <w:pPr>
        <w:spacing w:line="360" w:lineRule="auto"/>
        <w:rPr>
          <w:color w:val="000000"/>
        </w:rPr>
      </w:pPr>
      <w:r>
        <w:rPr>
          <w:color w:val="000000"/>
        </w:rPr>
        <w:t>Psalm 137</w:t>
      </w:r>
    </w:p>
    <w:p w:rsidR="00981759" w:rsidRDefault="00981759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initial</w:t>
      </w:r>
      <w:proofErr w:type="gramEnd"/>
      <w:r>
        <w:rPr>
          <w:color w:val="000000"/>
        </w:rPr>
        <w:t xml:space="preserve"> </w:t>
      </w:r>
      <w:r w:rsidR="00E73C77">
        <w:rPr>
          <w:i/>
          <w:color w:val="000000"/>
        </w:rPr>
        <w:t>C</w:t>
      </w:r>
      <w:r w:rsidRPr="003B4B4F">
        <w:rPr>
          <w:i/>
          <w:color w:val="000000"/>
        </w:rPr>
        <w:t>(</w:t>
      </w:r>
      <w:proofErr w:type="spellStart"/>
      <w:r w:rsidR="00E73C77">
        <w:rPr>
          <w:i/>
          <w:color w:val="000000"/>
        </w:rPr>
        <w:t>onfitebor</w:t>
      </w:r>
      <w:proofErr w:type="spellEnd"/>
      <w:r>
        <w:rPr>
          <w:color w:val="000000"/>
        </w:rPr>
        <w:t>))</w:t>
      </w:r>
    </w:p>
    <w:p w:rsidR="00E73C77" w:rsidRDefault="00981759" w:rsidP="00CB1AD4">
      <w:pPr>
        <w:spacing w:line="360" w:lineRule="auto"/>
        <w:rPr>
          <w:color w:val="000000"/>
        </w:rPr>
      </w:pPr>
      <w:r>
        <w:rPr>
          <w:color w:val="000000"/>
        </w:rPr>
        <w:t>4-line initial on gold background</w:t>
      </w:r>
      <w:r w:rsidR="00512FD8">
        <w:rPr>
          <w:color w:val="000000"/>
        </w:rPr>
        <w:t xml:space="preserve"> (flaking)</w:t>
      </w:r>
      <w:r>
        <w:rPr>
          <w:color w:val="000000"/>
        </w:rPr>
        <w:t>, decorated with</w:t>
      </w:r>
      <w:r w:rsidR="00E73C77">
        <w:rPr>
          <w:color w:val="000000"/>
        </w:rPr>
        <w:t xml:space="preserve"> foliage.</w:t>
      </w:r>
      <w:r w:rsidR="00512FD8">
        <w:rPr>
          <w:color w:val="000000"/>
        </w:rPr>
        <w:t xml:space="preserve"> The opening words of the psalm are written in gold capitals on pink and blue background.</w:t>
      </w:r>
    </w:p>
    <w:p w:rsidR="00981759" w:rsidRDefault="00981759" w:rsidP="00CB1AD4">
      <w:pPr>
        <w:spacing w:line="360" w:lineRule="auto"/>
        <w:rPr>
          <w:color w:val="000000"/>
        </w:rPr>
      </w:pPr>
      <w:r>
        <w:rPr>
          <w:color w:val="000000"/>
        </w:rPr>
        <w:t>(border, left and</w:t>
      </w:r>
      <w:r w:rsidRPr="006075CE">
        <w:rPr>
          <w:color w:val="000000"/>
        </w:rPr>
        <w:t xml:space="preserve"> lower</w:t>
      </w:r>
      <w:r>
        <w:rPr>
          <w:color w:val="000000"/>
        </w:rPr>
        <w:t xml:space="preserve"> margins)</w:t>
      </w:r>
    </w:p>
    <w:p w:rsidR="00981759" w:rsidRDefault="00512FD8" w:rsidP="00CB1AD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Coiled t</w:t>
      </w:r>
      <w:r w:rsidR="00981759">
        <w:rPr>
          <w:color w:val="000000"/>
        </w:rPr>
        <w:t>endrils with acanthus leaves and gold disks (flaking).</w:t>
      </w:r>
      <w:proofErr w:type="gramEnd"/>
    </w:p>
    <w:p w:rsidR="00981759" w:rsidRDefault="00981759" w:rsidP="00CB1AD4">
      <w:pPr>
        <w:spacing w:line="360" w:lineRule="auto"/>
        <w:rPr>
          <w:color w:val="000000"/>
        </w:rPr>
      </w:pPr>
    </w:p>
    <w:p w:rsidR="00E73C77" w:rsidRDefault="00E73C77" w:rsidP="00CB1AD4">
      <w:pPr>
        <w:spacing w:line="360" w:lineRule="auto"/>
        <w:rPr>
          <w:color w:val="000000"/>
        </w:rPr>
      </w:pPr>
      <w:r>
        <w:rPr>
          <w:color w:val="000000"/>
        </w:rPr>
        <w:t>fol. 163v</w:t>
      </w:r>
    </w:p>
    <w:p w:rsidR="00E73C77" w:rsidRDefault="00E73C77" w:rsidP="00CB1AD4">
      <w:pPr>
        <w:spacing w:line="360" w:lineRule="auto"/>
        <w:rPr>
          <w:color w:val="000000"/>
        </w:rPr>
      </w:pPr>
      <w:r>
        <w:rPr>
          <w:color w:val="000000"/>
        </w:rPr>
        <w:t>Psalm 143</w:t>
      </w:r>
    </w:p>
    <w:p w:rsidR="00E73C77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 xml:space="preserve"> (</w:t>
      </w:r>
      <w:proofErr w:type="gramStart"/>
      <w:r w:rsidRPr="006075CE">
        <w:rPr>
          <w:color w:val="000000"/>
        </w:rPr>
        <w:t>initial</w:t>
      </w:r>
      <w:proofErr w:type="gramEnd"/>
      <w:r w:rsidRPr="006075CE">
        <w:rPr>
          <w:color w:val="000000"/>
        </w:rPr>
        <w:t xml:space="preserve"> </w:t>
      </w:r>
      <w:r w:rsidR="00E73C77" w:rsidRPr="00E73C77">
        <w:rPr>
          <w:i/>
          <w:color w:val="000000"/>
        </w:rPr>
        <w:t>B(</w:t>
      </w:r>
      <w:proofErr w:type="spellStart"/>
      <w:r w:rsidR="00E73C77" w:rsidRPr="00E73C77">
        <w:rPr>
          <w:i/>
          <w:color w:val="000000"/>
        </w:rPr>
        <w:t>enedictus</w:t>
      </w:r>
      <w:proofErr w:type="spellEnd"/>
      <w:r w:rsidR="00E73C77">
        <w:rPr>
          <w:color w:val="000000"/>
        </w:rPr>
        <w:t>))</w:t>
      </w:r>
    </w:p>
    <w:p w:rsidR="00E73C77" w:rsidRDefault="00E73C77" w:rsidP="00CB1AD4">
      <w:pPr>
        <w:spacing w:line="360" w:lineRule="auto"/>
        <w:rPr>
          <w:color w:val="000000"/>
        </w:rPr>
      </w:pPr>
      <w:r>
        <w:rPr>
          <w:color w:val="000000"/>
        </w:rPr>
        <w:t>4-line initial on gold background, decorated with foliage.</w:t>
      </w:r>
      <w:r w:rsidR="00FB4C56">
        <w:rPr>
          <w:color w:val="000000"/>
        </w:rPr>
        <w:t xml:space="preserve"> The opening words of the psalm are written in gold capitals on pink and blue background.</w:t>
      </w:r>
    </w:p>
    <w:p w:rsidR="00E73C77" w:rsidRDefault="00E73C77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r w:rsidR="006075CE" w:rsidRPr="006075CE">
        <w:rPr>
          <w:color w:val="000000"/>
        </w:rPr>
        <w:t>border, left, lower</w:t>
      </w:r>
      <w:r>
        <w:rPr>
          <w:color w:val="000000"/>
        </w:rPr>
        <w:t xml:space="preserve"> and upper margins)</w:t>
      </w:r>
    </w:p>
    <w:p w:rsidR="001125A8" w:rsidRDefault="002353C1" w:rsidP="00CB1AD4">
      <w:pPr>
        <w:spacing w:line="360" w:lineRule="auto"/>
        <w:rPr>
          <w:color w:val="000000"/>
        </w:rPr>
      </w:pPr>
      <w:r>
        <w:rPr>
          <w:color w:val="000000"/>
        </w:rPr>
        <w:t>Coiled t</w:t>
      </w:r>
      <w:r w:rsidR="00E73C77">
        <w:rPr>
          <w:color w:val="000000"/>
        </w:rPr>
        <w:t>endrils with acanthus leaves and gold disks (flaking); h</w:t>
      </w:r>
      <w:r w:rsidR="006075CE" w:rsidRPr="006075CE">
        <w:rPr>
          <w:color w:val="000000"/>
        </w:rPr>
        <w:t>alf-figure of a man</w:t>
      </w:r>
      <w:r w:rsidR="00E73C77">
        <w:rPr>
          <w:color w:val="000000"/>
        </w:rPr>
        <w:t xml:space="preserve"> in blue cloak (badly rubbed).</w:t>
      </w:r>
    </w:p>
    <w:p w:rsidR="00E73C77" w:rsidRDefault="00E73C77" w:rsidP="00CB1AD4">
      <w:pPr>
        <w:spacing w:line="360" w:lineRule="auto"/>
        <w:rPr>
          <w:color w:val="000000"/>
        </w:rPr>
      </w:pPr>
    </w:p>
    <w:p w:rsidR="00E73C77" w:rsidRDefault="00E73C77" w:rsidP="00CB1AD4">
      <w:pPr>
        <w:spacing w:line="360" w:lineRule="auto"/>
        <w:rPr>
          <w:color w:val="000000"/>
        </w:rPr>
      </w:pPr>
      <w:r>
        <w:rPr>
          <w:color w:val="000000"/>
        </w:rPr>
        <w:t>fol. 189</w:t>
      </w:r>
      <w:r w:rsidR="00465342">
        <w:rPr>
          <w:color w:val="000000"/>
        </w:rPr>
        <w:t>r</w:t>
      </w:r>
    </w:p>
    <w:p w:rsidR="00E73C77" w:rsidRDefault="00E73C77" w:rsidP="00CB1AD4">
      <w:pPr>
        <w:spacing w:line="360" w:lineRule="auto"/>
        <w:rPr>
          <w:color w:val="000000"/>
        </w:rPr>
      </w:pPr>
      <w:r>
        <w:rPr>
          <w:color w:val="000000"/>
        </w:rPr>
        <w:t>Hymnal</w:t>
      </w:r>
    </w:p>
    <w:p w:rsidR="00E73C77" w:rsidRDefault="00E73C77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initial</w:t>
      </w:r>
      <w:proofErr w:type="gramEnd"/>
      <w:r>
        <w:rPr>
          <w:color w:val="000000"/>
        </w:rPr>
        <w:t xml:space="preserve"> </w:t>
      </w:r>
      <w:r w:rsidRPr="00E73C77">
        <w:rPr>
          <w:i/>
          <w:color w:val="000000"/>
        </w:rPr>
        <w:t>P(</w:t>
      </w:r>
      <w:proofErr w:type="spellStart"/>
      <w:r w:rsidRPr="00E73C77">
        <w:rPr>
          <w:i/>
          <w:color w:val="000000"/>
        </w:rPr>
        <w:t>rimo</w:t>
      </w:r>
      <w:proofErr w:type="spellEnd"/>
      <w:r>
        <w:rPr>
          <w:color w:val="000000"/>
        </w:rPr>
        <w:t>))</w:t>
      </w:r>
    </w:p>
    <w:p w:rsidR="00E73C77" w:rsidRDefault="00465342" w:rsidP="00CB1AD4">
      <w:pPr>
        <w:spacing w:line="360" w:lineRule="auto"/>
        <w:rPr>
          <w:color w:val="000000"/>
        </w:rPr>
      </w:pPr>
      <w:r>
        <w:rPr>
          <w:color w:val="000000"/>
        </w:rPr>
        <w:t>Pink and</w:t>
      </w:r>
      <w:r w:rsidR="00E73C77">
        <w:rPr>
          <w:color w:val="000000"/>
        </w:rPr>
        <w:t xml:space="preserve"> green initial on blue background, occupying two thirds of the page, decorated with acanthus leaves, </w:t>
      </w:r>
      <w:proofErr w:type="spellStart"/>
      <w:r w:rsidR="00E73C77">
        <w:rPr>
          <w:color w:val="000000"/>
        </w:rPr>
        <w:t>infilled</w:t>
      </w:r>
      <w:proofErr w:type="spellEnd"/>
      <w:r w:rsidR="00E73C77">
        <w:rPr>
          <w:color w:val="000000"/>
        </w:rPr>
        <w:t xml:space="preserve"> with half-figure of a bear</w:t>
      </w:r>
      <w:r>
        <w:rPr>
          <w:color w:val="000000"/>
        </w:rPr>
        <w:t>ded man, pointing to the text. A</w:t>
      </w:r>
      <w:r w:rsidR="000C2F6B">
        <w:rPr>
          <w:color w:val="000000"/>
        </w:rPr>
        <w:t>dded in the 15th century, first quarter.</w:t>
      </w:r>
    </w:p>
    <w:p w:rsidR="000C2F6B" w:rsidRDefault="000C2F6B" w:rsidP="000C2F6B">
      <w:pPr>
        <w:spacing w:line="360" w:lineRule="auto"/>
        <w:rPr>
          <w:color w:val="000000"/>
        </w:rPr>
      </w:pPr>
      <w:r>
        <w:rPr>
          <w:color w:val="000000"/>
        </w:rPr>
        <w:t>(</w:t>
      </w:r>
      <w:r w:rsidRPr="006075CE">
        <w:rPr>
          <w:color w:val="000000"/>
        </w:rPr>
        <w:t>border, left, lower</w:t>
      </w:r>
      <w:r>
        <w:rPr>
          <w:color w:val="000000"/>
        </w:rPr>
        <w:t xml:space="preserve"> and upper margins)</w:t>
      </w:r>
    </w:p>
    <w:p w:rsidR="000C2F6B" w:rsidRDefault="00225020" w:rsidP="00CB1AD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Coiled t</w:t>
      </w:r>
      <w:r w:rsidR="000C2F6B">
        <w:rPr>
          <w:color w:val="000000"/>
        </w:rPr>
        <w:t>endrils with acanthus leaves.</w:t>
      </w:r>
      <w:proofErr w:type="gramEnd"/>
      <w:r w:rsidR="00465342">
        <w:rPr>
          <w:color w:val="000000"/>
        </w:rPr>
        <w:t xml:space="preserve"> Added in the 15th century, first quarter.</w:t>
      </w:r>
    </w:p>
    <w:p w:rsidR="00E73C77" w:rsidRDefault="00E73C77" w:rsidP="00CB1AD4">
      <w:pPr>
        <w:spacing w:line="360" w:lineRule="auto"/>
        <w:rPr>
          <w:color w:val="000000"/>
        </w:rPr>
      </w:pPr>
    </w:p>
    <w:p w:rsidR="006075CE" w:rsidRDefault="001125A8" w:rsidP="00CB1AD4">
      <w:pPr>
        <w:spacing w:line="360" w:lineRule="auto"/>
        <w:rPr>
          <w:color w:val="000000"/>
        </w:rPr>
      </w:pPr>
      <w:r>
        <w:rPr>
          <w:color w:val="000000"/>
        </w:rPr>
        <w:t>2-line blue</w:t>
      </w:r>
      <w:r w:rsidR="003F55E1">
        <w:rPr>
          <w:color w:val="000000"/>
        </w:rPr>
        <w:t xml:space="preserve"> and red</w:t>
      </w:r>
      <w:r>
        <w:rPr>
          <w:color w:val="000000"/>
        </w:rPr>
        <w:t xml:space="preserve"> initials, decorated with contrasting </w:t>
      </w:r>
      <w:r w:rsidR="003F55E1">
        <w:rPr>
          <w:color w:val="000000"/>
        </w:rPr>
        <w:t>red</w:t>
      </w:r>
      <w:r>
        <w:rPr>
          <w:color w:val="000000"/>
        </w:rPr>
        <w:t xml:space="preserve"> and </w:t>
      </w:r>
      <w:r w:rsidR="00365D81">
        <w:rPr>
          <w:color w:val="000000"/>
        </w:rPr>
        <w:t>purple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penwork</w:t>
      </w:r>
      <w:proofErr w:type="spellEnd"/>
      <w:r>
        <w:rPr>
          <w:color w:val="000000"/>
        </w:rPr>
        <w:t>, at the beginning of psalms, canticles</w:t>
      </w:r>
      <w:r w:rsidR="003F55E1">
        <w:rPr>
          <w:color w:val="000000"/>
        </w:rPr>
        <w:t xml:space="preserve"> and</w:t>
      </w:r>
      <w:r w:rsidR="00E73C77">
        <w:rPr>
          <w:color w:val="000000"/>
        </w:rPr>
        <w:t xml:space="preserve"> litany</w:t>
      </w:r>
      <w:r w:rsidR="00365D81">
        <w:rPr>
          <w:color w:val="000000"/>
        </w:rPr>
        <w:t>.</w:t>
      </w:r>
    </w:p>
    <w:p w:rsidR="003F55E1" w:rsidRDefault="003F55E1" w:rsidP="00CB1AD4">
      <w:pPr>
        <w:spacing w:line="360" w:lineRule="auto"/>
        <w:rPr>
          <w:color w:val="000000"/>
        </w:rPr>
      </w:pPr>
    </w:p>
    <w:p w:rsidR="003F55E1" w:rsidRDefault="003F55E1" w:rsidP="00CB1AD4">
      <w:pPr>
        <w:spacing w:line="360" w:lineRule="auto"/>
        <w:rPr>
          <w:color w:val="000000"/>
        </w:rPr>
      </w:pPr>
      <w:r>
        <w:rPr>
          <w:color w:val="000000"/>
        </w:rPr>
        <w:t>2-line blue and red initials, decorated with contrasting re</w:t>
      </w:r>
      <w:r w:rsidR="00225020">
        <w:rPr>
          <w:color w:val="000000"/>
        </w:rPr>
        <w:t>d</w:t>
      </w:r>
      <w:r>
        <w:rPr>
          <w:color w:val="000000"/>
        </w:rPr>
        <w:t xml:space="preserve"> and blue </w:t>
      </w:r>
      <w:proofErr w:type="spellStart"/>
      <w:r>
        <w:rPr>
          <w:color w:val="000000"/>
        </w:rPr>
        <w:t>penwork</w:t>
      </w:r>
      <w:proofErr w:type="spellEnd"/>
      <w:r>
        <w:rPr>
          <w:color w:val="000000"/>
        </w:rPr>
        <w:t xml:space="preserve"> at the beginning of hymns.</w:t>
      </w:r>
    </w:p>
    <w:p w:rsidR="00365D81" w:rsidRDefault="00365D81" w:rsidP="00CB1AD4">
      <w:pPr>
        <w:spacing w:line="360" w:lineRule="auto"/>
        <w:rPr>
          <w:color w:val="000000"/>
        </w:rPr>
      </w:pPr>
    </w:p>
    <w:p w:rsidR="00365D81" w:rsidRDefault="00365D81" w:rsidP="00CB1AD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1-line alternating plain red and blue initials at the beginning of verses and periods</w:t>
      </w:r>
      <w:r w:rsidR="00774CDD">
        <w:rPr>
          <w:color w:val="000000"/>
        </w:rPr>
        <w:t xml:space="preserve"> in the </w:t>
      </w:r>
      <w:proofErr w:type="spellStart"/>
      <w:r w:rsidR="00774CDD">
        <w:rPr>
          <w:color w:val="000000"/>
        </w:rPr>
        <w:t>psalter</w:t>
      </w:r>
      <w:proofErr w:type="spellEnd"/>
      <w:r w:rsidR="00C357F9">
        <w:rPr>
          <w:color w:val="000000"/>
        </w:rPr>
        <w:t>.</w:t>
      </w:r>
      <w:proofErr w:type="gramEnd"/>
    </w:p>
    <w:p w:rsidR="00774CDD" w:rsidRDefault="00774CDD" w:rsidP="00CB1AD4">
      <w:pPr>
        <w:spacing w:line="360" w:lineRule="auto"/>
        <w:rPr>
          <w:color w:val="000000"/>
        </w:rPr>
      </w:pPr>
    </w:p>
    <w:p w:rsidR="00774CDD" w:rsidRDefault="00774CDD" w:rsidP="00774CDD">
      <w:pPr>
        <w:spacing w:line="360" w:lineRule="auto"/>
        <w:rPr>
          <w:color w:val="000000"/>
        </w:rPr>
      </w:pPr>
      <w:r>
        <w:rPr>
          <w:color w:val="000000"/>
        </w:rPr>
        <w:t xml:space="preserve">1-line alternating red and blue initials, decorated with simple blue and red </w:t>
      </w:r>
      <w:proofErr w:type="spellStart"/>
      <w:r>
        <w:rPr>
          <w:color w:val="000000"/>
        </w:rPr>
        <w:t>penwork</w:t>
      </w:r>
      <w:proofErr w:type="spellEnd"/>
      <w:r>
        <w:rPr>
          <w:color w:val="000000"/>
        </w:rPr>
        <w:t xml:space="preserve"> designs</w:t>
      </w:r>
      <w:proofErr w:type="gramStart"/>
      <w:r w:rsidR="005A7670">
        <w:rPr>
          <w:color w:val="000000"/>
        </w:rPr>
        <w:t>,</w:t>
      </w:r>
      <w:r>
        <w:rPr>
          <w:color w:val="000000"/>
        </w:rPr>
        <w:t xml:space="preserve">  at</w:t>
      </w:r>
      <w:proofErr w:type="gramEnd"/>
      <w:r>
        <w:rPr>
          <w:color w:val="000000"/>
        </w:rPr>
        <w:t xml:space="preserve"> the beginning of verses in the hymnal. </w:t>
      </w:r>
    </w:p>
    <w:p w:rsidR="00C357F9" w:rsidRDefault="00C357F9" w:rsidP="00774CDD">
      <w:pPr>
        <w:spacing w:line="360" w:lineRule="auto"/>
        <w:rPr>
          <w:color w:val="000000"/>
        </w:rPr>
      </w:pPr>
    </w:p>
    <w:p w:rsidR="00C357F9" w:rsidRPr="006075CE" w:rsidRDefault="00C357F9" w:rsidP="00774CDD">
      <w:pPr>
        <w:spacing w:line="360" w:lineRule="auto"/>
        <w:rPr>
          <w:color w:val="000000"/>
        </w:rPr>
      </w:pPr>
      <w:r>
        <w:rPr>
          <w:color w:val="000000"/>
        </w:rPr>
        <w:t>Guide letters and words are often visible in the margin</w:t>
      </w:r>
      <w:r w:rsidR="00225020">
        <w:rPr>
          <w:color w:val="000000"/>
        </w:rPr>
        <w:t>s</w:t>
      </w:r>
      <w:r>
        <w:rPr>
          <w:color w:val="000000"/>
        </w:rPr>
        <w:t xml:space="preserve">, set at a distance from the main text (e.g. </w:t>
      </w:r>
      <w:proofErr w:type="spellStart"/>
      <w:r>
        <w:rPr>
          <w:color w:val="000000"/>
        </w:rPr>
        <w:t>fols</w:t>
      </w:r>
      <w:proofErr w:type="spellEnd"/>
      <w:r>
        <w:rPr>
          <w:color w:val="000000"/>
        </w:rPr>
        <w:t xml:space="preserve">. 43v-44r, </w:t>
      </w:r>
      <w:r w:rsidR="007207D7">
        <w:rPr>
          <w:color w:val="000000"/>
        </w:rPr>
        <w:t xml:space="preserve">129v-130r, </w:t>
      </w:r>
      <w:r>
        <w:rPr>
          <w:color w:val="000000"/>
        </w:rPr>
        <w:t>‘</w:t>
      </w:r>
      <w:proofErr w:type="spellStart"/>
      <w:r w:rsidRPr="00C357F9">
        <w:rPr>
          <w:i/>
          <w:color w:val="000000"/>
        </w:rPr>
        <w:t>Exultate</w:t>
      </w:r>
      <w:proofErr w:type="spellEnd"/>
      <w:r>
        <w:rPr>
          <w:color w:val="000000"/>
        </w:rPr>
        <w:t>’ on fol. 97v</w:t>
      </w:r>
      <w:r w:rsidR="00D06615">
        <w:rPr>
          <w:color w:val="000000"/>
        </w:rPr>
        <w:t>, ‘</w:t>
      </w:r>
      <w:proofErr w:type="spellStart"/>
      <w:r w:rsidR="00D06615" w:rsidRPr="00D06615">
        <w:rPr>
          <w:i/>
          <w:color w:val="000000"/>
        </w:rPr>
        <w:t>Cantate</w:t>
      </w:r>
      <w:proofErr w:type="spellEnd"/>
      <w:r w:rsidR="00D06615">
        <w:rPr>
          <w:color w:val="000000"/>
        </w:rPr>
        <w:t>’ on fol. 114r</w:t>
      </w:r>
      <w:r>
        <w:rPr>
          <w:color w:val="000000"/>
        </w:rPr>
        <w:t>).</w:t>
      </w:r>
    </w:p>
    <w:p w:rsidR="00774CDD" w:rsidRPr="006075CE" w:rsidRDefault="00774CDD" w:rsidP="00CB1AD4">
      <w:pPr>
        <w:spacing w:line="360" w:lineRule="auto"/>
        <w:rPr>
          <w:color w:val="000000"/>
        </w:rPr>
      </w:pPr>
    </w:p>
    <w:p w:rsidR="00E33853" w:rsidRPr="00FE0EF3" w:rsidRDefault="00E33853" w:rsidP="00CB1AD4">
      <w:pPr>
        <w:spacing w:line="360" w:lineRule="auto"/>
        <w:rPr>
          <w:color w:val="000000"/>
        </w:rPr>
      </w:pPr>
    </w:p>
    <w:p w:rsidR="00F54A3F" w:rsidRPr="00FE0EF3" w:rsidRDefault="00F54A3F" w:rsidP="00CB1AD4">
      <w:pPr>
        <w:spacing w:line="360" w:lineRule="auto"/>
        <w:rPr>
          <w:b/>
        </w:rPr>
      </w:pPr>
      <w:r w:rsidRPr="00FE0EF3">
        <w:rPr>
          <w:b/>
        </w:rPr>
        <w:t>Physical Description</w:t>
      </w:r>
    </w:p>
    <w:p w:rsidR="00F54A3F" w:rsidRPr="00FE0EF3" w:rsidRDefault="00F54A3F" w:rsidP="00CB1AD4">
      <w:pPr>
        <w:spacing w:line="360" w:lineRule="auto"/>
        <w:rPr>
          <w:b/>
        </w:rPr>
      </w:pPr>
    </w:p>
    <w:p w:rsidR="00F54A3F" w:rsidRDefault="00F54A3F" w:rsidP="00CB1AD4">
      <w:pPr>
        <w:spacing w:line="360" w:lineRule="auto"/>
      </w:pPr>
      <w:r w:rsidRPr="00FE0EF3">
        <w:rPr>
          <w:u w:val="single"/>
        </w:rPr>
        <w:t>Material</w:t>
      </w:r>
      <w:r w:rsidRPr="00FE0EF3">
        <w:t>:</w:t>
      </w:r>
      <w:r w:rsidRPr="00FE0EF3">
        <w:tab/>
        <w:t>parchment, paper flyleaves</w:t>
      </w:r>
      <w:r w:rsidR="00D26F2E">
        <w:t>; many leaves repaired with paper or parchment</w:t>
      </w:r>
    </w:p>
    <w:p w:rsidR="00BC35EB" w:rsidRDefault="00BC35EB" w:rsidP="00CB1AD4">
      <w:pPr>
        <w:spacing w:line="360" w:lineRule="auto"/>
      </w:pPr>
    </w:p>
    <w:p w:rsidR="00BC35EB" w:rsidRDefault="00BC35EB" w:rsidP="00CB1AD4">
      <w:pPr>
        <w:spacing w:line="360" w:lineRule="auto"/>
      </w:pPr>
      <w:r w:rsidRPr="00074399">
        <w:rPr>
          <w:u w:val="single"/>
        </w:rPr>
        <w:t>Dimensions</w:t>
      </w:r>
      <w:r w:rsidRPr="00074399">
        <w:t xml:space="preserve">: </w:t>
      </w:r>
      <w:r w:rsidRPr="00074399">
        <w:rPr>
          <w:i/>
        </w:rPr>
        <w:t>c</w:t>
      </w:r>
      <w:r>
        <w:t>. 288 x 202</w:t>
      </w:r>
      <w:r w:rsidRPr="00074399">
        <w:t xml:space="preserve"> mm</w:t>
      </w:r>
      <w:r>
        <w:t>; folios were trimmed</w:t>
      </w:r>
      <w:r w:rsidR="00AD154F">
        <w:t>,</w:t>
      </w:r>
      <w:r>
        <w:t xml:space="preserve"> occasionally causing the loss of </w:t>
      </w:r>
      <w:r w:rsidR="00FB0118">
        <w:t xml:space="preserve">text and </w:t>
      </w:r>
      <w:r>
        <w:t>decoration</w:t>
      </w:r>
    </w:p>
    <w:p w:rsidR="00E31633" w:rsidRDefault="00E31633" w:rsidP="00CB1AD4">
      <w:pPr>
        <w:spacing w:line="360" w:lineRule="auto"/>
      </w:pPr>
    </w:p>
    <w:p w:rsidR="00E31633" w:rsidRDefault="00E31633" w:rsidP="00CB1AD4">
      <w:pPr>
        <w:spacing w:line="360" w:lineRule="auto"/>
      </w:pPr>
      <w:r w:rsidRPr="00074399">
        <w:rPr>
          <w:u w:val="single"/>
        </w:rPr>
        <w:t>Number of pages</w:t>
      </w:r>
      <w:proofErr w:type="gramStart"/>
      <w:r>
        <w:t>:</w:t>
      </w:r>
      <w:r w:rsidR="00AC28EE">
        <w:t>246</w:t>
      </w:r>
      <w:proofErr w:type="gramEnd"/>
    </w:p>
    <w:p w:rsidR="00E31633" w:rsidRDefault="00E31633" w:rsidP="00CB1AD4">
      <w:pPr>
        <w:spacing w:line="360" w:lineRule="auto"/>
      </w:pPr>
    </w:p>
    <w:p w:rsidR="003663BB" w:rsidRDefault="00E31633" w:rsidP="00CB1AD4">
      <w:pPr>
        <w:spacing w:line="360" w:lineRule="auto"/>
      </w:pPr>
      <w:r w:rsidRPr="00074399">
        <w:rPr>
          <w:u w:val="single"/>
        </w:rPr>
        <w:t>Foliation</w:t>
      </w:r>
      <w:r w:rsidRPr="00074399">
        <w:t>:</w:t>
      </w:r>
      <w:r>
        <w:t xml:space="preserve"> m</w:t>
      </w:r>
      <w:r w:rsidRPr="00074399">
        <w:t>odern in pencil</w:t>
      </w:r>
      <w:r w:rsidR="00AC28EE">
        <w:t xml:space="preserve">; </w:t>
      </w:r>
      <w:proofErr w:type="spellStart"/>
      <w:r w:rsidR="00AC28EE">
        <w:t>i</w:t>
      </w:r>
      <w:proofErr w:type="spellEnd"/>
      <w:r w:rsidR="00AC28EE">
        <w:t>-ii</w:t>
      </w:r>
      <w:r>
        <w:t xml:space="preserve"> +</w:t>
      </w:r>
      <w:r w:rsidR="00AC28EE">
        <w:t xml:space="preserve"> 1-244; </w:t>
      </w:r>
      <w:r w:rsidR="00C87FBD">
        <w:t>four</w:t>
      </w:r>
      <w:r w:rsidR="00FB0118">
        <w:t xml:space="preserve"> other sets of </w:t>
      </w:r>
      <w:r w:rsidR="00622BF9">
        <w:t>17th-century (?)</w:t>
      </w:r>
      <w:r w:rsidR="00FB0118">
        <w:t xml:space="preserve"> foliation </w:t>
      </w:r>
      <w:r w:rsidR="00AC28EE">
        <w:t>in brown ink</w:t>
      </w:r>
      <w:r w:rsidR="00FB0118">
        <w:t xml:space="preserve"> in the right margin</w:t>
      </w:r>
      <w:r w:rsidR="00622BF9">
        <w:t>, probably in more than one hand</w:t>
      </w:r>
    </w:p>
    <w:p w:rsidR="00622BF9" w:rsidRDefault="00622BF9" w:rsidP="00CB1AD4">
      <w:pPr>
        <w:spacing w:line="360" w:lineRule="auto"/>
      </w:pPr>
    </w:p>
    <w:p w:rsidR="00755622" w:rsidRDefault="003663BB" w:rsidP="00CB1AD4">
      <w:pPr>
        <w:spacing w:line="360" w:lineRule="auto"/>
      </w:pPr>
      <w:r w:rsidRPr="00074399">
        <w:rPr>
          <w:u w:val="single"/>
        </w:rPr>
        <w:t>Collation</w:t>
      </w:r>
      <w:r>
        <w:t>: (</w:t>
      </w:r>
      <w:proofErr w:type="spellStart"/>
      <w:r>
        <w:t>fo</w:t>
      </w:r>
      <w:r w:rsidR="00CB1AD4">
        <w:t>ls</w:t>
      </w:r>
      <w:proofErr w:type="spellEnd"/>
      <w:r w:rsidR="00CB1AD4">
        <w:t xml:space="preserve">. </w:t>
      </w:r>
      <w:proofErr w:type="spellStart"/>
      <w:r w:rsidR="00CB1AD4">
        <w:t>i</w:t>
      </w:r>
      <w:proofErr w:type="spellEnd"/>
      <w:r w:rsidR="00CB1AD4">
        <w:t xml:space="preserve">-ii) fol. </w:t>
      </w:r>
      <w:proofErr w:type="spellStart"/>
      <w:r w:rsidR="00CB1AD4">
        <w:t>i</w:t>
      </w:r>
      <w:proofErr w:type="spellEnd"/>
      <w:r w:rsidR="00CB1AD4">
        <w:t xml:space="preserve"> is a paper fly-leaf,</w:t>
      </w:r>
      <w:r>
        <w:t xml:space="preserve"> conjoint with the upper pastedown</w:t>
      </w:r>
      <w:r w:rsidR="00CB1AD4">
        <w:t>; fol. ii is a paper fly-leaf</w:t>
      </w:r>
      <w:r w:rsidR="000F0123">
        <w:t xml:space="preserve"> | (</w:t>
      </w:r>
      <w:proofErr w:type="spellStart"/>
      <w:r w:rsidR="000F0123">
        <w:t>fols</w:t>
      </w:r>
      <w:proofErr w:type="spellEnd"/>
      <w:r w:rsidR="000F0123">
        <w:t>. 1-</w:t>
      </w:r>
      <w:r w:rsidR="001C39C9">
        <w:t>2</w:t>
      </w:r>
      <w:r w:rsidR="00275C29">
        <w:t>) I (2</w:t>
      </w:r>
      <w:r>
        <w:t>)</w:t>
      </w:r>
      <w:r w:rsidR="001C39C9">
        <w:t xml:space="preserve"> | (</w:t>
      </w:r>
      <w:proofErr w:type="spellStart"/>
      <w:r w:rsidR="001C39C9">
        <w:t>fols</w:t>
      </w:r>
      <w:proofErr w:type="spellEnd"/>
      <w:r w:rsidR="001C39C9">
        <w:t>. 3-8) II (6) | (</w:t>
      </w:r>
      <w:proofErr w:type="spellStart"/>
      <w:r w:rsidR="001C39C9">
        <w:t>fols</w:t>
      </w:r>
      <w:proofErr w:type="spellEnd"/>
      <w:r w:rsidR="001C39C9">
        <w:t>. 9-</w:t>
      </w:r>
      <w:r w:rsidR="00E07A81">
        <w:t>120</w:t>
      </w:r>
      <w:r w:rsidR="001C39C9">
        <w:t>) III</w:t>
      </w:r>
      <w:r w:rsidR="00755622">
        <w:t>-</w:t>
      </w:r>
      <w:r w:rsidR="007B7CB4">
        <w:t>X</w:t>
      </w:r>
      <w:r w:rsidR="00A134DF">
        <w:t>V</w:t>
      </w:r>
      <w:r w:rsidR="00E07A81">
        <w:t>I</w:t>
      </w:r>
      <w:r w:rsidR="001C39C9">
        <w:t xml:space="preserve">  </w:t>
      </w:r>
      <w:r w:rsidR="00A909DE">
        <w:t>(8)</w:t>
      </w:r>
      <w:r w:rsidR="007F3E66">
        <w:t xml:space="preserve"> | (</w:t>
      </w:r>
      <w:proofErr w:type="spellStart"/>
      <w:r w:rsidR="007F3E66">
        <w:t>fols</w:t>
      </w:r>
      <w:proofErr w:type="spellEnd"/>
      <w:r w:rsidR="007F3E66">
        <w:t>. 121-130 XVII (10) |</w:t>
      </w:r>
      <w:r w:rsidR="00A11446">
        <w:t xml:space="preserve"> (</w:t>
      </w:r>
      <w:proofErr w:type="spellStart"/>
      <w:r w:rsidR="00A11446">
        <w:t>fols</w:t>
      </w:r>
      <w:proofErr w:type="spellEnd"/>
      <w:r w:rsidR="00A11446">
        <w:t>. 131-</w:t>
      </w:r>
      <w:r w:rsidR="00817516">
        <w:t>186</w:t>
      </w:r>
      <w:r w:rsidR="00A11446">
        <w:t>) XVIII</w:t>
      </w:r>
      <w:r w:rsidR="00B52F79">
        <w:t>-X</w:t>
      </w:r>
      <w:r w:rsidR="00F93D20">
        <w:t>X</w:t>
      </w:r>
      <w:r w:rsidR="00EA70C5">
        <w:t>I</w:t>
      </w:r>
      <w:r w:rsidR="00817516">
        <w:t>V</w:t>
      </w:r>
      <w:r w:rsidR="00A11446">
        <w:t xml:space="preserve"> (</w:t>
      </w:r>
      <w:r w:rsidR="001562F0">
        <w:t>8)</w:t>
      </w:r>
      <w:r w:rsidR="0066092B">
        <w:t xml:space="preserve"> | (</w:t>
      </w:r>
      <w:proofErr w:type="spellStart"/>
      <w:r w:rsidR="0066092B">
        <w:t>fols</w:t>
      </w:r>
      <w:proofErr w:type="spellEnd"/>
      <w:r w:rsidR="0066092B">
        <w:t>. 187-188) XXV (8-6 (?)</w:t>
      </w:r>
      <w:r w:rsidR="00902786">
        <w:t>)</w:t>
      </w:r>
      <w:r w:rsidR="0066092B">
        <w:t>, missing 1-6 (?)</w:t>
      </w:r>
      <w:r w:rsidR="00902786">
        <w:t xml:space="preserve"> | (</w:t>
      </w:r>
      <w:proofErr w:type="spellStart"/>
      <w:r w:rsidR="00902786">
        <w:t>fols</w:t>
      </w:r>
      <w:proofErr w:type="spellEnd"/>
      <w:r w:rsidR="00902786">
        <w:t>. 189-</w:t>
      </w:r>
      <w:r w:rsidR="00F15177">
        <w:t>228</w:t>
      </w:r>
      <w:r w:rsidR="00902786">
        <w:t>) XXVI</w:t>
      </w:r>
      <w:r w:rsidR="00F15177">
        <w:t>-XX</w:t>
      </w:r>
      <w:r w:rsidR="00BB4D39">
        <w:t>X</w:t>
      </w:r>
      <w:r w:rsidR="00902786">
        <w:t xml:space="preserve"> (8)</w:t>
      </w:r>
      <w:r w:rsidR="00A576DE">
        <w:t xml:space="preserve"> | (</w:t>
      </w:r>
      <w:proofErr w:type="spellStart"/>
      <w:r w:rsidR="00A576DE">
        <w:t>fols</w:t>
      </w:r>
      <w:proofErr w:type="spellEnd"/>
      <w:r w:rsidR="00A576DE">
        <w:t>. 229-</w:t>
      </w:r>
      <w:r w:rsidR="00517A99">
        <w:t>238</w:t>
      </w:r>
      <w:r w:rsidR="00A576DE">
        <w:t>) XXXI</w:t>
      </w:r>
      <w:r w:rsidR="00DE7F23">
        <w:t xml:space="preserve"> (10) | (239-</w:t>
      </w:r>
      <w:r w:rsidR="00517A99">
        <w:t>242) XXXII (4) |</w:t>
      </w:r>
      <w:r w:rsidR="002061ED">
        <w:t xml:space="preserve"> (</w:t>
      </w:r>
      <w:proofErr w:type="spellStart"/>
      <w:r w:rsidR="002061ED">
        <w:t>fols</w:t>
      </w:r>
      <w:proofErr w:type="spellEnd"/>
      <w:r w:rsidR="002061ED">
        <w:t xml:space="preserve">. 243-244) fol. 243 is a paper fly-leaf; fol. 244 is a paper fly-leaf, conjoint with the </w:t>
      </w:r>
      <w:r w:rsidR="009C6886">
        <w:t>low</w:t>
      </w:r>
      <w:r w:rsidR="002061ED">
        <w:t>er pastedown</w:t>
      </w:r>
    </w:p>
    <w:p w:rsidR="002061ED" w:rsidRDefault="002061ED" w:rsidP="00CB1AD4">
      <w:pPr>
        <w:spacing w:line="360" w:lineRule="auto"/>
      </w:pPr>
    </w:p>
    <w:p w:rsidR="00755622" w:rsidRDefault="00755622" w:rsidP="00CB1AD4">
      <w:pPr>
        <w:spacing w:line="360" w:lineRule="auto"/>
      </w:pPr>
      <w:r>
        <w:t>Catchwords, partially cropped off, are preser</w:t>
      </w:r>
      <w:r w:rsidR="0077769F">
        <w:t>ved at the ends of some quires.</w:t>
      </w:r>
    </w:p>
    <w:p w:rsidR="0077769F" w:rsidRDefault="0077769F" w:rsidP="00CB1AD4">
      <w:pPr>
        <w:spacing w:line="360" w:lineRule="auto"/>
      </w:pPr>
    </w:p>
    <w:p w:rsidR="0077769F" w:rsidRDefault="0077769F" w:rsidP="00CB1AD4">
      <w:pPr>
        <w:spacing w:line="360" w:lineRule="auto"/>
      </w:pPr>
      <w:r w:rsidRPr="00FE0EF3">
        <w:rPr>
          <w:u w:val="single"/>
        </w:rPr>
        <w:t>Script</w:t>
      </w:r>
      <w:r w:rsidRPr="00FE0EF3">
        <w:t>: large formal Italian Gothic book-hand; black ink; antiphons, etc. are in a smaller script.</w:t>
      </w:r>
    </w:p>
    <w:p w:rsidR="00E45CC1" w:rsidRDefault="00E45CC1" w:rsidP="00CB1AD4">
      <w:pPr>
        <w:spacing w:line="360" w:lineRule="auto"/>
      </w:pPr>
    </w:p>
    <w:p w:rsidR="00E45CC1" w:rsidRDefault="00E45CC1" w:rsidP="00CB1AD4">
      <w:pPr>
        <w:spacing w:line="360" w:lineRule="auto"/>
      </w:pPr>
      <w:r w:rsidRPr="00FC2283">
        <w:rPr>
          <w:u w:val="single"/>
        </w:rPr>
        <w:t>Ruling</w:t>
      </w:r>
      <w:r w:rsidRPr="00FC2283">
        <w:t>:</w:t>
      </w:r>
      <w:r>
        <w:t xml:space="preserve"> r</w:t>
      </w:r>
      <w:r w:rsidRPr="00FC2283">
        <w:t>uled in</w:t>
      </w:r>
      <w:r>
        <w:t xml:space="preserve"> ink,</w:t>
      </w:r>
      <w:r w:rsidRPr="00FC2283">
        <w:t xml:space="preserve"> with single vertical bounding lines</w:t>
      </w:r>
      <w:r>
        <w:t xml:space="preserve"> </w:t>
      </w:r>
      <w:r w:rsidRPr="00FC2283">
        <w:t>exten</w:t>
      </w:r>
      <w:r>
        <w:t>ding the full length of page</w:t>
      </w:r>
      <w:r w:rsidR="00852C18">
        <w:t xml:space="preserve"> (ruling is very faded, but is visible on some folios, e.g. </w:t>
      </w:r>
      <w:r w:rsidR="00DB42FB">
        <w:t xml:space="preserve">42v, 43r, 44v, </w:t>
      </w:r>
      <w:r w:rsidR="00852C18">
        <w:t>45r)</w:t>
      </w:r>
      <w:r w:rsidR="0077769F">
        <w:t>; 19</w:t>
      </w:r>
      <w:r w:rsidRPr="00FC2283">
        <w:t xml:space="preserve"> line</w:t>
      </w:r>
      <w:r>
        <w:t>s</w:t>
      </w:r>
      <w:r w:rsidRPr="00FC2283">
        <w:t xml:space="preserve"> per page; </w:t>
      </w:r>
      <w:r w:rsidR="00AB039A">
        <w:t xml:space="preserve">pricking marks visible on some folios (e.g. </w:t>
      </w:r>
      <w:r w:rsidR="00B360BE">
        <w:t xml:space="preserve">108v, </w:t>
      </w:r>
      <w:r w:rsidR="00AB039A">
        <w:t xml:space="preserve">110v); </w:t>
      </w:r>
      <w:r w:rsidRPr="00FC2283">
        <w:t>written b</w:t>
      </w:r>
      <w:r>
        <w:t xml:space="preserve">elow top line; written space </w:t>
      </w:r>
      <w:r w:rsidRPr="009D2431">
        <w:rPr>
          <w:i/>
        </w:rPr>
        <w:t>c</w:t>
      </w:r>
      <w:r w:rsidR="0077769F">
        <w:t>. 185 x 12</w:t>
      </w:r>
      <w:r>
        <w:t xml:space="preserve">5 </w:t>
      </w:r>
      <w:r w:rsidRPr="00FC2283">
        <w:t>mm.</w:t>
      </w:r>
    </w:p>
    <w:p w:rsidR="0077769F" w:rsidRDefault="0077769F" w:rsidP="00CB1AD4">
      <w:pPr>
        <w:spacing w:line="360" w:lineRule="auto"/>
      </w:pPr>
    </w:p>
    <w:p w:rsidR="0077769F" w:rsidRDefault="0077769F" w:rsidP="0077769F">
      <w:pPr>
        <w:spacing w:line="360" w:lineRule="auto"/>
      </w:pPr>
      <w:proofErr w:type="spellStart"/>
      <w:r w:rsidRPr="00FC2283">
        <w:rPr>
          <w:u w:val="single"/>
        </w:rPr>
        <w:t>Rubrication</w:t>
      </w:r>
      <w:proofErr w:type="spellEnd"/>
      <w:r w:rsidRPr="00FC2283">
        <w:t>: rubrics in red ink</w:t>
      </w:r>
    </w:p>
    <w:p w:rsidR="0077769F" w:rsidRPr="00FE0EF3" w:rsidRDefault="0077769F" w:rsidP="00CB1AD4">
      <w:pPr>
        <w:spacing w:line="360" w:lineRule="auto"/>
      </w:pPr>
    </w:p>
    <w:p w:rsidR="005057C9" w:rsidRDefault="0077769F" w:rsidP="00CB1AD4">
      <w:pPr>
        <w:spacing w:line="360" w:lineRule="auto"/>
      </w:pPr>
      <w:r w:rsidRPr="00FC2283">
        <w:rPr>
          <w:u w:val="single"/>
        </w:rPr>
        <w:t>Sec. Fol</w:t>
      </w:r>
      <w:r w:rsidRPr="00FC2283">
        <w:t xml:space="preserve">.: </w:t>
      </w:r>
      <w:r>
        <w:t>‘</w:t>
      </w:r>
      <w:r w:rsidRPr="0077769F">
        <w:rPr>
          <w:i/>
        </w:rPr>
        <w:t xml:space="preserve">Qui habitat in </w:t>
      </w:r>
      <w:proofErr w:type="spellStart"/>
      <w:r w:rsidRPr="0077769F">
        <w:rPr>
          <w:i/>
        </w:rPr>
        <w:t>celis</w:t>
      </w:r>
      <w:proofErr w:type="spellEnd"/>
      <w:r w:rsidRPr="004460D0">
        <w:rPr>
          <w:i/>
        </w:rPr>
        <w:t>…</w:t>
      </w:r>
      <w:r>
        <w:t>’ (</w:t>
      </w:r>
      <w:proofErr w:type="spellStart"/>
      <w:r>
        <w:t>psalter</w:t>
      </w:r>
      <w:proofErr w:type="spellEnd"/>
      <w:r>
        <w:t>, fol. 10</w:t>
      </w:r>
      <w:r w:rsidRPr="00FC2283">
        <w:t>r</w:t>
      </w:r>
      <w:r>
        <w:t>)</w:t>
      </w:r>
    </w:p>
    <w:p w:rsidR="00124AC6" w:rsidRDefault="00124AC6" w:rsidP="00CB1AD4">
      <w:pPr>
        <w:spacing w:line="360" w:lineRule="auto"/>
      </w:pPr>
    </w:p>
    <w:p w:rsidR="00124AC6" w:rsidRDefault="00124AC6" w:rsidP="00CB1AD4">
      <w:pPr>
        <w:spacing w:line="360" w:lineRule="auto"/>
      </w:pPr>
    </w:p>
    <w:p w:rsidR="00124AC6" w:rsidRDefault="00124AC6" w:rsidP="00124AC6">
      <w:pPr>
        <w:spacing w:line="360" w:lineRule="auto"/>
        <w:rPr>
          <w:b/>
        </w:rPr>
      </w:pPr>
      <w:r w:rsidRPr="002D40F1">
        <w:rPr>
          <w:b/>
        </w:rPr>
        <w:t>Binding</w:t>
      </w:r>
    </w:p>
    <w:p w:rsidR="00124AC6" w:rsidRDefault="00124AC6" w:rsidP="00124AC6">
      <w:pPr>
        <w:spacing w:line="360" w:lineRule="auto"/>
        <w:rPr>
          <w:b/>
        </w:rPr>
      </w:pPr>
    </w:p>
    <w:p w:rsidR="00907262" w:rsidRDefault="00907262" w:rsidP="00907262">
      <w:pPr>
        <w:spacing w:line="360" w:lineRule="auto"/>
      </w:pPr>
      <w:proofErr w:type="spellStart"/>
      <w:r>
        <w:t>Soranzo’s</w:t>
      </w:r>
      <w:proofErr w:type="spellEnd"/>
      <w:r>
        <w:t xml:space="preserve"> binding: parchment over pasteboard; small stiff flaps on the fore-edges of the boards. </w:t>
      </w:r>
      <w:proofErr w:type="gramStart"/>
      <w:r>
        <w:t>‘356’ written in black ink on spine.</w:t>
      </w:r>
      <w:proofErr w:type="gramEnd"/>
      <w:r>
        <w:t xml:space="preserve"> </w:t>
      </w:r>
      <w:r w:rsidR="00F00C2F">
        <w:t>Red</w:t>
      </w:r>
      <w:r>
        <w:t xml:space="preserve"> label on spine, framed with gold a</w:t>
      </w:r>
      <w:r w:rsidR="00F00C2F">
        <w:t>rabesque d</w:t>
      </w:r>
      <w:r>
        <w:t>esigns, with gold lettering ‘KALEND. PSALT. || ET || HYMNAR</w:t>
      </w:r>
      <w:r w:rsidR="00FE2F0E">
        <w:t>IUM</w:t>
      </w:r>
      <w:r>
        <w:t xml:space="preserve"> || </w:t>
      </w:r>
      <w:proofErr w:type="gramStart"/>
      <w:r>
        <w:t>COD .</w:t>
      </w:r>
      <w:proofErr w:type="gramEnd"/>
      <w:r>
        <w:t xml:space="preserve"> </w:t>
      </w:r>
      <w:proofErr w:type="gramStart"/>
      <w:r>
        <w:t>MEMB.’.</w:t>
      </w:r>
      <w:proofErr w:type="gramEnd"/>
      <w:r>
        <w:t xml:space="preserve">  </w:t>
      </w:r>
      <w:r w:rsidR="00EF5BDB">
        <w:t xml:space="preserve">Fragment of </w:t>
      </w:r>
      <w:proofErr w:type="spellStart"/>
      <w:r w:rsidR="00EF5BDB">
        <w:t>Soranzo’s</w:t>
      </w:r>
      <w:proofErr w:type="spellEnd"/>
      <w:r w:rsidR="00EF5BDB">
        <w:t xml:space="preserve"> label on spine with numbers ‘116(.)’. </w:t>
      </w:r>
      <w:proofErr w:type="gramStart"/>
      <w:r w:rsidR="00EF5BDB">
        <w:t>Number 1164 in f</w:t>
      </w:r>
      <w:r w:rsidR="00F00C2F">
        <w:t xml:space="preserve">olio in </w:t>
      </w:r>
      <w:proofErr w:type="spellStart"/>
      <w:r w:rsidR="00F00C2F">
        <w:t>Soranzo’s</w:t>
      </w:r>
      <w:proofErr w:type="spellEnd"/>
      <w:r w:rsidR="00F00C2F">
        <w:t xml:space="preserve"> catalogue (</w:t>
      </w:r>
      <w:r w:rsidR="00BC20A5" w:rsidRPr="00E467E5">
        <w:t>Mitchell</w:t>
      </w:r>
      <w:r w:rsidR="00BC20A5">
        <w:t>, 1969).</w:t>
      </w:r>
      <w:proofErr w:type="gramEnd"/>
      <w:r w:rsidR="00F00C2F">
        <w:t xml:space="preserve"> </w:t>
      </w:r>
      <w:r>
        <w:t xml:space="preserve">Pastedowns and flyleaves of </w:t>
      </w:r>
      <w:r w:rsidR="00FE2F0E">
        <w:t xml:space="preserve">stiff </w:t>
      </w:r>
      <w:r>
        <w:t>paper with burgundy</w:t>
      </w:r>
      <w:proofErr w:type="gramStart"/>
      <w:r>
        <w:t>,  purple</w:t>
      </w:r>
      <w:proofErr w:type="gramEnd"/>
      <w:r>
        <w:t xml:space="preserve"> and yellow floral designs (</w:t>
      </w:r>
      <w:proofErr w:type="spellStart"/>
      <w:r w:rsidRPr="000B46C1">
        <w:rPr>
          <w:i/>
        </w:rPr>
        <w:t>carta</w:t>
      </w:r>
      <w:proofErr w:type="spellEnd"/>
      <w:r w:rsidRPr="000B46C1">
        <w:rPr>
          <w:i/>
        </w:rPr>
        <w:t xml:space="preserve"> </w:t>
      </w:r>
      <w:proofErr w:type="spellStart"/>
      <w:r w:rsidRPr="000B46C1">
        <w:rPr>
          <w:i/>
        </w:rPr>
        <w:t>bassanese</w:t>
      </w:r>
      <w:proofErr w:type="spellEnd"/>
      <w:r w:rsidRPr="000B46C1">
        <w:rPr>
          <w:i/>
        </w:rPr>
        <w:t>)</w:t>
      </w:r>
      <w:r>
        <w:t>. Further fly-leaves made of 18th-century laid paper; no watermarks.</w:t>
      </w:r>
      <w:r w:rsidR="00B323ED">
        <w:t xml:space="preserve"> Markings left by</w:t>
      </w:r>
      <w:r w:rsidR="00F00C2F">
        <w:t xml:space="preserve"> two clasps of an earlier binding on </w:t>
      </w:r>
      <w:proofErr w:type="spellStart"/>
      <w:r w:rsidR="00F00C2F">
        <w:t>fols</w:t>
      </w:r>
      <w:proofErr w:type="spellEnd"/>
      <w:r w:rsidR="00F00C2F">
        <w:t>. 1-6.</w:t>
      </w:r>
    </w:p>
    <w:p w:rsidR="00907262" w:rsidRDefault="00907262" w:rsidP="00124AC6">
      <w:pPr>
        <w:spacing w:line="360" w:lineRule="auto"/>
        <w:rPr>
          <w:b/>
        </w:rPr>
      </w:pPr>
    </w:p>
    <w:p w:rsidR="00FE2F0E" w:rsidRDefault="00FE2F0E" w:rsidP="00124AC6">
      <w:pPr>
        <w:spacing w:line="360" w:lineRule="auto"/>
        <w:rPr>
          <w:b/>
        </w:rPr>
      </w:pPr>
    </w:p>
    <w:p w:rsidR="00124AC6" w:rsidRPr="00124AC6" w:rsidRDefault="00124AC6" w:rsidP="00124AC6">
      <w:pPr>
        <w:spacing w:line="360" w:lineRule="auto"/>
      </w:pPr>
      <w:r w:rsidRPr="00E67BAA">
        <w:rPr>
          <w:b/>
        </w:rPr>
        <w:t>Provenance</w:t>
      </w:r>
    </w:p>
    <w:p w:rsidR="00124AC6" w:rsidRDefault="00124AC6" w:rsidP="00CB1AD4">
      <w:pPr>
        <w:spacing w:line="360" w:lineRule="auto"/>
      </w:pPr>
    </w:p>
    <w:p w:rsidR="00FA7BA9" w:rsidRDefault="00FA7BA9" w:rsidP="00CB1AD4">
      <w:pPr>
        <w:spacing w:line="360" w:lineRule="auto"/>
      </w:pPr>
      <w:r>
        <w:t xml:space="preserve">1. </w:t>
      </w:r>
      <w:r w:rsidR="0071520A">
        <w:t xml:space="preserve">Made in Bologna (?): evidence of decoration. </w:t>
      </w:r>
      <w:r>
        <w:t>Perhaps made for the hospital</w:t>
      </w:r>
      <w:r w:rsidR="0071520A">
        <w:t xml:space="preserve"> </w:t>
      </w:r>
      <w:r>
        <w:t xml:space="preserve">of St Bartholomew at </w:t>
      </w:r>
      <w:proofErr w:type="spellStart"/>
      <w:r>
        <w:t>Crema</w:t>
      </w:r>
      <w:proofErr w:type="spellEnd"/>
      <w:r>
        <w:t>: evidence of the calendar.</w:t>
      </w:r>
    </w:p>
    <w:p w:rsidR="00473955" w:rsidRDefault="00473955" w:rsidP="00CB1AD4">
      <w:pPr>
        <w:spacing w:line="360" w:lineRule="auto"/>
      </w:pPr>
    </w:p>
    <w:p w:rsidR="004F16CF" w:rsidRDefault="00473955" w:rsidP="00CB1AD4">
      <w:pPr>
        <w:spacing w:line="360" w:lineRule="auto"/>
      </w:pPr>
      <w:r>
        <w:t>2.</w:t>
      </w:r>
      <w:r w:rsidR="00661BBA">
        <w:t xml:space="preserve"> </w:t>
      </w:r>
      <w:r w:rsidR="004F16CF">
        <w:t xml:space="preserve">15th-century </w:t>
      </w:r>
      <w:r w:rsidR="00000FDD">
        <w:rPr>
          <w:lang/>
        </w:rPr>
        <w:t xml:space="preserve">additions: </w:t>
      </w:r>
      <w:r w:rsidR="004F16CF">
        <w:rPr>
          <w:lang/>
        </w:rPr>
        <w:t>feasts</w:t>
      </w:r>
      <w:r w:rsidR="0056330D">
        <w:rPr>
          <w:lang/>
        </w:rPr>
        <w:t xml:space="preserve"> in</w:t>
      </w:r>
      <w:r w:rsidR="004F16CF">
        <w:rPr>
          <w:lang/>
        </w:rPr>
        <w:t xml:space="preserve"> the calendar, including the feast of St Vincent</w:t>
      </w:r>
      <w:r w:rsidR="0056330D">
        <w:rPr>
          <w:lang/>
        </w:rPr>
        <w:t xml:space="preserve"> Ferrer and Transfiguration;</w:t>
      </w:r>
      <w:r w:rsidR="004F16CF">
        <w:rPr>
          <w:lang/>
        </w:rPr>
        <w:t xml:space="preserve"> </w:t>
      </w:r>
      <w:r w:rsidR="004F16CF" w:rsidRPr="001E5139">
        <w:rPr>
          <w:lang/>
        </w:rPr>
        <w:t>Hymns for Transfiguration</w:t>
      </w:r>
      <w:r w:rsidR="00AF1133">
        <w:rPr>
          <w:lang/>
        </w:rPr>
        <w:t xml:space="preserve"> and Corpus Christi, initial at the beginning of the hymnal</w:t>
      </w:r>
      <w:r w:rsidR="004F16CF" w:rsidRPr="001E5139">
        <w:rPr>
          <w:lang/>
        </w:rPr>
        <w:t>.</w:t>
      </w:r>
    </w:p>
    <w:p w:rsidR="004F16CF" w:rsidRDefault="004F16CF" w:rsidP="00CB1AD4">
      <w:pPr>
        <w:spacing w:line="360" w:lineRule="auto"/>
      </w:pPr>
    </w:p>
    <w:p w:rsidR="00473955" w:rsidRPr="001E5139" w:rsidRDefault="00000FDD" w:rsidP="00CB1AD4">
      <w:pPr>
        <w:spacing w:line="360" w:lineRule="auto"/>
      </w:pPr>
      <w:r>
        <w:t xml:space="preserve">3. </w:t>
      </w:r>
      <w:r w:rsidR="00661BBA">
        <w:t xml:space="preserve">Post-medieval </w:t>
      </w:r>
      <w:r>
        <w:t xml:space="preserve">liturgical </w:t>
      </w:r>
      <w:r w:rsidR="00661BBA">
        <w:t>notes</w:t>
      </w:r>
      <w:r>
        <w:t xml:space="preserve"> and additions, showing </w:t>
      </w:r>
      <w:r w:rsidRPr="001E5139">
        <w:t xml:space="preserve">that the </w:t>
      </w:r>
      <w:proofErr w:type="spellStart"/>
      <w:r w:rsidRPr="001E5139">
        <w:t>pslater</w:t>
      </w:r>
      <w:proofErr w:type="spellEnd"/>
      <w:r w:rsidRPr="001E5139">
        <w:t xml:space="preserve"> was still used in Italy in </w:t>
      </w:r>
      <w:r w:rsidR="001E5139" w:rsidRPr="001E5139">
        <w:t>the 17th century.</w:t>
      </w:r>
    </w:p>
    <w:p w:rsidR="00473955" w:rsidRDefault="00473955" w:rsidP="00CB1AD4">
      <w:pPr>
        <w:spacing w:line="360" w:lineRule="auto"/>
      </w:pPr>
    </w:p>
    <w:p w:rsidR="00473955" w:rsidRDefault="00406873" w:rsidP="00CB1AD4">
      <w:pPr>
        <w:spacing w:line="360" w:lineRule="auto"/>
      </w:pPr>
      <w:r>
        <w:t>4</w:t>
      </w:r>
      <w:r w:rsidR="00473955">
        <w:t xml:space="preserve">. Jacopo </w:t>
      </w:r>
      <w:proofErr w:type="spellStart"/>
      <w:r w:rsidR="00473955">
        <w:t>Soranzo</w:t>
      </w:r>
      <w:proofErr w:type="spellEnd"/>
      <w:r w:rsidR="00473955">
        <w:t xml:space="preserve"> (1686-1761): his binding.</w:t>
      </w:r>
      <w:r w:rsidR="00661BBA">
        <w:t xml:space="preserve"> </w:t>
      </w:r>
      <w:proofErr w:type="gramStart"/>
      <w:r w:rsidR="00661BBA">
        <w:t xml:space="preserve">After </w:t>
      </w:r>
      <w:proofErr w:type="spellStart"/>
      <w:r w:rsidR="00661BBA">
        <w:t>Soranzo’s</w:t>
      </w:r>
      <w:proofErr w:type="spellEnd"/>
      <w:r w:rsidR="00661BBA">
        <w:t xml:space="preserve"> death by about 1780 at </w:t>
      </w:r>
      <w:proofErr w:type="spellStart"/>
      <w:r w:rsidR="00661BBA">
        <w:t>Cá</w:t>
      </w:r>
      <w:proofErr w:type="spellEnd"/>
      <w:r w:rsidR="00661BBA">
        <w:t xml:space="preserve"> </w:t>
      </w:r>
      <w:proofErr w:type="spellStart"/>
      <w:r w:rsidR="00661BBA">
        <w:t>Cornèr</w:t>
      </w:r>
      <w:proofErr w:type="spellEnd"/>
      <w:r w:rsidR="00661BBA">
        <w:t xml:space="preserve"> at San Maurizio (</w:t>
      </w:r>
      <w:r w:rsidR="00661BBA" w:rsidRPr="00E467E5">
        <w:t>Mitchell</w:t>
      </w:r>
      <w:r w:rsidR="00661BBA">
        <w:t>, 1969).</w:t>
      </w:r>
      <w:proofErr w:type="gramEnd"/>
    </w:p>
    <w:p w:rsidR="00473955" w:rsidRDefault="00473955" w:rsidP="00CB1AD4">
      <w:pPr>
        <w:spacing w:line="360" w:lineRule="auto"/>
      </w:pPr>
    </w:p>
    <w:p w:rsidR="00473955" w:rsidRDefault="00406873" w:rsidP="00473955">
      <w:pPr>
        <w:spacing w:line="360" w:lineRule="auto"/>
        <w:rPr>
          <w:lang/>
        </w:rPr>
      </w:pPr>
      <w:r>
        <w:t>5</w:t>
      </w:r>
      <w:r w:rsidR="00473955">
        <w:t xml:space="preserve">. </w:t>
      </w:r>
      <w:r w:rsidR="00473955" w:rsidRPr="002D3869">
        <w:rPr>
          <w:lang/>
        </w:rPr>
        <w:t xml:space="preserve">Matteo Luigi Canonici of Venice (1727- </w:t>
      </w:r>
      <w:r w:rsidR="00473955" w:rsidRPr="002D3869">
        <w:rPr>
          <w:i/>
          <w:lang/>
        </w:rPr>
        <w:t>c</w:t>
      </w:r>
      <w:r w:rsidR="00473955" w:rsidRPr="002D3869">
        <w:rPr>
          <w:lang/>
        </w:rPr>
        <w:t xml:space="preserve">. </w:t>
      </w:r>
      <w:r w:rsidR="00473955">
        <w:rPr>
          <w:lang/>
        </w:rPr>
        <w:t>1806): bought soon after 1780</w:t>
      </w:r>
      <w:r w:rsidR="00473955" w:rsidRPr="002D3869">
        <w:rPr>
          <w:lang/>
        </w:rPr>
        <w:t>.</w:t>
      </w:r>
    </w:p>
    <w:p w:rsidR="00473955" w:rsidRDefault="00473955" w:rsidP="00473955">
      <w:pPr>
        <w:spacing w:line="360" w:lineRule="auto"/>
        <w:rPr>
          <w:lang/>
        </w:rPr>
      </w:pPr>
    </w:p>
    <w:p w:rsidR="00473955" w:rsidRPr="00660695" w:rsidRDefault="00406873" w:rsidP="00473955">
      <w:pPr>
        <w:spacing w:line="360" w:lineRule="auto"/>
        <w:rPr>
          <w:lang/>
        </w:rPr>
      </w:pPr>
      <w:r>
        <w:t>6</w:t>
      </w:r>
      <w:r w:rsidR="00473955">
        <w:t xml:space="preserve">. </w:t>
      </w:r>
      <w:r w:rsidR="00473955" w:rsidRPr="002D3869">
        <w:t xml:space="preserve">Bodleian Library: bought </w:t>
      </w:r>
      <w:r w:rsidR="00473955" w:rsidRPr="002D3869">
        <w:rPr>
          <w:lang/>
        </w:rPr>
        <w:t>in 1817 from Canonici’s nephew Giovanni Perissinotti.</w:t>
      </w:r>
      <w:r>
        <w:rPr>
          <w:lang/>
        </w:rPr>
        <w:t xml:space="preserve"> Earlier shelfmarks: Miscell. Liturg. 356 (fol. 3r).</w:t>
      </w:r>
    </w:p>
    <w:p w:rsidR="00473955" w:rsidRPr="00473955" w:rsidRDefault="00473955" w:rsidP="00CB1AD4">
      <w:pPr>
        <w:spacing w:line="360" w:lineRule="auto"/>
        <w:rPr>
          <w:lang/>
        </w:rPr>
      </w:pPr>
    </w:p>
    <w:p w:rsidR="00E54DE3" w:rsidRPr="00FE0EF3" w:rsidRDefault="00E54DE3" w:rsidP="00CB1AD4">
      <w:pPr>
        <w:spacing w:line="360" w:lineRule="auto"/>
      </w:pPr>
    </w:p>
    <w:p w:rsidR="00E54DE3" w:rsidRPr="00FE0EF3" w:rsidRDefault="00E54DE3" w:rsidP="00CB1AD4">
      <w:pPr>
        <w:spacing w:line="360" w:lineRule="auto"/>
      </w:pPr>
      <w:r w:rsidRPr="00FE0EF3">
        <w:rPr>
          <w:b/>
        </w:rPr>
        <w:t>Bibliography</w:t>
      </w:r>
      <w:r w:rsidRPr="00FE0EF3">
        <w:t xml:space="preserve"> </w:t>
      </w:r>
    </w:p>
    <w:p w:rsidR="00E54DE3" w:rsidRPr="00FE0EF3" w:rsidRDefault="00E54DE3" w:rsidP="00CB1AD4">
      <w:pPr>
        <w:spacing w:line="360" w:lineRule="auto"/>
      </w:pPr>
    </w:p>
    <w:p w:rsidR="00EF1128" w:rsidRDefault="00EF1128" w:rsidP="00CB1AD4">
      <w:pPr>
        <w:spacing w:line="360" w:lineRule="auto"/>
      </w:pPr>
      <w:proofErr w:type="spellStart"/>
      <w:proofErr w:type="gramStart"/>
      <w:r>
        <w:t>Madan</w:t>
      </w:r>
      <w:proofErr w:type="spellEnd"/>
      <w:r>
        <w:t xml:space="preserve">, F., </w:t>
      </w:r>
      <w:r w:rsidRPr="00DC43A2">
        <w:rPr>
          <w:i/>
        </w:rPr>
        <w:t>Summary Catalogue</w:t>
      </w:r>
      <w:r>
        <w:t xml:space="preserve">, </w:t>
      </w:r>
      <w:r w:rsidRPr="00DC43A2">
        <w:t>v</w:t>
      </w:r>
      <w:r w:rsidRPr="00DC43A2">
        <w:rPr>
          <w:iCs/>
        </w:rPr>
        <w:t>ol. IV</w:t>
      </w:r>
      <w:r>
        <w:rPr>
          <w:i/>
          <w:iCs/>
        </w:rPr>
        <w:t xml:space="preserve"> </w:t>
      </w:r>
      <w:r>
        <w:t xml:space="preserve">(Oxford: Clarendon Press, 1897), no. </w:t>
      </w:r>
      <w:r w:rsidRPr="00FE0EF3">
        <w:t>19442</w:t>
      </w:r>
      <w:r w:rsidR="004F5815">
        <w:t>.</w:t>
      </w:r>
      <w:proofErr w:type="gramEnd"/>
    </w:p>
    <w:p w:rsidR="004F5815" w:rsidRDefault="004F5815" w:rsidP="00CB1AD4">
      <w:pPr>
        <w:spacing w:line="360" w:lineRule="auto"/>
      </w:pPr>
    </w:p>
    <w:p w:rsidR="004F5815" w:rsidRDefault="004F5815" w:rsidP="00CB1AD4">
      <w:pPr>
        <w:spacing w:line="360" w:lineRule="auto"/>
      </w:pPr>
      <w:r w:rsidRPr="00851656">
        <w:t xml:space="preserve">Frere, W. H., </w:t>
      </w:r>
      <w:r w:rsidRPr="00851656">
        <w:rPr>
          <w:i/>
        </w:rPr>
        <w:t xml:space="preserve">Bibliotheca </w:t>
      </w:r>
      <w:proofErr w:type="spellStart"/>
      <w:r w:rsidRPr="00851656">
        <w:rPr>
          <w:i/>
        </w:rPr>
        <w:t>musico-liturgica</w:t>
      </w:r>
      <w:proofErr w:type="spellEnd"/>
      <w:r w:rsidRPr="00851656">
        <w:rPr>
          <w:i/>
        </w:rPr>
        <w:t>: a descriptive hand list of the musical and Latin-liturgical MSS. of the Middle Ages, preserved in the libraries of Great Britain and Ireland</w:t>
      </w:r>
      <w:r w:rsidRPr="00851656">
        <w:t xml:space="preserve">, 2 </w:t>
      </w:r>
      <w:proofErr w:type="spellStart"/>
      <w:r w:rsidRPr="00851656">
        <w:t>vols</w:t>
      </w:r>
      <w:proofErr w:type="spellEnd"/>
      <w:r w:rsidRPr="00851656">
        <w:t xml:space="preserve"> (Burnham, Bucks; London: Plainsong and Mediaeval Music Society, 1894-1932), vol. 1 (1901), no.</w:t>
      </w:r>
      <w:r>
        <w:t xml:space="preserve"> 151.</w:t>
      </w:r>
    </w:p>
    <w:p w:rsidR="00EF1128" w:rsidRDefault="00EF1128" w:rsidP="00CB1AD4">
      <w:pPr>
        <w:spacing w:line="360" w:lineRule="auto"/>
      </w:pPr>
    </w:p>
    <w:p w:rsidR="00E54DE3" w:rsidRDefault="00E54DE3" w:rsidP="00CB1AD4">
      <w:pPr>
        <w:spacing w:line="360" w:lineRule="auto"/>
      </w:pPr>
      <w:r w:rsidRPr="00FE0EF3">
        <w:t xml:space="preserve">van </w:t>
      </w:r>
      <w:proofErr w:type="spellStart"/>
      <w:r w:rsidRPr="00FE0EF3">
        <w:t>Dijk</w:t>
      </w:r>
      <w:proofErr w:type="spellEnd"/>
      <w:r w:rsidRPr="00FE0EF3">
        <w:t xml:space="preserve">, S. J. P., </w:t>
      </w:r>
      <w:proofErr w:type="spellStart"/>
      <w:r w:rsidRPr="00FE0EF3">
        <w:rPr>
          <w:i/>
        </w:rPr>
        <w:t>Handlist</w:t>
      </w:r>
      <w:proofErr w:type="spellEnd"/>
      <w:r w:rsidRPr="00FE0EF3">
        <w:rPr>
          <w:i/>
        </w:rPr>
        <w:t xml:space="preserve"> of the Latin liturgical manuscripts in the Bodleian Library,</w:t>
      </w:r>
      <w:r w:rsidRPr="00FE0EF3">
        <w:t xml:space="preserve"> </w:t>
      </w:r>
      <w:r w:rsidRPr="00FE0EF3">
        <w:rPr>
          <w:i/>
        </w:rPr>
        <w:t>Oxford</w:t>
      </w:r>
      <w:r w:rsidRPr="00FE0EF3">
        <w:t xml:space="preserve"> (unpublished typescript; 6 vols. in 7, Oxford, 1957-60), vol. II (</w:t>
      </w:r>
      <w:proofErr w:type="spellStart"/>
      <w:r w:rsidRPr="00FE0EF3">
        <w:t>i</w:t>
      </w:r>
      <w:proofErr w:type="spellEnd"/>
      <w:r w:rsidRPr="00FE0EF3">
        <w:t xml:space="preserve">) </w:t>
      </w:r>
      <w:r w:rsidRPr="00FE0EF3">
        <w:rPr>
          <w:i/>
        </w:rPr>
        <w:t>Office Books</w:t>
      </w:r>
      <w:r w:rsidRPr="00FE0EF3">
        <w:t>, p.</w:t>
      </w:r>
      <w:r w:rsidR="00470CCF" w:rsidRPr="00FE0EF3">
        <w:t xml:space="preserve"> 121</w:t>
      </w:r>
      <w:r w:rsidR="003C1145">
        <w:t>.</w:t>
      </w:r>
    </w:p>
    <w:p w:rsidR="00BC20A5" w:rsidRDefault="00BC20A5" w:rsidP="00CB1AD4">
      <w:pPr>
        <w:spacing w:line="360" w:lineRule="auto"/>
      </w:pPr>
    </w:p>
    <w:p w:rsidR="00BC20A5" w:rsidRPr="00FE0EF3" w:rsidRDefault="00BC20A5" w:rsidP="00CB1AD4">
      <w:pPr>
        <w:spacing w:line="360" w:lineRule="auto"/>
      </w:pPr>
      <w:r w:rsidRPr="00E467E5">
        <w:t>Mitchell,</w:t>
      </w:r>
      <w:r>
        <w:t xml:space="preserve"> J. B.,</w:t>
      </w:r>
      <w:r w:rsidRPr="00E467E5">
        <w:t xml:space="preserve"> '</w:t>
      </w:r>
      <w:proofErr w:type="spellStart"/>
      <w:r w:rsidRPr="00E467E5">
        <w:t>Trevisan</w:t>
      </w:r>
      <w:proofErr w:type="spellEnd"/>
      <w:r w:rsidRPr="00E467E5">
        <w:t xml:space="preserve"> and </w:t>
      </w:r>
      <w:proofErr w:type="spellStart"/>
      <w:r w:rsidRPr="00E467E5">
        <w:t>Soranzo</w:t>
      </w:r>
      <w:proofErr w:type="spellEnd"/>
      <w:r w:rsidRPr="00E467E5">
        <w:t xml:space="preserve">: some </w:t>
      </w:r>
      <w:proofErr w:type="spellStart"/>
      <w:r w:rsidRPr="00E467E5">
        <w:t>Canonici</w:t>
      </w:r>
      <w:proofErr w:type="spellEnd"/>
      <w:r w:rsidRPr="00E467E5">
        <w:t xml:space="preserve"> manuscripts from two eighteenth-century Venetian collections', </w:t>
      </w:r>
      <w:r w:rsidRPr="00E467E5">
        <w:rPr>
          <w:i/>
          <w:iCs/>
        </w:rPr>
        <w:t>Bodleian Library Record</w:t>
      </w:r>
      <w:r w:rsidRPr="00E467E5">
        <w:t xml:space="preserve"> 8 no. 3 (1969), </w:t>
      </w:r>
      <w:r>
        <w:t xml:space="preserve">pp. </w:t>
      </w:r>
      <w:r w:rsidRPr="00E467E5">
        <w:t>125-35.</w:t>
      </w:r>
    </w:p>
    <w:p w:rsidR="00E54DE3" w:rsidRPr="00FE0EF3" w:rsidRDefault="00E54DE3" w:rsidP="00CB1AD4">
      <w:pPr>
        <w:spacing w:line="360" w:lineRule="auto"/>
      </w:pPr>
    </w:p>
    <w:p w:rsidR="00DA58A4" w:rsidRDefault="000C2F6B" w:rsidP="00CB1AD4">
      <w:pPr>
        <w:spacing w:line="360" w:lineRule="auto"/>
      </w:pPr>
      <w:proofErr w:type="spellStart"/>
      <w:r w:rsidRPr="002D40F1">
        <w:t>Pächt</w:t>
      </w:r>
      <w:proofErr w:type="spellEnd"/>
      <w:r w:rsidRPr="002D40F1">
        <w:t xml:space="preserve">, O. and Alexander, J. J. G., </w:t>
      </w:r>
      <w:r w:rsidRPr="002D40F1">
        <w:rPr>
          <w:i/>
          <w:iCs/>
        </w:rPr>
        <w:t>Illuminated manuscripts in the Bodleian library Oxford</w:t>
      </w:r>
      <w:r w:rsidRPr="002D40F1">
        <w:t xml:space="preserve">, 3 </w:t>
      </w:r>
      <w:proofErr w:type="spellStart"/>
      <w:r w:rsidRPr="002D40F1">
        <w:t>vols</w:t>
      </w:r>
      <w:proofErr w:type="spellEnd"/>
      <w:r w:rsidRPr="002D40F1">
        <w:t xml:space="preserve"> (Oxford,</w:t>
      </w:r>
      <w:r>
        <w:t xml:space="preserve"> 1</w:t>
      </w:r>
      <w:r w:rsidR="00EF1128">
        <w:t>966-1973), vol. ii (1970), no.105, pl. X.</w:t>
      </w:r>
    </w:p>
    <w:p w:rsidR="00715FD2" w:rsidRDefault="00715FD2" w:rsidP="00CB1AD4">
      <w:pPr>
        <w:spacing w:line="360" w:lineRule="auto"/>
      </w:pPr>
    </w:p>
    <w:p w:rsidR="00715FD2" w:rsidRPr="00FE0EF3" w:rsidRDefault="00715FD2" w:rsidP="00715FD2">
      <w:pPr>
        <w:spacing w:line="360" w:lineRule="auto"/>
      </w:pPr>
      <w:proofErr w:type="spellStart"/>
      <w:proofErr w:type="gramStart"/>
      <w:r>
        <w:t>Augustyn</w:t>
      </w:r>
      <w:proofErr w:type="spellEnd"/>
      <w:r>
        <w:t>, W., ‘</w:t>
      </w:r>
      <w:proofErr w:type="spellStart"/>
      <w:r>
        <w:t>Zur</w:t>
      </w:r>
      <w:proofErr w:type="spellEnd"/>
      <w:r>
        <w:t xml:space="preserve"> Illustration von </w:t>
      </w:r>
      <w:proofErr w:type="spellStart"/>
      <w:r>
        <w:t>Psalterien</w:t>
      </w:r>
      <w:proofErr w:type="spellEnd"/>
      <w:r>
        <w:t xml:space="preserve"> und </w:t>
      </w:r>
      <w:proofErr w:type="spellStart"/>
      <w:r>
        <w:t>Psalmenkommentaren</w:t>
      </w:r>
      <w:proofErr w:type="spellEnd"/>
      <w:r>
        <w:t xml:space="preserve"> in </w:t>
      </w:r>
      <w:proofErr w:type="spellStart"/>
      <w:r>
        <w:t>Italien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frühen</w:t>
      </w:r>
      <w:proofErr w:type="spellEnd"/>
      <w:r>
        <w:t xml:space="preserve"> 11.</w:t>
      </w:r>
      <w:proofErr w:type="gramEnd"/>
      <w:r>
        <w:t xml:space="preserve"> </w:t>
      </w:r>
      <w:proofErr w:type="spellStart"/>
      <w:proofErr w:type="gramStart"/>
      <w:r>
        <w:t>bis</w:t>
      </w:r>
      <w:proofErr w:type="spellEnd"/>
      <w:proofErr w:type="gram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ausgehenden</w:t>
      </w:r>
      <w:proofErr w:type="spellEnd"/>
      <w:r>
        <w:t xml:space="preserve"> 13. </w:t>
      </w:r>
      <w:proofErr w:type="spellStart"/>
      <w:r>
        <w:t>Jahrhundert</w:t>
      </w:r>
      <w:proofErr w:type="spellEnd"/>
      <w:r>
        <w:t xml:space="preserve">’, in </w:t>
      </w:r>
      <w:proofErr w:type="spellStart"/>
      <w:r>
        <w:t>Büttner</w:t>
      </w:r>
      <w:proofErr w:type="spellEnd"/>
      <w:r>
        <w:t xml:space="preserve">, F. O. (ed.), </w:t>
      </w:r>
      <w:r w:rsidRPr="00715FD2">
        <w:rPr>
          <w:i/>
        </w:rPr>
        <w:t xml:space="preserve">The illuminated </w:t>
      </w:r>
      <w:proofErr w:type="spellStart"/>
      <w:r w:rsidRPr="00715FD2">
        <w:rPr>
          <w:i/>
        </w:rPr>
        <w:t>psalter</w:t>
      </w:r>
      <w:proofErr w:type="spellEnd"/>
      <w:r w:rsidRPr="00715FD2">
        <w:rPr>
          <w:i/>
        </w:rPr>
        <w:t xml:space="preserve">: studies in the content, purpose and placement of its images </w:t>
      </w:r>
      <w:r>
        <w:t>(</w:t>
      </w:r>
      <w:proofErr w:type="spellStart"/>
      <w:r>
        <w:t>Turnhout</w:t>
      </w:r>
      <w:proofErr w:type="spellEnd"/>
      <w:r>
        <w:t xml:space="preserve">: </w:t>
      </w:r>
      <w:proofErr w:type="spellStart"/>
      <w:r>
        <w:t>Brepols</w:t>
      </w:r>
      <w:proofErr w:type="spellEnd"/>
      <w:r>
        <w:t xml:space="preserve">, 2004), pp. 165-80.  </w:t>
      </w:r>
    </w:p>
    <w:sectPr w:rsidR="00715FD2" w:rsidRPr="00FE0EF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noPunctuationKerning/>
  <w:characterSpacingControl w:val="doNotCompress"/>
  <w:compat>
    <w:useFELayout/>
  </w:compat>
  <w:rsids>
    <w:rsidRoot w:val="00405962"/>
    <w:rsid w:val="00000FDD"/>
    <w:rsid w:val="000137DC"/>
    <w:rsid w:val="0001577F"/>
    <w:rsid w:val="00023F4A"/>
    <w:rsid w:val="00024937"/>
    <w:rsid w:val="000354A4"/>
    <w:rsid w:val="000361CA"/>
    <w:rsid w:val="00040523"/>
    <w:rsid w:val="00047C4A"/>
    <w:rsid w:val="00054EA3"/>
    <w:rsid w:val="0006195C"/>
    <w:rsid w:val="000734BD"/>
    <w:rsid w:val="000844FF"/>
    <w:rsid w:val="00094A28"/>
    <w:rsid w:val="000B1277"/>
    <w:rsid w:val="000C2F6B"/>
    <w:rsid w:val="000C41E6"/>
    <w:rsid w:val="000E283E"/>
    <w:rsid w:val="000F0123"/>
    <w:rsid w:val="000F3291"/>
    <w:rsid w:val="0010311D"/>
    <w:rsid w:val="00106CC3"/>
    <w:rsid w:val="00107924"/>
    <w:rsid w:val="001125A8"/>
    <w:rsid w:val="00122281"/>
    <w:rsid w:val="0012361E"/>
    <w:rsid w:val="00124AC6"/>
    <w:rsid w:val="00127D1C"/>
    <w:rsid w:val="00127D55"/>
    <w:rsid w:val="0013062A"/>
    <w:rsid w:val="00131896"/>
    <w:rsid w:val="00131E7A"/>
    <w:rsid w:val="00134E0B"/>
    <w:rsid w:val="00141865"/>
    <w:rsid w:val="001562F0"/>
    <w:rsid w:val="00157487"/>
    <w:rsid w:val="00165E9D"/>
    <w:rsid w:val="00172D61"/>
    <w:rsid w:val="001739A1"/>
    <w:rsid w:val="00186068"/>
    <w:rsid w:val="001A3C0A"/>
    <w:rsid w:val="001A4426"/>
    <w:rsid w:val="001B4614"/>
    <w:rsid w:val="001B7890"/>
    <w:rsid w:val="001C39C9"/>
    <w:rsid w:val="001D1F43"/>
    <w:rsid w:val="001D5B0B"/>
    <w:rsid w:val="001D65CC"/>
    <w:rsid w:val="001E5139"/>
    <w:rsid w:val="001F1529"/>
    <w:rsid w:val="001F4ECE"/>
    <w:rsid w:val="001F6817"/>
    <w:rsid w:val="002061ED"/>
    <w:rsid w:val="002215E7"/>
    <w:rsid w:val="00225020"/>
    <w:rsid w:val="00225E02"/>
    <w:rsid w:val="00231B78"/>
    <w:rsid w:val="002330F3"/>
    <w:rsid w:val="00233462"/>
    <w:rsid w:val="0023479B"/>
    <w:rsid w:val="0023488B"/>
    <w:rsid w:val="002353C1"/>
    <w:rsid w:val="00245E5C"/>
    <w:rsid w:val="00251D4E"/>
    <w:rsid w:val="00254364"/>
    <w:rsid w:val="002633CE"/>
    <w:rsid w:val="00275C29"/>
    <w:rsid w:val="00276345"/>
    <w:rsid w:val="00286E2B"/>
    <w:rsid w:val="002951BC"/>
    <w:rsid w:val="002A0C2E"/>
    <w:rsid w:val="002B5791"/>
    <w:rsid w:val="002D1389"/>
    <w:rsid w:val="002E0947"/>
    <w:rsid w:val="002F3F9F"/>
    <w:rsid w:val="0030148A"/>
    <w:rsid w:val="0031001C"/>
    <w:rsid w:val="00321C2D"/>
    <w:rsid w:val="00323211"/>
    <w:rsid w:val="003243EA"/>
    <w:rsid w:val="00324522"/>
    <w:rsid w:val="0032620E"/>
    <w:rsid w:val="00335404"/>
    <w:rsid w:val="00343B05"/>
    <w:rsid w:val="003533F9"/>
    <w:rsid w:val="003535C6"/>
    <w:rsid w:val="00361AEC"/>
    <w:rsid w:val="00365D81"/>
    <w:rsid w:val="00365F81"/>
    <w:rsid w:val="003663BB"/>
    <w:rsid w:val="003679D9"/>
    <w:rsid w:val="00367A63"/>
    <w:rsid w:val="0037009D"/>
    <w:rsid w:val="0038228A"/>
    <w:rsid w:val="00385174"/>
    <w:rsid w:val="003875BE"/>
    <w:rsid w:val="00387C64"/>
    <w:rsid w:val="00391372"/>
    <w:rsid w:val="003914E3"/>
    <w:rsid w:val="00391D2D"/>
    <w:rsid w:val="003B191D"/>
    <w:rsid w:val="003B4B4F"/>
    <w:rsid w:val="003B76D7"/>
    <w:rsid w:val="003C02B2"/>
    <w:rsid w:val="003C1145"/>
    <w:rsid w:val="003D50D3"/>
    <w:rsid w:val="003D7DC2"/>
    <w:rsid w:val="003E642A"/>
    <w:rsid w:val="003F55E1"/>
    <w:rsid w:val="004017F3"/>
    <w:rsid w:val="00405962"/>
    <w:rsid w:val="00406873"/>
    <w:rsid w:val="004161C5"/>
    <w:rsid w:val="00417B21"/>
    <w:rsid w:val="00430F12"/>
    <w:rsid w:val="00437E94"/>
    <w:rsid w:val="00437F04"/>
    <w:rsid w:val="00445C0B"/>
    <w:rsid w:val="00451958"/>
    <w:rsid w:val="004553E3"/>
    <w:rsid w:val="00461155"/>
    <w:rsid w:val="00462FDE"/>
    <w:rsid w:val="00465342"/>
    <w:rsid w:val="00470CCF"/>
    <w:rsid w:val="00471261"/>
    <w:rsid w:val="00473955"/>
    <w:rsid w:val="00482159"/>
    <w:rsid w:val="004848C9"/>
    <w:rsid w:val="004A4991"/>
    <w:rsid w:val="004C22F9"/>
    <w:rsid w:val="004D124D"/>
    <w:rsid w:val="004F16CF"/>
    <w:rsid w:val="004F5815"/>
    <w:rsid w:val="005057C9"/>
    <w:rsid w:val="00511C77"/>
    <w:rsid w:val="00512670"/>
    <w:rsid w:val="00512FD8"/>
    <w:rsid w:val="00517A99"/>
    <w:rsid w:val="0052343E"/>
    <w:rsid w:val="005307E2"/>
    <w:rsid w:val="00531470"/>
    <w:rsid w:val="00533A19"/>
    <w:rsid w:val="00535CE7"/>
    <w:rsid w:val="00540A44"/>
    <w:rsid w:val="00542F51"/>
    <w:rsid w:val="00553E33"/>
    <w:rsid w:val="0056330D"/>
    <w:rsid w:val="0056576E"/>
    <w:rsid w:val="00576032"/>
    <w:rsid w:val="00594AA2"/>
    <w:rsid w:val="0059668E"/>
    <w:rsid w:val="005A7670"/>
    <w:rsid w:val="005B1D9A"/>
    <w:rsid w:val="005C0C23"/>
    <w:rsid w:val="005C566B"/>
    <w:rsid w:val="005D27A0"/>
    <w:rsid w:val="005D32A4"/>
    <w:rsid w:val="005E11F4"/>
    <w:rsid w:val="005E6169"/>
    <w:rsid w:val="005F2A49"/>
    <w:rsid w:val="005F2E7E"/>
    <w:rsid w:val="005F5BB6"/>
    <w:rsid w:val="006075CE"/>
    <w:rsid w:val="00616089"/>
    <w:rsid w:val="00622BF9"/>
    <w:rsid w:val="00624927"/>
    <w:rsid w:val="0062630B"/>
    <w:rsid w:val="00630C1B"/>
    <w:rsid w:val="006368C5"/>
    <w:rsid w:val="00640360"/>
    <w:rsid w:val="00644157"/>
    <w:rsid w:val="00650F3E"/>
    <w:rsid w:val="00652F47"/>
    <w:rsid w:val="0065618F"/>
    <w:rsid w:val="0066092B"/>
    <w:rsid w:val="00660A7E"/>
    <w:rsid w:val="00661BBA"/>
    <w:rsid w:val="00667EF4"/>
    <w:rsid w:val="006714EA"/>
    <w:rsid w:val="006738EA"/>
    <w:rsid w:val="00673958"/>
    <w:rsid w:val="00674268"/>
    <w:rsid w:val="00682353"/>
    <w:rsid w:val="006833B1"/>
    <w:rsid w:val="0069152B"/>
    <w:rsid w:val="006A0670"/>
    <w:rsid w:val="006A4701"/>
    <w:rsid w:val="006B13A6"/>
    <w:rsid w:val="006B6986"/>
    <w:rsid w:val="006C6647"/>
    <w:rsid w:val="006C74DA"/>
    <w:rsid w:val="006D6FC2"/>
    <w:rsid w:val="006F412B"/>
    <w:rsid w:val="00703B1D"/>
    <w:rsid w:val="0070582D"/>
    <w:rsid w:val="0071520A"/>
    <w:rsid w:val="00715FD2"/>
    <w:rsid w:val="00716B9A"/>
    <w:rsid w:val="007207D7"/>
    <w:rsid w:val="00724A5B"/>
    <w:rsid w:val="00727E97"/>
    <w:rsid w:val="007330D8"/>
    <w:rsid w:val="00755622"/>
    <w:rsid w:val="00757600"/>
    <w:rsid w:val="00761B5B"/>
    <w:rsid w:val="0076309F"/>
    <w:rsid w:val="00774CDD"/>
    <w:rsid w:val="0077769F"/>
    <w:rsid w:val="00783C36"/>
    <w:rsid w:val="00785CED"/>
    <w:rsid w:val="00786C4A"/>
    <w:rsid w:val="007A4C38"/>
    <w:rsid w:val="007B1131"/>
    <w:rsid w:val="007B599C"/>
    <w:rsid w:val="007B7CB4"/>
    <w:rsid w:val="007E28A3"/>
    <w:rsid w:val="007E40B3"/>
    <w:rsid w:val="007F3E66"/>
    <w:rsid w:val="00801129"/>
    <w:rsid w:val="00811A38"/>
    <w:rsid w:val="00817516"/>
    <w:rsid w:val="00817927"/>
    <w:rsid w:val="00817ED1"/>
    <w:rsid w:val="0082262D"/>
    <w:rsid w:val="00823C8C"/>
    <w:rsid w:val="008342AF"/>
    <w:rsid w:val="008402AF"/>
    <w:rsid w:val="00844804"/>
    <w:rsid w:val="00847B97"/>
    <w:rsid w:val="00852C18"/>
    <w:rsid w:val="0085682A"/>
    <w:rsid w:val="008742BF"/>
    <w:rsid w:val="00882A00"/>
    <w:rsid w:val="00885E7F"/>
    <w:rsid w:val="008955A7"/>
    <w:rsid w:val="008A3355"/>
    <w:rsid w:val="008A51DA"/>
    <w:rsid w:val="008B47EF"/>
    <w:rsid w:val="008C25A2"/>
    <w:rsid w:val="008D4704"/>
    <w:rsid w:val="008D4C4F"/>
    <w:rsid w:val="008E2C7D"/>
    <w:rsid w:val="008E505C"/>
    <w:rsid w:val="008E70F7"/>
    <w:rsid w:val="008E7F8D"/>
    <w:rsid w:val="008F152B"/>
    <w:rsid w:val="008F638A"/>
    <w:rsid w:val="00902786"/>
    <w:rsid w:val="00906717"/>
    <w:rsid w:val="00907041"/>
    <w:rsid w:val="00907262"/>
    <w:rsid w:val="00912C0D"/>
    <w:rsid w:val="009278C3"/>
    <w:rsid w:val="00945E52"/>
    <w:rsid w:val="009462D5"/>
    <w:rsid w:val="00950C8A"/>
    <w:rsid w:val="00961B33"/>
    <w:rsid w:val="00981759"/>
    <w:rsid w:val="00985233"/>
    <w:rsid w:val="0098636C"/>
    <w:rsid w:val="009A5F25"/>
    <w:rsid w:val="009B122D"/>
    <w:rsid w:val="009B5EE1"/>
    <w:rsid w:val="009C11FA"/>
    <w:rsid w:val="009C64B7"/>
    <w:rsid w:val="009C6886"/>
    <w:rsid w:val="009C7273"/>
    <w:rsid w:val="009D5D36"/>
    <w:rsid w:val="009E2003"/>
    <w:rsid w:val="009E40C0"/>
    <w:rsid w:val="00A11446"/>
    <w:rsid w:val="00A134DF"/>
    <w:rsid w:val="00A15D92"/>
    <w:rsid w:val="00A16A7C"/>
    <w:rsid w:val="00A2222C"/>
    <w:rsid w:val="00A53B52"/>
    <w:rsid w:val="00A576DE"/>
    <w:rsid w:val="00A624DD"/>
    <w:rsid w:val="00A738B1"/>
    <w:rsid w:val="00A77493"/>
    <w:rsid w:val="00A82C72"/>
    <w:rsid w:val="00A909DE"/>
    <w:rsid w:val="00A91916"/>
    <w:rsid w:val="00A93DA0"/>
    <w:rsid w:val="00A9789F"/>
    <w:rsid w:val="00AB039A"/>
    <w:rsid w:val="00AC001E"/>
    <w:rsid w:val="00AC28EE"/>
    <w:rsid w:val="00AC705E"/>
    <w:rsid w:val="00AD154F"/>
    <w:rsid w:val="00AF1133"/>
    <w:rsid w:val="00AF2137"/>
    <w:rsid w:val="00AF6685"/>
    <w:rsid w:val="00AF6B98"/>
    <w:rsid w:val="00B039E8"/>
    <w:rsid w:val="00B05DB4"/>
    <w:rsid w:val="00B23735"/>
    <w:rsid w:val="00B268EC"/>
    <w:rsid w:val="00B27D35"/>
    <w:rsid w:val="00B323ED"/>
    <w:rsid w:val="00B34757"/>
    <w:rsid w:val="00B360BE"/>
    <w:rsid w:val="00B4155F"/>
    <w:rsid w:val="00B42597"/>
    <w:rsid w:val="00B52F79"/>
    <w:rsid w:val="00B63AF4"/>
    <w:rsid w:val="00B85214"/>
    <w:rsid w:val="00BA2051"/>
    <w:rsid w:val="00BA376C"/>
    <w:rsid w:val="00BA73ED"/>
    <w:rsid w:val="00BB441B"/>
    <w:rsid w:val="00BB4D39"/>
    <w:rsid w:val="00BC20A5"/>
    <w:rsid w:val="00BC35EB"/>
    <w:rsid w:val="00BC70CE"/>
    <w:rsid w:val="00BD204B"/>
    <w:rsid w:val="00BD57DE"/>
    <w:rsid w:val="00BE4D51"/>
    <w:rsid w:val="00BF29FC"/>
    <w:rsid w:val="00C0185C"/>
    <w:rsid w:val="00C01F33"/>
    <w:rsid w:val="00C0599B"/>
    <w:rsid w:val="00C05F7C"/>
    <w:rsid w:val="00C069D7"/>
    <w:rsid w:val="00C13770"/>
    <w:rsid w:val="00C137DE"/>
    <w:rsid w:val="00C24B9B"/>
    <w:rsid w:val="00C357F9"/>
    <w:rsid w:val="00C40930"/>
    <w:rsid w:val="00C4591D"/>
    <w:rsid w:val="00C60327"/>
    <w:rsid w:val="00C73087"/>
    <w:rsid w:val="00C7579B"/>
    <w:rsid w:val="00C7587A"/>
    <w:rsid w:val="00C75F57"/>
    <w:rsid w:val="00C86A46"/>
    <w:rsid w:val="00C87FBD"/>
    <w:rsid w:val="00C97365"/>
    <w:rsid w:val="00CA482D"/>
    <w:rsid w:val="00CA6879"/>
    <w:rsid w:val="00CA6FC2"/>
    <w:rsid w:val="00CB1AD4"/>
    <w:rsid w:val="00CC12FB"/>
    <w:rsid w:val="00CD485B"/>
    <w:rsid w:val="00CD5BA2"/>
    <w:rsid w:val="00CE1FC4"/>
    <w:rsid w:val="00CE23DB"/>
    <w:rsid w:val="00CF3A40"/>
    <w:rsid w:val="00D0100F"/>
    <w:rsid w:val="00D04571"/>
    <w:rsid w:val="00D0586E"/>
    <w:rsid w:val="00D06615"/>
    <w:rsid w:val="00D11A5A"/>
    <w:rsid w:val="00D132F5"/>
    <w:rsid w:val="00D26F2E"/>
    <w:rsid w:val="00D278B4"/>
    <w:rsid w:val="00D3274E"/>
    <w:rsid w:val="00D3567F"/>
    <w:rsid w:val="00D5301E"/>
    <w:rsid w:val="00D63E4C"/>
    <w:rsid w:val="00D65620"/>
    <w:rsid w:val="00D71307"/>
    <w:rsid w:val="00D80D52"/>
    <w:rsid w:val="00D87080"/>
    <w:rsid w:val="00DA58A4"/>
    <w:rsid w:val="00DB0D81"/>
    <w:rsid w:val="00DB2A8B"/>
    <w:rsid w:val="00DB42FB"/>
    <w:rsid w:val="00DC3240"/>
    <w:rsid w:val="00DD3BDE"/>
    <w:rsid w:val="00DE7C38"/>
    <w:rsid w:val="00DE7F23"/>
    <w:rsid w:val="00DF2C49"/>
    <w:rsid w:val="00DF3A9D"/>
    <w:rsid w:val="00DF707C"/>
    <w:rsid w:val="00E00310"/>
    <w:rsid w:val="00E00D4D"/>
    <w:rsid w:val="00E049C3"/>
    <w:rsid w:val="00E06D3A"/>
    <w:rsid w:val="00E07A81"/>
    <w:rsid w:val="00E16C9A"/>
    <w:rsid w:val="00E257F9"/>
    <w:rsid w:val="00E31633"/>
    <w:rsid w:val="00E32C5C"/>
    <w:rsid w:val="00E33853"/>
    <w:rsid w:val="00E43ED3"/>
    <w:rsid w:val="00E45CC1"/>
    <w:rsid w:val="00E54DE3"/>
    <w:rsid w:val="00E5668E"/>
    <w:rsid w:val="00E57C17"/>
    <w:rsid w:val="00E63DF0"/>
    <w:rsid w:val="00E72636"/>
    <w:rsid w:val="00E73C77"/>
    <w:rsid w:val="00E76328"/>
    <w:rsid w:val="00EA41AF"/>
    <w:rsid w:val="00EA70C5"/>
    <w:rsid w:val="00EB7AE1"/>
    <w:rsid w:val="00ED3106"/>
    <w:rsid w:val="00ED4233"/>
    <w:rsid w:val="00ED746D"/>
    <w:rsid w:val="00EF1128"/>
    <w:rsid w:val="00EF5BDB"/>
    <w:rsid w:val="00F00C2F"/>
    <w:rsid w:val="00F15177"/>
    <w:rsid w:val="00F208E9"/>
    <w:rsid w:val="00F2283C"/>
    <w:rsid w:val="00F253C1"/>
    <w:rsid w:val="00F2567E"/>
    <w:rsid w:val="00F26BB0"/>
    <w:rsid w:val="00F44125"/>
    <w:rsid w:val="00F54A3F"/>
    <w:rsid w:val="00F71D91"/>
    <w:rsid w:val="00F73935"/>
    <w:rsid w:val="00F80F36"/>
    <w:rsid w:val="00F82061"/>
    <w:rsid w:val="00F93D20"/>
    <w:rsid w:val="00F94D86"/>
    <w:rsid w:val="00FA7BA9"/>
    <w:rsid w:val="00FB0118"/>
    <w:rsid w:val="00FB0C5A"/>
    <w:rsid w:val="00FB4C56"/>
    <w:rsid w:val="00FB5ED3"/>
    <w:rsid w:val="00FC1438"/>
    <w:rsid w:val="00FC67B7"/>
    <w:rsid w:val="00FD4C26"/>
    <w:rsid w:val="00FD61BF"/>
    <w:rsid w:val="00FE0EF3"/>
    <w:rsid w:val="00FE2F0E"/>
    <w:rsid w:val="00FE760A"/>
    <w:rsid w:val="00FF05B6"/>
    <w:rsid w:val="00FF41B9"/>
    <w:rsid w:val="00FF4C8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3388</Words>
  <Characters>19312</Characters>
  <Application>Microsoft Macintosh Word</Application>
  <DocSecurity>0</DocSecurity>
  <Lines>160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Shelfmark MS</vt:lpstr>
    </vt:vector>
  </TitlesOfParts>
  <Company>Oxford University</Company>
  <LinksUpToDate>false</LinksUpToDate>
  <CharactersWithSpaces>23716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Shelfmark MS</dc:title>
  <dc:subject/>
  <dc:creator>es</dc:creator>
  <cp:keywords/>
  <dc:description/>
  <cp:lastModifiedBy>Sebastian Rahtz</cp:lastModifiedBy>
  <cp:revision>2</cp:revision>
  <cp:lastPrinted>2008-11-18T13:48:00Z</cp:lastPrinted>
  <dcterms:created xsi:type="dcterms:W3CDTF">2009-01-20T09:36:00Z</dcterms:created>
  <dcterms:modified xsi:type="dcterms:W3CDTF">2009-01-20T09:36:00Z</dcterms:modified>
</cp:coreProperties>
</file>