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25C2" w14:textId="795D2F92" w:rsidR="00E53C41" w:rsidRDefault="453960E3" w:rsidP="000C4420">
      <w:pPr>
        <w:pStyle w:val="Heading1"/>
      </w:pPr>
      <w:r>
        <w:t xml:space="preserve">                                     </w:t>
      </w:r>
      <w:r w:rsidR="000C4420">
        <w:t xml:space="preserve">CWEB 180 </w:t>
      </w:r>
      <w:r w:rsidR="00B45726">
        <w:t>Assignment #</w:t>
      </w:r>
      <w:r w:rsidR="00053887">
        <w:t>4</w:t>
      </w:r>
    </w:p>
    <w:p w14:paraId="08E4FE94" w14:textId="0F4D9882" w:rsidR="620F1F0E" w:rsidRDefault="620F1F0E" w:rsidP="620F1F0E">
      <w:pPr>
        <w:spacing w:after="0"/>
        <w:rPr>
          <w:b/>
          <w:bCs/>
        </w:rPr>
      </w:pPr>
    </w:p>
    <w:p w14:paraId="7EF4E680" w14:textId="77777777" w:rsidR="000C4420" w:rsidRDefault="000C4420" w:rsidP="000C4420">
      <w:pPr>
        <w:spacing w:after="0"/>
      </w:pPr>
      <w:r>
        <w:rPr>
          <w:b/>
        </w:rPr>
        <w:t>Late submissions:</w:t>
      </w:r>
      <w:r>
        <w:t xml:space="preserve"> The marks for late assignments will be modified as follows:</w:t>
      </w:r>
    </w:p>
    <w:p w14:paraId="143BBB95" w14:textId="77777777" w:rsidR="000C4420" w:rsidRDefault="000C4420" w:rsidP="000C4420">
      <w:pPr>
        <w:pStyle w:val="ListParagraph"/>
        <w:numPr>
          <w:ilvl w:val="0"/>
          <w:numId w:val="3"/>
        </w:numPr>
      </w:pPr>
      <w:r>
        <w:t>Less than 24 hours late: original mark * 0.75</w:t>
      </w:r>
    </w:p>
    <w:p w14:paraId="5297F900" w14:textId="78CD870B" w:rsidR="000C4420" w:rsidRPr="000C4420" w:rsidRDefault="000C4420" w:rsidP="000C4420">
      <w:pPr>
        <w:pStyle w:val="ListParagraph"/>
        <w:numPr>
          <w:ilvl w:val="0"/>
          <w:numId w:val="3"/>
        </w:numPr>
      </w:pPr>
      <w:r>
        <w:t xml:space="preserve">24 hours late or more: a mark of 0 will be given and no feedback will be </w:t>
      </w:r>
      <w:r w:rsidR="008374C3">
        <w:t>provided.</w:t>
      </w:r>
    </w:p>
    <w:p w14:paraId="2DA7D813" w14:textId="3F9ACBD1" w:rsidR="00B45726" w:rsidRDefault="0089109B">
      <w:r>
        <w:t>Assignment #4 must be worked on individually. Any plagiarism or other academic misconduct will result in a mark of 0 for all offending parties and possible further consequences.</w:t>
      </w:r>
    </w:p>
    <w:p w14:paraId="1B192B1E" w14:textId="6E94AA0C" w:rsidR="000C4420" w:rsidRDefault="00147CD8">
      <w:r w:rsidRPr="620F1F0E">
        <w:rPr>
          <w:b/>
          <w:bCs/>
        </w:rPr>
        <w:t>Standards:</w:t>
      </w:r>
      <w:r>
        <w:t xml:space="preserve"> </w:t>
      </w:r>
      <w:r w:rsidR="000C4420">
        <w:t>Your HTML and CSS files must conform to the CST standards described in the “</w:t>
      </w:r>
      <w:r w:rsidR="00B006D5">
        <w:t>20</w:t>
      </w:r>
      <w:r w:rsidR="00EB03B8">
        <w:t>2</w:t>
      </w:r>
      <w:r w:rsidR="4A3DA0C3">
        <w:t>4</w:t>
      </w:r>
      <w:r w:rsidR="00B006D5">
        <w:t xml:space="preserve"> CWEB 180 Standards</w:t>
      </w:r>
      <w:r w:rsidR="000C4420">
        <w:t xml:space="preserve">” document found </w:t>
      </w:r>
      <w:r w:rsidR="00EB03B8">
        <w:t>in the CWEB 180 OneDrive folder.</w:t>
      </w:r>
    </w:p>
    <w:p w14:paraId="23F1D02A" w14:textId="723E6DCE" w:rsidR="004B37AE" w:rsidRDefault="004B37AE" w:rsidP="004B37AE">
      <w:pPr>
        <w:pStyle w:val="ListParagraph"/>
        <w:numPr>
          <w:ilvl w:val="0"/>
          <w:numId w:val="2"/>
        </w:numPr>
        <w:ind w:left="360"/>
        <w:contextualSpacing w:val="0"/>
      </w:pPr>
      <w:r>
        <w:t xml:space="preserve">Download the starter files from dropbox in Brightspace for assignment </w:t>
      </w:r>
      <w:r w:rsidR="0089109B">
        <w:t>4</w:t>
      </w:r>
      <w:r>
        <w:t xml:space="preserve">. There is one zip file called </w:t>
      </w:r>
      <w:r w:rsidRPr="008A11F1">
        <w:rPr>
          <w:b/>
          <w:bCs/>
        </w:rPr>
        <w:t>Assign</w:t>
      </w:r>
      <w:r w:rsidR="0089109B">
        <w:rPr>
          <w:b/>
          <w:bCs/>
        </w:rPr>
        <w:t>4</w:t>
      </w:r>
      <w:r w:rsidRPr="008A11F1">
        <w:rPr>
          <w:b/>
          <w:bCs/>
        </w:rPr>
        <w:t>Starter.zip</w:t>
      </w:r>
      <w:r>
        <w:t xml:space="preserve">. Unzip the file to a folder and rename that resulting folder as </w:t>
      </w:r>
      <w:r w:rsidRPr="008A11F1">
        <w:rPr>
          <w:b/>
          <w:bCs/>
        </w:rPr>
        <w:t>Assign</w:t>
      </w:r>
      <w:r w:rsidR="0089109B">
        <w:rPr>
          <w:b/>
          <w:bCs/>
        </w:rPr>
        <w:t>4</w:t>
      </w:r>
      <w:r w:rsidRPr="008A11F1">
        <w:rPr>
          <w:b/>
          <w:bCs/>
        </w:rPr>
        <w:t>Solution######</w:t>
      </w:r>
      <w:r>
        <w:t xml:space="preserve"> where </w:t>
      </w:r>
      <w:r w:rsidRPr="008A11F1">
        <w:rPr>
          <w:b/>
          <w:bCs/>
        </w:rPr>
        <w:t>######</w:t>
      </w:r>
      <w:r>
        <w:t xml:space="preserve"> is your student number. If you unzip the file without doing this, you will get two folders, Question 1 and Question 2. Move them into a directory named as above.</w:t>
      </w:r>
    </w:p>
    <w:p w14:paraId="0ECB9B53" w14:textId="5A1EF144" w:rsidR="004B37AE" w:rsidRDefault="004B37AE" w:rsidP="3E07B0D5">
      <w:pPr>
        <w:pStyle w:val="ListParagraph"/>
        <w:numPr>
          <w:ilvl w:val="0"/>
          <w:numId w:val="2"/>
        </w:numPr>
        <w:ind w:left="360"/>
      </w:pPr>
      <w:r>
        <w:t xml:space="preserve">The above starter folder contains two folders, one for each part of the assignment. Each folder contains the files you will use to complete the assignment. </w:t>
      </w:r>
      <w:r w:rsidRPr="3E07B0D5">
        <w:rPr>
          <w:b/>
          <w:bCs/>
        </w:rPr>
        <w:t>Question 1</w:t>
      </w:r>
      <w:r>
        <w:t xml:space="preserve"> is taken from Tutorial </w:t>
      </w:r>
      <w:r w:rsidR="002A2A35">
        <w:t>7</w:t>
      </w:r>
      <w:r>
        <w:t xml:space="preserve">, </w:t>
      </w:r>
      <w:r w:rsidR="002A2A35">
        <w:t>case</w:t>
      </w:r>
      <w:r>
        <w:t xml:space="preserve"> 2. </w:t>
      </w:r>
      <w:r w:rsidRPr="3E07B0D5">
        <w:rPr>
          <w:b/>
          <w:bCs/>
        </w:rPr>
        <w:t>Question 2</w:t>
      </w:r>
      <w:r>
        <w:t xml:space="preserve"> is taken from Tutorial </w:t>
      </w:r>
      <w:r w:rsidR="002A2A35">
        <w:t>8</w:t>
      </w:r>
      <w:r>
        <w:t xml:space="preserve">, case </w:t>
      </w:r>
      <w:r w:rsidR="002A2A35">
        <w:t>2</w:t>
      </w:r>
      <w:r>
        <w:t>. The instructions for each are in your textbook at the end of Tutoria</w:t>
      </w:r>
      <w:r w:rsidR="00C21449">
        <w:t>ls</w:t>
      </w:r>
      <w:r>
        <w:t xml:space="preserve">. The first question can be found starting on page </w:t>
      </w:r>
      <w:r w:rsidR="00E9439E">
        <w:t>598</w:t>
      </w:r>
      <w:r>
        <w:t xml:space="preserve"> of the printed text. The second question can be found starting on page </w:t>
      </w:r>
      <w:r w:rsidR="00562019">
        <w:t>67</w:t>
      </w:r>
      <w:r w:rsidR="6D666B99">
        <w:t>9</w:t>
      </w:r>
      <w:r>
        <w:t xml:space="preserve"> of the printed text. </w:t>
      </w:r>
    </w:p>
    <w:p w14:paraId="34127E3E" w14:textId="77777777" w:rsidR="004B37AE" w:rsidRDefault="004B37AE" w:rsidP="004B37AE">
      <w:pPr>
        <w:pStyle w:val="ListParagraph"/>
        <w:numPr>
          <w:ilvl w:val="0"/>
          <w:numId w:val="2"/>
        </w:numPr>
        <w:ind w:left="360"/>
        <w:contextualSpacing w:val="0"/>
      </w:pPr>
      <w:r>
        <w:t xml:space="preserve">For each question, follow the instructions in the text to complete your assignment. Also available from dropbox in Brightspace is a rubric in the file </w:t>
      </w:r>
      <w:r w:rsidRPr="008A11F1">
        <w:rPr>
          <w:b/>
          <w:bCs/>
        </w:rPr>
        <w:t>CWEB 180 Assignment #</w:t>
      </w:r>
      <w:r>
        <w:rPr>
          <w:b/>
          <w:bCs/>
        </w:rPr>
        <w:t>2</w:t>
      </w:r>
      <w:r w:rsidRPr="008A11F1">
        <w:rPr>
          <w:b/>
          <w:bCs/>
        </w:rPr>
        <w:t xml:space="preserve"> 2024 Marking Sheet.docx</w:t>
      </w:r>
      <w:r>
        <w:rPr>
          <w:b/>
          <w:bCs/>
        </w:rPr>
        <w:t>.</w:t>
      </w:r>
      <w:r>
        <w:t xml:space="preserve">  This file contains marking information for both parts in a summarized format that corresponds to the instructions in the text for your information. Be sure to follow the textbook instructions to ensure you complete all required steps. </w:t>
      </w:r>
    </w:p>
    <w:p w14:paraId="4481E81D" w14:textId="50A20B50" w:rsidR="004B37AE" w:rsidRDefault="004B37AE" w:rsidP="3E07B0D5">
      <w:pPr>
        <w:pStyle w:val="ListParagraph"/>
        <w:numPr>
          <w:ilvl w:val="0"/>
          <w:numId w:val="2"/>
        </w:numPr>
        <w:ind w:left="360"/>
      </w:pPr>
      <w:r>
        <w:t>Marks are assigned as follows:</w:t>
      </w:r>
      <w:r>
        <w:br/>
      </w:r>
      <w:r>
        <w:br/>
        <w:t xml:space="preserve">Question 1:  </w:t>
      </w:r>
      <w:r w:rsidR="44B13368">
        <w:t>50</w:t>
      </w:r>
      <w:r>
        <w:t xml:space="preserve"> marks</w:t>
      </w:r>
      <w:r>
        <w:br/>
        <w:t xml:space="preserve">Question 2:  </w:t>
      </w:r>
      <w:r w:rsidR="79F67AC3">
        <w:t>50</w:t>
      </w:r>
      <w:r>
        <w:t>marks</w:t>
      </w:r>
    </w:p>
    <w:p w14:paraId="46B28756" w14:textId="03E05987" w:rsidR="004B37AE" w:rsidRDefault="004B37AE" w:rsidP="004B37AE">
      <w:pPr>
        <w:spacing w:before="240"/>
        <w:ind w:firstLine="360"/>
      </w:pPr>
      <w:r>
        <w:t>Total marks</w:t>
      </w:r>
      <w:r w:rsidRPr="3E07B0D5">
        <w:rPr>
          <w:b/>
          <w:bCs/>
        </w:rPr>
        <w:t>:</w:t>
      </w:r>
      <w:r>
        <w:t xml:space="preserve">  </w:t>
      </w:r>
      <w:r w:rsidR="00155BBA">
        <w:t>1</w:t>
      </w:r>
      <w:r w:rsidR="51AFE90E">
        <w:t>00</w:t>
      </w:r>
      <w:r>
        <w:t xml:space="preserve"> marks</w:t>
      </w:r>
    </w:p>
    <w:p w14:paraId="49FED02C" w14:textId="77777777" w:rsidR="004B37AE" w:rsidRDefault="004B37AE" w:rsidP="004B37AE">
      <w:pPr>
        <w:spacing w:before="240"/>
        <w:ind w:firstLine="360"/>
      </w:pPr>
      <w:r w:rsidRPr="00431697">
        <w:t>This assignment contributes 5% to your overall mark. </w:t>
      </w:r>
    </w:p>
    <w:p w14:paraId="4F851155" w14:textId="203F5CDD" w:rsidR="004B37AE" w:rsidRDefault="004B37AE" w:rsidP="004B37AE">
      <w:pPr>
        <w:pStyle w:val="ListParagraph"/>
        <w:numPr>
          <w:ilvl w:val="0"/>
          <w:numId w:val="2"/>
        </w:numPr>
        <w:ind w:left="360"/>
        <w:contextualSpacing w:val="0"/>
      </w:pPr>
      <w:r>
        <w:t xml:space="preserve">When finished, right-click on your </w:t>
      </w:r>
      <w:r w:rsidRPr="002A5B42">
        <w:rPr>
          <w:b/>
          <w:bCs/>
        </w:rPr>
        <w:t>Assign</w:t>
      </w:r>
      <w:r w:rsidR="009F6E95">
        <w:rPr>
          <w:b/>
          <w:bCs/>
        </w:rPr>
        <w:t>4</w:t>
      </w:r>
      <w:r w:rsidRPr="002A5B42">
        <w:rPr>
          <w:b/>
          <w:bCs/>
        </w:rPr>
        <w:t>Solution######</w:t>
      </w:r>
      <w:r>
        <w:t xml:space="preserve"> folder and choose </w:t>
      </w:r>
      <w:r w:rsidRPr="002A5B42">
        <w:rPr>
          <w:b/>
          <w:bCs/>
        </w:rPr>
        <w:t>“Send To &gt; Compressed (zipped) folder”</w:t>
      </w:r>
      <w:r w:rsidRPr="002A5B42">
        <w:t xml:space="preserve"> in Win 10 or </w:t>
      </w:r>
      <w:r w:rsidRPr="002A5B42">
        <w:rPr>
          <w:b/>
          <w:bCs/>
        </w:rPr>
        <w:t>“Compress to ZIP file”</w:t>
      </w:r>
      <w:r w:rsidRPr="002A5B42">
        <w:t xml:space="preserve"> in Win 11</w:t>
      </w:r>
      <w:r>
        <w:t xml:space="preserve">. In MacOS, the option when right-clicking is </w:t>
      </w:r>
      <w:r w:rsidRPr="002A5B42">
        <w:rPr>
          <w:b/>
          <w:bCs/>
        </w:rPr>
        <w:t>“Compress”</w:t>
      </w:r>
      <w:r>
        <w:t>. This will create a single zip file containing all the folders and files for your assignment.</w:t>
      </w:r>
    </w:p>
    <w:p w14:paraId="3EF6D28E" w14:textId="12507849" w:rsidR="004B37AE" w:rsidRPr="00FF7EEA" w:rsidRDefault="004B37AE" w:rsidP="004B37AE">
      <w:pPr>
        <w:pStyle w:val="ListParagraph"/>
        <w:numPr>
          <w:ilvl w:val="0"/>
          <w:numId w:val="2"/>
        </w:numPr>
        <w:ind w:left="360"/>
        <w:contextualSpacing w:val="0"/>
        <w:rPr>
          <w:iCs/>
          <w:lang w:val="en-IN"/>
        </w:rPr>
      </w:pPr>
      <w:r>
        <w:t xml:space="preserve">Upload </w:t>
      </w:r>
      <w:r w:rsidRPr="00FF7EEA">
        <w:rPr>
          <w:b/>
          <w:bCs/>
        </w:rPr>
        <w:t>Assign</w:t>
      </w:r>
      <w:r w:rsidR="009F6E95">
        <w:rPr>
          <w:b/>
          <w:bCs/>
        </w:rPr>
        <w:t>4</w:t>
      </w:r>
      <w:r w:rsidRPr="00FF7EEA">
        <w:rPr>
          <w:b/>
          <w:bCs/>
        </w:rPr>
        <w:t>Solution######</w:t>
      </w:r>
      <w:r>
        <w:t>.zip to the Assignment #</w:t>
      </w:r>
      <w:r w:rsidR="009F6E95">
        <w:t>4</w:t>
      </w:r>
      <w:r>
        <w:t xml:space="preserve"> Dropbox Folder in the online class material (under </w:t>
      </w:r>
      <w:r w:rsidRPr="002A5B42">
        <w:t>Assessments &gt; Dropbox</w:t>
      </w:r>
      <w:r>
        <w:t>).</w:t>
      </w:r>
    </w:p>
    <w:p w14:paraId="70D7A27E" w14:textId="4C38390F" w:rsidR="00C765AD" w:rsidRDefault="00C765AD" w:rsidP="004B37AE">
      <w:pPr>
        <w:pStyle w:val="ListParagraph"/>
        <w:ind w:left="360"/>
        <w:contextualSpacing w:val="0"/>
      </w:pPr>
    </w:p>
    <w:sectPr w:rsidR="00C765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14A72" w14:textId="77777777" w:rsidR="00EA1E3A" w:rsidRDefault="00EA1E3A" w:rsidP="000C4420">
      <w:pPr>
        <w:spacing w:after="0" w:line="240" w:lineRule="auto"/>
      </w:pPr>
      <w:r>
        <w:separator/>
      </w:r>
    </w:p>
  </w:endnote>
  <w:endnote w:type="continuationSeparator" w:id="0">
    <w:p w14:paraId="3DA52544" w14:textId="77777777" w:rsidR="00EA1E3A" w:rsidRDefault="00EA1E3A" w:rsidP="000C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7F6F7" w14:textId="77777777" w:rsidR="00EA1E3A" w:rsidRDefault="00EA1E3A" w:rsidP="000C4420">
      <w:pPr>
        <w:spacing w:after="0" w:line="240" w:lineRule="auto"/>
      </w:pPr>
      <w:r>
        <w:separator/>
      </w:r>
    </w:p>
  </w:footnote>
  <w:footnote w:type="continuationSeparator" w:id="0">
    <w:p w14:paraId="4367A758" w14:textId="77777777" w:rsidR="00EA1E3A" w:rsidRDefault="00EA1E3A" w:rsidP="000C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D8CB0" w14:textId="77777777" w:rsidR="000C4420" w:rsidRPr="000C4420" w:rsidRDefault="00085B1C" w:rsidP="000C4420">
    <w:pPr>
      <w:pStyle w:val="Header"/>
      <w:pBdr>
        <w:bottom w:val="single" w:sz="4" w:space="1" w:color="auto"/>
      </w:pBdr>
      <w:tabs>
        <w:tab w:val="clear" w:pos="9360"/>
        <w:tab w:val="right" w:pos="10080"/>
      </w:tabs>
      <w:ind w:left="-720" w:right="-720"/>
      <w:rPr>
        <w:smallCaps/>
      </w:rPr>
    </w:pPr>
    <w:r>
      <w:rPr>
        <w:smallCaps/>
      </w:rPr>
      <w:t>CWEB 180</w:t>
    </w:r>
    <w:r>
      <w:rPr>
        <w:smallCaps/>
      </w:rPr>
      <w:tab/>
      <w:t>Assignment #</w:t>
    </w:r>
    <w:r w:rsidR="00FF092C">
      <w:rPr>
        <w:smallCaps/>
      </w:rPr>
      <w:t>4</w:t>
    </w:r>
    <w:r w:rsidR="000C4420" w:rsidRPr="000C4420">
      <w:rPr>
        <w:smallCaps/>
      </w:rPr>
      <w:tab/>
      <w:t xml:space="preserve">Page </w:t>
    </w:r>
    <w:r w:rsidR="000C4420" w:rsidRPr="000C4420">
      <w:rPr>
        <w:smallCaps/>
      </w:rPr>
      <w:fldChar w:fldCharType="begin"/>
    </w:r>
    <w:r w:rsidR="000C4420" w:rsidRPr="000C4420">
      <w:rPr>
        <w:smallCaps/>
      </w:rPr>
      <w:instrText xml:space="preserve"> PAGE   \* MERGEFORMAT </w:instrText>
    </w:r>
    <w:r w:rsidR="000C4420" w:rsidRPr="000C4420">
      <w:rPr>
        <w:smallCaps/>
      </w:rPr>
      <w:fldChar w:fldCharType="separate"/>
    </w:r>
    <w:r w:rsidR="00C765AD">
      <w:rPr>
        <w:smallCaps/>
        <w:noProof/>
      </w:rPr>
      <w:t>1</w:t>
    </w:r>
    <w:r w:rsidR="000C4420" w:rsidRPr="000C4420">
      <w:rPr>
        <w:smallCaps/>
      </w:rPr>
      <w:fldChar w:fldCharType="end"/>
    </w:r>
    <w:r w:rsidR="000C4420" w:rsidRPr="000C4420">
      <w:rPr>
        <w:smallCaps/>
      </w:rPr>
      <w:t xml:space="preserve"> of </w:t>
    </w:r>
    <w:r w:rsidR="000C4420" w:rsidRPr="000C4420">
      <w:rPr>
        <w:smallCaps/>
      </w:rPr>
      <w:fldChar w:fldCharType="begin"/>
    </w:r>
    <w:r w:rsidR="000C4420" w:rsidRPr="000C4420">
      <w:rPr>
        <w:smallCaps/>
      </w:rPr>
      <w:instrText xml:space="preserve"> NUMPAGES   \* MERGEFORMAT </w:instrText>
    </w:r>
    <w:r w:rsidR="000C4420" w:rsidRPr="000C4420">
      <w:rPr>
        <w:smallCaps/>
      </w:rPr>
      <w:fldChar w:fldCharType="separate"/>
    </w:r>
    <w:r w:rsidR="00C765AD">
      <w:rPr>
        <w:smallCaps/>
        <w:noProof/>
      </w:rPr>
      <w:t>7</w:t>
    </w:r>
    <w:r w:rsidR="000C4420" w:rsidRPr="000C4420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1473C"/>
    <w:multiLevelType w:val="hybridMultilevel"/>
    <w:tmpl w:val="2D4E53AE"/>
    <w:lvl w:ilvl="0" w:tplc="7F2E7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0754"/>
    <w:multiLevelType w:val="hybridMultilevel"/>
    <w:tmpl w:val="D812DC46"/>
    <w:lvl w:ilvl="0" w:tplc="C7F234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41BCF"/>
    <w:multiLevelType w:val="hybridMultilevel"/>
    <w:tmpl w:val="5B7C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296688">
    <w:abstractNumId w:val="1"/>
  </w:num>
  <w:num w:numId="2" w16cid:durableId="1831091804">
    <w:abstractNumId w:val="2"/>
  </w:num>
  <w:num w:numId="3" w16cid:durableId="70205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1A"/>
    <w:rsid w:val="0000404F"/>
    <w:rsid w:val="00007351"/>
    <w:rsid w:val="00026911"/>
    <w:rsid w:val="00042271"/>
    <w:rsid w:val="000462EA"/>
    <w:rsid w:val="00053887"/>
    <w:rsid w:val="00067815"/>
    <w:rsid w:val="00070718"/>
    <w:rsid w:val="00082719"/>
    <w:rsid w:val="00085B1C"/>
    <w:rsid w:val="000A30A5"/>
    <w:rsid w:val="000B2739"/>
    <w:rsid w:val="000C38BA"/>
    <w:rsid w:val="000C4420"/>
    <w:rsid w:val="001316C4"/>
    <w:rsid w:val="00147CD8"/>
    <w:rsid w:val="00155BBA"/>
    <w:rsid w:val="00161BA1"/>
    <w:rsid w:val="0017490F"/>
    <w:rsid w:val="0018051C"/>
    <w:rsid w:val="00191618"/>
    <w:rsid w:val="001A74FD"/>
    <w:rsid w:val="002558D6"/>
    <w:rsid w:val="002706A2"/>
    <w:rsid w:val="002813F5"/>
    <w:rsid w:val="002864AE"/>
    <w:rsid w:val="002A2A35"/>
    <w:rsid w:val="003349B1"/>
    <w:rsid w:val="0037230E"/>
    <w:rsid w:val="00372890"/>
    <w:rsid w:val="003B3BC9"/>
    <w:rsid w:val="003D3A91"/>
    <w:rsid w:val="003F7990"/>
    <w:rsid w:val="00402E97"/>
    <w:rsid w:val="00403DF2"/>
    <w:rsid w:val="00415278"/>
    <w:rsid w:val="004251EF"/>
    <w:rsid w:val="004744F9"/>
    <w:rsid w:val="00476DE9"/>
    <w:rsid w:val="00494D00"/>
    <w:rsid w:val="00497E9E"/>
    <w:rsid w:val="004B37AE"/>
    <w:rsid w:val="004D04CB"/>
    <w:rsid w:val="004D1E93"/>
    <w:rsid w:val="004E1350"/>
    <w:rsid w:val="0050234A"/>
    <w:rsid w:val="00511378"/>
    <w:rsid w:val="00526795"/>
    <w:rsid w:val="0053607A"/>
    <w:rsid w:val="00562019"/>
    <w:rsid w:val="0059664B"/>
    <w:rsid w:val="005D6A94"/>
    <w:rsid w:val="0072128E"/>
    <w:rsid w:val="00787D61"/>
    <w:rsid w:val="007F7115"/>
    <w:rsid w:val="008374C3"/>
    <w:rsid w:val="00847D5C"/>
    <w:rsid w:val="008501FB"/>
    <w:rsid w:val="00890662"/>
    <w:rsid w:val="0089109B"/>
    <w:rsid w:val="008C1DAE"/>
    <w:rsid w:val="008E2F0C"/>
    <w:rsid w:val="008E66C5"/>
    <w:rsid w:val="00947B60"/>
    <w:rsid w:val="00986F8F"/>
    <w:rsid w:val="009A6108"/>
    <w:rsid w:val="009C066C"/>
    <w:rsid w:val="009C71AB"/>
    <w:rsid w:val="009D7164"/>
    <w:rsid w:val="009E4F1A"/>
    <w:rsid w:val="009F6E95"/>
    <w:rsid w:val="00A37BC0"/>
    <w:rsid w:val="00A94D5D"/>
    <w:rsid w:val="00AD5B79"/>
    <w:rsid w:val="00B006D5"/>
    <w:rsid w:val="00B13A53"/>
    <w:rsid w:val="00B45726"/>
    <w:rsid w:val="00B81BC7"/>
    <w:rsid w:val="00B86658"/>
    <w:rsid w:val="00B94B0E"/>
    <w:rsid w:val="00BA2E54"/>
    <w:rsid w:val="00BB56BC"/>
    <w:rsid w:val="00BD3B77"/>
    <w:rsid w:val="00C21449"/>
    <w:rsid w:val="00C43B84"/>
    <w:rsid w:val="00C51F0B"/>
    <w:rsid w:val="00C726FE"/>
    <w:rsid w:val="00C765AD"/>
    <w:rsid w:val="00C8638D"/>
    <w:rsid w:val="00CF5196"/>
    <w:rsid w:val="00D32AF2"/>
    <w:rsid w:val="00D635E0"/>
    <w:rsid w:val="00D771BB"/>
    <w:rsid w:val="00D84410"/>
    <w:rsid w:val="00D93F5B"/>
    <w:rsid w:val="00E018C1"/>
    <w:rsid w:val="00E522F6"/>
    <w:rsid w:val="00E53C41"/>
    <w:rsid w:val="00E91A2A"/>
    <w:rsid w:val="00E9439E"/>
    <w:rsid w:val="00EA0073"/>
    <w:rsid w:val="00EA1E3A"/>
    <w:rsid w:val="00EB03B8"/>
    <w:rsid w:val="00EC223B"/>
    <w:rsid w:val="00EE1BD8"/>
    <w:rsid w:val="00F1402D"/>
    <w:rsid w:val="00F25430"/>
    <w:rsid w:val="00F4134C"/>
    <w:rsid w:val="00FB0423"/>
    <w:rsid w:val="00FC6BEB"/>
    <w:rsid w:val="00FD7AED"/>
    <w:rsid w:val="00FF092C"/>
    <w:rsid w:val="184066E3"/>
    <w:rsid w:val="1CC01D82"/>
    <w:rsid w:val="3E07B0D5"/>
    <w:rsid w:val="44B13368"/>
    <w:rsid w:val="453960E3"/>
    <w:rsid w:val="4A3DA0C3"/>
    <w:rsid w:val="51AFE90E"/>
    <w:rsid w:val="620F1F0E"/>
    <w:rsid w:val="6D666B99"/>
    <w:rsid w:val="71E89E11"/>
    <w:rsid w:val="79F6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1C7"/>
  <w15:chartTrackingRefBased/>
  <w15:docId w15:val="{E987458D-591E-4D48-9147-F8BAA2F7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20"/>
  </w:style>
  <w:style w:type="paragraph" w:styleId="Footer">
    <w:name w:val="footer"/>
    <w:basedOn w:val="Normal"/>
    <w:link w:val="FooterChar"/>
    <w:uiPriority w:val="99"/>
    <w:unhideWhenUsed/>
    <w:rsid w:val="000C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20"/>
  </w:style>
  <w:style w:type="character" w:customStyle="1" w:styleId="Heading1Char">
    <w:name w:val="Heading 1 Char"/>
    <w:basedOn w:val="DefaultParagraphFont"/>
    <w:link w:val="Heading1"/>
    <w:uiPriority w:val="9"/>
    <w:rsid w:val="000C4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01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7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B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13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C342DA62764FBC3EF9308002E92D" ma:contentTypeVersion="16" ma:contentTypeDescription="Create a new document." ma:contentTypeScope="" ma:versionID="9d1044c2b46f920acc807110abc5c7d7">
  <xsd:schema xmlns:xsd="http://www.w3.org/2001/XMLSchema" xmlns:xs="http://www.w3.org/2001/XMLSchema" xmlns:p="http://schemas.microsoft.com/office/2006/metadata/properties" xmlns:ns2="2c703f2b-2e45-4897-8afb-57fd36e2d636" xmlns:ns3="906ba92d-599e-4b69-b48c-622f8dfa89d0" targetNamespace="http://schemas.microsoft.com/office/2006/metadata/properties" ma:root="true" ma:fieldsID="c0b3baec2f649bffb3bf2b4d9a4b898c" ns2:_="" ns3:_="">
    <xsd:import namespace="2c703f2b-2e45-4897-8afb-57fd36e2d636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3f2b-2e45-4897-8afb-57fd36e2d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03f2b-2e45-4897-8afb-57fd36e2d636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6F8EADBF-B30F-4CE7-A10A-ED748320E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190EBB-A0DC-4C7F-9D27-962EC2E6E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03f2b-2e45-4897-8afb-57fd36e2d636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9CA62-9191-4D77-AD43-7174A566AE8B}">
  <ds:schemaRefs>
    <ds:schemaRef ds:uri="http://schemas.microsoft.com/office/2006/metadata/properties"/>
    <ds:schemaRef ds:uri="http://schemas.microsoft.com/office/infopath/2007/PartnerControls"/>
    <ds:schemaRef ds:uri="2c703f2b-2e45-4897-8afb-57fd36e2d636"/>
    <ds:schemaRef ds:uri="906ba92d-599e-4b69-b48c-622f8dfa89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Grzesina</dc:creator>
  <cp:keywords/>
  <dc:description/>
  <cp:lastModifiedBy>Jerusal Cepha Fenson, Abitha</cp:lastModifiedBy>
  <cp:revision>2</cp:revision>
  <dcterms:created xsi:type="dcterms:W3CDTF">2024-11-28T16:32:00Z</dcterms:created>
  <dcterms:modified xsi:type="dcterms:W3CDTF">2024-11-28T16:32:00Z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0x0101000B4FC342DA62764FBC3EF9308002E92D</vt:lpwstr>
  </property>
  <property fmtid="{D5CDD505-2E9C-101B-9397-08002B2CF9AE}" pid="3" name="MediaServiceImageTags">
    <vt:lpwstr/>
  </property>
</Properties>
</file>