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E6D" w14:textId="77777777" w:rsidR="00C91ADE" w:rsidRDefault="00A33505" w:rsidP="00A33505">
      <w:pPr>
        <w:pStyle w:val="Heading1"/>
      </w:pPr>
      <w:r>
        <w:t>Output:</w:t>
      </w:r>
    </w:p>
    <w:p w14:paraId="7199B5C5" w14:textId="77777777" w:rsidR="00A33505" w:rsidRDefault="00A33505" w:rsidP="00A33505"/>
    <w:p w14:paraId="30DF2F3E" w14:textId="77777777" w:rsidR="00A33505" w:rsidRDefault="00A33505" w:rsidP="00A33505">
      <w:pPr>
        <w:ind w:left="360"/>
      </w:pPr>
      <w:r w:rsidRPr="00A33505">
        <w:rPr>
          <w:highlight w:val="yellow"/>
        </w:rPr>
        <w:t>[PASTE OUTPUT FROM COMPLETED VERSION OF A</w:t>
      </w:r>
      <w:r w:rsidR="00BD0291">
        <w:rPr>
          <w:highlight w:val="yellow"/>
        </w:rPr>
        <w:t>2</w:t>
      </w:r>
      <w:r w:rsidRPr="00A33505">
        <w:rPr>
          <w:highlight w:val="yellow"/>
        </w:rPr>
        <w:t>Q</w:t>
      </w:r>
      <w:r w:rsidR="002F3E71">
        <w:rPr>
          <w:highlight w:val="yellow"/>
        </w:rPr>
        <w:t>3</w:t>
      </w:r>
      <w:r w:rsidRPr="00A33505">
        <w:rPr>
          <w:highlight w:val="yellow"/>
        </w:rPr>
        <w:t>TestIntegral HERE]</w:t>
      </w:r>
    </w:p>
    <w:p w14:paraId="7D242DEB" w14:textId="77777777" w:rsidR="00A33505" w:rsidRDefault="00A33505" w:rsidP="00A33505"/>
    <w:p w14:paraId="70028CC0" w14:textId="77777777" w:rsidR="00A33505" w:rsidRDefault="00A33505" w:rsidP="00A33505">
      <w:pPr>
        <w:pStyle w:val="Heading1"/>
      </w:pPr>
      <w:r>
        <w:t>Questions:</w:t>
      </w:r>
    </w:p>
    <w:p w14:paraId="2CDE8FAC" w14:textId="77777777" w:rsidR="00A33505" w:rsidRDefault="00A33505" w:rsidP="00A33505">
      <w:r>
        <w:t>Based on your results above, which integration rule is the most efficient?</w:t>
      </w:r>
    </w:p>
    <w:p w14:paraId="713A7EF1" w14:textId="77777777" w:rsidR="00A33505" w:rsidRDefault="00A33505" w:rsidP="00A33505">
      <w:pPr>
        <w:spacing w:before="240"/>
        <w:ind w:left="360"/>
      </w:pPr>
      <w:r w:rsidRPr="00A33505">
        <w:rPr>
          <w:highlight w:val="yellow"/>
        </w:rPr>
        <w:t>[CHOOSE ONE:  Rectangle rule, Trapezoid rule, Simpson’s rule]</w:t>
      </w:r>
    </w:p>
    <w:p w14:paraId="6C24CC00" w14:textId="77777777" w:rsidR="00A33505" w:rsidRDefault="00A33505" w:rsidP="00A33505">
      <w:pPr>
        <w:spacing w:before="240"/>
      </w:pPr>
      <w:r>
        <w:t>Explain your answer.</w:t>
      </w:r>
    </w:p>
    <w:p w14:paraId="5AB2FDEE" w14:textId="77777777" w:rsidR="00A33505" w:rsidRDefault="00A33505" w:rsidP="00A33505">
      <w:pPr>
        <w:spacing w:before="240"/>
        <w:ind w:left="360"/>
      </w:pPr>
      <w:r w:rsidRPr="00A33505">
        <w:rPr>
          <w:highlight w:val="yellow"/>
        </w:rPr>
        <w:t>[EXPLAIN HOW YOU MADE YOUR CHOICE]</w:t>
      </w:r>
    </w:p>
    <w:p w14:paraId="1FC47CE3" w14:textId="77777777" w:rsidR="00A33505" w:rsidRDefault="00A33505" w:rsidP="00A33505">
      <w:pPr>
        <w:spacing w:before="240"/>
      </w:pPr>
    </w:p>
    <w:sectPr w:rsidR="00A33505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505"/>
    <w:rsid w:val="00022A22"/>
    <w:rsid w:val="00180200"/>
    <w:rsid w:val="001D1F9E"/>
    <w:rsid w:val="002F3E71"/>
    <w:rsid w:val="00554E67"/>
    <w:rsid w:val="006B00DC"/>
    <w:rsid w:val="00750A04"/>
    <w:rsid w:val="00997325"/>
    <w:rsid w:val="00A33505"/>
    <w:rsid w:val="00A56A21"/>
    <w:rsid w:val="00A9711F"/>
    <w:rsid w:val="00BD0291"/>
    <w:rsid w:val="00BE2E5D"/>
    <w:rsid w:val="00D30389"/>
    <w:rsid w:val="00DB51AA"/>
    <w:rsid w:val="00D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8251"/>
  <w15:docId w15:val="{2CFA35EB-91EB-4086-91D4-99D3D3F2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0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3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FC342DA62764FBC3EF9308002E92D" ma:contentTypeVersion="17" ma:contentTypeDescription="Create a new document." ma:contentTypeScope="" ma:versionID="90704c012a057dc0ea95fb8870db3e5d">
  <xsd:schema xmlns:xsd="http://www.w3.org/2001/XMLSchema" xmlns:xs="http://www.w3.org/2001/XMLSchema" xmlns:p="http://schemas.microsoft.com/office/2006/metadata/properties" xmlns:ns2="2c703f2b-2e45-4897-8afb-57fd36e2d636" xmlns:ns3="906ba92d-599e-4b69-b48c-622f8dfa89d0" targetNamespace="http://schemas.microsoft.com/office/2006/metadata/properties" ma:root="true" ma:fieldsID="a4369950507baaa2fd07ca04966e39d1" ns2:_="" ns3:_="">
    <xsd:import namespace="2c703f2b-2e45-4897-8afb-57fd36e2d636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3f2b-2e45-4897-8afb-57fd36e2d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03f2b-2e45-4897-8afb-57fd36e2d636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A8E4EFD6-548C-4A54-A361-8413695E4D96}"/>
</file>

<file path=customXml/itemProps2.xml><?xml version="1.0" encoding="utf-8"?>
<ds:datastoreItem xmlns:ds="http://schemas.openxmlformats.org/officeDocument/2006/customXml" ds:itemID="{1939C1C1-7AE2-41CB-82E6-5726A0360C81}"/>
</file>

<file path=customXml/itemProps3.xml><?xml version="1.0" encoding="utf-8"?>
<ds:datastoreItem xmlns:ds="http://schemas.openxmlformats.org/officeDocument/2006/customXml" ds:itemID="{455004C4-FF13-430D-B4A0-D791FFA39D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>CST Dept -Kelsey Campus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ins221</dc:creator>
  <cp:keywords/>
  <dc:description/>
  <cp:lastModifiedBy>Michael Grzesina</cp:lastModifiedBy>
  <cp:revision>7</cp:revision>
  <dcterms:created xsi:type="dcterms:W3CDTF">2010-12-02T16:48:00Z</dcterms:created>
  <dcterms:modified xsi:type="dcterms:W3CDTF">2021-08-23T19:53:00Z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0x0101000B4FC342DA62764FBC3EF9308002E92D</vt:lpwstr>
  </property>
</Properties>
</file>