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</w:rPr>
        <w:id w:val="-663928356"/>
        <w:docPartObj>
          <w:docPartGallery w:val="Cover Pages"/>
          <w:docPartUnique/>
        </w:docPartObj>
      </w:sdtPr>
      <w:sdtEndPr/>
      <w:sdtContent>
        <w:p w14:paraId="1C23B24B" w14:textId="546CC7BC" w:rsidR="000B17CC" w:rsidRPr="008E27B6" w:rsidRDefault="000B17CC" w:rsidP="008630DC">
          <w:pPr>
            <w:spacing w:after="0" w:line="480" w:lineRule="auto"/>
            <w:rPr>
              <w:rFonts w:cstheme="minorHAnsi"/>
            </w:rPr>
          </w:pPr>
        </w:p>
        <w:p w14:paraId="1CCAC456" w14:textId="3F5336EC" w:rsidR="000B17CC" w:rsidRPr="008E27B6" w:rsidRDefault="000B17CC" w:rsidP="008630DC">
          <w:pPr>
            <w:spacing w:after="0" w:line="480" w:lineRule="auto"/>
            <w:rPr>
              <w:rFonts w:cstheme="minorHAnsi"/>
            </w:rPr>
          </w:pP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923561" wp14:editId="21169AC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D936B" w14:textId="3A99DCC5" w:rsidR="000B17CC" w:rsidRDefault="00E62C3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17C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The Soshow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8D375A" w14:textId="11ABC75A" w:rsidR="000B17CC" w:rsidRDefault="000B17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 Social hub for adults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915C79" w14:textId="46FCEBF4" w:rsidR="000B17CC" w:rsidRDefault="000B17C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Francis, Thomas James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9235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D936B" w14:textId="3A99DCC5" w:rsidR="000B17CC" w:rsidRDefault="00E62C3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17C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The Soshow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8D375A" w14:textId="11ABC75A" w:rsidR="000B17CC" w:rsidRDefault="000B17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 Social hub for adults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915C79" w14:textId="46FCEBF4" w:rsidR="000B17CC" w:rsidRDefault="000B17C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Francis, Thomas James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CF4F8" wp14:editId="6C8ED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7F1A7A" w14:textId="0999FC5C" w:rsidR="000B17CC" w:rsidRDefault="000B17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3CF4F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7F1A7A" w14:textId="0999FC5C" w:rsidR="000B17CC" w:rsidRDefault="000B17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E27B6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4167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FF4980" w14:textId="379ED057" w:rsidR="00F13105" w:rsidRDefault="00F13105" w:rsidP="008630DC">
          <w:pPr>
            <w:pStyle w:val="TOCHeading"/>
            <w:spacing w:before="0" w:line="480" w:lineRule="auto"/>
          </w:pPr>
          <w:r>
            <w:t>Contents</w:t>
          </w:r>
        </w:p>
        <w:p w14:paraId="476C9E67" w14:textId="1C2A3414" w:rsidR="00401423" w:rsidRDefault="00F13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19802" w:history="1">
            <w:r w:rsidR="00401423" w:rsidRPr="00593A73">
              <w:rPr>
                <w:rStyle w:val="Hyperlink"/>
                <w:rFonts w:eastAsia="Times New Roman"/>
                <w:noProof/>
              </w:rPr>
              <w:t>Executive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D05A78A" w14:textId="573FB824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03" w:history="1">
            <w:r w:rsidR="00401423" w:rsidRPr="00593A73">
              <w:rPr>
                <w:rStyle w:val="Hyperlink"/>
                <w:rFonts w:eastAsia="Times New Roman"/>
                <w:noProof/>
              </w:rPr>
              <w:t>Opportunity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CF935F8" w14:textId="7B42B743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4" w:history="1">
            <w:r w:rsidR="00401423" w:rsidRPr="00593A73">
              <w:rPr>
                <w:rStyle w:val="Hyperlink"/>
                <w:rFonts w:eastAsia="Times New Roman"/>
                <w:noProof/>
              </w:rPr>
              <w:t>Problem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3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F9846F6" w14:textId="6ECC7F00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5" w:history="1">
            <w:r w:rsidR="00401423" w:rsidRPr="00593A73">
              <w:rPr>
                <w:rStyle w:val="Hyperlink"/>
                <w:rFonts w:eastAsia="Times New Roman"/>
                <w:noProof/>
              </w:rPr>
              <w:t>Solution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FE6F301" w14:textId="13EA0D31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6" w:history="1">
            <w:r w:rsidR="00401423" w:rsidRPr="00593A73">
              <w:rPr>
                <w:rStyle w:val="Hyperlink"/>
                <w:rFonts w:eastAsia="Times New Roman"/>
                <w:noProof/>
              </w:rPr>
              <w:t>Market Summary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3A054A93" w14:textId="0F52A775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7" w:history="1">
            <w:r w:rsidR="00401423" w:rsidRPr="00593A73">
              <w:rPr>
                <w:rStyle w:val="Hyperlink"/>
                <w:rFonts w:eastAsia="Times New Roman"/>
                <w:noProof/>
              </w:rPr>
              <w:t>Competition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80AC1BD" w14:textId="169BEE51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8" w:history="1">
            <w:r w:rsidR="00401423" w:rsidRPr="00593A73">
              <w:rPr>
                <w:rStyle w:val="Hyperlink"/>
                <w:rFonts w:eastAsia="Times New Roman"/>
                <w:noProof/>
              </w:rPr>
              <w:t>Overview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FB775C8" w14:textId="16F16B01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09" w:history="1">
            <w:r w:rsidR="00401423" w:rsidRPr="00593A73">
              <w:rPr>
                <w:rStyle w:val="Hyperlink"/>
                <w:rFonts w:eastAsia="Times New Roman"/>
                <w:noProof/>
              </w:rPr>
              <w:t>Why Us?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_Toc44319809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C2E58E4" w14:textId="6B26E6F3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0" w:history="1">
            <w:r w:rsidR="00401423" w:rsidRPr="00593A73">
              <w:rPr>
                <w:rStyle w:val="Hyperlink"/>
                <w:rFonts w:eastAsia="Times New Roman"/>
                <w:noProof/>
              </w:rPr>
              <w:t>Expectations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914F780" w14:textId="410B47C4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1" w:history="1">
            <w:r w:rsidR="00401423" w:rsidRPr="00593A73">
              <w:rPr>
                <w:rStyle w:val="Hyperlink"/>
                <w:rFonts w:eastAsia="Times New Roman"/>
                <w:noProof/>
              </w:rPr>
              <w:t>Forecast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467A6B8" w14:textId="192CEDAF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2" w:history="1">
            <w:r w:rsidR="00401423" w:rsidRPr="00593A73">
              <w:rPr>
                <w:rStyle w:val="Hyperlink"/>
                <w:rFonts w:eastAsia="Times New Roman"/>
                <w:noProof/>
              </w:rPr>
              <w:t>Financial Highlights by Year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3773A3AE" w14:textId="0301827E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3" w:history="1">
            <w:r w:rsidR="00401423" w:rsidRPr="00593A73">
              <w:rPr>
                <w:rStyle w:val="Hyperlink"/>
                <w:rFonts w:eastAsia="Times New Roman"/>
                <w:noProof/>
              </w:rPr>
              <w:t>Financing Needed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A5B24F2" w14:textId="1B8EEAAB" w:rsidR="00401423" w:rsidRDefault="00E62C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14" w:history="1">
            <w:r w:rsidR="00401423" w:rsidRPr="00593A73">
              <w:rPr>
                <w:rStyle w:val="Hyperlink"/>
                <w:rFonts w:eastAsia="Times New Roman"/>
                <w:noProof/>
              </w:rPr>
              <w:t>Opportunity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5A556D8" w14:textId="6927E8E6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5" w:history="1">
            <w:r w:rsidR="00401423" w:rsidRPr="00593A73">
              <w:rPr>
                <w:rStyle w:val="Hyperlink"/>
                <w:rFonts w:eastAsia="Times New Roman"/>
                <w:noProof/>
              </w:rPr>
              <w:t>Problem &amp; Solution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3016AC4" w14:textId="25C08660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6" w:history="1">
            <w:r w:rsidR="00401423" w:rsidRPr="00593A73">
              <w:rPr>
                <w:rStyle w:val="Hyperlink"/>
                <w:rFonts w:eastAsia="Times New Roman"/>
                <w:noProof/>
              </w:rPr>
              <w:t>Problem Worth Solving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869DA4A" w14:textId="3C466B9B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17" w:history="1">
            <w:r w:rsidR="00401423" w:rsidRPr="00593A73">
              <w:rPr>
                <w:rStyle w:val="Hyperlink"/>
                <w:rFonts w:eastAsia="Times New Roman"/>
                <w:noProof/>
              </w:rPr>
              <w:t>Our Solution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FE810BE" w14:textId="77E7850B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8" w:history="1">
            <w:r w:rsidR="00401423" w:rsidRPr="00593A73">
              <w:rPr>
                <w:rStyle w:val="Hyperlink"/>
                <w:rFonts w:eastAsia="Times New Roman"/>
                <w:noProof/>
              </w:rPr>
              <w:t>Target Market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4D703EA" w14:textId="6600D3EE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19" w:history="1">
            <w:r w:rsidR="00401423" w:rsidRPr="00593A73">
              <w:rPr>
                <w:rStyle w:val="Hyperlink"/>
                <w:rFonts w:eastAsia="Times New Roman"/>
                <w:noProof/>
              </w:rPr>
              <w:t>Competition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_Toc44319819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7BE1F5E" w14:textId="54405B25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0" w:history="1">
            <w:r w:rsidR="00401423" w:rsidRPr="00593A73">
              <w:rPr>
                <w:rStyle w:val="Hyperlink"/>
                <w:rFonts w:eastAsia="Times New Roman"/>
                <w:noProof/>
              </w:rPr>
              <w:t>Current Alternatives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3C640A0" w14:textId="3BE20FAA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1" w:history="1">
            <w:r w:rsidR="00401423" w:rsidRPr="00593A73">
              <w:rPr>
                <w:rStyle w:val="Hyperlink"/>
                <w:rFonts w:eastAsia="Times New Roman"/>
                <w:noProof/>
              </w:rPr>
              <w:t>Our Advantages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7AA0E1E" w14:textId="406BEA5A" w:rsidR="00401423" w:rsidRDefault="00E62C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22" w:history="1">
            <w:r w:rsidR="00401423" w:rsidRPr="00593A73">
              <w:rPr>
                <w:rStyle w:val="Hyperlink"/>
                <w:rFonts w:eastAsia="Times New Roman"/>
                <w:noProof/>
              </w:rPr>
              <w:t>Execution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1EC867D" w14:textId="33DC26F8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3" w:history="1">
            <w:r w:rsidR="00401423" w:rsidRPr="00593A73">
              <w:rPr>
                <w:rStyle w:val="Hyperlink"/>
                <w:rFonts w:eastAsia="Times New Roman"/>
                <w:noProof/>
              </w:rPr>
              <w:t>Marketing &amp; Sales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9F05155" w14:textId="7E9C5EB2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4" w:history="1">
            <w:r w:rsidR="00401423" w:rsidRPr="00593A73">
              <w:rPr>
                <w:rStyle w:val="Hyperlink"/>
                <w:rFonts w:eastAsia="Times New Roman"/>
                <w:noProof/>
              </w:rPr>
              <w:t>Marketing Plan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36D279D" w14:textId="596DB342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5" w:history="1">
            <w:r w:rsidR="00401423" w:rsidRPr="00593A73">
              <w:rPr>
                <w:rStyle w:val="Hyperlink"/>
                <w:rFonts w:eastAsia="Times New Roman"/>
                <w:noProof/>
              </w:rPr>
              <w:t>Sales Plan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D955DB8" w14:textId="14916E6B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6" w:history="1">
            <w:r w:rsidR="00401423" w:rsidRPr="00593A73">
              <w:rPr>
                <w:rStyle w:val="Hyperlink"/>
                <w:rFonts w:eastAsia="Times New Roman"/>
                <w:noProof/>
              </w:rPr>
              <w:t>Operations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63931B6" w14:textId="50EB9A14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27" w:history="1">
            <w:r w:rsidR="00401423" w:rsidRPr="00593A73">
              <w:rPr>
                <w:rStyle w:val="Hyperlink"/>
                <w:rFonts w:eastAsia="Times New Roman"/>
                <w:noProof/>
              </w:rPr>
              <w:t>Locations &amp; Facilities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B34F31A" w14:textId="2A6034DA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28" w:history="1">
            <w:r w:rsidR="00401423" w:rsidRPr="00593A73">
              <w:rPr>
                <w:rStyle w:val="Hyperlink"/>
                <w:rFonts w:eastAsia="Times New Roman"/>
                <w:noProof/>
              </w:rPr>
              <w:t>Milestones &amp; Metrics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4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95EFA12" w14:textId="5242A6F6" w:rsidR="00401423" w:rsidRDefault="00E62C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29" w:history="1">
            <w:r w:rsidR="00401423" w:rsidRPr="00593A73">
              <w:rPr>
                <w:rStyle w:val="Hyperlink"/>
                <w:rFonts w:eastAsia="Times New Roman"/>
                <w:noProof/>
              </w:rPr>
              <w:t>Company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_Toc44319829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BAC6546" w14:textId="02D18CB0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0" w:history="1">
            <w:r w:rsidR="00401423" w:rsidRPr="00593A73">
              <w:rPr>
                <w:rStyle w:val="Hyperlink"/>
                <w:rFonts w:eastAsia="Times New Roman"/>
                <w:noProof/>
              </w:rPr>
              <w:t>Overview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FB5F504" w14:textId="23DB48FF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1" w:history="1">
            <w:r w:rsidR="00401423" w:rsidRPr="00593A73">
              <w:rPr>
                <w:rStyle w:val="Hyperlink"/>
                <w:rFonts w:eastAsia="Times New Roman"/>
                <w:noProof/>
              </w:rPr>
              <w:t>Team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28551F9" w14:textId="4F26CE21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2" w:history="1">
            <w:r w:rsidR="00401423" w:rsidRPr="00593A73">
              <w:rPr>
                <w:rStyle w:val="Hyperlink"/>
                <w:rFonts w:eastAsia="Times New Roman"/>
                <w:noProof/>
              </w:rPr>
              <w:t>Management Team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FA6AE26" w14:textId="11F9F7B3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3" w:history="1">
            <w:r w:rsidR="00401423" w:rsidRPr="00593A73">
              <w:rPr>
                <w:rStyle w:val="Hyperlink"/>
                <w:rFonts w:eastAsia="Times New Roman"/>
                <w:noProof/>
              </w:rPr>
              <w:t>Advisors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873C8D7" w14:textId="49D24E74" w:rsidR="00401423" w:rsidRDefault="00E62C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34" w:history="1">
            <w:r w:rsidR="00401423" w:rsidRPr="00593A73">
              <w:rPr>
                <w:rStyle w:val="Hyperlink"/>
                <w:rFonts w:eastAsia="Times New Roman"/>
                <w:noProof/>
              </w:rPr>
              <w:t>Financial Plan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CEC9C33" w14:textId="60655C2B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35" w:history="1">
            <w:r w:rsidR="00401423" w:rsidRPr="00593A73">
              <w:rPr>
                <w:rStyle w:val="Hyperlink"/>
                <w:rFonts w:eastAsia="Times New Roman"/>
                <w:noProof/>
              </w:rPr>
              <w:t>Forecast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C311DEF" w14:textId="7A9DEF2D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6" w:history="1">
            <w:r w:rsidR="00401423" w:rsidRPr="00593A73">
              <w:rPr>
                <w:rStyle w:val="Hyperlink"/>
                <w:rFonts w:eastAsia="Times New Roman"/>
                <w:noProof/>
              </w:rPr>
              <w:t>Key Assumptions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355FF4A" w14:textId="10C77675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7" w:history="1">
            <w:r w:rsidR="00401423" w:rsidRPr="00593A73">
              <w:rPr>
                <w:rStyle w:val="Hyperlink"/>
                <w:rFonts w:eastAsia="Times New Roman"/>
                <w:noProof/>
              </w:rPr>
              <w:t>Revenue by Month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52F8CD5" w14:textId="6B811A27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8" w:history="1">
            <w:r w:rsidR="00401423" w:rsidRPr="00593A73">
              <w:rPr>
                <w:rStyle w:val="Hyperlink"/>
                <w:rFonts w:eastAsia="Times New Roman"/>
                <w:noProof/>
              </w:rPr>
              <w:t>Expenses by Month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C3A7DC7" w14:textId="5B2E54B5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39" w:history="1">
            <w:r w:rsidR="00401423" w:rsidRPr="00593A73">
              <w:rPr>
                <w:rStyle w:val="Hyperlink"/>
                <w:rFonts w:eastAsia="Times New Roman"/>
                <w:noProof/>
              </w:rPr>
              <w:t>Net Profit (or Loss) by Year [chart]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_Toc44319839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5AF8102F" w14:textId="634FF05B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0" w:history="1">
            <w:r w:rsidR="00401423" w:rsidRPr="00593A73">
              <w:rPr>
                <w:rStyle w:val="Hyperlink"/>
                <w:rFonts w:eastAsia="Times New Roman"/>
                <w:noProof/>
              </w:rPr>
              <w:t>Financing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991D38E" w14:textId="75066D3A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1" w:history="1">
            <w:r w:rsidR="00401423" w:rsidRPr="00593A73">
              <w:rPr>
                <w:rStyle w:val="Hyperlink"/>
                <w:rFonts w:eastAsia="Times New Roman"/>
                <w:noProof/>
              </w:rPr>
              <w:t>Use of Funds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A6DF1C8" w14:textId="1ABDF40B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2" w:history="1">
            <w:r w:rsidR="00401423" w:rsidRPr="00593A73">
              <w:rPr>
                <w:rStyle w:val="Hyperlink"/>
                <w:rFonts w:eastAsia="Times New Roman"/>
                <w:noProof/>
              </w:rPr>
              <w:t>Sources of Funds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6E187F6" w14:textId="5A40EC34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3" w:history="1">
            <w:r w:rsidR="00401423" w:rsidRPr="00593A73">
              <w:rPr>
                <w:rStyle w:val="Hyperlink"/>
                <w:rFonts w:eastAsia="Times New Roman"/>
                <w:noProof/>
              </w:rPr>
              <w:t>Personal, Fundraising, Grants, Loans, Angel Investor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52996F8" w14:textId="633280B7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4" w:history="1">
            <w:r w:rsidR="00401423" w:rsidRPr="00593A73">
              <w:rPr>
                <w:rStyle w:val="Hyperlink"/>
                <w:rFonts w:eastAsia="Times New Roman"/>
                <w:noProof/>
              </w:rPr>
              <w:t>Statements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791A78D" w14:textId="1E1FAB25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5" w:history="1">
            <w:r w:rsidR="00401423" w:rsidRPr="00593A73">
              <w:rPr>
                <w:rStyle w:val="Hyperlink"/>
                <w:rFonts w:eastAsia="Times New Roman"/>
                <w:noProof/>
              </w:rPr>
              <w:t>Projected Profit &amp; Loss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_Toc44319845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9D57E92" w14:textId="45571891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6" w:history="1">
            <w:r w:rsidR="00401423" w:rsidRPr="00593A73">
              <w:rPr>
                <w:rStyle w:val="Hyperlink"/>
                <w:rFonts w:eastAsia="Times New Roman"/>
                <w:noProof/>
              </w:rPr>
              <w:t>Projected Balance Sheet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_Toc44319846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0E65A9A4" w14:textId="3DC26123" w:rsidR="00401423" w:rsidRDefault="00E62C3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319847" w:history="1">
            <w:r w:rsidR="00401423" w:rsidRPr="00593A73">
              <w:rPr>
                <w:rStyle w:val="Hyperlink"/>
                <w:rFonts w:eastAsia="Times New Roman"/>
                <w:noProof/>
              </w:rPr>
              <w:t>Projected Cash Flow Statement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_Toc44319847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D29C321" w14:textId="7BE7F821" w:rsidR="00401423" w:rsidRDefault="00E62C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319848" w:history="1">
            <w:r w:rsidR="00401423" w:rsidRPr="00593A73">
              <w:rPr>
                <w:rStyle w:val="Hyperlink"/>
                <w:rFonts w:eastAsia="Times New Roman"/>
                <w:noProof/>
              </w:rPr>
              <w:t>Appendix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_Toc44319848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62FBEEC" w14:textId="2C9C78B0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49" w:history="1">
            <w:r w:rsidR="00401423" w:rsidRPr="00593A73">
              <w:rPr>
                <w:rStyle w:val="Hyperlink"/>
                <w:rFonts w:eastAsia="Times New Roman"/>
                <w:noProof/>
              </w:rPr>
              <w:t>Resume and Bios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_Toc44319849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20BC6058" w14:textId="59BAE5DC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0" w:history="1">
            <w:r w:rsidR="00401423" w:rsidRPr="00593A73">
              <w:rPr>
                <w:rStyle w:val="Hyperlink"/>
                <w:rFonts w:eastAsia="Times New Roman"/>
                <w:noProof/>
              </w:rPr>
              <w:t>Product Pricing Projections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_Toc44319850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75C8C624" w14:textId="1133A98F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1" w:history="1">
            <w:r w:rsidR="00401423" w:rsidRPr="00593A73">
              <w:rPr>
                <w:rStyle w:val="Hyperlink"/>
                <w:rFonts w:eastAsia="Times New Roman"/>
                <w:noProof/>
              </w:rPr>
              <w:t>Monthly Financial Forecasts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_Toc44319851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3266396E" w14:textId="44C6495F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2" w:history="1">
            <w:r w:rsidR="00401423" w:rsidRPr="00593A73">
              <w:rPr>
                <w:rStyle w:val="Hyperlink"/>
                <w:rFonts w:eastAsia="Times New Roman"/>
                <w:noProof/>
              </w:rPr>
              <w:t>Permits/Licensure/Lease Agreements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_Toc44319852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16B60F99" w14:textId="5464D662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3" w:history="1">
            <w:r w:rsidR="00401423" w:rsidRPr="00593A73">
              <w:rPr>
                <w:rStyle w:val="Hyperlink"/>
                <w:rFonts w:eastAsia="Times New Roman"/>
                <w:noProof/>
              </w:rPr>
              <w:t>Insurance Quotes or Contacts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_Toc44319853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618123DE" w14:textId="6AB27F4E" w:rsidR="00401423" w:rsidRDefault="00E62C3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319854" w:history="1">
            <w:r w:rsidR="00401423" w:rsidRPr="00593A73">
              <w:rPr>
                <w:rStyle w:val="Hyperlink"/>
                <w:rFonts w:eastAsia="Times New Roman"/>
                <w:noProof/>
              </w:rPr>
              <w:t>Additional Documentation</w:t>
            </w:r>
            <w:r w:rsidR="00401423">
              <w:rPr>
                <w:noProof/>
                <w:webHidden/>
              </w:rPr>
              <w:tab/>
            </w:r>
            <w:r w:rsidR="00401423">
              <w:rPr>
                <w:noProof/>
                <w:webHidden/>
              </w:rPr>
              <w:fldChar w:fldCharType="begin"/>
            </w:r>
            <w:r w:rsidR="00401423">
              <w:rPr>
                <w:noProof/>
                <w:webHidden/>
              </w:rPr>
              <w:instrText xml:space="preserve"> PAGEREF _Toc44319854 \h </w:instrText>
            </w:r>
            <w:r w:rsidR="00401423">
              <w:rPr>
                <w:noProof/>
                <w:webHidden/>
              </w:rPr>
            </w:r>
            <w:r w:rsidR="00401423">
              <w:rPr>
                <w:noProof/>
                <w:webHidden/>
              </w:rPr>
              <w:fldChar w:fldCharType="separate"/>
            </w:r>
            <w:r w:rsidR="00481A13">
              <w:rPr>
                <w:noProof/>
                <w:webHidden/>
              </w:rPr>
              <w:t>5</w:t>
            </w:r>
            <w:r w:rsidR="00401423">
              <w:rPr>
                <w:noProof/>
                <w:webHidden/>
              </w:rPr>
              <w:fldChar w:fldCharType="end"/>
            </w:r>
          </w:hyperlink>
        </w:p>
        <w:p w14:paraId="49B3A205" w14:textId="69E31369" w:rsidR="00F13105" w:rsidRDefault="00F13105" w:rsidP="008630DC">
          <w:pPr>
            <w:spacing w:after="0"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B603E5" w14:textId="4BCE664C" w:rsidR="00F7022B" w:rsidRDefault="00F13105" w:rsidP="00D27FD2">
      <w:pPr>
        <w:pStyle w:val="Heading1"/>
        <w:rPr>
          <w:rFonts w:eastAsia="Times New Roman"/>
        </w:rPr>
      </w:pPr>
      <w:r>
        <w:rPr>
          <w:rFonts w:eastAsia="Times New Roman"/>
        </w:rPr>
        <w:br w:type="column"/>
      </w:r>
      <w:bookmarkStart w:id="0" w:name="_Toc44319802"/>
      <w:r w:rsidR="00F7022B" w:rsidRPr="00F7022B">
        <w:rPr>
          <w:rFonts w:eastAsia="Times New Roman"/>
        </w:rPr>
        <w:lastRenderedPageBreak/>
        <w:t>Executive Summary</w:t>
      </w:r>
      <w:bookmarkEnd w:id="0"/>
    </w:p>
    <w:p w14:paraId="3CEE91E1" w14:textId="453B62ED" w:rsidR="00401423" w:rsidRPr="00401423" w:rsidRDefault="00F65196" w:rsidP="00401423">
      <w:r>
        <w:tab/>
      </w:r>
      <w:r w:rsidR="009C2DF1">
        <w:t>Our</w:t>
      </w:r>
      <w:r w:rsidR="00B72899">
        <w:t xml:space="preserve"> mission is to mitigate or reduce the loneliness epidemic in the U.S.</w:t>
      </w:r>
      <w:r w:rsidR="000F5ADC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 </w:instrText>
      </w:r>
      <w:r w:rsidR="00E866A5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EN.CITE.DATA </w:instrText>
      </w:r>
      <w:r w:rsidR="00E866A5">
        <w:fldChar w:fldCharType="end"/>
      </w:r>
      <w:r w:rsidR="000F5ADC">
        <w:fldChar w:fldCharType="separate"/>
      </w:r>
      <w:r w:rsidR="00E866A5">
        <w:rPr>
          <w:noProof/>
        </w:rPr>
        <w:t>[1-3]</w:t>
      </w:r>
      <w:r w:rsidR="000F5ADC">
        <w:fldChar w:fldCharType="end"/>
      </w:r>
      <w:r w:rsidR="0043231E">
        <w:t xml:space="preserve"> </w:t>
      </w:r>
      <w:r w:rsidR="00CD3D11">
        <w:t>Current p</w:t>
      </w:r>
      <w:r w:rsidR="0061401F">
        <w:t>hysical social institutions</w:t>
      </w:r>
      <w:r w:rsidR="001668E1">
        <w:t xml:space="preserve"> such as bars, restaurants, and special interest activities (SIAs) </w:t>
      </w:r>
      <w:r w:rsidR="006E7352">
        <w:t xml:space="preserve">either do not promote or are ineffective at </w:t>
      </w:r>
      <w:r w:rsidR="00C900D0">
        <w:t>incentivizing deep and meaningful social interactions</w:t>
      </w:r>
      <w:r w:rsidR="00A34720">
        <w:t xml:space="preserve"> or the formation of personal connections</w:t>
      </w:r>
      <w:r w:rsidR="00641B37">
        <w:t xml:space="preserve"> within one’s local community.</w:t>
      </w:r>
      <w:r w:rsidR="00C0243D">
        <w:t xml:space="preserve"> To this end, we have determined that a new</w:t>
      </w:r>
      <w:r w:rsidR="009C483E">
        <w:t xml:space="preserve"> physical</w:t>
      </w:r>
      <w:r w:rsidR="00C0243D">
        <w:t xml:space="preserve"> institution </w:t>
      </w:r>
      <w:r w:rsidR="002316A7">
        <w:t>is needed</w:t>
      </w:r>
      <w:r w:rsidR="002D5E92">
        <w:t>; one</w:t>
      </w:r>
      <w:r w:rsidR="002316A7">
        <w:t xml:space="preserve"> that promotes</w:t>
      </w:r>
      <w:r w:rsidR="008F6D1B">
        <w:t xml:space="preserve"> local</w:t>
      </w:r>
      <w:r w:rsidR="002316A7">
        <w:t xml:space="preserve"> community formation</w:t>
      </w:r>
      <w:r w:rsidR="002D5E92">
        <w:t xml:space="preserve"> thro</w:t>
      </w:r>
      <w:r w:rsidR="008F6D1B">
        <w:t xml:space="preserve">ugh </w:t>
      </w:r>
      <w:r w:rsidR="00E34E07">
        <w:t>three universal languages: dancing, cooking</w:t>
      </w:r>
      <w:r w:rsidR="007E5E49">
        <w:t>, and PCs</w:t>
      </w:r>
      <w:r w:rsidR="00754591">
        <w:t xml:space="preserve"> and </w:t>
      </w:r>
      <w:r w:rsidR="007E5E49">
        <w:t xml:space="preserve">gaming. </w:t>
      </w:r>
      <w:r w:rsidR="00732863">
        <w:t>Offering</w:t>
      </w:r>
      <w:r w:rsidR="006E7906">
        <w:t xml:space="preserve"> </w:t>
      </w:r>
      <w:r w:rsidR="006A4A63">
        <w:t xml:space="preserve">a </w:t>
      </w:r>
      <w:r w:rsidR="006E7906">
        <w:t xml:space="preserve">variety of shared activities </w:t>
      </w:r>
      <w:r w:rsidR="00267C7C">
        <w:t>reverts</w:t>
      </w:r>
      <w:r w:rsidR="00CF3638">
        <w:t xml:space="preserve"> the current model of friend-finding through </w:t>
      </w:r>
      <w:r w:rsidR="00262C6B">
        <w:t>SIAs</w:t>
      </w:r>
      <w:r w:rsidR="00B127D3">
        <w:t>,</w:t>
      </w:r>
      <w:r w:rsidR="00267C7C">
        <w:t xml:space="preserve"> back to the old model of friend-finding</w:t>
      </w:r>
      <w:r w:rsidR="00A37370">
        <w:t>: a central place for people to visit</w:t>
      </w:r>
      <w:r w:rsidR="006A506E">
        <w:t xml:space="preserve"> regularly</w:t>
      </w:r>
      <w:r w:rsidR="00F07D86">
        <w:t xml:space="preserve">, </w:t>
      </w:r>
      <w:r w:rsidR="00D67832">
        <w:t>while</w:t>
      </w:r>
      <w:r w:rsidR="00F07D86">
        <w:t xml:space="preserve"> harbor</w:t>
      </w:r>
      <w:r w:rsidR="00D67832">
        <w:t>ing</w:t>
      </w:r>
      <w:r w:rsidR="00F07D86">
        <w:t xml:space="preserve"> no </w:t>
      </w:r>
      <w:r w:rsidR="006A506E">
        <w:t>social stigmas.</w:t>
      </w:r>
      <w:r w:rsidR="009B315B">
        <w:t xml:space="preserve"> An example of the old model is church and other religi</w:t>
      </w:r>
      <w:r w:rsidR="002E561A">
        <w:t>ous gatherings.</w:t>
      </w:r>
      <w:r w:rsidR="00947955">
        <w:t xml:space="preserve"> </w:t>
      </w:r>
      <w:r w:rsidR="00CE0C8B">
        <w:t>The innovation that sets this endeavor apart from a local community center is</w:t>
      </w:r>
      <w:r w:rsidR="002D0267">
        <w:t xml:space="preserve"> that we will be a</w:t>
      </w:r>
      <w:r w:rsidR="00743953">
        <w:t xml:space="preserve"> platform for local businesses and professionals.</w:t>
      </w:r>
      <w:r w:rsidR="007A4888">
        <w:t xml:space="preserve"> </w:t>
      </w:r>
      <w:r w:rsidR="002D0267">
        <w:t>L</w:t>
      </w:r>
      <w:r w:rsidR="007A4888">
        <w:t>ocal professionals</w:t>
      </w:r>
      <w:r w:rsidR="00754591">
        <w:t xml:space="preserve"> such as</w:t>
      </w:r>
      <w:r w:rsidR="00B9359D">
        <w:t xml:space="preserve"> dance groups, chefs, tech developers</w:t>
      </w:r>
      <w:r w:rsidR="00754591">
        <w:t xml:space="preserve">, and </w:t>
      </w:r>
      <w:r w:rsidR="00B9359D">
        <w:t xml:space="preserve">entrepreneurs </w:t>
      </w:r>
      <w:r w:rsidR="002D0267">
        <w:t xml:space="preserve">will be invited </w:t>
      </w:r>
      <w:r w:rsidR="00B9359D">
        <w:t xml:space="preserve">to </w:t>
      </w:r>
      <w:r w:rsidR="009F33C3">
        <w:t>hold classes</w:t>
      </w:r>
      <w:r w:rsidR="00C771B3">
        <w:t xml:space="preserve"> where they earn 100% of their teaching fees</w:t>
      </w:r>
      <w:r w:rsidR="004B4D8B">
        <w:t xml:space="preserve"> (at least in the beginning</w:t>
      </w:r>
      <w:r w:rsidR="008F7DA4">
        <w:t>).</w:t>
      </w:r>
      <w:r w:rsidR="00C771B3">
        <w:t xml:space="preserve"> </w:t>
      </w:r>
      <w:r w:rsidR="008F7DA4">
        <w:t>T</w:t>
      </w:r>
      <w:r w:rsidR="00C771B3">
        <w:t>he</w:t>
      </w:r>
      <w:r w:rsidR="008F7DA4">
        <w:t xml:space="preserve"> instructor</w:t>
      </w:r>
      <w:r w:rsidR="00C771B3">
        <w:t xml:space="preserve"> choos</w:t>
      </w:r>
      <w:r w:rsidR="008F7DA4">
        <w:t>es</w:t>
      </w:r>
      <w:r w:rsidR="00C771B3">
        <w:t xml:space="preserve"> </w:t>
      </w:r>
      <w:r w:rsidR="008F7DA4">
        <w:t>what they will</w:t>
      </w:r>
      <w:r w:rsidR="00C771B3">
        <w:t xml:space="preserve"> charge</w:t>
      </w:r>
      <w:r w:rsidR="00002799">
        <w:t xml:space="preserve"> students</w:t>
      </w:r>
      <w:r w:rsidR="00282C6E">
        <w:t xml:space="preserve">, while our business profits from entry fees and </w:t>
      </w:r>
      <w:r w:rsidR="00E53AE3">
        <w:t>membership fees.</w:t>
      </w:r>
      <w:r w:rsidR="00530649">
        <w:t xml:space="preserve"> </w:t>
      </w:r>
      <w:proofErr w:type="gramStart"/>
      <w:r w:rsidR="00530649">
        <w:t>It</w:t>
      </w:r>
      <w:r w:rsidR="00E57E67">
        <w:t>’s</w:t>
      </w:r>
      <w:proofErr w:type="gramEnd"/>
      <w:r w:rsidR="00530649">
        <w:t xml:space="preserve"> a win-win situation. The professional </w:t>
      </w:r>
      <w:r w:rsidR="00E57E67">
        <w:t xml:space="preserve">or business profits from teaching fees, receives access to our marketing channels, </w:t>
      </w:r>
      <w:r w:rsidR="007976C7">
        <w:t xml:space="preserve">and engages in networking opportunities. </w:t>
      </w:r>
      <w:r w:rsidR="00683700">
        <w:t xml:space="preserve">Our business benefits similarly: profits from entry fees or membership fees, access to </w:t>
      </w:r>
      <w:r w:rsidR="009C078B">
        <w:t>the professional’s marketing channels, and</w:t>
      </w:r>
      <w:r w:rsidR="00FB08DC">
        <w:t xml:space="preserve"> networking opportunities</w:t>
      </w:r>
      <w:r w:rsidR="000C7135">
        <w:t xml:space="preserve"> with that business and other local businesses.</w:t>
      </w:r>
      <w:r w:rsidR="00A025CC">
        <w:t xml:space="preserve"> Perhaps we come out on top</w:t>
      </w:r>
      <w:r w:rsidR="0002440D">
        <w:t xml:space="preserve">: regular win-win interactions </w:t>
      </w:r>
      <w:r w:rsidR="00E1756E">
        <w:t>increase</w:t>
      </w:r>
      <w:r w:rsidR="0002440D">
        <w:t xml:space="preserve"> our leverage within the local business community </w:t>
      </w:r>
      <w:proofErr w:type="gramStart"/>
      <w:r w:rsidR="0002440D">
        <w:t>similar to</w:t>
      </w:r>
      <w:proofErr w:type="gramEnd"/>
      <w:r w:rsidR="0002440D">
        <w:t xml:space="preserve"> how</w:t>
      </w:r>
      <w:r w:rsidR="000B378C">
        <w:t xml:space="preserve"> Yelp, the restaurant review web-app, held</w:t>
      </w:r>
      <w:r w:rsidR="005560D2">
        <w:t xml:space="preserve"> businesses hostage</w:t>
      </w:r>
      <w:r w:rsidR="0000757F">
        <w:t xml:space="preserve"> through their r</w:t>
      </w:r>
      <w:r w:rsidR="00F75ED8">
        <w:t>atings system</w:t>
      </w:r>
      <w:r w:rsidR="00C07D51">
        <w:t xml:space="preserve">. The difference is that we will abide by </w:t>
      </w:r>
      <w:r w:rsidR="00054759">
        <w:t>rules</w:t>
      </w:r>
      <w:r w:rsidR="00C07D51">
        <w:t xml:space="preserve"> that </w:t>
      </w:r>
      <w:r w:rsidR="003321BF">
        <w:t xml:space="preserve">allow local businesses to have </w:t>
      </w:r>
      <w:r w:rsidR="00412D42">
        <w:t>a chance at marketing to</w:t>
      </w:r>
      <w:r w:rsidR="005D55C9">
        <w:t xml:space="preserve"> locals</w:t>
      </w:r>
      <w:r w:rsidR="00412D42">
        <w:t xml:space="preserve"> because competition works</w:t>
      </w:r>
      <w:r w:rsidR="00287246">
        <w:t xml:space="preserve"> in</w:t>
      </w:r>
      <w:r w:rsidR="00412D42">
        <w:t xml:space="preserve"> </w:t>
      </w:r>
      <w:r w:rsidR="00693AED">
        <w:t>our favor.</w:t>
      </w:r>
      <w:r w:rsidR="00E807B3">
        <w:t xml:space="preserve"> A virtual app has no stake in </w:t>
      </w:r>
      <w:r w:rsidR="00402473">
        <w:t>the well-being of local people, while a physical location does.</w:t>
      </w:r>
    </w:p>
    <w:p w14:paraId="29C05969" w14:textId="56C17D29" w:rsidR="00F7022B" w:rsidRDefault="00F7022B" w:rsidP="0029086C">
      <w:pPr>
        <w:pStyle w:val="Heading2"/>
        <w:rPr>
          <w:rFonts w:eastAsia="Times New Roman"/>
        </w:rPr>
      </w:pPr>
      <w:bookmarkStart w:id="1" w:name="_Toc44319803"/>
      <w:r w:rsidRPr="00F7022B">
        <w:rPr>
          <w:rFonts w:eastAsia="Times New Roman"/>
        </w:rPr>
        <w:t>Opportunity</w:t>
      </w:r>
      <w:bookmarkEnd w:id="1"/>
    </w:p>
    <w:p w14:paraId="00C65DF3" w14:textId="200D05FD" w:rsidR="003D6836" w:rsidRPr="00B15B89" w:rsidRDefault="00ED18F0" w:rsidP="00B15B89">
      <w:r>
        <w:tab/>
        <w:t xml:space="preserve">The year 2020 is not </w:t>
      </w:r>
      <w:r w:rsidR="003E7E75">
        <w:t>an</w:t>
      </w:r>
      <w:r>
        <w:t xml:space="preserve"> idyllic</w:t>
      </w:r>
      <w:r w:rsidR="007E4A27">
        <w:t xml:space="preserve"> year </w:t>
      </w:r>
      <w:r w:rsidR="003E7E75">
        <w:t>for</w:t>
      </w:r>
      <w:r w:rsidR="001D3803">
        <w:t xml:space="preserve"> many</w:t>
      </w:r>
      <w:r w:rsidR="003E7E75">
        <w:t xml:space="preserve"> </w:t>
      </w:r>
      <w:r w:rsidR="002D266D">
        <w:t xml:space="preserve">businesses. </w:t>
      </w:r>
      <w:r w:rsidR="004D68E9">
        <w:t>Economists have predicted that as many as 30% of businesses might be clos</w:t>
      </w:r>
      <w:r w:rsidR="008E1C31">
        <w:t>ed forever due to the</w:t>
      </w:r>
      <w:r w:rsidR="002155BF">
        <w:t xml:space="preserve"> COVID-19 pandemic</w:t>
      </w:r>
      <w:r w:rsidR="003D17BB">
        <w:t>, if not due to the looming economic recession.</w:t>
      </w:r>
      <w:r w:rsidR="006F2220">
        <w:fldChar w:fldCharType="begin"/>
      </w:r>
      <w:r w:rsidR="006F2220">
        <w:instrText xml:space="preserve"> ADDIN EN.CITE &lt;EndNote&gt;&lt;Cite&gt;&lt;Author&gt;Crutsinger&lt;/Author&gt;&lt;Year&gt;2020&lt;/Year&gt;&lt;RecNum&gt;261&lt;/RecNum&gt;&lt;DisplayText&gt;[4]&lt;/DisplayText&gt;&lt;record&gt;&lt;rec-number&gt;261&lt;/rec-number&gt;&lt;foreign-keys&gt;&lt;key app="EN" db-id="s20vzra0p9zxf0ezxz0xaasd2see9pzw9ftv" timestamp="1593527367"&gt;261&lt;/key&gt;&lt;/foreign-keys&gt;&lt;ref-type name="Web Page"&gt;12&lt;/ref-type&gt;&lt;contributors&gt;&lt;authors&gt;&lt;author&gt;Martin Crutsinger&lt;/author&gt;&lt;/authors&gt;&lt;/contributors&gt;&lt;auth-address&gt;https://www.pbs.org/newshour/author/martin-crutsinger-associated-press&lt;/auth-address&gt;&lt;titles&gt;&lt;title&gt;IMF head says global economy now in recession&lt;/title&gt;&lt;/titles&gt;&lt;volume&gt;2020&lt;/volume&gt;&lt;number&gt;6/30/2020&lt;/number&gt;&lt;dates&gt;&lt;year&gt;2020&lt;/year&gt;&lt;/dates&gt;&lt;publisher&gt;Associated Press&lt;/publisher&gt;&lt;urls&gt;&lt;related-urls&gt;&lt;url&gt;https://www.pbs.org/newshour/economy/imf-head-says-global-economy-now-in-recession&lt;/url&gt;&lt;/related-urls&gt;&lt;/urls&gt;&lt;custom1&gt;2020&lt;/custom1&gt;&lt;custom2&gt;6/30/2020&lt;/custom2&gt;&lt;/record&gt;&lt;/Cite&gt;&lt;/EndNote&gt;</w:instrText>
      </w:r>
      <w:r w:rsidR="006F2220">
        <w:fldChar w:fldCharType="separate"/>
      </w:r>
      <w:r w:rsidR="006F2220">
        <w:rPr>
          <w:noProof/>
        </w:rPr>
        <w:t>[4]</w:t>
      </w:r>
      <w:r w:rsidR="006F2220">
        <w:fldChar w:fldCharType="end"/>
      </w:r>
      <w:r w:rsidR="006F2220">
        <w:t xml:space="preserve"> During this time of crises, people may be</w:t>
      </w:r>
      <w:r w:rsidR="00EB43B8">
        <w:t xml:space="preserve"> open to new ideas</w:t>
      </w:r>
      <w:r w:rsidR="00593C11">
        <w:t>.</w:t>
      </w:r>
      <w:r w:rsidR="006F2220">
        <w:t xml:space="preserve"> </w:t>
      </w:r>
      <w:r w:rsidR="00CB5975">
        <w:t>Post-vaccine distribution, G</w:t>
      </w:r>
      <w:r w:rsidR="00E321FF">
        <w:t>eneration Z</w:t>
      </w:r>
      <w:r w:rsidR="00190AF9">
        <w:t xml:space="preserve"> Americans</w:t>
      </w:r>
      <w:r w:rsidR="00E321FF">
        <w:t xml:space="preserve"> (20-24) are likely</w:t>
      </w:r>
      <w:r w:rsidR="00190AF9">
        <w:t xml:space="preserve"> living with their parents,</w:t>
      </w:r>
      <w:r w:rsidR="007F3F0D">
        <w:t xml:space="preserve"> trying to</w:t>
      </w:r>
      <w:r w:rsidR="00190AF9">
        <w:t xml:space="preserve"> sav</w:t>
      </w:r>
      <w:r w:rsidR="007F3F0D">
        <w:t>e</w:t>
      </w:r>
      <w:r w:rsidR="00190AF9">
        <w:t xml:space="preserve"> money, but have little reason to </w:t>
      </w:r>
      <w:r w:rsidR="00DA5FD1">
        <w:t xml:space="preserve">go out and </w:t>
      </w:r>
      <w:r w:rsidR="002E489A">
        <w:t xml:space="preserve">try to </w:t>
      </w:r>
      <w:r w:rsidR="00DA5FD1">
        <w:t>meet people at bars and restaurants</w:t>
      </w:r>
      <w:r w:rsidR="00016E4E">
        <w:t xml:space="preserve">. </w:t>
      </w:r>
      <w:r w:rsidR="00FB6492">
        <w:t>Similarly, older Americans</w:t>
      </w:r>
      <w:r w:rsidR="006E239D">
        <w:t xml:space="preserve"> around retirement age </w:t>
      </w:r>
      <w:r w:rsidR="007015F4">
        <w:t xml:space="preserve">regularly </w:t>
      </w:r>
      <w:r w:rsidR="006E239D">
        <w:t>experience similar existentialism and loneliness</w:t>
      </w:r>
      <w:r w:rsidR="00130341">
        <w:t>.</w:t>
      </w:r>
      <w:r w:rsidR="000D5761">
        <w:t xml:space="preserve"> </w:t>
      </w:r>
      <w:r w:rsidR="003D6971">
        <w:t>A physical location could direct t</w:t>
      </w:r>
      <w:r w:rsidR="00E952A1">
        <w:t xml:space="preserve">he first four hours </w:t>
      </w:r>
      <w:r w:rsidR="003D6971">
        <w:t>to</w:t>
      </w:r>
      <w:r w:rsidR="00E952A1">
        <w:t xml:space="preserve"> appeal to </w:t>
      </w:r>
      <w:r w:rsidR="003D6971">
        <w:t xml:space="preserve">elderly people, while the last four hours could appeal to young people </w:t>
      </w:r>
      <w:r w:rsidR="003D6836">
        <w:t>who are just getting out of work.</w:t>
      </w:r>
    </w:p>
    <w:p w14:paraId="68019C83" w14:textId="5494E970" w:rsidR="00CB5975" w:rsidRDefault="00F7022B" w:rsidP="00401423">
      <w:pPr>
        <w:pStyle w:val="Heading3"/>
        <w:rPr>
          <w:rFonts w:eastAsia="Times New Roman"/>
        </w:rPr>
      </w:pPr>
      <w:bookmarkStart w:id="2" w:name="_Toc44319804"/>
      <w:r w:rsidRPr="00F7022B">
        <w:rPr>
          <w:rFonts w:eastAsia="Times New Roman"/>
        </w:rPr>
        <w:t>Problem Summary</w:t>
      </w:r>
      <w:bookmarkStart w:id="3" w:name="_Toc44319805"/>
      <w:bookmarkEnd w:id="2"/>
    </w:p>
    <w:p w14:paraId="26593A50" w14:textId="0D26C30A" w:rsidR="00CB5975" w:rsidRDefault="00470F3C" w:rsidP="00FE1359">
      <w:pPr>
        <w:ind w:firstLine="720"/>
      </w:pPr>
      <w:r>
        <w:t>Does the loneliness epidemic exist</w:t>
      </w:r>
      <w:r w:rsidR="00EF4380">
        <w:t>?</w:t>
      </w:r>
      <w:r>
        <w:t xml:space="preserve"> </w:t>
      </w:r>
      <w:r w:rsidR="006D7E90">
        <w:t>First-page internet searches for articles about the loneliness epidemic cite Cigna's survey, which is one of only a few publicly available articles</w:t>
      </w:r>
      <w:r w:rsidR="006D7E90">
        <w:t>.</w:t>
      </w:r>
      <w:r w:rsidR="006228B9">
        <w:fldChar w:fldCharType="begin"/>
      </w:r>
      <w:r w:rsidR="006228B9">
        <w:instrText xml:space="preserve"> ADDIN EN.CITE &lt;EndNote&gt;&lt;Cite&gt;&lt;Author&gt;Polack&lt;/Author&gt;&lt;Year&gt;2018&lt;/Year&gt;&lt;RecNum&gt;258&lt;/RecNum&gt;&lt;DisplayText&gt;[2]&lt;/DisplayText&gt;&lt;record&gt;&lt;rec-number&gt;258&lt;/rec-number&gt;&lt;foreign-keys&gt;&lt;key app="EN" db-id="s20vzra0p9zxf0ezxz0xaasd2see9pzw9ftv" timestamp="1593526051"&gt;258&lt;/key&gt;&lt;/foreign-keys&gt;&lt;ref-type name="Web Page"&gt;12&lt;/ref-type&gt;&lt;contributors&gt;&lt;authors&gt;&lt;author&gt;Ellie Polack&lt;/author&gt;&lt;/authors&gt;&lt;/contributors&gt;&lt;titles&gt;&lt;title&gt;NEW CIGNA STUDY REVEALS LONELINESS AT EPIDEMIC LEVELS IN AMERICA&lt;/title&gt;&lt;/titles&gt;&lt;volume&gt;2020&lt;/volume&gt;&lt;number&gt;6/30/2020&lt;/number&gt;&lt;dates&gt;&lt;year&gt;2018&lt;/year&gt;&lt;/dates&gt;&lt;publisher&gt;Cigna&lt;/publisher&gt;&lt;urls&gt;&lt;related-urls&gt;&lt;url&gt;https://www.cigna.com/newsroom/news-releases/2018/new-cigna-study-reveals-loneliness-at-epidemic-levels-in-america&lt;/url&gt;&lt;/related-urls&gt;&lt;/urls&gt;&lt;custom1&gt;2020&lt;/custom1&gt;&lt;custom2&gt;6/30/2020&lt;/custom2&gt;&lt;/record&gt;&lt;/Cite&gt;&lt;/EndNote&gt;</w:instrText>
      </w:r>
      <w:r w:rsidR="006228B9">
        <w:fldChar w:fldCharType="separate"/>
      </w:r>
      <w:r w:rsidR="006228B9">
        <w:rPr>
          <w:noProof/>
        </w:rPr>
        <w:t>[2]</w:t>
      </w:r>
      <w:r w:rsidR="006228B9">
        <w:fldChar w:fldCharType="end"/>
      </w:r>
      <w:r w:rsidR="006D7E90">
        <w:t xml:space="preserve"> </w:t>
      </w:r>
      <w:r w:rsidR="006228B9">
        <w:t>A</w:t>
      </w:r>
      <w:r w:rsidR="006D7E90">
        <w:t xml:space="preserve"> reputable public figure</w:t>
      </w:r>
      <w:r w:rsidR="00FF3A90">
        <w:t xml:space="preserve"> that supports this issue is</w:t>
      </w:r>
      <w:r w:rsidR="006D7E90">
        <w:t xml:space="preserve"> </w:t>
      </w:r>
      <w:r w:rsidR="00FF3A90">
        <w:t>f</w:t>
      </w:r>
      <w:r w:rsidR="006D7E90">
        <w:t>ormer U.S. surgeon general, Vivek H. Murthy, who emphasizes the unseen, but catastrophic effects of the loneliness epidemic.</w:t>
      </w:r>
      <w:r w:rsidR="0003153E">
        <w:fldChar w:fldCharType="begin"/>
      </w:r>
      <w:r w:rsidR="0003153E">
        <w:instrText xml:space="preserve"> ADDIN EN.CITE &lt;EndNote&gt;&lt;Cite&gt;&lt;Author&gt;McGregor&lt;/Author&gt;&lt;Year&gt;2017&lt;/Year&gt;&lt;RecNum&gt;260&lt;/RecNum&gt;&lt;DisplayText&gt;[1]&lt;/DisplayText&gt;&lt;record&gt;&lt;rec-number&gt;260&lt;/rec-number&gt;&lt;foreign-keys&gt;&lt;key app="EN" db-id="s20vzra0p9zxf0ezxz0xaasd2see9pzw9ftv" timestamp="1593526795"&gt;260&lt;/key&gt;&lt;/foreign-keys&gt;&lt;ref-type name="Web Page"&gt;12&lt;/ref-type&gt;&lt;contributors&gt;&lt;authors&gt;&lt;author&gt;Jena McGregor&lt;/author&gt;&lt;/authors&gt;&lt;/contributors&gt;&lt;titles&gt;&lt;title&gt;This former surgeon general says there’s a ‘loneliness epidemic’ and work is partly to blame&lt;/title&gt;&lt;/titles&gt;&lt;volume&gt;2020&lt;/volume&gt;&lt;number&gt;6/30/2020&lt;/number&gt;&lt;dates&gt;&lt;year&gt;2017&lt;/year&gt;&lt;/dates&gt;&lt;publisher&gt;Washington Post&lt;/publisher&gt;&lt;urls&gt;&lt;related-urls&gt;&lt;url&gt;https://www.washingtonpost.com/news/on-leadership/wp/2017/10/04/this-former-surgeon-general-says-theres-a-loneliness-epidemic-and-work-is-partly-to-blame/&lt;/url&gt;&lt;/related-urls&gt;&lt;/urls&gt;&lt;custom1&gt;2020&lt;/custom1&gt;&lt;custom2&gt;6/30/2020&lt;/custom2&gt;&lt;/record&gt;&lt;/Cite&gt;&lt;/EndNote&gt;</w:instrText>
      </w:r>
      <w:r w:rsidR="0003153E">
        <w:fldChar w:fldCharType="separate"/>
      </w:r>
      <w:r w:rsidR="0003153E">
        <w:rPr>
          <w:noProof/>
        </w:rPr>
        <w:t>[1]</w:t>
      </w:r>
      <w:r w:rsidR="0003153E">
        <w:fldChar w:fldCharType="end"/>
      </w:r>
      <w:r w:rsidR="0003153E">
        <w:t xml:space="preserve"> </w:t>
      </w:r>
      <w:r w:rsidR="006D7E90">
        <w:t>The academic articles cited by these first-page articles are usually used to reinforce the idea that loneliness is a serious public health issue, rather than as a source to support the existence of a loneliness epidemic.</w:t>
      </w:r>
      <w:r w:rsidR="000823EF">
        <w:t xml:space="preserve"> </w:t>
      </w:r>
      <w:r w:rsidR="006D7E90">
        <w:t xml:space="preserve">Trends in at-home activities like gaming, streaming services, and sex among young people suggest that adults (particularly young </w:t>
      </w:r>
      <w:r w:rsidR="00A77A6F">
        <w:t xml:space="preserve">heterosexual </w:t>
      </w:r>
      <w:r w:rsidR="006D7E90">
        <w:t>men) are spending more time at home.</w:t>
      </w:r>
      <w:r w:rsidR="00D05120">
        <w:fldChar w:fldCharType="begin"/>
      </w:r>
      <w:r w:rsidR="00D05120">
        <w:instrText xml:space="preserve"> ADDIN EN.CITE &lt;EndNote&gt;&lt;Cite&gt;&lt;Author&gt;Saumya Joseph&lt;/Author&gt;&lt;Year&gt;2020&lt;/Year&gt;&lt;RecNum&gt;262&lt;/RecNum&gt;&lt;DisplayText&gt;[5]&lt;/DisplayText&gt;&lt;record&gt;&lt;rec-number&gt;262&lt;/rec-number&gt;&lt;foreign-keys&gt;&lt;key app="EN" db-id="s20vzra0p9zxf0ezxz0xaasd2see9pzw9ftv" timestamp="1593528491"&gt;262&lt;/key&gt;&lt;/foreign-keys&gt;&lt;ref-type name="Web Page"&gt;12&lt;/ref-type&gt;&lt;contributors&gt;&lt;authors&gt;&lt;author&gt;Saumya Joseph, Ankur Banerjee&lt;/author&gt;&lt;/authors&gt;&lt;/contributors&gt;&lt;titles&gt;&lt;title&gt;Young U.S. men having a lot less sex in the 21st century, study shows&lt;/title&gt;&lt;/titles&gt;&lt;volume&gt;2020&lt;/volume&gt;&lt;number&gt;6/30/2020&lt;/number&gt;&lt;dates&gt;&lt;year&gt;2020&lt;/year&gt;&lt;/dates&gt;&lt;publisher&gt;Reuters&lt;/publisher&gt;&lt;urls&gt;&lt;related-urls&gt;&lt;url&gt;https://www.reuters.com/article/us-usa-health-sex/young-u-s-men-having-a-lot-less-sex-in-the-21st-century-study-shows-idUSKBN23J2LI&lt;/url&gt;&lt;/related-urls&gt;&lt;/urls&gt;&lt;custom1&gt;2020&lt;/custom1&gt;&lt;custom2&gt;6/30/2020&lt;/custom2&gt;&lt;/record&gt;&lt;/Cite&gt;&lt;/EndNote&gt;</w:instrText>
      </w:r>
      <w:r w:rsidR="00D05120">
        <w:fldChar w:fldCharType="separate"/>
      </w:r>
      <w:r w:rsidR="00D05120">
        <w:rPr>
          <w:noProof/>
        </w:rPr>
        <w:t>[5]</w:t>
      </w:r>
      <w:r w:rsidR="00D05120">
        <w:fldChar w:fldCharType="end"/>
      </w:r>
      <w:r w:rsidR="006D7E90">
        <w:t xml:space="preserve"> These trends have been occurring before the pandemic.</w:t>
      </w:r>
      <w:r w:rsidR="00FE1359">
        <w:t xml:space="preserve"> </w:t>
      </w:r>
      <w:r w:rsidR="006D7E90">
        <w:t>Trends and survey data support the existence of a loneliness epidemic in America.</w:t>
      </w:r>
    </w:p>
    <w:p w14:paraId="4126A575" w14:textId="7F63B41C" w:rsidR="003C3215" w:rsidRPr="00CB5975" w:rsidRDefault="003C3215" w:rsidP="00FE1359">
      <w:pPr>
        <w:ind w:firstLine="720"/>
      </w:pPr>
      <w:r>
        <w:lastRenderedPageBreak/>
        <w:t xml:space="preserve">A meta-analytic review, however, projects that loneliness will reach epidemic proportions by 2030, </w:t>
      </w:r>
      <w:r w:rsidR="007043C1">
        <w:t xml:space="preserve">which does not account for recent advances in technology and the global coronavirus pandemic, which may have </w:t>
      </w:r>
      <w:r w:rsidR="00913ABD">
        <w:t>increased the rate of loneliness.</w:t>
      </w:r>
      <w:r w:rsidR="00D34973">
        <w:fldChar w:fldCharType="begin"/>
      </w:r>
      <w:r w:rsidR="00D34973">
        <w:instrText xml:space="preserve"> ADDIN EN.CITE &lt;EndNote&gt;&lt;Cite&gt;&lt;Author&gt;Holt-Lunstad&lt;/Author&gt;&lt;Year&gt;2015&lt;/Year&gt;&lt;RecNum&gt;259&lt;/RecNum&gt;&lt;DisplayText&gt;[3]&lt;/DisplayText&gt;&lt;record&gt;&lt;rec-number&gt;259&lt;/rec-number&gt;&lt;foreign-keys&gt;&lt;key app="EN" db-id="s20vzra0p9zxf0ezxz0xaasd2see9pzw9ftv" timestamp="1593526386"&gt;259&lt;/key&gt;&lt;/foreign-keys&gt;&lt;ref-type name="Journal Article"&gt;17&lt;/ref-type&gt;&lt;contributors&gt;&lt;authors&gt;&lt;author&gt;Holt-Lunstad, Julianne&lt;/author&gt;&lt;author&gt;Smith, Timothy B&lt;/author&gt;&lt;author&gt;Baker, Mark&lt;/author&gt;&lt;author&gt;Harris, Tyler&lt;/author&gt;&lt;author&gt;Stephenson, David&lt;/author&gt;&lt;/authors&gt;&lt;/contributors&gt;&lt;titles&gt;&lt;title&gt;Loneliness and social isolation as risk factors for mortality: a meta-analytic review&lt;/title&gt;&lt;secondary-title&gt;Perspectives on psychological science&lt;/secondary-title&gt;&lt;/titles&gt;&lt;periodical&gt;&lt;full-title&gt;Perspectives on psychological science&lt;/full-title&gt;&lt;/periodical&gt;&lt;pages&gt;227-237&lt;/pages&gt;&lt;volume&gt;10&lt;/volume&gt;&lt;number&gt;2&lt;/number&gt;&lt;dates&gt;&lt;year&gt;2015&lt;/year&gt;&lt;/dates&gt;&lt;isbn&gt;1745-6916&lt;/isbn&gt;&lt;urls&gt;&lt;/urls&gt;&lt;/record&gt;&lt;/Cite&gt;&lt;/EndNote&gt;</w:instrText>
      </w:r>
      <w:r w:rsidR="00D34973">
        <w:fldChar w:fldCharType="separate"/>
      </w:r>
      <w:r w:rsidR="00D34973">
        <w:rPr>
          <w:noProof/>
        </w:rPr>
        <w:t>[3]</w:t>
      </w:r>
      <w:r w:rsidR="00D34973">
        <w:fldChar w:fldCharType="end"/>
      </w:r>
    </w:p>
    <w:p w14:paraId="354C8EBC" w14:textId="07A38717" w:rsidR="00D34973" w:rsidRDefault="00F7022B" w:rsidP="00401423">
      <w:pPr>
        <w:pStyle w:val="Heading3"/>
        <w:rPr>
          <w:rFonts w:eastAsia="Times New Roman"/>
        </w:rPr>
      </w:pPr>
      <w:r w:rsidRPr="00F7022B">
        <w:rPr>
          <w:rFonts w:eastAsia="Times New Roman"/>
        </w:rPr>
        <w:t>Solution Summary</w:t>
      </w:r>
      <w:bookmarkStart w:id="4" w:name="_Toc44319806"/>
      <w:bookmarkEnd w:id="3"/>
    </w:p>
    <w:p w14:paraId="27822811" w14:textId="2F76DD85" w:rsidR="00D34973" w:rsidRPr="00D34973" w:rsidRDefault="00D34973" w:rsidP="00D34973">
      <w:r>
        <w:tab/>
        <w:t>Create a</w:t>
      </w:r>
      <w:r w:rsidR="00A27D74">
        <w:t>n entirely new</w:t>
      </w:r>
      <w:r>
        <w:t xml:space="preserve"> soci</w:t>
      </w:r>
      <w:r w:rsidR="00A27D74">
        <w:t xml:space="preserve">al institution for adults that relies on </w:t>
      </w:r>
      <w:r w:rsidR="00577C51">
        <w:t>old communal methods of socialization</w:t>
      </w:r>
      <w:r w:rsidR="002146DE">
        <w:t xml:space="preserve"> through universal languages</w:t>
      </w:r>
      <w:r w:rsidR="00EB1439">
        <w:t xml:space="preserve"> and shared activities</w:t>
      </w:r>
      <w:r w:rsidR="002146DE">
        <w:t xml:space="preserve"> such as dancing, cooking, and PCs and gaming</w:t>
      </w:r>
      <w:r w:rsidR="00577C51">
        <w:t>.</w:t>
      </w:r>
      <w:r w:rsidR="00901A60">
        <w:t xml:space="preserve"> Social leverage</w:t>
      </w:r>
      <w:r w:rsidR="007F5EB9">
        <w:t xml:space="preserve"> and relevancy </w:t>
      </w:r>
      <w:proofErr w:type="gramStart"/>
      <w:r w:rsidR="00901A60">
        <w:t>is</w:t>
      </w:r>
      <w:proofErr w:type="gramEnd"/>
      <w:r w:rsidR="00901A60">
        <w:t xml:space="preserve"> ensured by actively inviting businesses to teach</w:t>
      </w:r>
      <w:r w:rsidR="007F5EB9">
        <w:t xml:space="preserve"> classes and </w:t>
      </w:r>
      <w:r w:rsidR="00CA2E7A">
        <w:t>swap marketing channels.</w:t>
      </w:r>
      <w:r w:rsidR="001451C6">
        <w:t xml:space="preserve"> The idea </w:t>
      </w:r>
      <w:r w:rsidR="00A01ADB">
        <w:t>is like</w:t>
      </w:r>
      <w:r w:rsidR="001451C6">
        <w:t xml:space="preserve"> a community center for </w:t>
      </w:r>
      <w:r w:rsidR="00A01ADB">
        <w:t xml:space="preserve">adults, but unlike a community center, </w:t>
      </w:r>
      <w:r w:rsidR="007551A3">
        <w:t xml:space="preserve">the tone will be a place of high quality and </w:t>
      </w:r>
      <w:r w:rsidR="005E18E7">
        <w:t>have an emphasis on aesthetic appeal.</w:t>
      </w:r>
    </w:p>
    <w:p w14:paraId="2C1E8505" w14:textId="0B7A4937" w:rsidR="00F7022B" w:rsidRDefault="00F7022B" w:rsidP="00401423">
      <w:pPr>
        <w:pStyle w:val="Heading3"/>
        <w:rPr>
          <w:rFonts w:eastAsia="Times New Roman"/>
        </w:rPr>
      </w:pPr>
      <w:r w:rsidRPr="00F7022B">
        <w:rPr>
          <w:rFonts w:eastAsia="Times New Roman"/>
        </w:rPr>
        <w:t>Market Summary</w:t>
      </w:r>
      <w:bookmarkEnd w:id="4"/>
    </w:p>
    <w:p w14:paraId="6D57807F" w14:textId="04F4A888" w:rsidR="00B07F04" w:rsidRPr="00B07F04" w:rsidRDefault="00C002AE" w:rsidP="00B07F04">
      <w:r>
        <w:tab/>
      </w:r>
      <w:r w:rsidR="007665B8">
        <w:t xml:space="preserve">Marketing will be achieved by </w:t>
      </w:r>
      <w:r w:rsidR="0059627B">
        <w:t>incentivizing businesses and professionals to hold classes at our location where they earn 100% of their student</w:t>
      </w:r>
      <w:r w:rsidR="00907D16">
        <w:t xml:space="preserve">-teaching fees. </w:t>
      </w:r>
      <w:r w:rsidR="00D66C2D">
        <w:t xml:space="preserve">Local professionals such as dance groups, chefs, </w:t>
      </w:r>
      <w:r w:rsidR="00FB0E87">
        <w:t xml:space="preserve">entrepreneurs, and tech developers </w:t>
      </w:r>
      <w:r w:rsidR="006D59BE">
        <w:t xml:space="preserve">will be invited to hold classes, swap marketing channels, and engage in networking opportunities. </w:t>
      </w:r>
      <w:r w:rsidR="00EE3778">
        <w:t>Several</w:t>
      </w:r>
      <w:r w:rsidR="003D54FC">
        <w:t xml:space="preserve"> </w:t>
      </w:r>
      <w:r w:rsidR="00EE3778">
        <w:t xml:space="preserve">B2B </w:t>
      </w:r>
      <w:r w:rsidR="003D54FC">
        <w:t>business</w:t>
      </w:r>
      <w:r w:rsidR="005C3318">
        <w:t>es</w:t>
      </w:r>
      <w:r w:rsidR="00F36F4F">
        <w:t xml:space="preserve"> and governmental training programs</w:t>
      </w:r>
      <w:r w:rsidR="003D54FC">
        <w:t xml:space="preserve"> hold offsite training</w:t>
      </w:r>
      <w:r w:rsidR="00EE3778">
        <w:t xml:space="preserve"> for</w:t>
      </w:r>
      <w:r w:rsidR="003D54FC">
        <w:t xml:space="preserve"> </w:t>
      </w:r>
      <w:r w:rsidR="00EE3778">
        <w:t>employees and customers</w:t>
      </w:r>
      <w:r w:rsidR="00F36F4F">
        <w:t xml:space="preserve"> as to not disturb their local work office. It would be economically more convenient to rent out our space to hold such trainings</w:t>
      </w:r>
      <w:r w:rsidR="001E1262">
        <w:t xml:space="preserve"> than</w:t>
      </w:r>
      <w:r w:rsidR="00CE69D6">
        <w:t xml:space="preserve"> to </w:t>
      </w:r>
      <w:r w:rsidR="001E1262">
        <w:t>rent out or buy a building for this space.</w:t>
      </w:r>
    </w:p>
    <w:p w14:paraId="29E1EA5B" w14:textId="6A85106F" w:rsidR="00F7022B" w:rsidRDefault="00F7022B" w:rsidP="00401423">
      <w:pPr>
        <w:pStyle w:val="Heading3"/>
        <w:rPr>
          <w:rFonts w:eastAsia="Times New Roman"/>
        </w:rPr>
      </w:pPr>
      <w:bookmarkStart w:id="5" w:name="_Toc44319807"/>
      <w:r w:rsidRPr="00F7022B">
        <w:rPr>
          <w:rFonts w:eastAsia="Times New Roman"/>
        </w:rPr>
        <w:t>Competition</w:t>
      </w:r>
      <w:bookmarkEnd w:id="5"/>
    </w:p>
    <w:p w14:paraId="0DD46C63" w14:textId="2078B396" w:rsidR="00B43229" w:rsidRDefault="003F1B5D" w:rsidP="00B43229">
      <w:r>
        <w:tab/>
      </w:r>
      <w:r w:rsidR="00B31C29">
        <w:t xml:space="preserve">While other community centers do exist, the ones that do are likely not targeted </w:t>
      </w:r>
      <w:r w:rsidR="00650950">
        <w:t>to or reserved for adults</w:t>
      </w:r>
      <w:r w:rsidR="00D801D8">
        <w:t xml:space="preserve"> nor has </w:t>
      </w:r>
      <w:r w:rsidR="00776BE5">
        <w:t>a flexible business model</w:t>
      </w:r>
      <w:r w:rsidR="00650950">
        <w:t>, therefore we have no direct competition.</w:t>
      </w:r>
    </w:p>
    <w:p w14:paraId="66C4C1FB" w14:textId="07345C35" w:rsidR="00CC550C" w:rsidRDefault="002E0F43" w:rsidP="00B43229">
      <w:r>
        <w:tab/>
        <w:t>As for indirect competition, any competit</w:t>
      </w:r>
      <w:r w:rsidR="00C460ED">
        <w:t>ors who</w:t>
      </w:r>
      <w:r>
        <w:t xml:space="preserve"> </w:t>
      </w:r>
      <w:r w:rsidR="00CC550C">
        <w:t xml:space="preserve">are even </w:t>
      </w:r>
      <w:r>
        <w:t xml:space="preserve">remotely related to the range of activities </w:t>
      </w:r>
      <w:r w:rsidR="00C460ED">
        <w:t xml:space="preserve">and incentives </w:t>
      </w:r>
      <w:r>
        <w:t xml:space="preserve">that we </w:t>
      </w:r>
      <w:r w:rsidR="00AC4B31">
        <w:t>offer, could</w:t>
      </w:r>
      <w:r w:rsidR="00AB30F2">
        <w:t xml:space="preserve"> become an ally</w:t>
      </w:r>
      <w:r w:rsidR="00AC4B31">
        <w:t>.</w:t>
      </w:r>
      <w:r w:rsidR="00880B46">
        <w:t xml:space="preserve"> Shared workspaces could be considered indirect competition but to a lesser extent because these communities are usually too exclusive for normal people to engage in them.</w:t>
      </w:r>
    </w:p>
    <w:p w14:paraId="7EC21B97" w14:textId="1E6EA217" w:rsidR="007E061C" w:rsidRPr="00B43229" w:rsidRDefault="007E061C" w:rsidP="00B43229">
      <w:r>
        <w:tab/>
        <w:t xml:space="preserve">The greatest indirect competitor </w:t>
      </w:r>
      <w:r w:rsidR="00C31A22">
        <w:t>are SIA</w:t>
      </w:r>
      <w:r w:rsidR="009B5EAA">
        <w:t xml:space="preserve">s. SIAs are usually concerned only about managing their </w:t>
      </w:r>
      <w:r w:rsidR="00F92887">
        <w:t xml:space="preserve">own </w:t>
      </w:r>
      <w:r w:rsidR="009B5EAA">
        <w:t>SIA</w:t>
      </w:r>
      <w:r w:rsidR="00584F04">
        <w:t xml:space="preserve"> factions</w:t>
      </w:r>
      <w:r w:rsidR="00F92887">
        <w:t xml:space="preserve"> and do not usually engage in direct competition</w:t>
      </w:r>
      <w:r w:rsidR="00584F04">
        <w:t xml:space="preserve"> with other SIAs. </w:t>
      </w:r>
      <w:r w:rsidR="008B7AFD">
        <w:t>Umbrella organizations that co</w:t>
      </w:r>
      <w:r w:rsidR="00DE2B6C">
        <w:t xml:space="preserve">nnect SIAs are typically </w:t>
      </w:r>
      <w:r w:rsidR="00433787">
        <w:t xml:space="preserve">exist for sports. We </w:t>
      </w:r>
      <w:r w:rsidR="00E62C36">
        <w:t>do not offer sports outside of dance and possibly theater, therefore</w:t>
      </w:r>
      <w:r w:rsidR="0093576C">
        <w:t xml:space="preserve"> umbrella</w:t>
      </w:r>
      <w:r w:rsidR="00E62C36">
        <w:t xml:space="preserve"> sports</w:t>
      </w:r>
      <w:r w:rsidR="0093576C">
        <w:t xml:space="preserve"> organizations pose serious direct competition</w:t>
      </w:r>
      <w:r w:rsidR="00E84C07">
        <w:t>.</w:t>
      </w:r>
    </w:p>
    <w:p w14:paraId="5AE88138" w14:textId="1AC654EF" w:rsidR="00F7022B" w:rsidRDefault="00F7022B" w:rsidP="00401423">
      <w:pPr>
        <w:pStyle w:val="Heading3"/>
        <w:rPr>
          <w:rFonts w:eastAsia="Times New Roman"/>
        </w:rPr>
      </w:pPr>
      <w:bookmarkStart w:id="6" w:name="_Toc44319808"/>
      <w:r w:rsidRPr="00F7022B">
        <w:rPr>
          <w:rFonts w:eastAsia="Times New Roman"/>
        </w:rPr>
        <w:t>Overview</w:t>
      </w:r>
      <w:bookmarkEnd w:id="6"/>
    </w:p>
    <w:p w14:paraId="45B51C15" w14:textId="6CC09143" w:rsidR="004975C3" w:rsidRPr="004975C3" w:rsidRDefault="00E84C07" w:rsidP="004975C3">
      <w:r>
        <w:tab/>
      </w:r>
    </w:p>
    <w:p w14:paraId="24B22B3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7" w:name="_Toc44319809"/>
      <w:r w:rsidRPr="00F7022B">
        <w:rPr>
          <w:rFonts w:eastAsia="Times New Roman"/>
        </w:rPr>
        <w:t>Why Us?</w:t>
      </w:r>
      <w:bookmarkEnd w:id="7"/>
    </w:p>
    <w:p w14:paraId="6230D012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8" w:name="_Toc44319810"/>
      <w:r w:rsidRPr="00F7022B">
        <w:rPr>
          <w:rFonts w:eastAsia="Times New Roman"/>
        </w:rPr>
        <w:t>Expectations</w:t>
      </w:r>
      <w:bookmarkEnd w:id="8"/>
    </w:p>
    <w:p w14:paraId="05AB1C6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9" w:name="_Toc44319811"/>
      <w:r w:rsidRPr="00F7022B">
        <w:rPr>
          <w:rFonts w:eastAsia="Times New Roman"/>
        </w:rPr>
        <w:t>Forecast</w:t>
      </w:r>
      <w:bookmarkEnd w:id="9"/>
    </w:p>
    <w:p w14:paraId="106C86EA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0" w:name="_Toc44319812"/>
      <w:r w:rsidRPr="00F7022B">
        <w:rPr>
          <w:rFonts w:eastAsia="Times New Roman"/>
        </w:rPr>
        <w:t>Financial Highlights by Year [chart]</w:t>
      </w:r>
      <w:bookmarkEnd w:id="10"/>
    </w:p>
    <w:p w14:paraId="2E80720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1" w:name="_Toc44319813"/>
      <w:r w:rsidRPr="00F7022B">
        <w:rPr>
          <w:rFonts w:eastAsia="Times New Roman"/>
        </w:rPr>
        <w:t>Financing Needed</w:t>
      </w:r>
      <w:bookmarkEnd w:id="11"/>
    </w:p>
    <w:p w14:paraId="10A3917F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12" w:name="_Toc44319814"/>
      <w:r w:rsidRPr="00F7022B">
        <w:rPr>
          <w:rFonts w:eastAsia="Times New Roman"/>
        </w:rPr>
        <w:t>Opportunity</w:t>
      </w:r>
      <w:bookmarkEnd w:id="12"/>
    </w:p>
    <w:p w14:paraId="6E1180E3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3" w:name="_Toc44319815"/>
      <w:r w:rsidRPr="00F7022B">
        <w:rPr>
          <w:rFonts w:eastAsia="Times New Roman"/>
        </w:rPr>
        <w:t>Problem &amp; Solution</w:t>
      </w:r>
      <w:bookmarkEnd w:id="13"/>
    </w:p>
    <w:p w14:paraId="308A76CF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4" w:name="_Toc44319816"/>
      <w:r w:rsidRPr="00F7022B">
        <w:rPr>
          <w:rFonts w:eastAsia="Times New Roman"/>
        </w:rPr>
        <w:t>Problem Worth Solving</w:t>
      </w:r>
      <w:bookmarkEnd w:id="14"/>
    </w:p>
    <w:p w14:paraId="4AFC9DDE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5" w:name="_Toc44319817"/>
      <w:r w:rsidRPr="00F7022B">
        <w:rPr>
          <w:rFonts w:eastAsia="Times New Roman"/>
        </w:rPr>
        <w:t>Our Solution</w:t>
      </w:r>
      <w:bookmarkEnd w:id="15"/>
    </w:p>
    <w:p w14:paraId="5841301A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6" w:name="_Toc44319818"/>
      <w:r w:rsidRPr="00F7022B">
        <w:rPr>
          <w:rFonts w:eastAsia="Times New Roman"/>
        </w:rPr>
        <w:t>Target Market</w:t>
      </w:r>
      <w:bookmarkEnd w:id="16"/>
    </w:p>
    <w:p w14:paraId="57DF4935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7" w:name="_Toc44319819"/>
      <w:r w:rsidRPr="00F7022B">
        <w:rPr>
          <w:rFonts w:eastAsia="Times New Roman"/>
        </w:rPr>
        <w:t>Competition</w:t>
      </w:r>
      <w:bookmarkEnd w:id="17"/>
    </w:p>
    <w:p w14:paraId="2C08687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8" w:name="_Toc44319820"/>
      <w:r w:rsidRPr="00F7022B">
        <w:rPr>
          <w:rFonts w:eastAsia="Times New Roman"/>
        </w:rPr>
        <w:t>Current Alternatives</w:t>
      </w:r>
      <w:bookmarkEnd w:id="18"/>
    </w:p>
    <w:p w14:paraId="599BB05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9" w:name="_Toc44319821"/>
      <w:r w:rsidRPr="00F7022B">
        <w:rPr>
          <w:rFonts w:eastAsia="Times New Roman"/>
        </w:rPr>
        <w:t>Our Advantages</w:t>
      </w:r>
      <w:bookmarkEnd w:id="19"/>
    </w:p>
    <w:p w14:paraId="44C9962F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20" w:name="_Toc44319822"/>
      <w:r w:rsidRPr="00F7022B">
        <w:rPr>
          <w:rFonts w:eastAsia="Times New Roman"/>
        </w:rPr>
        <w:t>Execution</w:t>
      </w:r>
      <w:bookmarkEnd w:id="20"/>
    </w:p>
    <w:p w14:paraId="04935DF9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1" w:name="_Toc44319823"/>
      <w:r w:rsidRPr="00F7022B">
        <w:rPr>
          <w:rFonts w:eastAsia="Times New Roman"/>
        </w:rPr>
        <w:t>Marketing &amp; Sales</w:t>
      </w:r>
      <w:bookmarkEnd w:id="21"/>
    </w:p>
    <w:p w14:paraId="2488C53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2" w:name="_Toc44319824"/>
      <w:r w:rsidRPr="00F7022B">
        <w:rPr>
          <w:rFonts w:eastAsia="Times New Roman"/>
        </w:rPr>
        <w:t>Marketing Plan</w:t>
      </w:r>
      <w:bookmarkEnd w:id="22"/>
    </w:p>
    <w:p w14:paraId="2E02ABD1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3" w:name="_Toc44319825"/>
      <w:r w:rsidRPr="00F7022B">
        <w:rPr>
          <w:rFonts w:eastAsia="Times New Roman"/>
        </w:rPr>
        <w:t>Sales Plan</w:t>
      </w:r>
      <w:bookmarkEnd w:id="23"/>
    </w:p>
    <w:p w14:paraId="37864CCA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4" w:name="_Toc44319826"/>
      <w:r w:rsidRPr="00F7022B">
        <w:rPr>
          <w:rFonts w:eastAsia="Times New Roman"/>
        </w:rPr>
        <w:t>Operations</w:t>
      </w:r>
      <w:bookmarkEnd w:id="24"/>
    </w:p>
    <w:p w14:paraId="363CAF6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5" w:name="_Toc44319827"/>
      <w:r w:rsidRPr="00F7022B">
        <w:rPr>
          <w:rFonts w:eastAsia="Times New Roman"/>
        </w:rPr>
        <w:t>Locations &amp; Facilities</w:t>
      </w:r>
      <w:bookmarkEnd w:id="25"/>
    </w:p>
    <w:p w14:paraId="51211FD0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Technology</w:t>
      </w:r>
    </w:p>
    <w:p w14:paraId="7ECE46E6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Equipment &amp; Tools</w:t>
      </w:r>
    </w:p>
    <w:p w14:paraId="4A82EBAD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6" w:name="_Toc44319828"/>
      <w:r w:rsidRPr="00F7022B">
        <w:rPr>
          <w:rFonts w:eastAsia="Times New Roman"/>
        </w:rPr>
        <w:t>Milestones &amp; Metrics</w:t>
      </w:r>
      <w:bookmarkEnd w:id="26"/>
    </w:p>
    <w:p w14:paraId="1B982B16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Milestones Table</w:t>
      </w:r>
    </w:p>
    <w:p w14:paraId="37B9994C" w14:textId="77777777" w:rsidR="00F7022B" w:rsidRPr="00F7022B" w:rsidRDefault="00F7022B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 w:rsidRPr="00F7022B">
        <w:rPr>
          <w:rFonts w:eastAsia="Times New Roman" w:cstheme="minorHAnsi"/>
          <w:color w:val="343742"/>
        </w:rPr>
        <w:t>Key Metrics</w:t>
      </w:r>
    </w:p>
    <w:p w14:paraId="663ADC30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27" w:name="_Toc44319829"/>
      <w:r w:rsidRPr="00F7022B">
        <w:rPr>
          <w:rFonts w:eastAsia="Times New Roman"/>
        </w:rPr>
        <w:lastRenderedPageBreak/>
        <w:t>Company</w:t>
      </w:r>
      <w:bookmarkEnd w:id="27"/>
    </w:p>
    <w:p w14:paraId="7B1E06A2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8" w:name="_Toc44319830"/>
      <w:r w:rsidRPr="00F7022B">
        <w:rPr>
          <w:rFonts w:eastAsia="Times New Roman"/>
        </w:rPr>
        <w:t>Overview</w:t>
      </w:r>
      <w:bookmarkEnd w:id="28"/>
    </w:p>
    <w:p w14:paraId="49F175F4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9" w:name="_Toc44319831"/>
      <w:r w:rsidRPr="00F7022B">
        <w:rPr>
          <w:rFonts w:eastAsia="Times New Roman"/>
        </w:rPr>
        <w:t>Team</w:t>
      </w:r>
      <w:bookmarkEnd w:id="29"/>
    </w:p>
    <w:p w14:paraId="4F46EA4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0" w:name="_Toc44319832"/>
      <w:r w:rsidRPr="00F7022B">
        <w:rPr>
          <w:rFonts w:eastAsia="Times New Roman"/>
        </w:rPr>
        <w:t>Management Team</w:t>
      </w:r>
      <w:bookmarkEnd w:id="30"/>
    </w:p>
    <w:p w14:paraId="6E96A16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1" w:name="_Toc44319833"/>
      <w:r w:rsidRPr="00F7022B">
        <w:rPr>
          <w:rFonts w:eastAsia="Times New Roman"/>
        </w:rPr>
        <w:t>Advisors</w:t>
      </w:r>
      <w:bookmarkEnd w:id="31"/>
    </w:p>
    <w:p w14:paraId="23BBA133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32" w:name="_Toc44319834"/>
      <w:r w:rsidRPr="00F7022B">
        <w:rPr>
          <w:rFonts w:eastAsia="Times New Roman"/>
        </w:rPr>
        <w:t>Financial Plan</w:t>
      </w:r>
      <w:bookmarkEnd w:id="32"/>
    </w:p>
    <w:p w14:paraId="7023E9D5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33" w:name="_Toc44319835"/>
      <w:r w:rsidRPr="00F7022B">
        <w:rPr>
          <w:rFonts w:eastAsia="Times New Roman"/>
        </w:rPr>
        <w:t>Forecast</w:t>
      </w:r>
      <w:bookmarkEnd w:id="33"/>
    </w:p>
    <w:p w14:paraId="2CCE7516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4" w:name="_Toc44319836"/>
      <w:r w:rsidRPr="00F7022B">
        <w:rPr>
          <w:rFonts w:eastAsia="Times New Roman"/>
        </w:rPr>
        <w:t>Key Assumptions</w:t>
      </w:r>
      <w:bookmarkEnd w:id="34"/>
    </w:p>
    <w:p w14:paraId="076E8544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5" w:name="_Toc44319837"/>
      <w:r w:rsidRPr="00F7022B">
        <w:rPr>
          <w:rFonts w:eastAsia="Times New Roman"/>
        </w:rPr>
        <w:t>Revenue by Month [chart]</w:t>
      </w:r>
      <w:bookmarkEnd w:id="35"/>
    </w:p>
    <w:p w14:paraId="35FB44FD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6" w:name="_Toc44319838"/>
      <w:r w:rsidRPr="00F7022B">
        <w:rPr>
          <w:rFonts w:eastAsia="Times New Roman"/>
        </w:rPr>
        <w:t>Expenses by Month [chart]</w:t>
      </w:r>
      <w:bookmarkEnd w:id="36"/>
    </w:p>
    <w:p w14:paraId="03927C1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7" w:name="_Toc44319839"/>
      <w:r w:rsidRPr="00F7022B">
        <w:rPr>
          <w:rFonts w:eastAsia="Times New Roman"/>
        </w:rPr>
        <w:t>Net Profit (or Loss) by Year [chart]</w:t>
      </w:r>
      <w:bookmarkEnd w:id="37"/>
    </w:p>
    <w:p w14:paraId="25AF8AEC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38" w:name="_Toc44319840"/>
      <w:r w:rsidRPr="00F7022B">
        <w:rPr>
          <w:rFonts w:eastAsia="Times New Roman"/>
        </w:rPr>
        <w:t>Financing</w:t>
      </w:r>
      <w:bookmarkEnd w:id="38"/>
    </w:p>
    <w:p w14:paraId="5A71504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9" w:name="_Toc44319841"/>
      <w:r w:rsidRPr="00F7022B">
        <w:rPr>
          <w:rFonts w:eastAsia="Times New Roman"/>
        </w:rPr>
        <w:t>Use of Funds</w:t>
      </w:r>
      <w:bookmarkEnd w:id="39"/>
    </w:p>
    <w:p w14:paraId="4821BE1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0" w:name="_Toc44319842"/>
      <w:r w:rsidRPr="00F7022B">
        <w:rPr>
          <w:rFonts w:eastAsia="Times New Roman"/>
        </w:rPr>
        <w:t>Sources of Funds</w:t>
      </w:r>
      <w:bookmarkEnd w:id="40"/>
    </w:p>
    <w:p w14:paraId="51871DD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1" w:name="_Toc44319843"/>
      <w:r w:rsidRPr="00F7022B">
        <w:rPr>
          <w:rFonts w:eastAsia="Times New Roman"/>
        </w:rPr>
        <w:t>Personal, Fundraising, Grants, Loans, Angel Investor</w:t>
      </w:r>
      <w:bookmarkEnd w:id="41"/>
    </w:p>
    <w:p w14:paraId="4790FA54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2" w:name="_Toc44319844"/>
      <w:r w:rsidRPr="00F7022B">
        <w:rPr>
          <w:rFonts w:eastAsia="Times New Roman"/>
        </w:rPr>
        <w:t>Statements</w:t>
      </w:r>
      <w:bookmarkEnd w:id="42"/>
    </w:p>
    <w:p w14:paraId="1FE042F5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3" w:name="_Toc44319845"/>
      <w:r w:rsidRPr="00F7022B">
        <w:rPr>
          <w:rFonts w:eastAsia="Times New Roman"/>
        </w:rPr>
        <w:t>Projected Profit &amp; Loss</w:t>
      </w:r>
      <w:bookmarkEnd w:id="43"/>
    </w:p>
    <w:p w14:paraId="79756DB1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4" w:name="_Toc44319846"/>
      <w:r w:rsidRPr="00F7022B">
        <w:rPr>
          <w:rFonts w:eastAsia="Times New Roman"/>
        </w:rPr>
        <w:t>Projected Balance Sheet</w:t>
      </w:r>
      <w:bookmarkEnd w:id="44"/>
    </w:p>
    <w:p w14:paraId="28FE2473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5" w:name="_Toc44319847"/>
      <w:r w:rsidRPr="00F7022B">
        <w:rPr>
          <w:rFonts w:eastAsia="Times New Roman"/>
        </w:rPr>
        <w:t>Projected Cash Flow Statement</w:t>
      </w:r>
      <w:bookmarkEnd w:id="45"/>
    </w:p>
    <w:p w14:paraId="38C92113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46" w:name="_Toc44319848"/>
      <w:r w:rsidRPr="00F7022B">
        <w:rPr>
          <w:rFonts w:eastAsia="Times New Roman"/>
        </w:rPr>
        <w:t>Appendix</w:t>
      </w:r>
      <w:bookmarkEnd w:id="46"/>
    </w:p>
    <w:p w14:paraId="1706B2D1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7" w:name="_Toc44319849"/>
      <w:r w:rsidRPr="00F7022B">
        <w:rPr>
          <w:rFonts w:eastAsia="Times New Roman"/>
        </w:rPr>
        <w:t>Resume and Bios</w:t>
      </w:r>
      <w:bookmarkEnd w:id="47"/>
    </w:p>
    <w:p w14:paraId="7706B864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8" w:name="_Toc44319850"/>
      <w:r w:rsidRPr="00F7022B">
        <w:rPr>
          <w:rFonts w:eastAsia="Times New Roman"/>
        </w:rPr>
        <w:t>Product Pricing Projections</w:t>
      </w:r>
      <w:bookmarkEnd w:id="48"/>
    </w:p>
    <w:p w14:paraId="57DCC492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9" w:name="_Toc44319851"/>
      <w:r w:rsidRPr="00F7022B">
        <w:rPr>
          <w:rFonts w:eastAsia="Times New Roman"/>
        </w:rPr>
        <w:t>Monthly Financial Forecasts</w:t>
      </w:r>
      <w:bookmarkEnd w:id="49"/>
    </w:p>
    <w:p w14:paraId="4B6DF2C6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0" w:name="_Toc44319852"/>
      <w:r w:rsidRPr="00F7022B">
        <w:rPr>
          <w:rFonts w:eastAsia="Times New Roman"/>
        </w:rPr>
        <w:t>Permits/Licensure/Lease Agreements</w:t>
      </w:r>
      <w:bookmarkEnd w:id="50"/>
    </w:p>
    <w:p w14:paraId="540778AF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1" w:name="_Toc44319853"/>
      <w:r w:rsidRPr="00F7022B">
        <w:rPr>
          <w:rFonts w:eastAsia="Times New Roman"/>
        </w:rPr>
        <w:t>Insurance Quotes or Contacts</w:t>
      </w:r>
      <w:bookmarkEnd w:id="51"/>
    </w:p>
    <w:p w14:paraId="180A8022" w14:textId="0F08692D" w:rsidR="00CA3510" w:rsidRDefault="00F7022B" w:rsidP="00401423">
      <w:pPr>
        <w:pStyle w:val="Heading2"/>
        <w:rPr>
          <w:rFonts w:eastAsia="Times New Roman"/>
        </w:rPr>
      </w:pPr>
      <w:bookmarkStart w:id="52" w:name="_Toc44319854"/>
      <w:r w:rsidRPr="00F7022B">
        <w:rPr>
          <w:rFonts w:eastAsia="Times New Roman"/>
        </w:rPr>
        <w:t>Additional Documentation</w:t>
      </w:r>
      <w:bookmarkEnd w:id="52"/>
    </w:p>
    <w:p w14:paraId="12F6622D" w14:textId="77777777" w:rsidR="000F5ADC" w:rsidRDefault="000F5ADC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</w:p>
    <w:p w14:paraId="3DA6DA1D" w14:textId="367D9251" w:rsidR="001A190D" w:rsidRDefault="001A190D">
      <w:pPr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br w:type="page"/>
      </w:r>
    </w:p>
    <w:p w14:paraId="0A630732" w14:textId="77777777" w:rsidR="000F5ADC" w:rsidRDefault="000F5ADC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</w:p>
    <w:p w14:paraId="559B8857" w14:textId="1A4C913D" w:rsidR="00D34973" w:rsidRPr="00D34973" w:rsidRDefault="000F5ADC" w:rsidP="00D34973">
      <w:pPr>
        <w:pStyle w:val="EndNoteBibliography"/>
        <w:spacing w:after="0"/>
        <w:ind w:left="720" w:hanging="720"/>
      </w:pPr>
      <w:r>
        <w:rPr>
          <w:rFonts w:eastAsia="Times New Roman" w:cstheme="minorHAnsi"/>
          <w:color w:val="343742"/>
        </w:rPr>
        <w:fldChar w:fldCharType="begin"/>
      </w:r>
      <w:r>
        <w:rPr>
          <w:rFonts w:eastAsia="Times New Roman" w:cstheme="minorHAnsi"/>
          <w:color w:val="343742"/>
        </w:rPr>
        <w:instrText xml:space="preserve"> ADDIN EN.REFLIST </w:instrText>
      </w:r>
      <w:r>
        <w:rPr>
          <w:rFonts w:eastAsia="Times New Roman" w:cstheme="minorHAnsi"/>
          <w:color w:val="343742"/>
        </w:rPr>
        <w:fldChar w:fldCharType="separate"/>
      </w:r>
      <w:r w:rsidR="00D34973" w:rsidRPr="00D34973">
        <w:t>1.</w:t>
      </w:r>
      <w:r w:rsidR="00D34973" w:rsidRPr="00D34973">
        <w:tab/>
        <w:t xml:space="preserve">McGregor, J. </w:t>
      </w:r>
      <w:r w:rsidR="00D34973" w:rsidRPr="00D34973">
        <w:rPr>
          <w:i/>
        </w:rPr>
        <w:t>This former surgeon general says there’s a ‘loneliness epidemic’ and work is partly to blame</w:t>
      </w:r>
      <w:r w:rsidR="00D34973" w:rsidRPr="00D34973">
        <w:t xml:space="preserve">. 2017  [cited 2020 6/30/2020]; Available from: </w:t>
      </w:r>
      <w:hyperlink r:id="rId12" w:history="1">
        <w:r w:rsidR="00D34973" w:rsidRPr="00D34973">
          <w:rPr>
            <w:rStyle w:val="Hyperlink"/>
          </w:rPr>
          <w:t>https://www.washingtonpost.com/news/on-leadership/wp/2017/10/04/this-former-surgeon-general-says-theres-a-loneliness-epidemic-and-work-is-partly-to-blame/</w:t>
        </w:r>
      </w:hyperlink>
      <w:r w:rsidR="00D34973" w:rsidRPr="00D34973">
        <w:t>.</w:t>
      </w:r>
    </w:p>
    <w:p w14:paraId="58CA7935" w14:textId="3391E77C" w:rsidR="00D34973" w:rsidRPr="00D34973" w:rsidRDefault="00D34973" w:rsidP="00D34973">
      <w:pPr>
        <w:pStyle w:val="EndNoteBibliography"/>
        <w:spacing w:after="0"/>
        <w:ind w:left="720" w:hanging="720"/>
      </w:pPr>
      <w:r w:rsidRPr="00D34973">
        <w:t>2.</w:t>
      </w:r>
      <w:r w:rsidRPr="00D34973">
        <w:tab/>
        <w:t xml:space="preserve">Polack, E. </w:t>
      </w:r>
      <w:r w:rsidRPr="00D34973">
        <w:rPr>
          <w:i/>
        </w:rPr>
        <w:t>NEW CIGNA STUDY REVEALS LONELINESS AT EPIDEMIC LEVELS IN AMERICA</w:t>
      </w:r>
      <w:r w:rsidRPr="00D34973">
        <w:t xml:space="preserve">. 2018  [cited 2020 6/30/2020]; Available from: </w:t>
      </w:r>
      <w:hyperlink r:id="rId13" w:history="1">
        <w:r w:rsidRPr="00D34973">
          <w:rPr>
            <w:rStyle w:val="Hyperlink"/>
          </w:rPr>
          <w:t>https://www.cigna.com/newsroom/news-releases/2018/new-cigna-study-reveals-loneliness-at-epidemic-levels-in-america</w:t>
        </w:r>
      </w:hyperlink>
      <w:r w:rsidRPr="00D34973">
        <w:t>.</w:t>
      </w:r>
    </w:p>
    <w:p w14:paraId="031952DB" w14:textId="77777777" w:rsidR="00D34973" w:rsidRPr="00D34973" w:rsidRDefault="00D34973" w:rsidP="00D34973">
      <w:pPr>
        <w:pStyle w:val="EndNoteBibliography"/>
        <w:spacing w:after="0"/>
        <w:ind w:left="720" w:hanging="720"/>
      </w:pPr>
      <w:r w:rsidRPr="00D34973">
        <w:t>3.</w:t>
      </w:r>
      <w:r w:rsidRPr="00D34973">
        <w:tab/>
        <w:t xml:space="preserve">Holt-Lunstad, J., et al., </w:t>
      </w:r>
      <w:r w:rsidRPr="00D34973">
        <w:rPr>
          <w:i/>
        </w:rPr>
        <w:t>Loneliness and social isolation as risk factors for mortality: a meta-analytic review.</w:t>
      </w:r>
      <w:r w:rsidRPr="00D34973">
        <w:t xml:space="preserve"> Perspectives on psychological science, 2015. </w:t>
      </w:r>
      <w:r w:rsidRPr="00D34973">
        <w:rPr>
          <w:b/>
        </w:rPr>
        <w:t>10</w:t>
      </w:r>
      <w:r w:rsidRPr="00D34973">
        <w:t>(2): p. 227-237.</w:t>
      </w:r>
    </w:p>
    <w:p w14:paraId="21ABFE87" w14:textId="14D864CC" w:rsidR="00D34973" w:rsidRPr="00D34973" w:rsidRDefault="00D34973" w:rsidP="00D34973">
      <w:pPr>
        <w:pStyle w:val="EndNoteBibliography"/>
        <w:spacing w:after="0"/>
        <w:ind w:left="720" w:hanging="720"/>
      </w:pPr>
      <w:r w:rsidRPr="00D34973">
        <w:t>4.</w:t>
      </w:r>
      <w:r w:rsidRPr="00D34973">
        <w:tab/>
        <w:t xml:space="preserve">Crutsinger, M. </w:t>
      </w:r>
      <w:r w:rsidRPr="00D34973">
        <w:rPr>
          <w:i/>
        </w:rPr>
        <w:t>IMF head says global economy now in recession</w:t>
      </w:r>
      <w:r w:rsidRPr="00D34973">
        <w:t xml:space="preserve">. 2020  [cited 2020 6/30/2020]; Available from: </w:t>
      </w:r>
      <w:hyperlink r:id="rId14" w:history="1">
        <w:r w:rsidRPr="00D34973">
          <w:rPr>
            <w:rStyle w:val="Hyperlink"/>
          </w:rPr>
          <w:t>https://www.pbs.org/newshour/economy/imf-head-says-global-economy-now-in-recession</w:t>
        </w:r>
      </w:hyperlink>
      <w:r w:rsidRPr="00D34973">
        <w:t>.</w:t>
      </w:r>
    </w:p>
    <w:p w14:paraId="74B4C5D4" w14:textId="43EBBDF2" w:rsidR="00D34973" w:rsidRPr="00D34973" w:rsidRDefault="00D34973" w:rsidP="00D34973">
      <w:pPr>
        <w:pStyle w:val="EndNoteBibliography"/>
        <w:ind w:left="720" w:hanging="720"/>
      </w:pPr>
      <w:r w:rsidRPr="00D34973">
        <w:t>5.</w:t>
      </w:r>
      <w:r w:rsidRPr="00D34973">
        <w:tab/>
        <w:t xml:space="preserve">Saumya Joseph, A.B. </w:t>
      </w:r>
      <w:r w:rsidRPr="00D34973">
        <w:rPr>
          <w:i/>
        </w:rPr>
        <w:t>Young U.S. men having a lot less sex in the 21st century, study shows</w:t>
      </w:r>
      <w:r w:rsidRPr="00D34973">
        <w:t xml:space="preserve">. 2020  [cited 2020 6/30/2020]; Available from: </w:t>
      </w:r>
      <w:hyperlink r:id="rId15" w:history="1">
        <w:r w:rsidRPr="00D34973">
          <w:rPr>
            <w:rStyle w:val="Hyperlink"/>
          </w:rPr>
          <w:t>https://www.reuters.com/article/us-usa-health-sex/young-u-s-men-having-a-lot-less-sex-in-the-21st-century-study-shows-idUSKBN23J2LI</w:t>
        </w:r>
      </w:hyperlink>
      <w:r w:rsidRPr="00D34973">
        <w:t>.</w:t>
      </w:r>
    </w:p>
    <w:p w14:paraId="50B7AE33" w14:textId="4AC14D06" w:rsidR="00F7022B" w:rsidRPr="00F7022B" w:rsidRDefault="000F5ADC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fldChar w:fldCharType="end"/>
      </w:r>
    </w:p>
    <w:sectPr w:rsidR="00F7022B" w:rsidRPr="00F7022B" w:rsidSect="000B17C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236B6" w14:textId="77777777" w:rsidR="0055202D" w:rsidRDefault="0055202D" w:rsidP="00F97447">
      <w:pPr>
        <w:spacing w:after="0" w:line="240" w:lineRule="auto"/>
      </w:pPr>
      <w:r>
        <w:separator/>
      </w:r>
    </w:p>
  </w:endnote>
  <w:endnote w:type="continuationSeparator" w:id="0">
    <w:p w14:paraId="727F994E" w14:textId="77777777" w:rsidR="0055202D" w:rsidRDefault="0055202D" w:rsidP="00F9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9286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5C2530" w14:textId="49466376" w:rsidR="00F97447" w:rsidRDefault="00F974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71259" w14:textId="1A131B55" w:rsidR="00F97447" w:rsidRPr="00F97447" w:rsidRDefault="00F97447">
    <w:pPr>
      <w:pStyle w:val="Footer"/>
      <w:rPr>
        <w:color w:val="FFFFFF" w:themeColor="background1"/>
      </w:rPr>
    </w:pPr>
    <w:r w:rsidRPr="00F97447">
      <w:rPr>
        <w:color w:val="FFFFFF" w:themeColor="background1"/>
      </w:rPr>
      <w:t>Thomas James Libiano Francis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D0BAC" w14:textId="77777777" w:rsidR="0055202D" w:rsidRDefault="0055202D" w:rsidP="00F97447">
      <w:pPr>
        <w:spacing w:after="0" w:line="240" w:lineRule="auto"/>
      </w:pPr>
      <w:r>
        <w:separator/>
      </w:r>
    </w:p>
  </w:footnote>
  <w:footnote w:type="continuationSeparator" w:id="0">
    <w:p w14:paraId="753DA98D" w14:textId="77777777" w:rsidR="0055202D" w:rsidRDefault="0055202D" w:rsidP="00F97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C2102" w14:textId="4A3C31E2" w:rsidR="007C37AA" w:rsidRDefault="007C37AA" w:rsidP="000E0C3B">
    <w:pPr>
      <w:pStyle w:val="Header"/>
      <w:tabs>
        <w:tab w:val="clear" w:pos="4680"/>
      </w:tabs>
    </w:pPr>
    <w:r>
      <w:t>The Soshow</w:t>
    </w:r>
    <w:r w:rsidR="000E0C3B">
      <w:tab/>
      <w:t>Thomas James Libiano Francis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0966"/>
    <w:multiLevelType w:val="hybridMultilevel"/>
    <w:tmpl w:val="5ABA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FF1"/>
    <w:multiLevelType w:val="hybridMultilevel"/>
    <w:tmpl w:val="BE90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F53BB"/>
    <w:multiLevelType w:val="multilevel"/>
    <w:tmpl w:val="CB2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0vzra0p9zxf0ezxz0xaasd2see9pzw9ftv&quot;&gt;My EndNote Library&lt;record-ids&gt;&lt;item&gt;258&lt;/item&gt;&lt;item&gt;259&lt;/item&gt;&lt;item&gt;260&lt;/item&gt;&lt;item&gt;261&lt;/item&gt;&lt;item&gt;262&lt;/item&gt;&lt;/record-ids&gt;&lt;/item&gt;&lt;/Libraries&gt;"/>
  </w:docVars>
  <w:rsids>
    <w:rsidRoot w:val="000B17CC"/>
    <w:rsid w:val="00002799"/>
    <w:rsid w:val="0000757F"/>
    <w:rsid w:val="00016E4E"/>
    <w:rsid w:val="0002440D"/>
    <w:rsid w:val="0003153E"/>
    <w:rsid w:val="00054759"/>
    <w:rsid w:val="00056CD8"/>
    <w:rsid w:val="000823EF"/>
    <w:rsid w:val="00092617"/>
    <w:rsid w:val="000B17CC"/>
    <w:rsid w:val="000B378C"/>
    <w:rsid w:val="000C7135"/>
    <w:rsid w:val="000D5761"/>
    <w:rsid w:val="000E0C3B"/>
    <w:rsid w:val="000F5ADC"/>
    <w:rsid w:val="00130341"/>
    <w:rsid w:val="00136FE3"/>
    <w:rsid w:val="00144927"/>
    <w:rsid w:val="001451C6"/>
    <w:rsid w:val="0016209E"/>
    <w:rsid w:val="001668E1"/>
    <w:rsid w:val="00190AF9"/>
    <w:rsid w:val="001A190D"/>
    <w:rsid w:val="001C1CF0"/>
    <w:rsid w:val="001D3803"/>
    <w:rsid w:val="001E1262"/>
    <w:rsid w:val="002146DE"/>
    <w:rsid w:val="002155BF"/>
    <w:rsid w:val="002316A7"/>
    <w:rsid w:val="00262C6B"/>
    <w:rsid w:val="00267C7C"/>
    <w:rsid w:val="00282C6E"/>
    <w:rsid w:val="00287246"/>
    <w:rsid w:val="0029086C"/>
    <w:rsid w:val="002C44D2"/>
    <w:rsid w:val="002D0267"/>
    <w:rsid w:val="002D266D"/>
    <w:rsid w:val="002D5E92"/>
    <w:rsid w:val="002D6D51"/>
    <w:rsid w:val="002E0F43"/>
    <w:rsid w:val="002E489A"/>
    <w:rsid w:val="002E561A"/>
    <w:rsid w:val="003149F9"/>
    <w:rsid w:val="003321BF"/>
    <w:rsid w:val="003A38B3"/>
    <w:rsid w:val="003C3215"/>
    <w:rsid w:val="003D17BB"/>
    <w:rsid w:val="003D54FC"/>
    <w:rsid w:val="003D6836"/>
    <w:rsid w:val="003D6971"/>
    <w:rsid w:val="003D742A"/>
    <w:rsid w:val="003E7E75"/>
    <w:rsid w:val="003F1B5D"/>
    <w:rsid w:val="00401423"/>
    <w:rsid w:val="00402473"/>
    <w:rsid w:val="0041026C"/>
    <w:rsid w:val="00412D42"/>
    <w:rsid w:val="00423B98"/>
    <w:rsid w:val="0043231E"/>
    <w:rsid w:val="00433787"/>
    <w:rsid w:val="00456DAF"/>
    <w:rsid w:val="00470F3C"/>
    <w:rsid w:val="00481A13"/>
    <w:rsid w:val="004975C3"/>
    <w:rsid w:val="004B4D8B"/>
    <w:rsid w:val="004D68E9"/>
    <w:rsid w:val="00530649"/>
    <w:rsid w:val="00550E14"/>
    <w:rsid w:val="0055202D"/>
    <w:rsid w:val="005560D2"/>
    <w:rsid w:val="00577C51"/>
    <w:rsid w:val="0058241D"/>
    <w:rsid w:val="00584F04"/>
    <w:rsid w:val="00593C11"/>
    <w:rsid w:val="0059627B"/>
    <w:rsid w:val="005C0CB3"/>
    <w:rsid w:val="005C3318"/>
    <w:rsid w:val="005D55C9"/>
    <w:rsid w:val="005E18E7"/>
    <w:rsid w:val="005E3A52"/>
    <w:rsid w:val="005F241E"/>
    <w:rsid w:val="005F7111"/>
    <w:rsid w:val="00611A9E"/>
    <w:rsid w:val="0061401F"/>
    <w:rsid w:val="006228B9"/>
    <w:rsid w:val="00641B37"/>
    <w:rsid w:val="00650950"/>
    <w:rsid w:val="00681A33"/>
    <w:rsid w:val="00683700"/>
    <w:rsid w:val="00693AED"/>
    <w:rsid w:val="006A4A63"/>
    <w:rsid w:val="006A506E"/>
    <w:rsid w:val="006D59BE"/>
    <w:rsid w:val="006D7E90"/>
    <w:rsid w:val="006E239D"/>
    <w:rsid w:val="006E7352"/>
    <w:rsid w:val="006E7906"/>
    <w:rsid w:val="006F2220"/>
    <w:rsid w:val="007015F4"/>
    <w:rsid w:val="007043C1"/>
    <w:rsid w:val="00732863"/>
    <w:rsid w:val="00743953"/>
    <w:rsid w:val="00754591"/>
    <w:rsid w:val="007551A3"/>
    <w:rsid w:val="007665B8"/>
    <w:rsid w:val="00776BE5"/>
    <w:rsid w:val="007976C7"/>
    <w:rsid w:val="007A4888"/>
    <w:rsid w:val="007C37AA"/>
    <w:rsid w:val="007E061C"/>
    <w:rsid w:val="007E4A27"/>
    <w:rsid w:val="007E5E49"/>
    <w:rsid w:val="007F3F0D"/>
    <w:rsid w:val="007F5EB9"/>
    <w:rsid w:val="008630DC"/>
    <w:rsid w:val="00863478"/>
    <w:rsid w:val="00880B46"/>
    <w:rsid w:val="008B7AFD"/>
    <w:rsid w:val="008C7408"/>
    <w:rsid w:val="008E1C31"/>
    <w:rsid w:val="008E27B6"/>
    <w:rsid w:val="008F6D1B"/>
    <w:rsid w:val="008F7DA4"/>
    <w:rsid w:val="00901A60"/>
    <w:rsid w:val="00907D16"/>
    <w:rsid w:val="00913ABD"/>
    <w:rsid w:val="0093576C"/>
    <w:rsid w:val="00947955"/>
    <w:rsid w:val="00947B4B"/>
    <w:rsid w:val="009837C7"/>
    <w:rsid w:val="009960E5"/>
    <w:rsid w:val="009B315B"/>
    <w:rsid w:val="009B5EAA"/>
    <w:rsid w:val="009C078B"/>
    <w:rsid w:val="009C2DF1"/>
    <w:rsid w:val="009C483E"/>
    <w:rsid w:val="009E6A58"/>
    <w:rsid w:val="009F33C3"/>
    <w:rsid w:val="00A01ADB"/>
    <w:rsid w:val="00A025CC"/>
    <w:rsid w:val="00A27D74"/>
    <w:rsid w:val="00A30221"/>
    <w:rsid w:val="00A34720"/>
    <w:rsid w:val="00A37370"/>
    <w:rsid w:val="00A77A6F"/>
    <w:rsid w:val="00A808CB"/>
    <w:rsid w:val="00AB30F2"/>
    <w:rsid w:val="00AB4E30"/>
    <w:rsid w:val="00AC2B41"/>
    <w:rsid w:val="00AC358F"/>
    <w:rsid w:val="00AC4B31"/>
    <w:rsid w:val="00AD5435"/>
    <w:rsid w:val="00B07F04"/>
    <w:rsid w:val="00B127D3"/>
    <w:rsid w:val="00B15B89"/>
    <w:rsid w:val="00B31C29"/>
    <w:rsid w:val="00B43229"/>
    <w:rsid w:val="00B4506C"/>
    <w:rsid w:val="00B610FA"/>
    <w:rsid w:val="00B72899"/>
    <w:rsid w:val="00B9359D"/>
    <w:rsid w:val="00B975B1"/>
    <w:rsid w:val="00BB2B37"/>
    <w:rsid w:val="00BD16EC"/>
    <w:rsid w:val="00C002AE"/>
    <w:rsid w:val="00C0243D"/>
    <w:rsid w:val="00C036D2"/>
    <w:rsid w:val="00C07D51"/>
    <w:rsid w:val="00C31A22"/>
    <w:rsid w:val="00C460ED"/>
    <w:rsid w:val="00C7348A"/>
    <w:rsid w:val="00C771B3"/>
    <w:rsid w:val="00C900D0"/>
    <w:rsid w:val="00CA2E7A"/>
    <w:rsid w:val="00CA2EB0"/>
    <w:rsid w:val="00CA3510"/>
    <w:rsid w:val="00CA7EAA"/>
    <w:rsid w:val="00CB5975"/>
    <w:rsid w:val="00CC550C"/>
    <w:rsid w:val="00CD3D11"/>
    <w:rsid w:val="00CE0C8B"/>
    <w:rsid w:val="00CE69D6"/>
    <w:rsid w:val="00CF3638"/>
    <w:rsid w:val="00D05120"/>
    <w:rsid w:val="00D27FD2"/>
    <w:rsid w:val="00D34973"/>
    <w:rsid w:val="00D513D8"/>
    <w:rsid w:val="00D66C2D"/>
    <w:rsid w:val="00D67832"/>
    <w:rsid w:val="00D801D8"/>
    <w:rsid w:val="00D81CD8"/>
    <w:rsid w:val="00D87ECC"/>
    <w:rsid w:val="00D97CB2"/>
    <w:rsid w:val="00DA5FD1"/>
    <w:rsid w:val="00DE2B6C"/>
    <w:rsid w:val="00DF1AAA"/>
    <w:rsid w:val="00E1756E"/>
    <w:rsid w:val="00E321FF"/>
    <w:rsid w:val="00E34E07"/>
    <w:rsid w:val="00E425B6"/>
    <w:rsid w:val="00E53AE3"/>
    <w:rsid w:val="00E57E67"/>
    <w:rsid w:val="00E62C36"/>
    <w:rsid w:val="00E807B3"/>
    <w:rsid w:val="00E84C07"/>
    <w:rsid w:val="00E866A5"/>
    <w:rsid w:val="00E904CB"/>
    <w:rsid w:val="00E952A1"/>
    <w:rsid w:val="00EB1439"/>
    <w:rsid w:val="00EB43B8"/>
    <w:rsid w:val="00ED18F0"/>
    <w:rsid w:val="00EE3778"/>
    <w:rsid w:val="00EF4380"/>
    <w:rsid w:val="00F07D86"/>
    <w:rsid w:val="00F13105"/>
    <w:rsid w:val="00F36F4F"/>
    <w:rsid w:val="00F65196"/>
    <w:rsid w:val="00F7022B"/>
    <w:rsid w:val="00F75ED8"/>
    <w:rsid w:val="00F92887"/>
    <w:rsid w:val="00F97447"/>
    <w:rsid w:val="00FB08DC"/>
    <w:rsid w:val="00FB0E87"/>
    <w:rsid w:val="00FB6492"/>
    <w:rsid w:val="00FE1359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DF67"/>
  <w15:chartTrackingRefBased/>
  <w15:docId w15:val="{811A1351-5544-4A15-966A-C03577CD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17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17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447"/>
  </w:style>
  <w:style w:type="paragraph" w:styleId="Footer">
    <w:name w:val="footer"/>
    <w:basedOn w:val="Normal"/>
    <w:link w:val="Foot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447"/>
  </w:style>
  <w:style w:type="character" w:customStyle="1" w:styleId="Heading1Char">
    <w:name w:val="Heading 1 Char"/>
    <w:basedOn w:val="DefaultParagraphFont"/>
    <w:link w:val="Heading1"/>
    <w:uiPriority w:val="9"/>
    <w:rsid w:val="00F1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1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7F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7F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4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1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142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F1AA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F5AD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F5AD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F5AD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F5ADC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0F5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igna.com/newsroom/news-releases/2018/new-cigna-study-reveals-loneliness-at-epidemic-levels-in-americ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washingtonpost.com/news/on-leadership/wp/2017/10/04/this-former-surgeon-general-says-theres-a-loneliness-epidemic-and-work-is-partly-to-blam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reuters.com/article/us-usa-health-sex/young-u-s-men-having-a-lot-less-sex-in-the-21st-century-study-shows-idUSKBN23J2LI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bs.org/newshour/economy/imf-head-says-global-economy-now-in-rec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78B6CBB75BC429A0B86CA73F384D0" ma:contentTypeVersion="12" ma:contentTypeDescription="Create a new document." ma:contentTypeScope="" ma:versionID="fdd7e4f004b1999f6765ce66397b3b96">
  <xsd:schema xmlns:xsd="http://www.w3.org/2001/XMLSchema" xmlns:xs="http://www.w3.org/2001/XMLSchema" xmlns:p="http://schemas.microsoft.com/office/2006/metadata/properties" xmlns:ns3="c0f7399f-cbe5-4279-8bea-a85f11a49268" xmlns:ns4="52cf68bb-ec7c-4e4f-805a-0decd25a9535" targetNamespace="http://schemas.microsoft.com/office/2006/metadata/properties" ma:root="true" ma:fieldsID="9b4afa7519dff2dcb0b3950d0886d074" ns3:_="" ns4:_="">
    <xsd:import namespace="c0f7399f-cbe5-4279-8bea-a85f11a49268"/>
    <xsd:import namespace="52cf68bb-ec7c-4e4f-805a-0decd25a9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399f-cbe5-4279-8bea-a85f11a49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68bb-ec7c-4e4f-805a-0decd25a9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687CE9-57F8-4B2E-BD73-8398DFCDEB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ED90F5-A951-4076-8E0D-6AC8E7E108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6023E6-C2B2-4370-B9A4-A078EC92A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7399f-cbe5-4279-8bea-a85f11a49268"/>
    <ds:schemaRef ds:uri="52cf68bb-ec7c-4e4f-805a-0decd25a9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1B63C60-5F2A-4EE3-A457-C27436651C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2649</Words>
  <Characters>15101</Characters>
  <Application>Microsoft Office Word</Application>
  <DocSecurity>0</DocSecurity>
  <Lines>125</Lines>
  <Paragraphs>35</Paragraphs>
  <ScaleCrop>false</ScaleCrop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Soshow</dc:title>
  <dc:subject>A Social hub for adults</dc:subject>
  <dc:creator>Francis, Thomas James</dc:creator>
  <cp:keywords/>
  <dc:description/>
  <cp:lastModifiedBy>Thomas Francis</cp:lastModifiedBy>
  <cp:revision>230</cp:revision>
  <dcterms:created xsi:type="dcterms:W3CDTF">2020-06-29T14:20:00Z</dcterms:created>
  <dcterms:modified xsi:type="dcterms:W3CDTF">2020-06-30T16:12:00Z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0x010100F5778B6CBB75BC429A0B86CA73F384D0</vt:lpwstr>
  </property>
</Properties>
</file>