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CAC" w:rsidRDefault="007D1AEE">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AD5CAC" w:rsidRDefault="00AD5CAC">
      <w:pPr>
        <w:widowControl/>
        <w:spacing w:line="300" w:lineRule="exact"/>
        <w:ind w:firstLine="672"/>
        <w:jc w:val="left"/>
        <w:rPr>
          <w:rFonts w:ascii="微软雅黑" w:eastAsia="微软雅黑" w:hAnsi="微软雅黑" w:cs="微软雅黑"/>
          <w:szCs w:val="21"/>
        </w:rPr>
      </w:pP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AD5CAC" w:rsidRDefault="007D1AEE">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AD5CAC" w:rsidRDefault="007D1AEE">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AD5CAC" w:rsidRDefault="007D1AEE">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AD5CAC" w:rsidRDefault="007D1AEE">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public </w:t>
      </w:r>
      <w:proofErr w:type="gramStart"/>
      <w:r>
        <w:rPr>
          <w:rFonts w:ascii="微软雅黑" w:eastAsia="微软雅黑" w:hAnsi="微软雅黑" w:cs="微软雅黑" w:hint="eastAsia"/>
          <w:szCs w:val="21"/>
        </w:rPr>
        <w:t>UserService{</w:t>
      </w:r>
      <w:proofErr w:type="gramEnd"/>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public void </w:t>
      </w:r>
      <w:proofErr w:type="gramStart"/>
      <w:r>
        <w:rPr>
          <w:rFonts w:ascii="微软雅黑" w:eastAsia="微软雅黑" w:hAnsi="微软雅黑" w:cs="微软雅黑" w:hint="eastAsia"/>
          <w:kern w:val="0"/>
          <w:szCs w:val="21"/>
          <w:lang w:bidi="ar"/>
        </w:rPr>
        <w:t>login(</w:t>
      </w:r>
      <w:proofErr w:type="gramEnd"/>
      <w:r>
        <w:rPr>
          <w:rFonts w:ascii="微软雅黑" w:eastAsia="微软雅黑" w:hAnsi="微软雅黑" w:cs="微软雅黑" w:hint="eastAsia"/>
          <w:kern w:val="0"/>
          <w:szCs w:val="21"/>
          <w:lang w:bidi="ar"/>
        </w:rPr>
        <w:t>String username,String password){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w:t>
      </w:r>
      <w:proofErr w:type="gramStart"/>
      <w:r>
        <w:rPr>
          <w:rFonts w:ascii="微软雅黑" w:eastAsia="微软雅黑" w:hAnsi="微软雅黑" w:cs="微软雅黑" w:hint="eastAsia"/>
          <w:kern w:val="0"/>
          <w:szCs w:val="21"/>
          <w:lang w:bidi="ar"/>
        </w:rPr>
        <w:t>String[</w:t>
      </w:r>
      <w:proofErr w:type="gramEnd"/>
      <w:r>
        <w:rPr>
          <w:rFonts w:ascii="微软雅黑" w:eastAsia="微软雅黑" w:hAnsi="微软雅黑" w:cs="微软雅黑" w:hint="eastAsia"/>
          <w:kern w:val="0"/>
          <w:szCs w:val="21"/>
          <w:lang w:bidi="ar"/>
        </w:rPr>
        <w:t>] args){</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int </w:t>
      </w:r>
      <w:proofErr w:type="gramStart"/>
      <w:r>
        <w:rPr>
          <w:rFonts w:ascii="微软雅黑" w:eastAsia="微软雅黑" w:hAnsi="微软雅黑" w:cs="微软雅黑" w:hint="eastAsia"/>
          <w:kern w:val="0"/>
          <w:szCs w:val="21"/>
          <w:lang w:bidi="ar"/>
        </w:rPr>
        <w:t>a,b</w:t>
      </w:r>
      <w:proofErr w:type="gramEnd"/>
      <w:r>
        <w:rPr>
          <w:rFonts w:ascii="微软雅黑" w:eastAsia="微软雅黑" w:hAnsi="微软雅黑" w:cs="微软雅黑" w:hint="eastAsia"/>
          <w:kern w:val="0"/>
          <w:szCs w:val="21"/>
          <w:lang w:bidi="ar"/>
        </w:rPr>
        <w:t>,c;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w:t>
      </w:r>
      <w:proofErr w:type="gramStart"/>
      <w:r>
        <w:rPr>
          <w:rFonts w:ascii="微软雅黑" w:eastAsia="微软雅黑" w:hAnsi="微软雅黑" w:cs="微软雅黑" w:hint="eastAsia"/>
          <w:kern w:val="0"/>
          <w:szCs w:val="21"/>
          <w:lang w:bidi="ar"/>
        </w:rPr>
        <w:t>String[</w:t>
      </w:r>
      <w:proofErr w:type="gramEnd"/>
      <w:r>
        <w:rPr>
          <w:rFonts w:ascii="微软雅黑" w:eastAsia="微软雅黑" w:hAnsi="微软雅黑" w:cs="微软雅黑" w:hint="eastAsia"/>
          <w:kern w:val="0"/>
          <w:szCs w:val="21"/>
          <w:lang w:bidi="ar"/>
        </w:rPr>
        <w:t>] args){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int </w:t>
      </w:r>
      <w:proofErr w:type="gramStart"/>
      <w:r>
        <w:rPr>
          <w:rFonts w:ascii="微软雅黑" w:eastAsia="微软雅黑" w:hAnsi="微软雅黑" w:cs="微软雅黑" w:hint="eastAsia"/>
          <w:kern w:val="0"/>
          <w:szCs w:val="21"/>
          <w:lang w:bidi="ar"/>
        </w:rPr>
        <w:t>i ;</w:t>
      </w:r>
      <w:proofErr w:type="gramEnd"/>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int </w:t>
      </w:r>
      <w:proofErr w:type="gramStart"/>
      <w:r>
        <w:rPr>
          <w:rFonts w:ascii="微软雅黑" w:eastAsia="微软雅黑" w:hAnsi="微软雅黑" w:cs="微软雅黑" w:hint="eastAsia"/>
          <w:kern w:val="0"/>
          <w:szCs w:val="21"/>
          <w:lang w:bidi="ar"/>
        </w:rPr>
        <w:t>a,b</w:t>
      </w:r>
      <w:proofErr w:type="gramEnd"/>
      <w:r>
        <w:rPr>
          <w:rFonts w:ascii="微软雅黑" w:eastAsia="微软雅黑" w:hAnsi="微软雅黑" w:cs="微软雅黑" w:hint="eastAsia"/>
          <w:kern w:val="0"/>
          <w:szCs w:val="21"/>
          <w:lang w:bidi="ar"/>
        </w:rPr>
        <w:t>,c=1999;</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w:t>
      </w:r>
      <w:proofErr w:type="gramStart"/>
      <w:r>
        <w:rPr>
          <w:rFonts w:ascii="微软雅黑" w:eastAsia="微软雅黑" w:hAnsi="微软雅黑" w:cs="微软雅黑" w:hint="eastAsia"/>
          <w:szCs w:val="21"/>
        </w:rPr>
        <w:t>String[</w:t>
      </w:r>
      <w:proofErr w:type="gramEnd"/>
      <w:r>
        <w:rPr>
          <w:rFonts w:ascii="微软雅黑" w:eastAsia="微软雅黑" w:hAnsi="微软雅黑" w:cs="微软雅黑" w:hint="eastAsia"/>
          <w:szCs w:val="21"/>
        </w:rPr>
        <w:t>] args){</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proofErr w:type="gramStart"/>
      <w:r>
        <w:rPr>
          <w:rFonts w:ascii="微软雅黑" w:eastAsia="微软雅黑" w:hAnsi="微软雅黑" w:cs="微软雅黑" w:hint="eastAsia"/>
          <w:szCs w:val="21"/>
        </w:rPr>
        <w:t>i ;</w:t>
      </w:r>
      <w:proofErr w:type="gramEnd"/>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AD5CAC" w:rsidRDefault="00AD5CAC">
      <w:pPr>
        <w:spacing w:line="300" w:lineRule="exact"/>
        <w:rPr>
          <w:rFonts w:ascii="微软雅黑" w:eastAsia="微软雅黑" w:hAnsi="微软雅黑" w:cs="微软雅黑"/>
        </w:rPr>
      </w:pP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AD5CAC" w:rsidRDefault="00AD5CAC">
      <w:pPr>
        <w:spacing w:line="300" w:lineRule="exact"/>
        <w:rPr>
          <w:rFonts w:ascii="微软雅黑" w:eastAsia="微软雅黑" w:hAnsi="微软雅黑" w:cs="微软雅黑"/>
        </w:rPr>
      </w:pP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public static void main(</w:t>
      </w:r>
      <w:proofErr w:type="gramStart"/>
      <w:r>
        <w:rPr>
          <w:rFonts w:ascii="微软雅黑" w:eastAsia="微软雅黑" w:hAnsi="微软雅黑" w:cs="微软雅黑" w:hint="eastAsia"/>
        </w:rPr>
        <w:t>String[</w:t>
      </w:r>
      <w:proofErr w:type="gramEnd"/>
      <w:r>
        <w:rPr>
          <w:rFonts w:ascii="微软雅黑" w:eastAsia="微软雅黑" w:hAnsi="微软雅黑" w:cs="微软雅黑" w:hint="eastAsia"/>
        </w:rPr>
        <w:t>] args){</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int </w:t>
      </w:r>
      <w:proofErr w:type="gramStart"/>
      <w:r>
        <w:rPr>
          <w:rFonts w:ascii="微软雅黑" w:eastAsia="微软雅黑" w:hAnsi="微软雅黑" w:cs="微软雅黑" w:hint="eastAsia"/>
        </w:rPr>
        <w:t>i ;</w:t>
      </w:r>
      <w:proofErr w:type="gramEnd"/>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w:t>
      </w:r>
      <w:proofErr w:type="gramStart"/>
      <w:r>
        <w:rPr>
          <w:rFonts w:ascii="微软雅黑" w:eastAsia="微软雅黑" w:hAnsi="微软雅黑" w:cs="微软雅黑" w:hint="eastAsia"/>
        </w:rPr>
        <w:t>0;j</w:t>
      </w:r>
      <w:proofErr w:type="gramEnd"/>
      <w:r>
        <w:rPr>
          <w:rFonts w:ascii="微软雅黑" w:eastAsia="微软雅黑" w:hAnsi="微软雅黑" w:cs="微软雅黑" w:hint="eastAsia"/>
        </w:rPr>
        <w:t>&lt;10;j++){</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w:t>
      </w:r>
    </w:p>
    <w:p w:rsidR="00AD5CAC" w:rsidRDefault="00AD5CAC">
      <w:pPr>
        <w:spacing w:line="300" w:lineRule="exact"/>
        <w:rPr>
          <w:rFonts w:ascii="微软雅黑" w:eastAsia="微软雅黑" w:hAnsi="微软雅黑" w:cs="微软雅黑"/>
        </w:rPr>
      </w:pP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 xml:space="preserve">public static void </w:t>
      </w:r>
      <w:proofErr w:type="gramStart"/>
      <w:r>
        <w:rPr>
          <w:rFonts w:ascii="微软雅黑" w:eastAsia="微软雅黑" w:hAnsi="微软雅黑" w:cs="微软雅黑" w:hint="eastAsia"/>
        </w:rPr>
        <w:t>doSome(</w:t>
      </w:r>
      <w:proofErr w:type="gramEnd"/>
      <w:r>
        <w:rPr>
          <w:rFonts w:ascii="微软雅黑" w:eastAsia="微软雅黑" w:hAnsi="微软雅黑" w:cs="微软雅黑" w:hint="eastAsia"/>
        </w:rPr>
        <w:t>){</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w:t>
      </w:r>
    </w:p>
    <w:p w:rsidR="00AD5CAC" w:rsidRDefault="007D1AEE">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w:t>
      </w:r>
      <w:proofErr w:type="gramStart"/>
      <w:r>
        <w:rPr>
          <w:rFonts w:ascii="微软雅黑" w:eastAsia="微软雅黑" w:hAnsi="微软雅黑" w:cs="微软雅黑" w:hint="eastAsia"/>
          <w:szCs w:val="21"/>
        </w:rPr>
        <w:t>String[</w:t>
      </w:r>
      <w:proofErr w:type="gramEnd"/>
      <w:r>
        <w:rPr>
          <w:rFonts w:ascii="微软雅黑" w:eastAsia="微软雅黑" w:hAnsi="微软雅黑" w:cs="微软雅黑" w:hint="eastAsia"/>
          <w:szCs w:val="21"/>
        </w:rPr>
        <w:t>] args){</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xml:space="preserve">public static void </w:t>
      </w:r>
      <w:proofErr w:type="gramStart"/>
      <w:r>
        <w:rPr>
          <w:rFonts w:ascii="微软雅黑" w:eastAsia="微软雅黑" w:hAnsi="微软雅黑" w:cs="微软雅黑" w:hint="eastAsia"/>
          <w:szCs w:val="21"/>
        </w:rPr>
        <w:t>doSome(</w:t>
      </w:r>
      <w:proofErr w:type="gramEnd"/>
      <w:r>
        <w:rPr>
          <w:rFonts w:ascii="微软雅黑" w:eastAsia="微软雅黑" w:hAnsi="微软雅黑" w:cs="微软雅黑" w:hint="eastAsia"/>
          <w:szCs w:val="21"/>
        </w:rPr>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roofErr w:type="gramStart"/>
      <w:r>
        <w:rPr>
          <w:rFonts w:ascii="微软雅黑" w:eastAsia="微软雅黑" w:hAnsi="微软雅黑" w:cs="微软雅黑" w:hint="eastAsia"/>
          <w:szCs w:val="21"/>
        </w:rPr>
        <w:t>byte,short</w:t>
      </w:r>
      <w:proofErr w:type="gramEnd"/>
      <w:r>
        <w:rPr>
          <w:rFonts w:ascii="微软雅黑" w:eastAsia="微软雅黑" w:hAnsi="微软雅黑" w:cs="微软雅黑" w:hint="eastAsia"/>
          <w:szCs w:val="21"/>
        </w:rPr>
        <w:t>, int, long</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roofErr w:type="gramStart"/>
      <w:r>
        <w:rPr>
          <w:rFonts w:ascii="微软雅黑" w:eastAsia="微软雅黑" w:hAnsi="微软雅黑" w:cs="微软雅黑" w:hint="eastAsia"/>
          <w:szCs w:val="21"/>
        </w:rPr>
        <w:t>float,double</w:t>
      </w:r>
      <w:proofErr w:type="gramEnd"/>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roofErr w:type="gramStart"/>
      <w:r>
        <w:rPr>
          <w:rFonts w:ascii="微软雅黑" w:eastAsia="微软雅黑" w:hAnsi="微软雅黑" w:cs="微软雅黑" w:hint="eastAsia"/>
          <w:szCs w:val="21"/>
        </w:rPr>
        <w:t>.....</w:t>
      </w:r>
      <w:proofErr w:type="gramEnd"/>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pPr>
      <w:r>
        <w:rPr>
          <w:rFonts w:hint="eastAsia"/>
        </w:rPr>
        <w:t>上面的内容以后要补上。</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rPr>
          <w:rFonts w:ascii="微软雅黑" w:eastAsia="微软雅黑" w:hAnsi="微软雅黑" w:cs="微软雅黑"/>
        </w:rPr>
      </w:pPr>
      <w:r>
        <w:rPr>
          <w:rFonts w:ascii="微软雅黑" w:eastAsia="微软雅黑" w:hAnsi="微软雅黑" w:cs="微软雅黑" w:hint="eastAsia"/>
        </w:rPr>
        <w:t>DAY11学习的内容回顾：</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AD5CAC" w:rsidRDefault="007D1AEE">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AD5CAC" w:rsidRDefault="007D1AEE">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AD5CAC" w:rsidRDefault="007D1AEE">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AD5CAC" w:rsidRDefault="007D1AEE">
      <w:pPr>
        <w:pStyle w:val="1"/>
        <w:rPr>
          <w:rFonts w:ascii="微软雅黑" w:eastAsia="微软雅黑" w:hAnsi="微软雅黑" w:cs="微软雅黑"/>
        </w:rPr>
      </w:pPr>
      <w:r>
        <w:rPr>
          <w:rFonts w:ascii="微软雅黑" w:eastAsia="微软雅黑" w:hAnsi="微软雅黑" w:cs="微软雅黑" w:hint="eastAsia"/>
        </w:rPr>
        <w:t>DAY12 学习回顾：</w:t>
      </w:r>
    </w:p>
    <w:p w:rsidR="00AD5CAC" w:rsidRDefault="007D1AEE">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AD5CAC" w:rsidRDefault="007D1AEE">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AD5CAC" w:rsidRDefault="007D1AEE">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AD5CAC" w:rsidRDefault="007D1AEE">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pStyle w:val="1"/>
        <w:rPr>
          <w:rFonts w:ascii="微软雅黑" w:eastAsia="微软雅黑" w:hAnsi="微软雅黑"/>
        </w:rPr>
      </w:pPr>
      <w:r>
        <w:rPr>
          <w:rFonts w:ascii="微软雅黑" w:eastAsia="微软雅黑" w:hAnsi="微软雅黑" w:hint="eastAsia"/>
        </w:rPr>
        <w:t>DAY13课堂笔记：面向对象</w:t>
      </w:r>
    </w:p>
    <w:p w:rsidR="00AD5CAC" w:rsidRDefault="007D1AEE">
      <w:pPr>
        <w:pStyle w:val="2"/>
      </w:pPr>
      <w:r>
        <w:rPr>
          <w:rFonts w:hint="eastAsia"/>
        </w:rPr>
        <w:t>1</w:t>
      </w:r>
      <w:r>
        <w:rPr>
          <w:rFonts w:hint="eastAsia"/>
        </w:rPr>
        <w:t>、面向过程和面向对象有什么区别？</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AD5CAC" w:rsidRDefault="00AD5CAC">
      <w:pPr>
        <w:widowControl/>
        <w:spacing w:line="300" w:lineRule="exact"/>
        <w:ind w:left="1260"/>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AD5CAC" w:rsidRDefault="007D1AEE">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AD5CAC" w:rsidRDefault="00AD5CAC">
      <w:pPr>
        <w:widowControl/>
        <w:spacing w:line="300" w:lineRule="exact"/>
        <w:ind w:left="1260"/>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AD5CAC" w:rsidRDefault="00AD5CAC">
      <w:pPr>
        <w:widowControl/>
        <w:spacing w:line="300" w:lineRule="exact"/>
        <w:ind w:left="1260"/>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AD5CAC" w:rsidRDefault="007D1AEE">
      <w:pPr>
        <w:pStyle w:val="2"/>
      </w:pPr>
      <w:r>
        <w:t>2</w:t>
      </w:r>
      <w:r>
        <w:t>、</w:t>
      </w:r>
      <w:r>
        <w:rPr>
          <w:rFonts w:hint="eastAsia"/>
        </w:rPr>
        <w:t>当我们采用面向对象的方式贯穿整个系统的话，涉及到三个术语：</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AD5CAC" w:rsidRDefault="007D1AEE">
      <w:pPr>
        <w:pStyle w:val="2"/>
      </w:pPr>
      <w:r>
        <w:t>3</w:t>
      </w:r>
      <w:r>
        <w:t>、</w:t>
      </w:r>
      <w:r>
        <w:rPr>
          <w:rFonts w:hint="eastAsia"/>
        </w:rPr>
        <w:t>面向对象包括三大特征：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2"/>
      </w:pPr>
      <w:r>
        <w:rPr>
          <w:rFonts w:hint="eastAsia"/>
        </w:rPr>
        <w:t>4</w:t>
      </w:r>
      <w:r>
        <w:rPr>
          <w:rFonts w:hint="eastAsia"/>
        </w:rPr>
        <w:t>、类和对象的概念</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AD5CAC" w:rsidRDefault="007D1AEE">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AD5CAC" w:rsidRDefault="00AD5CAC">
      <w:pPr>
        <w:widowControl/>
        <w:spacing w:line="300" w:lineRule="exact"/>
        <w:ind w:left="840"/>
        <w:jc w:val="left"/>
        <w:rPr>
          <w:rFonts w:ascii="微软雅黑" w:eastAsia="微软雅黑" w:hAnsi="微软雅黑" w:cs="微软雅黑"/>
          <w:szCs w:val="21"/>
        </w:rPr>
      </w:pPr>
    </w:p>
    <w:p w:rsidR="00AD5CAC" w:rsidRDefault="007D1AEE">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AD5CAC" w:rsidRDefault="007D1AEE">
      <w:pPr>
        <w:pStyle w:val="2"/>
      </w:pPr>
      <w:r>
        <w:rPr>
          <w:rFonts w:hint="eastAsia"/>
        </w:rPr>
        <w:t>5</w:t>
      </w:r>
      <w:r>
        <w:rPr>
          <w:rFonts w:hint="eastAsia"/>
        </w:rPr>
        <w:t>、思考：“</w:t>
      </w:r>
      <w:r>
        <w:rPr>
          <w:rFonts w:hint="eastAsia"/>
        </w:rPr>
        <w:t>java</w:t>
      </w:r>
      <w:r>
        <w:rPr>
          <w:rFonts w:hint="eastAsia"/>
        </w:rPr>
        <w:t>软件工程师”在开发中起到的一个作用是什么？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AD5CAC" w:rsidRDefault="007D1AEE">
      <w:pPr>
        <w:pStyle w:val="2"/>
      </w:pPr>
      <w:r>
        <w:t>6</w:t>
      </w:r>
      <w:r>
        <w:t>、</w:t>
      </w:r>
      <w:r>
        <w:rPr>
          <w:rFonts w:hint="eastAsia"/>
        </w:rPr>
        <w:t>类的定义：</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AD5CAC" w:rsidRDefault="00AD5CAC">
      <w:pPr>
        <w:widowControl/>
        <w:spacing w:line="300" w:lineRule="exact"/>
        <w:ind w:left="420" w:firstLine="420"/>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AD5CAC" w:rsidRDefault="007D1AEE">
      <w:pPr>
        <w:pStyle w:val="2"/>
      </w:pPr>
      <w:r>
        <w:rPr>
          <w:rFonts w:hint="eastAsia"/>
        </w:rPr>
        <w:t>7</w:t>
      </w:r>
      <w:r>
        <w:rPr>
          <w:rFonts w:hint="eastAsia"/>
        </w:rPr>
        <w:t>、关于编译的过程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AD5CAC" w:rsidRDefault="007D1AEE">
      <w:pPr>
        <w:pStyle w:val="2"/>
        <w:numPr>
          <w:ilvl w:val="0"/>
          <w:numId w:val="1"/>
        </w:numPr>
      </w:pPr>
      <w:r>
        <w:rPr>
          <w:rFonts w:hint="eastAsia"/>
        </w:rPr>
        <w:t>在语法级别上是怎么完成对象的创建呢？</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AD5CAC" w:rsidRDefault="007D1AEE">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AD5CAC" w:rsidRDefault="007D1AEE">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AD5CAC" w:rsidRDefault="007D1AEE">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w:t>
      </w:r>
      <w:proofErr w:type="gramStart"/>
      <w:r>
        <w:rPr>
          <w:rFonts w:ascii="微软雅黑" w:eastAsia="微软雅黑" w:hAnsi="微软雅黑" w:cs="微软雅黑" w:hint="eastAsia"/>
          <w:szCs w:val="21"/>
        </w:rPr>
        <w:t>Student(</w:t>
      </w:r>
      <w:proofErr w:type="gramEnd"/>
      <w:r>
        <w:rPr>
          <w:rFonts w:ascii="微软雅黑" w:eastAsia="微软雅黑" w:hAnsi="微软雅黑" w:cs="微软雅黑" w:hint="eastAsia"/>
          <w:szCs w:val="21"/>
        </w:rPr>
        <w:t>);</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w:t>
      </w:r>
      <w:proofErr w:type="gramStart"/>
      <w:r>
        <w:rPr>
          <w:rFonts w:ascii="微软雅黑" w:eastAsia="微软雅黑" w:hAnsi="微软雅黑" w:cs="微软雅黑" w:hint="eastAsia"/>
          <w:szCs w:val="21"/>
        </w:rPr>
        <w:t>Student(</w:t>
      </w:r>
      <w:proofErr w:type="gramEnd"/>
      <w:r>
        <w:rPr>
          <w:rFonts w:ascii="微软雅黑" w:eastAsia="微软雅黑" w:hAnsi="微软雅黑" w:cs="微软雅黑" w:hint="eastAsia"/>
          <w:szCs w:val="21"/>
        </w:rPr>
        <w:t>1234);</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AD5CAC" w:rsidRDefault="00AD5CAC">
      <w:pPr>
        <w:widowControl/>
        <w:spacing w:line="300" w:lineRule="exact"/>
        <w:ind w:left="420" w:firstLine="420"/>
        <w:jc w:val="left"/>
        <w:rPr>
          <w:rFonts w:ascii="微软雅黑" w:eastAsia="微软雅黑" w:hAnsi="微软雅黑" w:cs="微软雅黑"/>
          <w:szCs w:val="21"/>
        </w:rPr>
      </w:pP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AD5CAC" w:rsidRDefault="007D1AEE">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AD5CAC" w:rsidRDefault="007D1AEE">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AD5CAC" w:rsidRDefault="00AD5CAC">
      <w:pPr>
        <w:widowControl/>
        <w:spacing w:line="300" w:lineRule="exact"/>
        <w:ind w:left="420" w:firstLine="420"/>
        <w:jc w:val="left"/>
        <w:rPr>
          <w:rFonts w:ascii="微软雅黑" w:eastAsia="微软雅黑" w:hAnsi="微软雅黑" w:cs="微软雅黑"/>
          <w:szCs w:val="21"/>
        </w:rPr>
      </w:pP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8251E7" w:rsidRDefault="008251E7" w:rsidP="008251E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8251E7" w:rsidRDefault="008251E7" w:rsidP="008251E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8251E7" w:rsidRPr="008251E7" w:rsidRDefault="008251E7" w:rsidP="008251E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AD5CAC" w:rsidRPr="006364FC" w:rsidRDefault="00C70419" w:rsidP="006364FC">
      <w:pPr>
        <w:pStyle w:val="1"/>
        <w:rPr>
          <w:rFonts w:ascii="微软雅黑" w:eastAsia="微软雅黑" w:hAnsi="微软雅黑"/>
        </w:rPr>
      </w:pPr>
      <w:r w:rsidRPr="006364FC">
        <w:rPr>
          <w:rFonts w:ascii="微软雅黑" w:eastAsia="微软雅黑" w:hAnsi="微软雅黑" w:hint="eastAsia"/>
        </w:rPr>
        <w:lastRenderedPageBreak/>
        <w:t>DAY15课堂笔记：</w:t>
      </w:r>
    </w:p>
    <w:p w:rsidR="00100CF3" w:rsidRPr="006364FC" w:rsidRDefault="00100CF3" w:rsidP="006364FC">
      <w:pPr>
        <w:pStyle w:val="2"/>
        <w:rPr>
          <w:rFonts w:ascii="微软雅黑" w:eastAsia="微软雅黑" w:hAnsi="微软雅黑"/>
        </w:rPr>
      </w:pPr>
      <w:r>
        <w:tab/>
      </w:r>
      <w:r w:rsidRPr="006364FC">
        <w:rPr>
          <w:rFonts w:ascii="微软雅黑" w:eastAsia="微软雅黑" w:hAnsi="微软雅黑"/>
        </w:rPr>
        <w:t>1、</w:t>
      </w:r>
      <w:r w:rsidRPr="006364FC">
        <w:rPr>
          <w:rFonts w:ascii="微软雅黑" w:eastAsia="微软雅黑" w:hAnsi="微软雅黑" w:hint="eastAsia"/>
        </w:rPr>
        <w:t>封装的代码实现两步：</w:t>
      </w:r>
    </w:p>
    <w:p w:rsidR="00100CF3" w:rsidRDefault="00100C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100CF3" w:rsidRDefault="00100C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CB54E1" w:rsidRDefault="00CB54E1">
      <w:pPr>
        <w:widowControl/>
        <w:spacing w:line="300" w:lineRule="exact"/>
        <w:jc w:val="left"/>
        <w:rPr>
          <w:rFonts w:ascii="微软雅黑" w:eastAsia="微软雅黑" w:hAnsi="微软雅黑" w:cs="微软雅黑"/>
          <w:szCs w:val="21"/>
        </w:rPr>
      </w:pPr>
    </w:p>
    <w:p w:rsidR="00CB54E1" w:rsidRDefault="00CB54E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CB54E1" w:rsidRDefault="00CB54E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CB54E1" w:rsidRDefault="00CB54E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384E52" w:rsidRDefault="00384E52">
      <w:pPr>
        <w:widowControl/>
        <w:spacing w:line="300" w:lineRule="exact"/>
        <w:jc w:val="left"/>
        <w:rPr>
          <w:rFonts w:ascii="微软雅黑" w:eastAsia="微软雅黑" w:hAnsi="微软雅黑" w:cs="微软雅黑"/>
          <w:szCs w:val="21"/>
        </w:rPr>
      </w:pPr>
    </w:p>
    <w:p w:rsidR="00384E52" w:rsidRDefault="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384E52" w:rsidRDefault="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384E52" w:rsidRDefault="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384E52" w:rsidRDefault="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384E52" w:rsidRDefault="00384E52" w:rsidP="00384E52">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384E52" w:rsidRDefault="00384E52" w:rsidP="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384E52" w:rsidRDefault="00384E52" w:rsidP="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384E52" w:rsidRDefault="00384E52" w:rsidP="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384E52" w:rsidRDefault="00384E52" w:rsidP="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384E52" w:rsidRPr="00384E52" w:rsidRDefault="00384E52" w:rsidP="00384E52">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AD5CAC" w:rsidP="00DF2134">
      <w:pPr>
        <w:widowControl/>
        <w:spacing w:line="300" w:lineRule="exact"/>
        <w:jc w:val="left"/>
        <w:rPr>
          <w:rFonts w:ascii="微软雅黑" w:eastAsia="微软雅黑" w:hAnsi="微软雅黑" w:cs="微软雅黑" w:hint="eastAsia"/>
          <w:szCs w:val="21"/>
        </w:rPr>
      </w:pPr>
    </w:p>
    <w:p w:rsidR="00AD5CAC" w:rsidRPr="006364FC" w:rsidRDefault="00DF2134" w:rsidP="006364FC">
      <w:pPr>
        <w:pStyle w:val="2"/>
        <w:rPr>
          <w:rFonts w:ascii="微软雅黑" w:eastAsia="微软雅黑" w:hAnsi="微软雅黑"/>
        </w:rPr>
      </w:pPr>
      <w:r w:rsidRPr="006364FC">
        <w:rPr>
          <w:rFonts w:ascii="微软雅黑" w:eastAsia="微软雅黑" w:hAnsi="微软雅黑" w:hint="eastAsia"/>
        </w:rPr>
        <w:t>2、static关键字</w:t>
      </w:r>
    </w:p>
    <w:p w:rsidR="00DF2134" w:rsidRDefault="00DF2134" w:rsidP="00DF213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DF2134" w:rsidRDefault="00DF2134" w:rsidP="00DF213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DF2134" w:rsidRPr="00DF2134" w:rsidRDefault="00DF2134" w:rsidP="00DF213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2.3、</w:t>
      </w: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5A3CF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5.15号：</w:t>
      </w:r>
      <w:r w:rsidR="00044505">
        <w:rPr>
          <w:rFonts w:ascii="微软雅黑" w:eastAsia="微软雅黑" w:hAnsi="微软雅黑" w:cs="微软雅黑" w:hint="eastAsia"/>
          <w:szCs w:val="21"/>
        </w:rPr>
        <w:t>要看完272期。</w:t>
      </w:r>
    </w:p>
    <w:p w:rsidR="00044505" w:rsidRDefault="0004450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5.16</w:t>
      </w:r>
      <w:r>
        <w:rPr>
          <w:rFonts w:ascii="微软雅黑" w:eastAsia="微软雅黑" w:hAnsi="微软雅黑" w:cs="微软雅黑" w:hint="eastAsia"/>
          <w:szCs w:val="21"/>
        </w:rPr>
        <w:t>号：要看完284期。</w:t>
      </w:r>
    </w:p>
    <w:p w:rsidR="00044505" w:rsidRDefault="0004450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5.17</w:t>
      </w:r>
      <w:r>
        <w:rPr>
          <w:rFonts w:ascii="微软雅黑" w:eastAsia="微软雅黑" w:hAnsi="微软雅黑" w:cs="微软雅黑" w:hint="eastAsia"/>
          <w:szCs w:val="21"/>
        </w:rPr>
        <w:t>号：要看完296期。</w:t>
      </w:r>
    </w:p>
    <w:p w:rsidR="00044505" w:rsidRDefault="00044505" w:rsidP="0004450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5.18</w:t>
      </w:r>
      <w:r>
        <w:rPr>
          <w:rFonts w:ascii="微软雅黑" w:eastAsia="微软雅黑" w:hAnsi="微软雅黑" w:cs="微软雅黑" w:hint="eastAsia"/>
          <w:szCs w:val="21"/>
        </w:rPr>
        <w:t>号：要看完</w:t>
      </w:r>
      <w:r>
        <w:rPr>
          <w:rFonts w:ascii="微软雅黑" w:eastAsia="微软雅黑" w:hAnsi="微软雅黑" w:cs="微软雅黑"/>
          <w:szCs w:val="21"/>
        </w:rPr>
        <w:t>308</w:t>
      </w:r>
      <w:r>
        <w:rPr>
          <w:rFonts w:ascii="微软雅黑" w:eastAsia="微软雅黑" w:hAnsi="微软雅黑" w:cs="微软雅黑" w:hint="eastAsia"/>
          <w:szCs w:val="21"/>
        </w:rPr>
        <w:t>期。</w:t>
      </w:r>
    </w:p>
    <w:p w:rsidR="00AD5CAC" w:rsidRPr="00044505" w:rsidRDefault="00AD5CAC">
      <w:pPr>
        <w:widowControl/>
        <w:spacing w:line="300" w:lineRule="exact"/>
        <w:jc w:val="left"/>
        <w:rPr>
          <w:rFonts w:ascii="微软雅黑" w:eastAsia="微软雅黑" w:hAnsi="微软雅黑" w:cs="微软雅黑"/>
          <w:szCs w:val="21"/>
        </w:rPr>
      </w:pPr>
    </w:p>
    <w:p w:rsidR="006701A8" w:rsidRPr="00296BB7" w:rsidRDefault="006701A8" w:rsidP="00D378C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157B89" w:rsidRDefault="00157B89" w:rsidP="00157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PingFang SC" w:hAnsi="Helvetica Neue" w:cs="Helvetica Neue"/>
          <w:color w:val="0F1721"/>
          <w:kern w:val="0"/>
          <w:sz w:val="28"/>
          <w:szCs w:val="28"/>
        </w:rPr>
      </w:pPr>
      <w:r>
        <w:rPr>
          <w:rFonts w:ascii="Helvetica Neue" w:eastAsia="宋体" w:hAnsi="Helvetica Neue" w:cs="Helvetica Neue"/>
          <w:color w:val="0F1721"/>
          <w:kern w:val="0"/>
          <w:sz w:val="28"/>
          <w:szCs w:val="28"/>
        </w:rPr>
        <w:t>9</w:t>
      </w:r>
      <w:r>
        <w:rPr>
          <w:rFonts w:ascii=".PingFang SC" w:eastAsia=".PingFang SC" w:hAnsi="Helvetica Neue" w:cs=".PingFang SC" w:hint="eastAsia"/>
          <w:color w:val="0F1721"/>
          <w:kern w:val="0"/>
          <w:sz w:val="28"/>
          <w:szCs w:val="28"/>
        </w:rPr>
        <w:t>：</w:t>
      </w:r>
      <w:r>
        <w:rPr>
          <w:rFonts w:ascii="Helvetica Neue" w:eastAsia=".PingFang SC" w:hAnsi="Helvetica Neue" w:cs="Helvetica Neue"/>
          <w:color w:val="0F1721"/>
          <w:kern w:val="0"/>
          <w:sz w:val="28"/>
          <w:szCs w:val="28"/>
        </w:rPr>
        <w:t>done</w:t>
      </w:r>
    </w:p>
    <w:p w:rsidR="00157B89" w:rsidRDefault="00157B89" w:rsidP="00157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PingFang SC" w:hAnsi="Helvetica Neue" w:cs="Helvetica Neue"/>
          <w:color w:val="0F1721"/>
          <w:kern w:val="0"/>
          <w:sz w:val="28"/>
          <w:szCs w:val="28"/>
        </w:rPr>
      </w:pPr>
      <w:r>
        <w:rPr>
          <w:rFonts w:ascii="Helvetica Neue" w:eastAsia=".PingFang SC" w:hAnsi="Helvetica Neue" w:cs="Helvetica Neue"/>
          <w:color w:val="0F1721"/>
          <w:kern w:val="0"/>
          <w:sz w:val="28"/>
          <w:szCs w:val="28"/>
        </w:rPr>
        <w:t>3</w:t>
      </w:r>
      <w:r>
        <w:rPr>
          <w:rFonts w:ascii=".PingFang SC" w:eastAsia=".PingFang SC" w:hAnsi="Helvetica Neue" w:cs=".PingFang SC" w:hint="eastAsia"/>
          <w:color w:val="0F1721"/>
          <w:kern w:val="0"/>
          <w:sz w:val="28"/>
          <w:szCs w:val="28"/>
        </w:rPr>
        <w:t>：</w:t>
      </w:r>
      <w:r>
        <w:rPr>
          <w:rFonts w:ascii="Helvetica Neue" w:eastAsia=".PingFang SC" w:hAnsi="Helvetica Neue" w:cs="Helvetica Neue"/>
          <w:color w:val="0F1721"/>
          <w:kern w:val="0"/>
          <w:sz w:val="28"/>
          <w:szCs w:val="28"/>
        </w:rPr>
        <w:t>done</w:t>
      </w:r>
    </w:p>
    <w:p w:rsidR="00157B89" w:rsidRDefault="00157B89" w:rsidP="00157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PingFang SC" w:hAnsi="Helvetica Neue" w:cs="Helvetica Neue"/>
          <w:color w:val="0F1721"/>
          <w:kern w:val="0"/>
          <w:sz w:val="28"/>
          <w:szCs w:val="28"/>
        </w:rPr>
      </w:pPr>
      <w:r>
        <w:rPr>
          <w:rFonts w:ascii="Helvetica Neue" w:eastAsia=".PingFang SC" w:hAnsi="Helvetica Neue" w:cs="Helvetica Neue"/>
          <w:color w:val="0F1721"/>
          <w:kern w:val="0"/>
          <w:sz w:val="28"/>
          <w:szCs w:val="28"/>
        </w:rPr>
        <w:t>4</w:t>
      </w:r>
      <w:r>
        <w:rPr>
          <w:rFonts w:ascii=".PingFang SC" w:eastAsia=".PingFang SC" w:hAnsi="Helvetica Neue" w:cs=".PingFang SC" w:hint="eastAsia"/>
          <w:color w:val="0F1721"/>
          <w:kern w:val="0"/>
          <w:sz w:val="28"/>
          <w:szCs w:val="28"/>
        </w:rPr>
        <w:t>、</w:t>
      </w:r>
      <w:r>
        <w:rPr>
          <w:rFonts w:ascii="Helvetica Neue" w:eastAsia=".PingFang SC" w:hAnsi="Helvetica Neue" w:cs="Helvetica Neue"/>
          <w:color w:val="0F1721"/>
          <w:kern w:val="0"/>
          <w:sz w:val="28"/>
          <w:szCs w:val="28"/>
        </w:rPr>
        <w:t>done</w:t>
      </w:r>
    </w:p>
    <w:p w:rsidR="00157B89" w:rsidRDefault="00157B89" w:rsidP="00157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PingFang SC" w:hAnsi="Helvetica Neue" w:cs="Helvetica Neue"/>
          <w:color w:val="0F1721"/>
          <w:kern w:val="0"/>
          <w:sz w:val="28"/>
          <w:szCs w:val="28"/>
        </w:rPr>
      </w:pPr>
      <w:r>
        <w:rPr>
          <w:rFonts w:ascii="Helvetica Neue" w:eastAsia=".PingFang SC" w:hAnsi="Helvetica Neue" w:cs="Helvetica Neue"/>
          <w:color w:val="0F1721"/>
          <w:kern w:val="0"/>
          <w:sz w:val="28"/>
          <w:szCs w:val="28"/>
        </w:rPr>
        <w:t>2</w:t>
      </w:r>
      <w:r>
        <w:rPr>
          <w:rFonts w:ascii=".PingFang SC" w:eastAsia=".PingFang SC" w:hAnsi="Helvetica Neue" w:cs=".PingFang SC" w:hint="eastAsia"/>
          <w:color w:val="0F1721"/>
          <w:kern w:val="0"/>
          <w:sz w:val="28"/>
          <w:szCs w:val="28"/>
        </w:rPr>
        <w:t>、库存</w:t>
      </w:r>
      <w:r>
        <w:rPr>
          <w:rFonts w:ascii="Helvetica Neue" w:eastAsia=".PingFang SC" w:hAnsi="Helvetica Neue" w:cs="Helvetica Neue"/>
          <w:color w:val="0F1721"/>
          <w:kern w:val="0"/>
          <w:sz w:val="28"/>
          <w:szCs w:val="28"/>
        </w:rPr>
        <w:t>1</w:t>
      </w:r>
      <w:r>
        <w:rPr>
          <w:rFonts w:ascii=".PingFang SC" w:eastAsia=".PingFang SC" w:hAnsi="Helvetica Neue" w:cs=".PingFang SC" w:hint="eastAsia"/>
          <w:color w:val="0F1721"/>
          <w:kern w:val="0"/>
          <w:sz w:val="28"/>
          <w:szCs w:val="28"/>
        </w:rPr>
        <w:t>变</w:t>
      </w:r>
      <w:r>
        <w:rPr>
          <w:rFonts w:ascii="Helvetica Neue" w:eastAsia=".PingFang SC" w:hAnsi="Helvetica Neue" w:cs="Helvetica Neue"/>
          <w:color w:val="0F1721"/>
          <w:kern w:val="0"/>
          <w:sz w:val="28"/>
          <w:szCs w:val="28"/>
        </w:rPr>
        <w:t>0</w:t>
      </w:r>
      <w:r>
        <w:rPr>
          <w:rFonts w:ascii=".PingFang SC" w:eastAsia=".PingFang SC" w:hAnsi="Helvetica Neue" w:cs=".PingFang SC" w:hint="eastAsia"/>
          <w:color w:val="0F1721"/>
          <w:kern w:val="0"/>
          <w:sz w:val="28"/>
          <w:szCs w:val="28"/>
        </w:rPr>
        <w:t>，养都试</w:t>
      </w:r>
      <w:r w:rsidR="00004297">
        <w:rPr>
          <w:rFonts w:ascii=".PingFang SC" w:eastAsia=".PingFang SC" w:hAnsi="Helvetica Neue" w:cs=".PingFang SC" w:hint="eastAsia"/>
          <w:color w:val="0F1721"/>
          <w:kern w:val="0"/>
          <w:sz w:val="28"/>
          <w:szCs w:val="28"/>
        </w:rPr>
        <w:t>---done</w:t>
      </w:r>
      <w:bookmarkStart w:id="0" w:name="_GoBack"/>
      <w:bookmarkEnd w:id="0"/>
    </w:p>
    <w:p w:rsidR="00157B89" w:rsidRDefault="00157B89" w:rsidP="00157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PingFang SC" w:hAnsi="Helvetica Neue" w:cs="Helvetica Neue"/>
          <w:color w:val="0F1721"/>
          <w:kern w:val="0"/>
          <w:sz w:val="28"/>
          <w:szCs w:val="28"/>
        </w:rPr>
      </w:pPr>
      <w:r>
        <w:rPr>
          <w:rFonts w:ascii="Helvetica Neue" w:eastAsia=".PingFang SC" w:hAnsi="Helvetica Neue" w:cs="Helvetica Neue"/>
          <w:color w:val="0F1721"/>
          <w:kern w:val="0"/>
          <w:sz w:val="28"/>
          <w:szCs w:val="28"/>
        </w:rPr>
        <w:lastRenderedPageBreak/>
        <w:t>6</w:t>
      </w:r>
      <w:r>
        <w:rPr>
          <w:rFonts w:ascii=".PingFang SC" w:eastAsia=".PingFang SC" w:hAnsi="Helvetica Neue" w:cs=".PingFang SC" w:hint="eastAsia"/>
          <w:color w:val="0F1721"/>
          <w:kern w:val="0"/>
          <w:sz w:val="28"/>
          <w:szCs w:val="28"/>
        </w:rPr>
        <w:t>、</w:t>
      </w:r>
      <w:r>
        <w:rPr>
          <w:rFonts w:ascii="Helvetica Neue" w:eastAsia=".PingFang SC" w:hAnsi="Helvetica Neue" w:cs="Helvetica Neue"/>
          <w:color w:val="0F1721"/>
          <w:kern w:val="0"/>
          <w:sz w:val="28"/>
          <w:szCs w:val="28"/>
        </w:rPr>
        <w:t>done</w:t>
      </w:r>
    </w:p>
    <w:p w:rsidR="00157B89" w:rsidRDefault="00157B89" w:rsidP="00157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PingFang SC" w:hAnsi="Helvetica Neue" w:cs="Helvetica Neue"/>
          <w:color w:val="0F1721"/>
          <w:kern w:val="0"/>
          <w:sz w:val="28"/>
          <w:szCs w:val="28"/>
        </w:rPr>
      </w:pPr>
      <w:r>
        <w:rPr>
          <w:rFonts w:ascii="Helvetica Neue" w:eastAsia=".PingFang SC" w:hAnsi="Helvetica Neue" w:cs="Helvetica Neue"/>
          <w:color w:val="0F1721"/>
          <w:kern w:val="0"/>
          <w:sz w:val="28"/>
          <w:szCs w:val="28"/>
        </w:rPr>
        <w:t>7</w:t>
      </w:r>
      <w:r>
        <w:rPr>
          <w:rFonts w:ascii=".PingFang SC" w:eastAsia=".PingFang SC" w:hAnsi="Helvetica Neue" w:cs=".PingFang SC" w:hint="eastAsia"/>
          <w:color w:val="0F1721"/>
          <w:kern w:val="0"/>
          <w:sz w:val="28"/>
          <w:szCs w:val="28"/>
        </w:rPr>
        <w:t>、供应商收益，养都</w:t>
      </w:r>
    </w:p>
    <w:p w:rsidR="00157B89" w:rsidRDefault="00157B89" w:rsidP="00157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eastAsia=".PingFang SC" w:hAnsi="Helvetica Neue" w:cs="Helvetica Neue"/>
          <w:color w:val="0F1721"/>
          <w:kern w:val="0"/>
          <w:sz w:val="28"/>
          <w:szCs w:val="28"/>
        </w:rPr>
      </w:pPr>
      <w:r>
        <w:rPr>
          <w:rFonts w:ascii="Helvetica Neue" w:eastAsia=".PingFang SC" w:hAnsi="Helvetica Neue" w:cs="Helvetica Neue"/>
          <w:color w:val="0F1721"/>
          <w:kern w:val="0"/>
          <w:sz w:val="28"/>
          <w:szCs w:val="28"/>
        </w:rPr>
        <w:t>8</w:t>
      </w:r>
      <w:r>
        <w:rPr>
          <w:rFonts w:ascii=".PingFang SC" w:eastAsia=".PingFang SC" w:hAnsi="Helvetica Neue" w:cs=".PingFang SC" w:hint="eastAsia"/>
          <w:color w:val="0F1721"/>
          <w:kern w:val="0"/>
          <w:sz w:val="28"/>
          <w:szCs w:val="28"/>
        </w:rPr>
        <w:t>、查询项已经增加，但是抖音店铺和淘宝店铺的展示还没加。，</w:t>
      </w:r>
      <w:r>
        <w:rPr>
          <w:rFonts w:ascii="Helvetica Neue" w:eastAsia=".PingFang SC" w:hAnsi="Helvetica Neue" w:cs="Helvetica Neue"/>
          <w:color w:val="0F1721"/>
          <w:kern w:val="0"/>
          <w:sz w:val="28"/>
          <w:szCs w:val="28"/>
        </w:rPr>
        <w:t>done</w:t>
      </w:r>
    </w:p>
    <w:p w:rsidR="00AD5CAC" w:rsidRDefault="00157B89" w:rsidP="00157B89">
      <w:pPr>
        <w:widowControl/>
        <w:spacing w:line="300" w:lineRule="exact"/>
        <w:jc w:val="left"/>
        <w:rPr>
          <w:rFonts w:ascii="微软雅黑" w:eastAsia="微软雅黑" w:hAnsi="微软雅黑" w:cs="微软雅黑"/>
          <w:szCs w:val="21"/>
        </w:rPr>
      </w:pPr>
      <w:r>
        <w:rPr>
          <w:rFonts w:ascii="Helvetica Neue" w:eastAsia=".PingFang SC" w:hAnsi="Helvetica Neue" w:cs="Helvetica Neue"/>
          <w:color w:val="0F1721"/>
          <w:kern w:val="0"/>
          <w:sz w:val="28"/>
          <w:szCs w:val="28"/>
        </w:rPr>
        <w:t>5</w:t>
      </w:r>
      <w:r>
        <w:rPr>
          <w:rFonts w:ascii=".PingFang SC" w:eastAsia=".PingFang SC" w:hAnsi="Helvetica Neue" w:cs=".PingFang SC" w:hint="eastAsia"/>
          <w:color w:val="0F1721"/>
          <w:kern w:val="0"/>
          <w:sz w:val="28"/>
          <w:szCs w:val="28"/>
        </w:rPr>
        <w:t>、</w:t>
      </w:r>
      <w:r>
        <w:rPr>
          <w:rFonts w:ascii="Helvetica Neue" w:eastAsia=".PingFang SC" w:hAnsi="Helvetica Neue" w:cs="Helvetica Neue"/>
          <w:color w:val="0F1721"/>
          <w:kern w:val="0"/>
          <w:sz w:val="28"/>
          <w:szCs w:val="28"/>
        </w:rPr>
        <w:t>done</w:t>
      </w:r>
    </w:p>
    <w:p w:rsidR="00AD5CAC" w:rsidRDefault="00AD5CAC" w:rsidP="00D378C0">
      <w:pPr>
        <w:widowControl/>
        <w:spacing w:line="300" w:lineRule="exact"/>
        <w:jc w:val="left"/>
        <w:rPr>
          <w:rFonts w:ascii="微软雅黑" w:eastAsia="微软雅黑" w:hAnsi="微软雅黑" w:cs="微软雅黑"/>
          <w:szCs w:val="21"/>
        </w:rPr>
      </w:pPr>
    </w:p>
    <w:p w:rsidR="00AD5CAC" w:rsidRDefault="00AD5CAC" w:rsidP="00D378C0">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sectPr w:rsidR="00AD5CA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PingFang SC">
    <w:altName w:val="微软雅黑"/>
    <w:panose1 w:val="020B0604020202020204"/>
    <w:charset w:val="86"/>
    <w:family w:val="auto"/>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04297"/>
    <w:rsid w:val="00021A44"/>
    <w:rsid w:val="000262BD"/>
    <w:rsid w:val="000354AC"/>
    <w:rsid w:val="00044505"/>
    <w:rsid w:val="000632F9"/>
    <w:rsid w:val="00100CF3"/>
    <w:rsid w:val="00157B89"/>
    <w:rsid w:val="00177C10"/>
    <w:rsid w:val="001D2CC5"/>
    <w:rsid w:val="002059D9"/>
    <w:rsid w:val="00296BB7"/>
    <w:rsid w:val="00311979"/>
    <w:rsid w:val="00384E52"/>
    <w:rsid w:val="003B22D5"/>
    <w:rsid w:val="003D75BE"/>
    <w:rsid w:val="005117B0"/>
    <w:rsid w:val="00587D5B"/>
    <w:rsid w:val="005A3CF3"/>
    <w:rsid w:val="005B4373"/>
    <w:rsid w:val="005B7915"/>
    <w:rsid w:val="006364FC"/>
    <w:rsid w:val="006442EF"/>
    <w:rsid w:val="006701A8"/>
    <w:rsid w:val="00723BE3"/>
    <w:rsid w:val="00763929"/>
    <w:rsid w:val="007D1AEE"/>
    <w:rsid w:val="00824DAF"/>
    <w:rsid w:val="008251E7"/>
    <w:rsid w:val="008D3F2E"/>
    <w:rsid w:val="0092730C"/>
    <w:rsid w:val="009C579C"/>
    <w:rsid w:val="00A16007"/>
    <w:rsid w:val="00A75382"/>
    <w:rsid w:val="00A87BF9"/>
    <w:rsid w:val="00AC4F63"/>
    <w:rsid w:val="00AD5CAC"/>
    <w:rsid w:val="00B77DCB"/>
    <w:rsid w:val="00B87CD6"/>
    <w:rsid w:val="00C70419"/>
    <w:rsid w:val="00C77754"/>
    <w:rsid w:val="00CB1486"/>
    <w:rsid w:val="00CB54E1"/>
    <w:rsid w:val="00CC1714"/>
    <w:rsid w:val="00CF73EF"/>
    <w:rsid w:val="00D11E77"/>
    <w:rsid w:val="00D378C0"/>
    <w:rsid w:val="00D47B87"/>
    <w:rsid w:val="00D97090"/>
    <w:rsid w:val="00DA3E47"/>
    <w:rsid w:val="00DD542E"/>
    <w:rsid w:val="00DF2134"/>
    <w:rsid w:val="00E64C7A"/>
    <w:rsid w:val="00E67525"/>
    <w:rsid w:val="00ED7B47"/>
    <w:rsid w:val="00F67C87"/>
    <w:rsid w:val="00F76F4A"/>
    <w:rsid w:val="03761813"/>
    <w:rsid w:val="04116956"/>
    <w:rsid w:val="085A4FD0"/>
    <w:rsid w:val="089958C0"/>
    <w:rsid w:val="0ACB0244"/>
    <w:rsid w:val="0E754B98"/>
    <w:rsid w:val="0E7E549A"/>
    <w:rsid w:val="1D304D07"/>
    <w:rsid w:val="1DEA7465"/>
    <w:rsid w:val="1F9B0BC9"/>
    <w:rsid w:val="1FA77A66"/>
    <w:rsid w:val="20D066DF"/>
    <w:rsid w:val="2A2B3ABF"/>
    <w:rsid w:val="2A9754D1"/>
    <w:rsid w:val="33C25577"/>
    <w:rsid w:val="357B1F2A"/>
    <w:rsid w:val="35BB5B9E"/>
    <w:rsid w:val="35C00A9D"/>
    <w:rsid w:val="38A564F9"/>
    <w:rsid w:val="38DB72D6"/>
    <w:rsid w:val="39466B66"/>
    <w:rsid w:val="3AE35874"/>
    <w:rsid w:val="3D846BFB"/>
    <w:rsid w:val="3F996C05"/>
    <w:rsid w:val="41D72DA7"/>
    <w:rsid w:val="45792243"/>
    <w:rsid w:val="462E7806"/>
    <w:rsid w:val="479A7462"/>
    <w:rsid w:val="491A376C"/>
    <w:rsid w:val="4BD17786"/>
    <w:rsid w:val="4FC15F5C"/>
    <w:rsid w:val="502E3A91"/>
    <w:rsid w:val="53292432"/>
    <w:rsid w:val="59B34C57"/>
    <w:rsid w:val="62903770"/>
    <w:rsid w:val="62F415CE"/>
    <w:rsid w:val="673B141C"/>
    <w:rsid w:val="67E725A2"/>
    <w:rsid w:val="68782AA6"/>
    <w:rsid w:val="71297978"/>
    <w:rsid w:val="748F4C23"/>
    <w:rsid w:val="76E6782E"/>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BF7123"/>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4835">
      <w:bodyDiv w:val="1"/>
      <w:marLeft w:val="0"/>
      <w:marRight w:val="0"/>
      <w:marTop w:val="0"/>
      <w:marBottom w:val="0"/>
      <w:divBdr>
        <w:top w:val="none" w:sz="0" w:space="0" w:color="auto"/>
        <w:left w:val="none" w:sz="0" w:space="0" w:color="auto"/>
        <w:bottom w:val="none" w:sz="0" w:space="0" w:color="auto"/>
        <w:right w:val="none" w:sz="0" w:space="0" w:color="auto"/>
      </w:divBdr>
    </w:div>
    <w:div w:id="569122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32</Pages>
  <Words>2578</Words>
  <Characters>14696</Characters>
  <Application>Microsoft Office Word</Application>
  <DocSecurity>0</DocSecurity>
  <Lines>122</Lines>
  <Paragraphs>34</Paragraphs>
  <ScaleCrop>false</ScaleCrop>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47</cp:revision>
  <dcterms:created xsi:type="dcterms:W3CDTF">2014-10-29T12:08:00Z</dcterms:created>
  <dcterms:modified xsi:type="dcterms:W3CDTF">2020-05-16T08:36:00Z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