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D56F15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740B" w:rsidRPr="00B4740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B4740B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093F74" w:rsidRPr="00093F74">
                                  <w:rPr>
                                    <w:sz w:val="40"/>
                                    <w:szCs w:val="40"/>
                                  </w:rPr>
                                  <w:t>Lineare Algebra und Geometrie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(</w:t>
                                </w:r>
                                <w:r w:rsidR="00093F74">
                                  <w:rPr>
                                    <w:sz w:val="40"/>
                                    <w:szCs w:val="40"/>
                                  </w:rPr>
                                  <w:t>lag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D56F15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740B" w:rsidRPr="00B4740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B4740B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093F74" w:rsidRPr="00093F74">
                            <w:rPr>
                              <w:sz w:val="40"/>
                              <w:szCs w:val="40"/>
                            </w:rPr>
                            <w:t>Lineare Algebra und Geometrie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(</w:t>
                          </w:r>
                          <w:r w:rsidR="00093F74">
                            <w:rPr>
                              <w:sz w:val="40"/>
                              <w:szCs w:val="40"/>
                            </w:rPr>
                            <w:t>lag</w:t>
                          </w:r>
                          <w:r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Inhaltsverzeichnisberschrift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910BA5" w:rsidRDefault="00AF65CF">
          <w:pPr>
            <w:pStyle w:val="Verzeichnis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564671" w:history="1">
            <w:r w:rsidR="00910BA5" w:rsidRPr="00430358">
              <w:rPr>
                <w:rStyle w:val="Hyperlink"/>
                <w:noProof/>
              </w:rPr>
              <w:t>1</w:t>
            </w:r>
            <w:r w:rsidR="00910BA5">
              <w:rPr>
                <w:rFonts w:eastAsiaTheme="minorEastAsia"/>
                <w:noProof/>
                <w:lang w:eastAsia="de-CH"/>
              </w:rPr>
              <w:tab/>
            </w:r>
            <w:r w:rsidR="00910BA5" w:rsidRPr="00430358">
              <w:rPr>
                <w:rStyle w:val="Hyperlink"/>
                <w:noProof/>
              </w:rPr>
              <w:t>Einleitung</w:t>
            </w:r>
            <w:r w:rsidR="00910BA5">
              <w:rPr>
                <w:noProof/>
                <w:webHidden/>
              </w:rPr>
              <w:tab/>
            </w:r>
            <w:r w:rsidR="00910BA5">
              <w:rPr>
                <w:noProof/>
                <w:webHidden/>
              </w:rPr>
              <w:fldChar w:fldCharType="begin"/>
            </w:r>
            <w:r w:rsidR="00910BA5">
              <w:rPr>
                <w:noProof/>
                <w:webHidden/>
              </w:rPr>
              <w:instrText xml:space="preserve"> PAGEREF _Toc462564671 \h </w:instrText>
            </w:r>
            <w:r w:rsidR="00910BA5">
              <w:rPr>
                <w:noProof/>
                <w:webHidden/>
              </w:rPr>
            </w:r>
            <w:r w:rsidR="00910BA5">
              <w:rPr>
                <w:noProof/>
                <w:webHidden/>
              </w:rPr>
              <w:fldChar w:fldCharType="separate"/>
            </w:r>
            <w:r w:rsidR="00910BA5">
              <w:rPr>
                <w:noProof/>
                <w:webHidden/>
              </w:rPr>
              <w:t>2</w:t>
            </w:r>
            <w:r w:rsidR="00910BA5"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2" w:history="1">
            <w:r w:rsidRPr="00430358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3" w:history="1">
            <w:r w:rsidRPr="00430358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4" w:history="1">
            <w:r w:rsidRPr="00430358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564675" w:history="1">
            <w:r w:rsidRPr="0043035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6" w:history="1">
            <w:r w:rsidRPr="00430358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Lineare Gleichungen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7" w:history="1">
            <w:r w:rsidRPr="00430358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Lineare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8" w:history="1">
            <w:r w:rsidRPr="00430358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Lösung einer linearen Gleichung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79" w:history="1">
            <w:r w:rsidRPr="00430358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0" w:history="1">
            <w:r w:rsidRPr="00430358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Lineare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1" w:history="1">
            <w:r w:rsidRPr="00430358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Lösungsmenge eines linearen Gleichungssystems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2" w:history="1">
            <w:r w:rsidRPr="00430358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Homogenes Gleichungssystem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3" w:history="1">
            <w:r w:rsidRPr="00430358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Matrixdarstellung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4" w:history="1">
            <w:r w:rsidRPr="00430358">
              <w:rPr>
                <w:rStyle w:val="Hyperlink"/>
                <w:noProof/>
              </w:rPr>
              <w:t>2.2.5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Multiplikation einer Matrix mit einem Vektor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5" w:history="1">
            <w:r w:rsidRPr="00430358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Algorithmen zur Lösung linearer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6" w:history="1">
            <w:r w:rsidRPr="00430358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Äquivalente Gleichungssysteme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7" w:history="1">
            <w:r w:rsidRPr="00430358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Zeilenstufenform einer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8" w:history="1">
            <w:r w:rsidRPr="00430358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Elementare Zeilenumformungen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2564689" w:history="1">
            <w:r w:rsidRPr="00430358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Gauss 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0BA5" w:rsidRDefault="00910BA5">
          <w:pPr>
            <w:pStyle w:val="Verzeichnis1"/>
            <w:rPr>
              <w:rFonts w:eastAsiaTheme="minorEastAsia"/>
              <w:noProof/>
              <w:lang w:eastAsia="de-CH"/>
            </w:rPr>
          </w:pPr>
          <w:hyperlink w:anchor="_Toc462564690" w:history="1">
            <w:r w:rsidRPr="0043035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430358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_Toc462564690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berschrift1"/>
      </w:pPr>
      <w:bookmarkStart w:id="1" w:name="_Toc430435984"/>
      <w:bookmarkStart w:id="2" w:name="_Toc431304092"/>
      <w:bookmarkStart w:id="3" w:name="_Toc462564671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berschrift2"/>
      </w:pPr>
      <w:bookmarkStart w:id="4" w:name="_Toc430422362"/>
      <w:bookmarkStart w:id="5" w:name="_Toc430435985"/>
      <w:bookmarkStart w:id="6" w:name="_Toc431304093"/>
      <w:bookmarkStart w:id="7" w:name="_Toc462564672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0F5C5C">
        <w:t>lag</w:t>
      </w:r>
      <w:r>
        <w:t xml:space="preserve"> dar. Allfällige Unterlagen sind im Modulordner zu finden.</w:t>
      </w:r>
    </w:p>
    <w:p w:rsidR="003A70B0" w:rsidRDefault="003A70B0" w:rsidP="003A70B0">
      <w:pPr>
        <w:pStyle w:val="berschrift2"/>
      </w:pPr>
      <w:bookmarkStart w:id="8" w:name="_Toc430422363"/>
      <w:bookmarkStart w:id="9" w:name="_Toc430435986"/>
      <w:bookmarkStart w:id="10" w:name="_Toc431304094"/>
      <w:bookmarkStart w:id="11" w:name="_Toc462564673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C274C0" w:rsidP="003A70B0">
      <w:pPr>
        <w:pStyle w:val="Listenabsatz"/>
        <w:numPr>
          <w:ilvl w:val="0"/>
          <w:numId w:val="2"/>
        </w:numPr>
      </w:pPr>
      <w:r>
        <w:t>Vektorräume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Matrix-Algebra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Vektor-Geometrie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Lineare und affine Abbildungen</w:t>
      </w:r>
    </w:p>
    <w:p w:rsidR="00C274C0" w:rsidRDefault="00C274C0" w:rsidP="003A70B0">
      <w:pPr>
        <w:pStyle w:val="Listenabsatz"/>
        <w:numPr>
          <w:ilvl w:val="0"/>
          <w:numId w:val="2"/>
        </w:numPr>
      </w:pPr>
      <w:r>
        <w:t>Ergänzungen</w:t>
      </w:r>
    </w:p>
    <w:p w:rsidR="003A70B0" w:rsidRDefault="003A70B0" w:rsidP="003A70B0">
      <w:pPr>
        <w:pStyle w:val="berschrift2"/>
      </w:pPr>
      <w:bookmarkStart w:id="12" w:name="_Toc430422364"/>
      <w:bookmarkStart w:id="13" w:name="_Toc430435987"/>
      <w:bookmarkStart w:id="14" w:name="_Toc431304095"/>
      <w:bookmarkStart w:id="15" w:name="_Toc462564674"/>
      <w:r>
        <w:t>Prüfungen</w:t>
      </w:r>
      <w:bookmarkEnd w:id="12"/>
      <w:bookmarkEnd w:id="13"/>
      <w:bookmarkEnd w:id="14"/>
      <w:bookmarkEnd w:id="15"/>
    </w:p>
    <w:p w:rsidR="00701767" w:rsidRDefault="00701767" w:rsidP="00701767">
      <w:r>
        <w:t>Die Modulnote setzt sich zu 50% aus zwei Semesterprüfungen zu je 25% und einer Modulschlussprüfung zu 50% zusammen.</w:t>
      </w:r>
    </w:p>
    <w:p w:rsidR="00AF65CF" w:rsidRDefault="00AF65CF" w:rsidP="00AF65CF"/>
    <w:p w:rsidR="00973D65" w:rsidRDefault="00973D65" w:rsidP="00973D65">
      <w:pPr>
        <w:pStyle w:val="berschrift1"/>
      </w:pPr>
      <w:bookmarkStart w:id="16" w:name="_Toc462564675"/>
      <w:r>
        <w:lastRenderedPageBreak/>
        <w:t>Woche 1</w:t>
      </w:r>
      <w:bookmarkEnd w:id="16"/>
    </w:p>
    <w:p w:rsidR="00880D9B" w:rsidRPr="00880D9B" w:rsidRDefault="00880D9B" w:rsidP="00880D9B">
      <w:pPr>
        <w:pStyle w:val="berschrift2"/>
      </w:pPr>
      <w:bookmarkStart w:id="17" w:name="_Toc462564676"/>
      <w:r>
        <w:t>Lineare Gleichungen</w:t>
      </w:r>
      <w:bookmarkEnd w:id="17"/>
    </w:p>
    <w:p w:rsidR="00973D65" w:rsidRDefault="0079694A" w:rsidP="00880D9B">
      <w:pPr>
        <w:pStyle w:val="berschrift3"/>
      </w:pPr>
      <w:bookmarkStart w:id="18" w:name="_Toc462564677"/>
      <w:r>
        <w:t>Lineare Gleichung</w:t>
      </w:r>
      <w:bookmarkEnd w:id="18"/>
    </w:p>
    <w:p w:rsidR="0079694A" w:rsidRDefault="00947063" w:rsidP="00AF65CF">
      <w:r>
        <w:rPr>
          <w:noProof/>
          <w:lang w:eastAsia="de-CH"/>
        </w:rPr>
        <w:drawing>
          <wp:inline distT="0" distB="0" distL="0" distR="0" wp14:anchorId="07E4FBAE" wp14:editId="06356EA4">
            <wp:extent cx="5588000" cy="33231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703B8A" w:rsidP="00BE500C">
      <w:pPr>
        <w:pStyle w:val="berschrift3"/>
      </w:pPr>
      <w:bookmarkStart w:id="19" w:name="_Toc462564678"/>
      <w:r>
        <w:t>Lösung einer linearen Gleichung</w:t>
      </w:r>
      <w:bookmarkEnd w:id="19"/>
    </w:p>
    <w:p w:rsidR="0079694A" w:rsidRDefault="00793D05" w:rsidP="00AF65CF">
      <w:r>
        <w:rPr>
          <w:noProof/>
          <w:lang w:eastAsia="de-CH"/>
        </w:rPr>
        <w:drawing>
          <wp:inline distT="0" distB="0" distL="0" distR="0" wp14:anchorId="4236F53E" wp14:editId="3A140CA6">
            <wp:extent cx="5671128" cy="2281079"/>
            <wp:effectExtent l="0" t="0" r="635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28" cy="2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F6" w:rsidRDefault="003C2BF6" w:rsidP="005E2CD6">
      <w:pPr>
        <w:pStyle w:val="berschrift2"/>
      </w:pPr>
      <w:bookmarkStart w:id="20" w:name="_Toc462564679"/>
      <w:r>
        <w:lastRenderedPageBreak/>
        <w:t>Lineare Gleichungssysteme</w:t>
      </w:r>
      <w:bookmarkEnd w:id="20"/>
    </w:p>
    <w:p w:rsidR="0079694A" w:rsidRDefault="005E2CD6" w:rsidP="003C2BF6">
      <w:pPr>
        <w:pStyle w:val="berschrift3"/>
      </w:pPr>
      <w:bookmarkStart w:id="21" w:name="_Toc462564680"/>
      <w:r>
        <w:t>Lineare Gleichungssysteme</w:t>
      </w:r>
      <w:bookmarkEnd w:id="21"/>
    </w:p>
    <w:p w:rsidR="005E2CD6" w:rsidRDefault="00793D05" w:rsidP="00AF65CF">
      <w:r>
        <w:rPr>
          <w:noProof/>
          <w:lang w:eastAsia="de-CH"/>
        </w:rPr>
        <w:drawing>
          <wp:inline distT="0" distB="0" distL="0" distR="0" wp14:anchorId="05B7F382" wp14:editId="436C7CDF">
            <wp:extent cx="5670550" cy="2223341"/>
            <wp:effectExtent l="0" t="0" r="635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2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D6" w:rsidRDefault="00956979" w:rsidP="003C2BF6">
      <w:pPr>
        <w:pStyle w:val="berschrift3"/>
      </w:pPr>
      <w:bookmarkStart w:id="22" w:name="_Toc462564681"/>
      <w:r>
        <w:t>Lösungsmenge eines linearen Gleichungssystems</w:t>
      </w:r>
      <w:bookmarkEnd w:id="22"/>
    </w:p>
    <w:p w:rsidR="00956979" w:rsidRDefault="00946085" w:rsidP="00AF65CF">
      <w:r>
        <w:rPr>
          <w:noProof/>
          <w:lang w:eastAsia="de-CH"/>
        </w:rPr>
        <w:drawing>
          <wp:inline distT="0" distB="0" distL="0" distR="0" wp14:anchorId="1109340F" wp14:editId="173EDF31">
            <wp:extent cx="5760720" cy="281559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85" w:rsidRDefault="00946085" w:rsidP="00AF65CF">
      <w:r>
        <w:rPr>
          <w:noProof/>
          <w:lang w:eastAsia="de-CH"/>
        </w:rPr>
        <w:drawing>
          <wp:inline distT="0" distB="0" distL="0" distR="0" wp14:anchorId="63A96463" wp14:editId="79B70C01">
            <wp:extent cx="5760720" cy="29095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87" w:rsidRDefault="00EA7987" w:rsidP="00AF65CF">
      <w:r>
        <w:rPr>
          <w:noProof/>
          <w:lang w:eastAsia="de-CH"/>
        </w:rPr>
        <w:lastRenderedPageBreak/>
        <w:drawing>
          <wp:inline distT="0" distB="0" distL="0" distR="0" wp14:anchorId="291CAC69" wp14:editId="7054EA2A">
            <wp:extent cx="5760720" cy="1480185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92" w:rsidRDefault="00F90B92" w:rsidP="00AF65CF">
      <w:r>
        <w:rPr>
          <w:noProof/>
          <w:lang w:eastAsia="de-CH"/>
        </w:rPr>
        <w:drawing>
          <wp:inline distT="0" distB="0" distL="0" distR="0" wp14:anchorId="3A7C1C8D" wp14:editId="2DFE82F6">
            <wp:extent cx="5760720" cy="28397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2133D0" w:rsidP="003C2BF6">
      <w:pPr>
        <w:pStyle w:val="berschrift3"/>
      </w:pPr>
      <w:bookmarkStart w:id="23" w:name="_Toc462564682"/>
      <w:r>
        <w:t>Homogenes Gleichungssystem</w:t>
      </w:r>
      <w:bookmarkEnd w:id="23"/>
    </w:p>
    <w:p w:rsidR="0079694A" w:rsidRPr="00605830" w:rsidRDefault="00605830" w:rsidP="00AF65CF">
      <w:r>
        <w:rPr>
          <w:noProof/>
          <w:lang w:eastAsia="de-CH"/>
        </w:rPr>
        <w:drawing>
          <wp:inline distT="0" distB="0" distL="0" distR="0" wp14:anchorId="008A901A" wp14:editId="3D94B808">
            <wp:extent cx="5760720" cy="349504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4A" w:rsidRDefault="000B54CC" w:rsidP="003C2BF6">
      <w:pPr>
        <w:pStyle w:val="berschrift3"/>
      </w:pPr>
      <w:bookmarkStart w:id="24" w:name="_Toc462564683"/>
      <w:r>
        <w:lastRenderedPageBreak/>
        <w:t>Matrixdarstellung</w:t>
      </w:r>
      <w:bookmarkEnd w:id="24"/>
    </w:p>
    <w:p w:rsidR="000B54CC" w:rsidRDefault="00605830" w:rsidP="00AF65CF">
      <w:r>
        <w:rPr>
          <w:noProof/>
          <w:lang w:eastAsia="de-CH"/>
        </w:rPr>
        <w:drawing>
          <wp:inline distT="0" distB="0" distL="0" distR="0" wp14:anchorId="10AEC382" wp14:editId="23CF955A">
            <wp:extent cx="5609318" cy="313112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183" cy="313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B2" w:rsidRDefault="00856AB2" w:rsidP="00AF65CF">
      <w:r>
        <w:rPr>
          <w:noProof/>
          <w:lang w:eastAsia="de-CH"/>
        </w:rPr>
        <w:drawing>
          <wp:inline distT="0" distB="0" distL="0" distR="0" wp14:anchorId="0FD45E84" wp14:editId="08F262CC">
            <wp:extent cx="5624946" cy="203495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368" cy="20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3" w:rsidRDefault="001576D3" w:rsidP="00AF65CF">
      <w:r>
        <w:rPr>
          <w:noProof/>
          <w:lang w:eastAsia="de-CH"/>
        </w:rPr>
        <w:drawing>
          <wp:inline distT="0" distB="0" distL="0" distR="0" wp14:anchorId="3C878614" wp14:editId="3A4FF9F7">
            <wp:extent cx="5628534" cy="33528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160" cy="33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3C2BF6">
      <w:pPr>
        <w:pStyle w:val="berschrift3"/>
      </w:pPr>
      <w:bookmarkStart w:id="25" w:name="_Toc462564684"/>
      <w:r>
        <w:lastRenderedPageBreak/>
        <w:t>Multiplikation einer Matrix mit einem Vektor</w:t>
      </w:r>
      <w:bookmarkEnd w:id="25"/>
    </w:p>
    <w:p w:rsidR="000B54CC" w:rsidRDefault="00534458" w:rsidP="00AF65CF">
      <w:r>
        <w:rPr>
          <w:noProof/>
          <w:lang w:eastAsia="de-CH"/>
        </w:rPr>
        <w:drawing>
          <wp:inline distT="0" distB="0" distL="0" distR="0" wp14:anchorId="663C8649" wp14:editId="188C44B9">
            <wp:extent cx="5760720" cy="366331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405460" w:rsidP="00AF65CF">
      <w:r>
        <w:rPr>
          <w:noProof/>
          <w:lang w:eastAsia="de-CH"/>
        </w:rPr>
        <w:drawing>
          <wp:inline distT="0" distB="0" distL="0" distR="0" wp14:anchorId="2D7A0428" wp14:editId="672E3F3E">
            <wp:extent cx="5760720" cy="37058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F7" w:rsidRDefault="00A549F7" w:rsidP="00A549F7">
      <w:pPr>
        <w:pStyle w:val="berschrift2"/>
      </w:pPr>
      <w:bookmarkStart w:id="26" w:name="_Toc462564685"/>
      <w:r>
        <w:lastRenderedPageBreak/>
        <w:t>Algorithmen zur Lösung linearer Gleichungssysteme</w:t>
      </w:r>
      <w:bookmarkEnd w:id="26"/>
    </w:p>
    <w:p w:rsidR="0087062B" w:rsidRDefault="0087062B" w:rsidP="00C30B11">
      <w:pPr>
        <w:pStyle w:val="berschrift3"/>
      </w:pPr>
      <w:bookmarkStart w:id="27" w:name="_Toc462564686"/>
      <w:r>
        <w:t>Äquivalente Gleichungssysteme</w:t>
      </w:r>
      <w:bookmarkEnd w:id="27"/>
    </w:p>
    <w:p w:rsidR="0087062B" w:rsidRPr="0087062B" w:rsidRDefault="0087062B" w:rsidP="0087062B">
      <w:r>
        <w:rPr>
          <w:noProof/>
          <w:lang w:eastAsia="de-CH"/>
        </w:rPr>
        <w:drawing>
          <wp:inline distT="0" distB="0" distL="0" distR="0" wp14:anchorId="5FEE8978" wp14:editId="353E687B">
            <wp:extent cx="5760720" cy="31623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8" w:name="_Toc462564687"/>
      <w:r>
        <w:t>Zeilenstufenform einer Matrix</w:t>
      </w:r>
      <w:bookmarkEnd w:id="28"/>
    </w:p>
    <w:p w:rsidR="000B54CC" w:rsidRDefault="000D28C0" w:rsidP="00AF65CF">
      <w:r>
        <w:rPr>
          <w:noProof/>
          <w:lang w:eastAsia="de-CH"/>
        </w:rPr>
        <w:drawing>
          <wp:inline distT="0" distB="0" distL="0" distR="0" wp14:anchorId="3BEF3DF7" wp14:editId="534F3078">
            <wp:extent cx="5760720" cy="329120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E0" w:rsidRDefault="00D56EE0" w:rsidP="00AF65CF">
      <w:r>
        <w:rPr>
          <w:noProof/>
          <w:lang w:eastAsia="de-CH"/>
        </w:rPr>
        <w:lastRenderedPageBreak/>
        <w:drawing>
          <wp:inline distT="0" distB="0" distL="0" distR="0" wp14:anchorId="10D69090" wp14:editId="03505469">
            <wp:extent cx="5760720" cy="3637280"/>
            <wp:effectExtent l="0" t="0" r="0" b="127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E90B3B" w:rsidP="00A549F7">
      <w:pPr>
        <w:pStyle w:val="berschrift3"/>
      </w:pPr>
      <w:bookmarkStart w:id="29" w:name="_Toc462564688"/>
      <w:r>
        <w:t>Elementare Z</w:t>
      </w:r>
      <w:r w:rsidRPr="00A549F7">
        <w:rPr>
          <w:rStyle w:val="berschrift3Zchn"/>
        </w:rPr>
        <w:t>e</w:t>
      </w:r>
      <w:r>
        <w:t>ilenumformungen</w:t>
      </w:r>
      <w:bookmarkEnd w:id="29"/>
    </w:p>
    <w:p w:rsidR="000B54CC" w:rsidRDefault="00041204" w:rsidP="00AF65CF">
      <w:r>
        <w:rPr>
          <w:noProof/>
          <w:lang w:eastAsia="de-CH"/>
        </w:rPr>
        <w:drawing>
          <wp:inline distT="0" distB="0" distL="0" distR="0" wp14:anchorId="75BC29CE" wp14:editId="53148259">
            <wp:extent cx="5760720" cy="286829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CC" w:rsidRDefault="00B72443" w:rsidP="00A549F7">
      <w:pPr>
        <w:pStyle w:val="berschrift3"/>
      </w:pPr>
      <w:bookmarkStart w:id="30" w:name="_Toc462564689"/>
      <w:r>
        <w:lastRenderedPageBreak/>
        <w:t>Gauss Verfahren</w:t>
      </w:r>
      <w:bookmarkEnd w:id="30"/>
    </w:p>
    <w:p w:rsidR="000B54CC" w:rsidRDefault="0048657E" w:rsidP="00AF65CF">
      <w:r>
        <w:rPr>
          <w:noProof/>
          <w:lang w:eastAsia="de-CH"/>
        </w:rPr>
        <w:drawing>
          <wp:inline distT="0" distB="0" distL="0" distR="0" wp14:anchorId="1DE98DE8" wp14:editId="366F8D41">
            <wp:extent cx="4943175" cy="248412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402" cy="25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231A2509" wp14:editId="32DC88D0">
            <wp:extent cx="4932218" cy="3095142"/>
            <wp:effectExtent l="0" t="0" r="190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2922" cy="30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2C" w:rsidRDefault="0058292C" w:rsidP="00AF65CF">
      <w:r>
        <w:rPr>
          <w:noProof/>
          <w:lang w:eastAsia="de-CH"/>
        </w:rPr>
        <w:drawing>
          <wp:inline distT="0" distB="0" distL="0" distR="0" wp14:anchorId="14442BA6" wp14:editId="424D92C3">
            <wp:extent cx="4978400" cy="2765778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233" cy="27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E7" w:rsidRDefault="00C132E7" w:rsidP="00AF65CF"/>
    <w:p w:rsidR="000141E4" w:rsidRDefault="000141E4" w:rsidP="000141E4">
      <w:pPr>
        <w:pStyle w:val="berschrift1"/>
      </w:pPr>
      <w:bookmarkStart w:id="31" w:name="_Toc462564690"/>
      <w:r>
        <w:lastRenderedPageBreak/>
        <w:t>Woche 2</w:t>
      </w:r>
      <w:bookmarkEnd w:id="31"/>
    </w:p>
    <w:p w:rsidR="000141E4" w:rsidRPr="00AF65CF" w:rsidRDefault="000141E4" w:rsidP="00AF65CF"/>
    <w:sectPr w:rsidR="000141E4" w:rsidRPr="00AF65CF" w:rsidSect="00164DB6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6F15" w:rsidRDefault="00D56F15" w:rsidP="006B5E49">
      <w:pPr>
        <w:spacing w:after="0" w:line="240" w:lineRule="auto"/>
      </w:pPr>
      <w:r>
        <w:separator/>
      </w:r>
    </w:p>
  </w:endnote>
  <w:endnote w:type="continuationSeparator" w:id="0">
    <w:p w:rsidR="00D56F15" w:rsidRDefault="00D56F15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085" w:rsidRPr="003037A4" w:rsidRDefault="003037A4">
    <w:pPr>
      <w:pStyle w:val="Fuzeile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E936A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910BA5">
      <w:rPr>
        <w:noProof/>
      </w:rPr>
      <w:t>1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910BA5">
      <w:rPr>
        <w:noProof/>
      </w:rPr>
      <w:t>11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6F15" w:rsidRDefault="00D56F15" w:rsidP="006B5E49">
      <w:pPr>
        <w:spacing w:after="0" w:line="240" w:lineRule="auto"/>
      </w:pPr>
      <w:r>
        <w:separator/>
      </w:r>
    </w:p>
  </w:footnote>
  <w:footnote w:type="continuationSeparator" w:id="0">
    <w:p w:rsidR="00D56F15" w:rsidRDefault="00D56F15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35E8" w:rsidRDefault="004944B1" w:rsidP="006E35E8">
    <w:pPr>
      <w:pStyle w:val="Kopfzeile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40B"/>
    <w:rsid w:val="0001007A"/>
    <w:rsid w:val="000141E4"/>
    <w:rsid w:val="00041204"/>
    <w:rsid w:val="00057AA2"/>
    <w:rsid w:val="00093F74"/>
    <w:rsid w:val="000A251E"/>
    <w:rsid w:val="000B54CC"/>
    <w:rsid w:val="000D28C0"/>
    <w:rsid w:val="000E01D5"/>
    <w:rsid w:val="000E0DEE"/>
    <w:rsid w:val="000F5C5C"/>
    <w:rsid w:val="00105030"/>
    <w:rsid w:val="0012397E"/>
    <w:rsid w:val="00135871"/>
    <w:rsid w:val="001576D3"/>
    <w:rsid w:val="00160860"/>
    <w:rsid w:val="00164748"/>
    <w:rsid w:val="00164DB6"/>
    <w:rsid w:val="001A52D5"/>
    <w:rsid w:val="001A6B64"/>
    <w:rsid w:val="001E32AD"/>
    <w:rsid w:val="002133D0"/>
    <w:rsid w:val="0026725B"/>
    <w:rsid w:val="002865EA"/>
    <w:rsid w:val="002B40B0"/>
    <w:rsid w:val="002D08CA"/>
    <w:rsid w:val="003037A4"/>
    <w:rsid w:val="0033460C"/>
    <w:rsid w:val="00342602"/>
    <w:rsid w:val="0038289A"/>
    <w:rsid w:val="0038683A"/>
    <w:rsid w:val="003917D7"/>
    <w:rsid w:val="003A70B0"/>
    <w:rsid w:val="003B27B1"/>
    <w:rsid w:val="003C2BF6"/>
    <w:rsid w:val="003D5735"/>
    <w:rsid w:val="003E53D8"/>
    <w:rsid w:val="00405460"/>
    <w:rsid w:val="00406C0F"/>
    <w:rsid w:val="004254A8"/>
    <w:rsid w:val="004579CE"/>
    <w:rsid w:val="0048657E"/>
    <w:rsid w:val="004944B1"/>
    <w:rsid w:val="004B5461"/>
    <w:rsid w:val="004B776C"/>
    <w:rsid w:val="00510030"/>
    <w:rsid w:val="00534458"/>
    <w:rsid w:val="005520D0"/>
    <w:rsid w:val="0058292C"/>
    <w:rsid w:val="005E2CD6"/>
    <w:rsid w:val="00605830"/>
    <w:rsid w:val="0067227E"/>
    <w:rsid w:val="00695C4B"/>
    <w:rsid w:val="006A6BF8"/>
    <w:rsid w:val="006B5E49"/>
    <w:rsid w:val="006D62FC"/>
    <w:rsid w:val="006E2F0C"/>
    <w:rsid w:val="006E35E8"/>
    <w:rsid w:val="006E4D27"/>
    <w:rsid w:val="00701767"/>
    <w:rsid w:val="00703B8A"/>
    <w:rsid w:val="00734176"/>
    <w:rsid w:val="00793D05"/>
    <w:rsid w:val="0079694A"/>
    <w:rsid w:val="007B0CD9"/>
    <w:rsid w:val="00856AB2"/>
    <w:rsid w:val="0087062B"/>
    <w:rsid w:val="00880D9B"/>
    <w:rsid w:val="008901AF"/>
    <w:rsid w:val="008C1085"/>
    <w:rsid w:val="008D68BE"/>
    <w:rsid w:val="00910BA5"/>
    <w:rsid w:val="00923291"/>
    <w:rsid w:val="00946085"/>
    <w:rsid w:val="00947063"/>
    <w:rsid w:val="0095096E"/>
    <w:rsid w:val="00956979"/>
    <w:rsid w:val="00961EBB"/>
    <w:rsid w:val="009637E6"/>
    <w:rsid w:val="00973D65"/>
    <w:rsid w:val="00990E7F"/>
    <w:rsid w:val="009B342F"/>
    <w:rsid w:val="00A549F7"/>
    <w:rsid w:val="00AF65CF"/>
    <w:rsid w:val="00AF7A48"/>
    <w:rsid w:val="00B25571"/>
    <w:rsid w:val="00B4740B"/>
    <w:rsid w:val="00B70D48"/>
    <w:rsid w:val="00B7241C"/>
    <w:rsid w:val="00B72443"/>
    <w:rsid w:val="00BB78F3"/>
    <w:rsid w:val="00BC2256"/>
    <w:rsid w:val="00BC693F"/>
    <w:rsid w:val="00BC7B70"/>
    <w:rsid w:val="00BE500C"/>
    <w:rsid w:val="00BF0C5F"/>
    <w:rsid w:val="00C132E7"/>
    <w:rsid w:val="00C274C0"/>
    <w:rsid w:val="00C30B11"/>
    <w:rsid w:val="00C36948"/>
    <w:rsid w:val="00C569D5"/>
    <w:rsid w:val="00C6413D"/>
    <w:rsid w:val="00CC1F1F"/>
    <w:rsid w:val="00D56EE0"/>
    <w:rsid w:val="00D56F15"/>
    <w:rsid w:val="00D942C4"/>
    <w:rsid w:val="00DD04C4"/>
    <w:rsid w:val="00DD6959"/>
    <w:rsid w:val="00DE60A2"/>
    <w:rsid w:val="00DF1936"/>
    <w:rsid w:val="00E3367A"/>
    <w:rsid w:val="00E376F9"/>
    <w:rsid w:val="00E52C9A"/>
    <w:rsid w:val="00E571CE"/>
    <w:rsid w:val="00E90B3B"/>
    <w:rsid w:val="00E9148A"/>
    <w:rsid w:val="00E936AF"/>
    <w:rsid w:val="00EA7987"/>
    <w:rsid w:val="00EB766F"/>
    <w:rsid w:val="00F34BB8"/>
    <w:rsid w:val="00F40999"/>
    <w:rsid w:val="00F44376"/>
    <w:rsid w:val="00F90B92"/>
    <w:rsid w:val="00F969C9"/>
    <w:rsid w:val="00FA5588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0E52CA6-DE65-473E-A4F6-DF9F03BEA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F65CF"/>
    <w:pPr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64DB6"/>
    <w:rPr>
      <w:rFonts w:eastAsiaTheme="minorEastAsia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nabsatz">
    <w:name w:val="List Paragraph"/>
    <w:basedOn w:val="Standard"/>
    <w:uiPriority w:val="34"/>
    <w:qFormat/>
    <w:rsid w:val="002865E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7AA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057AA2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5E49"/>
  </w:style>
  <w:style w:type="paragraph" w:styleId="Fuzeile">
    <w:name w:val="footer"/>
    <w:basedOn w:val="Standard"/>
    <w:link w:val="FuzeileZchn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5DA336-15E9-4875-8D09-16C22578D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12</Pages>
  <Words>385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2809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swaechter</cp:lastModifiedBy>
  <cp:revision>53</cp:revision>
  <dcterms:created xsi:type="dcterms:W3CDTF">2016-09-20T18:48:00Z</dcterms:created>
  <dcterms:modified xsi:type="dcterms:W3CDTF">2016-09-25T09:02:00Z</dcterms:modified>
</cp:coreProperties>
</file>