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33FE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BD4AD6">
        <w:rPr>
          <w:rFonts w:ascii="굴림" w:eastAsia="굴림" w:hAnsi="굴림" w:cs="굴림"/>
          <w:b/>
          <w:bCs/>
          <w:kern w:val="36"/>
          <w:sz w:val="48"/>
          <w:szCs w:val="48"/>
        </w:rPr>
        <w:t>투기장</w:t>
      </w:r>
      <w:proofErr w:type="spellEnd"/>
      <w:r w:rsidRPr="00BD4AD6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배경 설명서</w:t>
      </w:r>
    </w:p>
    <w:p w14:paraId="6150607A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배경 설정</w:t>
      </w:r>
    </w:p>
    <w:p w14:paraId="639213EA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이 투기장은 고대 도시의 중심에 위치한 오래된 투기장으로, 잔혹한 전투와 피비린내 나는 싸움의 장소로 알려져 있습니다. 투기장은 오직 한 방으로 구성되어 있으며,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이곳에서는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 용사들이 괴물들과 치열한 전투를 벌이게 됩니다. 투기장은 석조 구조물로 되어 있으며, 곳곳에는 전투의 흔적이 남아 있습니다.</w:t>
      </w:r>
    </w:p>
    <w:p w14:paraId="7612F1EA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방의 구조</w:t>
      </w:r>
    </w:p>
    <w:p w14:paraId="4FD78C27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크기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30피트 x 30피트 (약 9미터 x 9미터)</w:t>
      </w:r>
    </w:p>
    <w:p w14:paraId="1B288E9C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벽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: 두꺼운 석조 벽으로 둘러싸여 있으며, 곳곳에 금이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가있습니다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7DF3B35C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바닥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모래로 덮여 있어 발자국이 쉽게 남습니다. 곳곳에 혈흔과 무너진 무기들이 널려 있습니다.</w:t>
      </w:r>
    </w:p>
    <w:p w14:paraId="0934D593" w14:textId="77777777"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조명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천장에 매달린 횃불이 방 전체를 비추고 있습니다.</w:t>
      </w:r>
    </w:p>
    <w:p w14:paraId="4AF21356" w14:textId="77777777" w:rsid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출입구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0A4094">
        <w:rPr>
          <w:rFonts w:ascii="굴림" w:eastAsia="굴림" w:hAnsi="굴림" w:cs="굴림" w:hint="eastAsia"/>
          <w:kern w:val="0"/>
          <w:sz w:val="24"/>
          <w:szCs w:val="24"/>
        </w:rPr>
        <w:t>두 개의 출입구가 각각 남쪽과 북쪽 벽에 위치하며,</w:t>
      </w:r>
      <w:r w:rsidR="000A409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A4094">
        <w:rPr>
          <w:rFonts w:ascii="굴림" w:eastAsia="굴림" w:hAnsi="굴림" w:cs="굴림" w:hint="eastAsia"/>
          <w:kern w:val="0"/>
          <w:sz w:val="24"/>
          <w:szCs w:val="24"/>
        </w:rPr>
        <w:t>플레이어와 적은 각기 다른 출입구에서 입장한다.</w:t>
      </w:r>
    </w:p>
    <w:p w14:paraId="43DCA727" w14:textId="77777777" w:rsidR="00413D07" w:rsidRPr="00C52F5D" w:rsidRDefault="00413D07" w:rsidP="00413D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플레이어</w:t>
      </w:r>
      <w:r w:rsidRPr="00413D07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정보</w:t>
      </w:r>
    </w:p>
    <w:p w14:paraId="03056601" w14:textId="7777777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설명:</w:t>
      </w:r>
      <w:r>
        <w:t xml:space="preserve"> 인간 전사는 작은 방패와 </w:t>
      </w:r>
      <w:proofErr w:type="spellStart"/>
      <w:r>
        <w:t>한손검을</w:t>
      </w:r>
      <w:proofErr w:type="spellEnd"/>
      <w:r>
        <w:t xml:space="preserve"> 들고 있는 초보 전사입니다. 전투에 미숙하지만, 용기와 의지를 가지고 적과 맞섭니다. 인간 전사는 기본적인 전투 기술을 익히고 있지만, 실전 경험이 부족하여 실수할 가능성이 큽니다.</w:t>
      </w:r>
    </w:p>
    <w:p w14:paraId="0126D7E2" w14:textId="7777777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무기:</w:t>
      </w:r>
      <w:r>
        <w:t xml:space="preserve"> </w:t>
      </w:r>
      <w:proofErr w:type="spellStart"/>
      <w:r>
        <w:t>한손검과</w:t>
      </w:r>
      <w:proofErr w:type="spellEnd"/>
      <w:r>
        <w:t xml:space="preserve"> 작은 방패</w:t>
      </w:r>
    </w:p>
    <w:p w14:paraId="4A34B053" w14:textId="7777777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 방식:</w:t>
      </w:r>
      <w:r>
        <w:t xml:space="preserve"> 근접 공격. </w:t>
      </w:r>
      <w:proofErr w:type="spellStart"/>
      <w:r>
        <w:t>한손검을</w:t>
      </w:r>
      <w:proofErr w:type="spellEnd"/>
      <w:r>
        <w:t xml:space="preserve"> 사용하여 신속하게 찌르거나 베는 공격을 시도하며, 작은 방패로 방어를 강화합니다. 전투 경험이 부족하기 때문에 단순하고 기본적인 공격 패턴을 반복하는 경향이 있습니다.</w:t>
      </w:r>
    </w:p>
    <w:p w14:paraId="625D4BF7" w14:textId="61358F08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전투 방식:</w:t>
      </w:r>
      <w:r>
        <w:t xml:space="preserve"> 거리가 먼 적에 대해서는 별다른 견제 수단이 없기 때문에, 빠르게 접근하여 근접 전투를 시도합니다. </w:t>
      </w:r>
      <w:r w:rsidR="0005045B">
        <w:rPr>
          <w:rFonts w:hint="eastAsia"/>
        </w:rPr>
        <w:t>그는 전투에 미숙하기에 방패를 이용한 반격 위주의 전술을 주로 사용합니다.</w:t>
      </w:r>
      <w:r w:rsidR="0005045B">
        <w:t xml:space="preserve"> </w:t>
      </w:r>
      <w:r w:rsidR="0005045B">
        <w:rPr>
          <w:rFonts w:hint="eastAsia"/>
        </w:rPr>
        <w:t>항상 방패를 내밀어 대기하고 있기에 일부 시야가 가려진 상태로 전투에 임하며,</w:t>
      </w:r>
      <w:r w:rsidR="0005045B">
        <w:t xml:space="preserve"> </w:t>
      </w:r>
      <w:r w:rsidR="0005045B">
        <w:rPr>
          <w:rFonts w:hint="eastAsia"/>
        </w:rPr>
        <w:t xml:space="preserve">미숙한 </w:t>
      </w:r>
      <w:proofErr w:type="spellStart"/>
      <w:r w:rsidR="0005045B">
        <w:rPr>
          <w:rFonts w:hint="eastAsia"/>
        </w:rPr>
        <w:t>발재간은</w:t>
      </w:r>
      <w:proofErr w:type="spellEnd"/>
      <w:r w:rsidR="0005045B">
        <w:rPr>
          <w:rFonts w:hint="eastAsia"/>
        </w:rPr>
        <w:t xml:space="preserve"> 재빠른 공격에 더딘 반응을 보입니다.</w:t>
      </w:r>
    </w:p>
    <w:p w14:paraId="30383E70" w14:textId="184C5EC7" w:rsidR="00413D07" w:rsidRDefault="00413D07" w:rsidP="00413D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약점</w:t>
      </w:r>
      <w:bookmarkStart w:id="0" w:name="_GoBack"/>
      <w:bookmarkEnd w:id="0"/>
      <w:r>
        <w:rPr>
          <w:rStyle w:val="a4"/>
        </w:rPr>
        <w:t>:</w:t>
      </w:r>
      <w:r>
        <w:t xml:space="preserve"> 인간 전사는 전투 경험이 부족하여 공격과 방어 모두 미숙합니다. 그의 움직임을 예측하고 공격의 빈틈을 노리면 쉽게 제압할 수 있습니다. 특히, 빠르고 민첩한 적에게는 쉽게 압도당할 수 있으며, 복잡한 전술이나 전략에 쉽게 말려들 수 있습니다.</w:t>
      </w:r>
      <w:r w:rsidR="0005045B">
        <w:t xml:space="preserve"> </w:t>
      </w:r>
    </w:p>
    <w:p w14:paraId="7E3BBC15" w14:textId="77777777"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적 정보</w:t>
      </w:r>
    </w:p>
    <w:p w14:paraId="54AB762D" w14:textId="77777777" w:rsidR="00C52F5D" w:rsidRPr="00C52F5D" w:rsidRDefault="00C52F5D" w:rsidP="00C52F5D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>하이우르크</w:t>
      </w:r>
      <w:proofErr w:type="spellEnd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proofErr w:type="spellStart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>사이온</w:t>
      </w:r>
      <w:proofErr w:type="spellEnd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(High </w:t>
      </w:r>
      <w:proofErr w:type="spellStart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>Uruk</w:t>
      </w:r>
      <w:proofErr w:type="spellEnd"/>
      <w:r w:rsidRPr="00C52F5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Scion)</w:t>
      </w:r>
    </w:p>
    <w:p w14:paraId="50E182A0" w14:textId="77777777" w:rsidR="00C52F5D" w:rsidRPr="002771DB" w:rsidRDefault="00C52F5D" w:rsidP="00C52F5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2771DB">
        <w:rPr>
          <w:rFonts w:asciiTheme="majorHAnsi" w:eastAsiaTheme="majorHAnsi" w:hAnsiTheme="majorHAnsi" w:cs="굴림"/>
          <w:b/>
          <w:bCs/>
          <w:kern w:val="0"/>
          <w:szCs w:val="24"/>
        </w:rPr>
        <w:lastRenderedPageBreak/>
        <w:t>수량:</w:t>
      </w:r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1체</w:t>
      </w:r>
    </w:p>
    <w:p w14:paraId="765D0BA3" w14:textId="0C6AED27" w:rsidR="00C52F5D" w:rsidRPr="002771DB" w:rsidRDefault="00C52F5D" w:rsidP="00C52F5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2771DB">
        <w:rPr>
          <w:rFonts w:asciiTheme="majorHAnsi" w:eastAsiaTheme="majorHAnsi" w:hAnsiTheme="majorHAnsi" w:cs="굴림"/>
          <w:b/>
          <w:bCs/>
          <w:kern w:val="0"/>
          <w:szCs w:val="24"/>
        </w:rPr>
        <w:t>설명:</w:t>
      </w:r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</w:t>
      </w:r>
      <w:proofErr w:type="spellStart"/>
      <w:r w:rsidRPr="002771DB">
        <w:rPr>
          <w:rFonts w:asciiTheme="majorHAnsi" w:eastAsiaTheme="majorHAnsi" w:hAnsiTheme="majorHAnsi" w:cs="굴림"/>
          <w:kern w:val="0"/>
          <w:szCs w:val="24"/>
        </w:rPr>
        <w:t>하이우르크</w:t>
      </w:r>
      <w:proofErr w:type="spellEnd"/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사이온은 강력하고 지능적인 </w:t>
      </w:r>
      <w:proofErr w:type="spellStart"/>
      <w:r w:rsidRPr="002771DB">
        <w:rPr>
          <w:rFonts w:asciiTheme="majorHAnsi" w:eastAsiaTheme="majorHAnsi" w:hAnsiTheme="majorHAnsi" w:cs="굴림"/>
          <w:kern w:val="0"/>
          <w:szCs w:val="24"/>
        </w:rPr>
        <w:t>우르크의</w:t>
      </w:r>
      <w:proofErr w:type="spellEnd"/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지도자입니다. 단독으로 행동하며, 엄청난 힘과 전략적 사고로 적을 압도합니다. 그의 존재만으로도 전장의 분위기를 바꿀 수 있으며, 주변의 약한 존재들은 그의 위엄 앞에 두려워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떨게 되며,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행동이 굼떠집니다.</w:t>
      </w:r>
    </w:p>
    <w:p w14:paraId="6A947269" w14:textId="400C4F2E" w:rsidR="00C52F5D" w:rsidRPr="002771DB" w:rsidRDefault="00C52F5D" w:rsidP="00C52F5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2771DB">
        <w:rPr>
          <w:rFonts w:asciiTheme="majorHAnsi" w:eastAsiaTheme="majorHAnsi" w:hAnsiTheme="majorHAnsi" w:cs="굴림"/>
          <w:b/>
          <w:bCs/>
          <w:kern w:val="0"/>
          <w:szCs w:val="24"/>
        </w:rPr>
        <w:t>무기:</w:t>
      </w:r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대형 전투 도끼와 강철 방패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,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proofErr w:type="spellStart"/>
      <w:r w:rsidR="00B86865">
        <w:rPr>
          <w:rFonts w:asciiTheme="majorHAnsi" w:eastAsiaTheme="majorHAnsi" w:hAnsiTheme="majorHAnsi" w:cs="굴림" w:hint="eastAsia"/>
          <w:kern w:val="0"/>
          <w:szCs w:val="24"/>
        </w:rPr>
        <w:t>단궁</w:t>
      </w:r>
      <w:proofErr w:type="spellEnd"/>
    </w:p>
    <w:p w14:paraId="0941A303" w14:textId="634B1AA5" w:rsidR="00C52F5D" w:rsidRPr="002771DB" w:rsidRDefault="00C52F5D" w:rsidP="00B8686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2771DB">
        <w:rPr>
          <w:rFonts w:asciiTheme="majorHAnsi" w:eastAsiaTheme="majorHAnsi" w:hAnsiTheme="majorHAnsi" w:cs="굴림"/>
          <w:b/>
          <w:bCs/>
          <w:kern w:val="0"/>
          <w:szCs w:val="24"/>
        </w:rPr>
        <w:t>공격 방식:</w:t>
      </w:r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 xml:space="preserve">사이온은 원거리 적에게 </w:t>
      </w:r>
      <w:proofErr w:type="spellStart"/>
      <w:r w:rsidR="00B86865">
        <w:rPr>
          <w:rFonts w:asciiTheme="majorHAnsi" w:eastAsiaTheme="majorHAnsi" w:hAnsiTheme="majorHAnsi" w:cs="굴림" w:hint="eastAsia"/>
          <w:kern w:val="0"/>
          <w:szCs w:val="24"/>
        </w:rPr>
        <w:t>단궁을</w:t>
      </w:r>
      <w:proofErr w:type="spellEnd"/>
      <w:r w:rsidR="00B86865">
        <w:rPr>
          <w:rFonts w:asciiTheme="majorHAnsi" w:eastAsiaTheme="majorHAnsi" w:hAnsiTheme="majorHAnsi" w:cs="굴림" w:hint="eastAsia"/>
          <w:kern w:val="0"/>
          <w:szCs w:val="24"/>
        </w:rPr>
        <w:t xml:space="preserve"> 이용한 공격을 수행합니다.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이 공격은 강력하지는 않으나 사이온의 높은 명중률로 인해 팔다리에 부상을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입힐 확률이 굉장히 높습니다.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 xml:space="preserve">가까이 접근한 적에게 대형 전투 도끼를 이용한 </w:t>
      </w:r>
      <w:proofErr w:type="spellStart"/>
      <w:r w:rsidR="00B86865">
        <w:rPr>
          <w:rFonts w:asciiTheme="majorHAnsi" w:eastAsiaTheme="majorHAnsi" w:hAnsiTheme="majorHAnsi" w:cs="굴림" w:hint="eastAsia"/>
          <w:kern w:val="0"/>
          <w:szCs w:val="24"/>
        </w:rPr>
        <w:t>참격을</w:t>
      </w:r>
      <w:proofErr w:type="spellEnd"/>
      <w:r w:rsidR="00B86865">
        <w:rPr>
          <w:rFonts w:asciiTheme="majorHAnsi" w:eastAsiaTheme="majorHAnsi" w:hAnsiTheme="majorHAnsi" w:cs="굴림" w:hint="eastAsia"/>
          <w:kern w:val="0"/>
          <w:szCs w:val="24"/>
        </w:rPr>
        <w:t xml:space="preserve"> 위주로 공격합니다.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이 공격은 주로 팔과 다리 같은 신체 부위를 절단하여 상대를 무력화시키는 것을 목적으로 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상대방이 더욱 가까워질 경우,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사이온은 한 손은 전투도끼를 짧게 쥐고,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다른 손으로는 강철 방패를 듭니다.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이 상태에서 사이온은 양손을 능숙하게 사용하며,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전투도끼와 강철 방패를 이용한 방어 및 타격을 자유자재로 수행합니다.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육탄전에서의 사이온은 자신의 우월한 신체를 이용한 상대방의 신체를 찢고 날카로운 이빨로 신체를 물어뜯는 행위를 즐겨합니다.</w:t>
      </w:r>
    </w:p>
    <w:p w14:paraId="36176BCE" w14:textId="77777777" w:rsidR="00C52F5D" w:rsidRPr="002771DB" w:rsidRDefault="00C52F5D" w:rsidP="00C52F5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4"/>
        </w:rPr>
      </w:pPr>
      <w:r w:rsidRPr="002771DB">
        <w:rPr>
          <w:rFonts w:asciiTheme="majorHAnsi" w:eastAsiaTheme="majorHAnsi" w:hAnsiTheme="majorHAnsi" w:cs="굴림"/>
          <w:b/>
          <w:bCs/>
          <w:kern w:val="0"/>
          <w:szCs w:val="24"/>
        </w:rPr>
        <w:t>약점 및 공략법:</w:t>
      </w:r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</w:t>
      </w:r>
      <w:proofErr w:type="spellStart"/>
      <w:r w:rsidRPr="002771DB">
        <w:rPr>
          <w:rFonts w:asciiTheme="majorHAnsi" w:eastAsiaTheme="majorHAnsi" w:hAnsiTheme="majorHAnsi" w:cs="굴림"/>
          <w:kern w:val="0"/>
          <w:szCs w:val="24"/>
        </w:rPr>
        <w:t>하이우르크</w:t>
      </w:r>
      <w:proofErr w:type="spellEnd"/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사이온은 강력한 방어력과 공격력을 자랑하지만, 민첩성이 부족합니다. 플레이어는 빠른 움직임과 기동성을 활용하여 사이온의 공격을 피하고, 지구전을 통해 체력을 </w:t>
      </w:r>
      <w:proofErr w:type="spellStart"/>
      <w:r w:rsidRPr="002771DB">
        <w:rPr>
          <w:rFonts w:asciiTheme="majorHAnsi" w:eastAsiaTheme="majorHAnsi" w:hAnsiTheme="majorHAnsi" w:cs="굴림"/>
          <w:kern w:val="0"/>
          <w:szCs w:val="24"/>
        </w:rPr>
        <w:t>소모시켜야</w:t>
      </w:r>
      <w:proofErr w:type="spellEnd"/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합니다. 또한, 마법이나 원거리 공격을 통해 </w:t>
      </w:r>
      <w:proofErr w:type="spellStart"/>
      <w:r w:rsidRPr="002771DB">
        <w:rPr>
          <w:rFonts w:asciiTheme="majorHAnsi" w:eastAsiaTheme="majorHAnsi" w:hAnsiTheme="majorHAnsi" w:cs="굴림"/>
          <w:kern w:val="0"/>
          <w:szCs w:val="24"/>
        </w:rPr>
        <w:t>하이우르크</w:t>
      </w:r>
      <w:proofErr w:type="spellEnd"/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사이온의 접근을 방해하는 것도 효과적입니다.</w:t>
      </w:r>
    </w:p>
    <w:p w14:paraId="625AA37A" w14:textId="46524766" w:rsidR="0005045B" w:rsidRPr="0005045B" w:rsidRDefault="00C52F5D" w:rsidP="0005045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Cs w:val="24"/>
        </w:rPr>
      </w:pPr>
      <w:r w:rsidRPr="002771DB">
        <w:rPr>
          <w:rFonts w:asciiTheme="majorHAnsi" w:eastAsiaTheme="majorHAnsi" w:hAnsiTheme="majorHAnsi" w:cs="굴림"/>
          <w:b/>
          <w:bCs/>
          <w:kern w:val="0"/>
          <w:szCs w:val="24"/>
        </w:rPr>
        <w:t>주의사항:</w:t>
      </w:r>
      <w:r w:rsidRPr="002771DB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사이온의 화살은 굉장히 명중률이 높으나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직접적인 치명상을 일으키지는 않습니다.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팔다리만 주의하여 방어하면 충분히 방어 가능합니다.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그가 두 손으로 휘두르는 전투도끼는 굉장히 강력하기에 플레이어가 직접적으로 이를 막을 시에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,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골절 및 내출혈을 야기할 위험이 굉장히 높습니다.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이를 주의하여 그의 양손 전투도끼는 회피를 위주로 전투를 수행하여야 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그의 전투도끼를 피해 가까이 접근하더라도 그의 전투 도끼와 강철 방패를 이용한 양손 전투를 주의하여야 합니다.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그에게 방패는 단순한 방어의 수단이 아닌 플레이어를 죽일 수 있는 강력한 둔기임을 주의하여 하며,</w:t>
      </w:r>
      <w:r w:rsidR="00B86865">
        <w:rPr>
          <w:rFonts w:asciiTheme="majorHAnsi" w:eastAsiaTheme="majorHAnsi" w:hAnsiTheme="majorHAnsi" w:cs="굴림"/>
          <w:kern w:val="0"/>
          <w:szCs w:val="24"/>
        </w:rPr>
        <w:t xml:space="preserve"> </w:t>
      </w:r>
      <w:r w:rsidR="00B86865">
        <w:rPr>
          <w:rFonts w:asciiTheme="majorHAnsi" w:eastAsiaTheme="majorHAnsi" w:hAnsiTheme="majorHAnsi" w:cs="굴림" w:hint="eastAsia"/>
          <w:kern w:val="0"/>
          <w:szCs w:val="24"/>
        </w:rPr>
        <w:t>그의 거대한 몸집 특성상 발생하는 발</w:t>
      </w:r>
      <w:r w:rsidR="0005045B">
        <w:rPr>
          <w:rFonts w:asciiTheme="majorHAnsi" w:eastAsiaTheme="majorHAnsi" w:hAnsiTheme="majorHAnsi" w:cs="굴림" w:hint="eastAsia"/>
          <w:kern w:val="0"/>
          <w:szCs w:val="24"/>
        </w:rPr>
        <w:t>이나 등과 같은 사각지대를 이용하여 전투를 수행하여야 합니다. 추가적으로 그의 거대한 몸집을 지탱하는 발목은 그의 약점이라고 볼 수 있습니다.</w:t>
      </w:r>
    </w:p>
    <w:sectPr w:rsidR="0005045B" w:rsidRPr="00050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AB0"/>
    <w:multiLevelType w:val="multilevel"/>
    <w:tmpl w:val="FB5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6F0E"/>
    <w:multiLevelType w:val="multilevel"/>
    <w:tmpl w:val="9C7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0F56"/>
    <w:multiLevelType w:val="multilevel"/>
    <w:tmpl w:val="0D8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20258"/>
    <w:multiLevelType w:val="multilevel"/>
    <w:tmpl w:val="4A9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F242B"/>
    <w:multiLevelType w:val="multilevel"/>
    <w:tmpl w:val="6A3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5301F"/>
    <w:multiLevelType w:val="multilevel"/>
    <w:tmpl w:val="83D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062EA"/>
    <w:multiLevelType w:val="multilevel"/>
    <w:tmpl w:val="D6F8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74503"/>
    <w:multiLevelType w:val="multilevel"/>
    <w:tmpl w:val="92E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71CC3"/>
    <w:multiLevelType w:val="multilevel"/>
    <w:tmpl w:val="2EE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C5A81"/>
    <w:multiLevelType w:val="multilevel"/>
    <w:tmpl w:val="AB4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C0640"/>
    <w:multiLevelType w:val="multilevel"/>
    <w:tmpl w:val="D06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17B1A"/>
    <w:multiLevelType w:val="multilevel"/>
    <w:tmpl w:val="CD9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070A7"/>
    <w:multiLevelType w:val="multilevel"/>
    <w:tmpl w:val="2AE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97ED2"/>
    <w:multiLevelType w:val="multilevel"/>
    <w:tmpl w:val="3C1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16CE8"/>
    <w:multiLevelType w:val="multilevel"/>
    <w:tmpl w:val="951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262F2"/>
    <w:multiLevelType w:val="multilevel"/>
    <w:tmpl w:val="5AA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44046"/>
    <w:multiLevelType w:val="multilevel"/>
    <w:tmpl w:val="1F50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055C0"/>
    <w:multiLevelType w:val="multilevel"/>
    <w:tmpl w:val="F9C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16"/>
  </w:num>
  <w:num w:numId="7">
    <w:abstractNumId w:val="17"/>
  </w:num>
  <w:num w:numId="8">
    <w:abstractNumId w:val="4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1"/>
  </w:num>
  <w:num w:numId="14">
    <w:abstractNumId w:val="9"/>
  </w:num>
  <w:num w:numId="15">
    <w:abstractNumId w:val="3"/>
  </w:num>
  <w:num w:numId="16">
    <w:abstractNumId w:val="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D6"/>
    <w:rsid w:val="0005045B"/>
    <w:rsid w:val="000A4094"/>
    <w:rsid w:val="002771DB"/>
    <w:rsid w:val="00413D07"/>
    <w:rsid w:val="00742E49"/>
    <w:rsid w:val="00B86865"/>
    <w:rsid w:val="00BD4AD6"/>
    <w:rsid w:val="00C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E130"/>
  <w15:chartTrackingRefBased/>
  <w15:docId w15:val="{467BEE39-7985-4347-84B9-DB158F0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AD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D4AD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4AD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AD6"/>
    <w:rPr>
      <w:b/>
      <w:bCs/>
    </w:rPr>
  </w:style>
  <w:style w:type="paragraph" w:styleId="a5">
    <w:name w:val="List Paragraph"/>
    <w:basedOn w:val="a"/>
    <w:uiPriority w:val="34"/>
    <w:qFormat/>
    <w:rsid w:val="00413D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Sanghyoek</dc:creator>
  <cp:keywords/>
  <dc:description/>
  <cp:lastModifiedBy>Seo Sanghyoek</cp:lastModifiedBy>
  <cp:revision>8</cp:revision>
  <cp:lastPrinted>2024-07-30T10:59:00Z</cp:lastPrinted>
  <dcterms:created xsi:type="dcterms:W3CDTF">2024-07-30T08:08:00Z</dcterms:created>
  <dcterms:modified xsi:type="dcterms:W3CDTF">2024-07-30T11:22:00Z</dcterms:modified>
</cp:coreProperties>
</file>