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0CB9E" w14:textId="6C2CB2F0" w:rsidR="0063774A" w:rsidRPr="00DD3C1F" w:rsidRDefault="0063774A" w:rsidP="0063774A">
      <w:pPr>
        <w:pStyle w:val="Heading2"/>
        <w:keepNext w:val="0"/>
        <w:keepLines w:val="0"/>
        <w:widowControl w:val="0"/>
        <w:jc w:val="center"/>
        <w:rPr>
          <w:rFonts w:asciiTheme="minorHAnsi" w:eastAsia="Times New Roman" w:hAnsiTheme="minorHAnsi" w:cstheme="minorHAnsi"/>
          <w:b w:val="0"/>
        </w:rPr>
      </w:pPr>
      <w:r>
        <w:rPr>
          <w:rFonts w:asciiTheme="minorHAnsi" w:eastAsia="Times New Roman" w:hAnsiTheme="minorHAnsi" w:cstheme="minorHAnsi"/>
          <w:b w:val="0"/>
        </w:rPr>
        <w:t xml:space="preserve">Great Wiki - </w:t>
      </w:r>
      <w:r w:rsidR="004505DC">
        <w:rPr>
          <w:rFonts w:asciiTheme="minorHAnsi" w:eastAsia="Times New Roman" w:hAnsiTheme="minorHAnsi" w:cstheme="minorHAnsi"/>
          <w:b w:val="0"/>
        </w:rPr>
        <w:t>B</w:t>
      </w:r>
      <w:r w:rsidRPr="00DD3C1F">
        <w:rPr>
          <w:rFonts w:asciiTheme="minorHAnsi" w:eastAsia="Times New Roman" w:hAnsiTheme="minorHAnsi" w:cstheme="minorHAnsi"/>
          <w:b w:val="0"/>
        </w:rPr>
        <w:t xml:space="preserve"> </w:t>
      </w:r>
      <w:r>
        <w:rPr>
          <w:rFonts w:asciiTheme="minorHAnsi" w:eastAsia="Times New Roman" w:hAnsiTheme="minorHAnsi" w:cstheme="minorHAnsi"/>
          <w:b w:val="0"/>
        </w:rPr>
        <w:t>s</w:t>
      </w:r>
      <w:r w:rsidRPr="00DD3C1F">
        <w:rPr>
          <w:rFonts w:asciiTheme="minorHAnsi" w:eastAsia="Times New Roman" w:hAnsiTheme="minorHAnsi" w:cstheme="minorHAnsi"/>
          <w:b w:val="0"/>
        </w:rPr>
        <w:t>tage</w:t>
      </w:r>
      <w:r>
        <w:rPr>
          <w:rFonts w:asciiTheme="minorHAnsi" w:eastAsia="Times New Roman" w:hAnsiTheme="minorHAnsi" w:cstheme="minorHAnsi"/>
          <w:b w:val="0"/>
        </w:rPr>
        <w:t xml:space="preserve"> rules collection</w:t>
      </w:r>
      <w:r w:rsidRPr="00DD3C1F">
        <w:rPr>
          <w:rFonts w:asciiTheme="minorHAnsi" w:eastAsia="Times New Roman" w:hAnsiTheme="minorHAnsi" w:cstheme="minorHAnsi"/>
          <w:b w:val="0"/>
        </w:rPr>
        <w:t xml:space="preserve"> </w:t>
      </w:r>
      <w:r>
        <w:rPr>
          <w:rFonts w:asciiTheme="minorHAnsi" w:eastAsia="Times New Roman" w:hAnsiTheme="minorHAnsi" w:cstheme="minorHAnsi"/>
          <w:b w:val="0"/>
        </w:rPr>
        <w:t xml:space="preserve"> </w:t>
      </w:r>
    </w:p>
    <w:p w14:paraId="5807DCC0" w14:textId="6CE371C2" w:rsidR="00FA2778" w:rsidRPr="00715134" w:rsidRDefault="00636A2F" w:rsidP="009B0CB5">
      <w:pPr>
        <w:widowControl w:val="0"/>
        <w:rPr>
          <w:rFonts w:asciiTheme="minorHAnsi" w:hAnsiTheme="minorHAnsi" w:cstheme="minorHAnsi"/>
        </w:rPr>
      </w:pPr>
      <w:r w:rsidRPr="00715134">
        <w:rPr>
          <w:rFonts w:asciiTheme="minorHAnsi" w:hAnsiTheme="minorHAnsi" w:cstheme="minorHAnsi"/>
        </w:rPr>
        <w:t>Date:</w:t>
      </w:r>
      <w:r w:rsidR="005227B4" w:rsidRPr="00715134">
        <w:rPr>
          <w:rFonts w:asciiTheme="minorHAnsi" w:hAnsiTheme="minorHAnsi" w:cstheme="minorHAnsi"/>
        </w:rPr>
        <w:t xml:space="preserve"> 11/14/2017</w:t>
      </w:r>
    </w:p>
    <w:p w14:paraId="09DE9570" w14:textId="6210E3E1" w:rsidR="00203E33" w:rsidRPr="00715134" w:rsidRDefault="00745024" w:rsidP="00CC7A28">
      <w:pPr>
        <w:pStyle w:val="Heading1"/>
      </w:pPr>
      <w:r w:rsidRPr="00715134">
        <w:t>Applied SE r</w:t>
      </w:r>
      <w:r w:rsidR="00636A2F" w:rsidRPr="00715134">
        <w:t xml:space="preserve">ule #1: </w:t>
      </w:r>
      <w:r w:rsidR="00D67430">
        <w:t>Buy not build</w:t>
      </w:r>
    </w:p>
    <w:p w14:paraId="4B24CC5C" w14:textId="77777777" w:rsidR="00993B57" w:rsidRDefault="00993B57" w:rsidP="009B0CB5">
      <w:pPr>
        <w:widowControl w:val="0"/>
        <w:rPr>
          <w:rFonts w:asciiTheme="minorHAnsi" w:hAnsiTheme="minorHAnsi" w:cstheme="minorHAnsi"/>
          <w:sz w:val="28"/>
          <w:szCs w:val="28"/>
        </w:rPr>
      </w:pPr>
    </w:p>
    <w:p w14:paraId="7145828E" w14:textId="21B2C900" w:rsidR="00636A2F" w:rsidRPr="00715134" w:rsidRDefault="00636A2F" w:rsidP="009B0CB5">
      <w:pPr>
        <w:widowControl w:val="0"/>
        <w:rPr>
          <w:rFonts w:asciiTheme="minorHAnsi" w:hAnsiTheme="minorHAnsi" w:cstheme="minorHAnsi"/>
          <w:sz w:val="28"/>
          <w:szCs w:val="28"/>
        </w:rPr>
      </w:pPr>
      <w:r w:rsidRPr="00715134">
        <w:rPr>
          <w:rFonts w:asciiTheme="minorHAnsi" w:hAnsiTheme="minorHAnsi" w:cstheme="minorHAnsi"/>
          <w:sz w:val="28"/>
          <w:szCs w:val="28"/>
        </w:rPr>
        <w:t>By whom:</w:t>
      </w:r>
      <w:r w:rsidR="0041351D" w:rsidRPr="00715134">
        <w:rPr>
          <w:rFonts w:asciiTheme="minorHAnsi" w:hAnsiTheme="minorHAnsi" w:cstheme="minorHAnsi"/>
          <w:sz w:val="28"/>
          <w:szCs w:val="28"/>
        </w:rPr>
        <w:t xml:space="preserve"> </w:t>
      </w:r>
      <w:r w:rsidR="00D67430">
        <w:rPr>
          <w:rFonts w:asciiTheme="minorHAnsi" w:hAnsiTheme="minorHAnsi" w:cstheme="minorHAnsi"/>
          <w:sz w:val="28"/>
          <w:szCs w:val="28"/>
        </w:rPr>
        <w:t>Freddie Mercury</w:t>
      </w:r>
    </w:p>
    <w:p w14:paraId="5DB7B61D" w14:textId="4E5802BA" w:rsidR="0041351D" w:rsidRPr="00B4617C" w:rsidRDefault="00636A2F" w:rsidP="009B0CB5">
      <w:pPr>
        <w:widowControl w:val="0"/>
        <w:rPr>
          <w:rFonts w:asciiTheme="minorHAnsi" w:hAnsiTheme="minorHAnsi" w:cstheme="minorHAnsi"/>
          <w:sz w:val="28"/>
          <w:szCs w:val="28"/>
          <w:lang w:val="en-US"/>
        </w:rPr>
      </w:pPr>
      <w:r w:rsidRPr="00715134">
        <w:rPr>
          <w:rFonts w:asciiTheme="minorHAnsi" w:hAnsiTheme="minorHAnsi" w:cstheme="minorHAnsi"/>
          <w:sz w:val="28"/>
          <w:szCs w:val="28"/>
        </w:rPr>
        <w:t>When:</w:t>
      </w:r>
      <w:r w:rsidR="00520D76">
        <w:rPr>
          <w:rFonts w:asciiTheme="minorHAnsi" w:hAnsiTheme="minorHAnsi" w:cstheme="minorHAnsi"/>
          <w:sz w:val="28"/>
          <w:szCs w:val="28"/>
        </w:rPr>
        <w:t xml:space="preserve"> </w:t>
      </w:r>
      <w:r w:rsidR="00D67430">
        <w:rPr>
          <w:rFonts w:asciiTheme="minorHAnsi" w:hAnsiTheme="minorHAnsi" w:cstheme="minorHAnsi"/>
          <w:sz w:val="28"/>
          <w:szCs w:val="28"/>
        </w:rPr>
        <w:t xml:space="preserve">Instead of building markdown to pdf converter from scratch, we could </w:t>
      </w:r>
      <w:r w:rsidR="00262299">
        <w:rPr>
          <w:rFonts w:asciiTheme="minorHAnsi" w:hAnsiTheme="minorHAnsi" w:cstheme="minorHAnsi"/>
          <w:sz w:val="28"/>
          <w:szCs w:val="28"/>
        </w:rPr>
        <w:t>use the “pypandoc” module to automatically generate pdf file from input markdown file. Additionally, we could find the argumen</w:t>
      </w:r>
      <w:r w:rsidR="008939C2">
        <w:rPr>
          <w:rFonts w:asciiTheme="minorHAnsi" w:hAnsiTheme="minorHAnsi" w:cstheme="minorHAnsi"/>
          <w:sz w:val="28"/>
          <w:szCs w:val="28"/>
        </w:rPr>
        <w:t>ts to get unique PDF output to meet the 2</w:t>
      </w:r>
      <w:r w:rsidR="008939C2" w:rsidRPr="008939C2">
        <w:rPr>
          <w:rFonts w:asciiTheme="minorHAnsi" w:hAnsiTheme="minorHAnsi" w:cstheme="minorHAnsi"/>
          <w:sz w:val="28"/>
          <w:szCs w:val="28"/>
          <w:vertAlign w:val="superscript"/>
        </w:rPr>
        <w:t>nd</w:t>
      </w:r>
      <w:r w:rsidR="008939C2">
        <w:rPr>
          <w:rFonts w:asciiTheme="minorHAnsi" w:hAnsiTheme="minorHAnsi" w:cstheme="minorHAnsi"/>
          <w:sz w:val="28"/>
          <w:szCs w:val="28"/>
        </w:rPr>
        <w:t xml:space="preserve"> requirement. </w:t>
      </w:r>
      <w:bookmarkStart w:id="0" w:name="_GoBack"/>
      <w:bookmarkEnd w:id="0"/>
    </w:p>
    <w:p w14:paraId="5853AA52" w14:textId="77777777" w:rsidR="00636A2F" w:rsidRPr="00715134" w:rsidRDefault="00636A2F" w:rsidP="009B0CB5">
      <w:pPr>
        <w:widowControl w:val="0"/>
        <w:rPr>
          <w:rFonts w:asciiTheme="minorHAnsi" w:hAnsiTheme="minorHAnsi" w:cstheme="minorHAnsi"/>
          <w:sz w:val="28"/>
          <w:szCs w:val="28"/>
        </w:rPr>
      </w:pPr>
    </w:p>
    <w:sectPr w:rsidR="00636A2F" w:rsidRPr="00715134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38686" w14:textId="77777777" w:rsidR="00D10B41" w:rsidRDefault="00D10B41">
      <w:pPr>
        <w:spacing w:line="240" w:lineRule="auto"/>
      </w:pPr>
      <w:r>
        <w:separator/>
      </w:r>
    </w:p>
  </w:endnote>
  <w:endnote w:type="continuationSeparator" w:id="0">
    <w:p w14:paraId="136A6CEA" w14:textId="77777777" w:rsidR="00D10B41" w:rsidRDefault="00D10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2BC2F" w14:textId="77777777" w:rsidR="00412560" w:rsidRDefault="00D10B41">
    <w:pPr>
      <w:widowControl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78117" w14:textId="77777777" w:rsidR="00D10B41" w:rsidRDefault="00D10B41">
      <w:pPr>
        <w:spacing w:line="240" w:lineRule="auto"/>
      </w:pPr>
      <w:r>
        <w:separator/>
      </w:r>
    </w:p>
  </w:footnote>
  <w:footnote w:type="continuationSeparator" w:id="0">
    <w:p w14:paraId="41D0BABC" w14:textId="77777777" w:rsidR="00D10B41" w:rsidRDefault="00D10B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69"/>
    <w:rsid w:val="000D0A8F"/>
    <w:rsid w:val="00106C78"/>
    <w:rsid w:val="00203E33"/>
    <w:rsid w:val="00262299"/>
    <w:rsid w:val="00266363"/>
    <w:rsid w:val="00295F4B"/>
    <w:rsid w:val="002E326D"/>
    <w:rsid w:val="00345F02"/>
    <w:rsid w:val="003610DF"/>
    <w:rsid w:val="003C685B"/>
    <w:rsid w:val="0041351D"/>
    <w:rsid w:val="00434642"/>
    <w:rsid w:val="004505DC"/>
    <w:rsid w:val="00520D76"/>
    <w:rsid w:val="005227B4"/>
    <w:rsid w:val="005359D9"/>
    <w:rsid w:val="00636A2F"/>
    <w:rsid w:val="0063774A"/>
    <w:rsid w:val="00667440"/>
    <w:rsid w:val="00715134"/>
    <w:rsid w:val="00745024"/>
    <w:rsid w:val="00816FFB"/>
    <w:rsid w:val="008939C2"/>
    <w:rsid w:val="00930C62"/>
    <w:rsid w:val="00947CD0"/>
    <w:rsid w:val="00993B57"/>
    <w:rsid w:val="009B0CB5"/>
    <w:rsid w:val="009C3058"/>
    <w:rsid w:val="009D2993"/>
    <w:rsid w:val="00A56FDA"/>
    <w:rsid w:val="00A955D1"/>
    <w:rsid w:val="00AA5356"/>
    <w:rsid w:val="00B30D7A"/>
    <w:rsid w:val="00B4617C"/>
    <w:rsid w:val="00B516F4"/>
    <w:rsid w:val="00B7692E"/>
    <w:rsid w:val="00BC4E77"/>
    <w:rsid w:val="00CC3FD8"/>
    <w:rsid w:val="00CC7A28"/>
    <w:rsid w:val="00D10B41"/>
    <w:rsid w:val="00D26655"/>
    <w:rsid w:val="00D67430"/>
    <w:rsid w:val="00D87CDA"/>
    <w:rsid w:val="00E51B14"/>
    <w:rsid w:val="00EA6FB2"/>
    <w:rsid w:val="00EB6D6B"/>
    <w:rsid w:val="00ED1269"/>
    <w:rsid w:val="00F35AB9"/>
    <w:rsid w:val="00FA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AD463"/>
  <w14:defaultImageDpi w14:val="32767"/>
  <w15:chartTrackingRefBased/>
  <w15:docId w15:val="{35036100-9497-3446-8737-F7815F4C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4617C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A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9B0CB5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B0CB5"/>
    <w:rPr>
      <w:rFonts w:ascii="Arial" w:eastAsia="Arial" w:hAnsi="Arial" w:cs="Arial"/>
      <w:b/>
      <w:color w:val="000000"/>
      <w:sz w:val="36"/>
      <w:szCs w:val="36"/>
      <w:lang w:val="en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C7A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US"/>
    </w:rPr>
  </w:style>
  <w:style w:type="paragraph" w:styleId="Header">
    <w:name w:val="header"/>
    <w:basedOn w:val="Normal"/>
    <w:link w:val="HeaderChar"/>
    <w:uiPriority w:val="99"/>
    <w:unhideWhenUsed/>
    <w:rsid w:val="004346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642"/>
    <w:rPr>
      <w:rFonts w:ascii="Arial" w:eastAsia="Arial" w:hAnsi="Arial" w:cs="Arial"/>
      <w:color w:val="000000"/>
      <w:sz w:val="22"/>
      <w:szCs w:val="22"/>
      <w:lang w:val="en" w:eastAsia="en-US"/>
    </w:rPr>
  </w:style>
  <w:style w:type="paragraph" w:styleId="Footer">
    <w:name w:val="footer"/>
    <w:basedOn w:val="Normal"/>
    <w:link w:val="FooterChar"/>
    <w:uiPriority w:val="99"/>
    <w:unhideWhenUsed/>
    <w:rsid w:val="004346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642"/>
    <w:rPr>
      <w:rFonts w:ascii="Arial" w:eastAsia="Arial" w:hAnsi="Arial" w:cs="Arial"/>
      <w:color w:val="000000"/>
      <w:sz w:val="22"/>
      <w:szCs w:val="22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38</cp:revision>
  <dcterms:created xsi:type="dcterms:W3CDTF">2018-02-26T17:26:00Z</dcterms:created>
  <dcterms:modified xsi:type="dcterms:W3CDTF">2018-03-21T20:15:00Z</dcterms:modified>
</cp:coreProperties>
</file>