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 xml:space="preserve">fa</w:t>
            </w:r>
            <w:r>
              <w:rPr>
                <w:rFonts w:hint="default" w:ascii="Times New Roman" w:hAnsi="Times New Roman" w:cs="Times New Roman"/>
                <w:sz w:val="26"/>
                <w:szCs w:val="26"/>
              </w:rPr>
              <w:t>/TTr-LCQ</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ngày </w:t>
            </w:r>
            <w:r>
              <w:rPr>
                <w:rFonts w:hint="default" w:ascii="Times New Roman" w:hAnsi="Times New Roman" w:cs="Times New Roman"/>
                <w:i/>
                <w:iCs/>
                <w:sz w:val="26"/>
                <w:szCs w:val="26"/>
                <w:lang w:val="en-US"/>
              </w:rPr>
              <w:t xml:space="preserve">01</w:t>
            </w:r>
            <w:r>
              <w:rPr>
                <w:rFonts w:hint="default" w:cs="Times New Roman"/>
                <w:i/>
                <w:iCs/>
                <w:sz w:val="26"/>
                <w:szCs w:val="26"/>
                <w:lang w:val="en-US"/>
              </w:rPr>
              <w:t/>
            </w:r>
            <w:r>
              <w:rPr>
                <w:rFonts w:hint="default" w:ascii="Times New Roman" w:hAnsi="Times New Roman" w:cs="Times New Roman"/>
                <w:i/>
                <w:iCs/>
                <w:sz w:val="26"/>
                <w:szCs w:val="26"/>
                <w:lang w:val="en-US"/>
              </w:rPr>
              <w:t/>
            </w:r>
            <w:r>
              <w:rPr>
                <w:rFonts w:hint="default" w:ascii="Times New Roman" w:hAnsi="Times New Roman" w:cs="Times New Roman"/>
                <w:i/>
                <w:iCs/>
                <w:sz w:val="26"/>
                <w:szCs w:val="26"/>
              </w:rPr>
              <w:t xml:space="preserve"> tháng </w:t>
            </w:r>
            <w:r>
              <w:rPr>
                <w:rFonts w:hint="default" w:cs="Times New Roman"/>
                <w:i/>
                <w:iCs/>
                <w:sz w:val="26"/>
                <w:szCs w:val="26"/>
                <w:lang w:val="en-US"/>
              </w:rPr>
              <w:t xml:space="preserve">11</w:t>
            </w:r>
            <w:r>
              <w:rPr>
                <w:rFonts w:hint="default" w:ascii="Times New Roman" w:hAnsi="Times New Roman" w:cs="Times New Roman"/>
                <w:i/>
                <w:iCs/>
                <w:sz w:val="26"/>
                <w:szCs w:val="26"/>
              </w:rPr>
              <w:t xml:space="preserve"> năm </w:t>
            </w:r>
            <w:r>
              <w:rPr>
                <w:rFonts w:hint="default" w:cs="Times New Roman"/>
                <w:i/>
                <w:iCs/>
                <w:sz w:val="26"/>
                <w:szCs w:val="26"/>
                <w:lang w:val="en-US"/>
              </w:rPr>
              <w:t xml:space="preserve">2025</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 xml:space="preserve">Công Trình A</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 xml:space="preserve">Công Trình A</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 xml:space="preserve">Công Trình A</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lang w:val="en-US"/>
        </w:rPr>
        <w:t xml:space="preserve">1.000.000.000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Một tỷ đồng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highlight w:val="yellow"/>
        </w:rPr>
        <w:t>2025;</w:t>
      </w:r>
    </w:p>
    <w:p>
      <w:pPr>
        <w:widowControl w:val="0"/>
        <w:spacing w:before="120"/>
        <w:ind w:firstLine="720"/>
        <w:jc w:val="both"/>
      </w:pPr>
      <w:r>
        <w:t xml:space="preserve">- </w:t>
      </w:r>
      <w:r>
        <w:rPr>
          <w:lang w:val="vi-VN"/>
        </w:rPr>
        <w:t>Thời gian thực hiện</w:t>
      </w:r>
      <w:r>
        <w:t xml:space="preserve">: </w:t>
      </w:r>
      <w:r>
        <w:rPr>
          <w:highlight w:val="yellow"/>
        </w:rPr>
        <w:t>Tháng 9 + tháng 10 năm 2025;</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 xml:space="preserve">Hỏng nặng Hỏng nặng Hỏng nặng Hỏng nặng Hỏng nặng Hỏng nặng Hỏng nặng Hỏng nặng Hỏng nặng Hỏng nặng Hỏng nặng Hỏng nặng Hỏng nặng Hỏng nặng Hỏng nặng Hỏng nặng Hỏng nặng Hỏng nặng </w:t>
      </w:r>
      <w:r>
        <w:rPr>
          <w:rFonts w:hint="default"/>
          <w:lang w:val="vi-VN"/>
        </w:rPr>
        <w:t/>
      </w:r>
      <w:r>
        <w:rPr>
          <w:rFonts w:hint="default"/>
          <w:lang w:val="en-US"/>
        </w:rPr>
        <w:t/>
      </w:r>
    </w:p>
    <w:p>
      <w:pPr>
        <w:widowControl w:val="0"/>
        <w:spacing w:before="120"/>
        <w:ind w:firstLine="720"/>
        <w:jc w:val="both"/>
      </w:pPr>
      <w:r>
        <w:t xml:space="preserve">+ Nội dung sửa chữa: </w:t>
      </w:r>
      <w:r>
        <w:rPr>
          <w:rFonts w:hint="default"/>
          <w:lang w:val="en-US"/>
        </w:rPr>
        <w:t xml:space="preserve">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hint="default" w:eastAsia="Times New Roman"/>
          <w:bCs/>
          <w:color w:val="000000"/>
          <w:lang w:val="en-US"/>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 xml:space="preserve">QTCB</w:t>
      </w:r>
      <w:r>
        <w:rPr>
          <w:rFonts w:eastAsia="Times New Roman"/>
          <w:bCs/>
          <w:iCs/>
          <w:color w:val="000000"/>
          <w:highlight w:val="none"/>
          <w:lang w:val="nl-NL"/>
        </w:rPr>
        <w:t xml:space="preserve"> ngày </w:t>
      </w:r>
      <w:r>
        <w:rPr>
          <w:rFonts w:hint="default" w:eastAsia="Times New Roman"/>
          <w:bCs/>
          <w:iCs/>
          <w:color w:val="000000"/>
          <w:highlight w:val="none"/>
          <w:lang w:val="en-US"/>
        </w:rPr>
        <w:t xml:space="preserve">01/11/2025.</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Tư vấn lập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Lập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53.000.000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Chi phí SXKD năm 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Chỉ định thầu</w:t>
            </w:r>
          </w:p>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Tháng 9/2025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10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2</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Thẩm tra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Thẩm tra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4.000.000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Chi phí SXKD năm 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Chỉ định thầu</w:t>
            </w:r>
          </w:p>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Tháng 9/2025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05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yellow"/>
              </w:rPr>
            </w:pPr>
            <w:r>
              <w:rPr>
                <w:rFonts w:hint="default" w:ascii="Times New Roman" w:hAnsi="Times New Roman" w:eastAsia="Times New Roman" w:cs="Times New Roman"/>
                <w:b/>
                <w:sz w:val="20"/>
                <w:szCs w:val="20"/>
                <w:highlight w:val="yellow"/>
              </w:rPr>
              <w:t>57.000.000</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Chi phí sản xuất kinh doanh năm 2025</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đ) Thời gian bắt đầu tổ chức lựa chọn nhà thầu: Tháng 9/2025 (sau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e) Loại hợp đồng: Hợp đồng trọn gói.</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eastAsia="Times New Roman"/>
          <w:lang w:val="it-IT"/>
        </w:rPr>
      </w:pPr>
      <w:r>
        <w:rPr>
          <w:rFonts w:eastAsia="Times New Roman"/>
          <w:lang w:val="it-IT"/>
        </w:rPr>
        <w:t xml:space="preserve">+ Tư vấn lập BCKTKT: </w:t>
      </w:r>
      <w:r>
        <w:rPr>
          <w:rFonts w:eastAsia="Times New Roman"/>
          <w:highlight w:val="yellow"/>
          <w:lang w:val="it-IT"/>
        </w:rPr>
        <w:t>10 ngày.</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eastAsia="Times New Roman"/>
          <w:highlight w:val="yellow"/>
          <w:lang w:val="it-IT"/>
        </w:rPr>
        <w:t>05 ngày.</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r>
        <w:rPr>
          <w:i/>
          <w:lang w:val="pt-BR"/>
        </w:rPr>
        <w:t>Sửa chữa mái tôn khu tập thể độc thân kỹ thuật</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54FD2E6B"/>
    <w:rsid w:val="59FAC9F1"/>
    <w:rsid w:val="5BEED1AC"/>
    <w:rsid w:val="5FEE5F41"/>
    <w:rsid w:val="6DCB7419"/>
    <w:rsid w:val="72769C89"/>
    <w:rsid w:val="796DCC6E"/>
    <w:rsid w:val="7BDDDF5A"/>
    <w:rsid w:val="7EFECEA9"/>
    <w:rsid w:val="7F8FE749"/>
    <w:rsid w:val="7FFFB207"/>
    <w:rsid w:val="9BF70E5E"/>
    <w:rsid w:val="A535C9E9"/>
    <w:rsid w:val="AFDF94C0"/>
    <w:rsid w:val="BB479BBF"/>
    <w:rsid w:val="BEFD53B7"/>
    <w:rsid w:val="C7FD4BE9"/>
    <w:rsid w:val="CEFFA2F6"/>
    <w:rsid w:val="CFBFB1E4"/>
    <w:rsid w:val="D5EF9CF0"/>
    <w:rsid w:val="DFFFD3FB"/>
    <w:rsid w:val="EE9E69C9"/>
    <w:rsid w:val="EF4D1A19"/>
    <w:rsid w:val="F5701888"/>
    <w:rsid w:val="F6C790E9"/>
    <w:rsid w:val="F73FD641"/>
    <w:rsid w:val="F76A1631"/>
    <w:rsid w:val="FD9FB875"/>
    <w:rsid w:val="FF4F1348"/>
    <w:rsid w:val="FF7F3BC2"/>
    <w:rsid w:val="FFEF661B"/>
    <w:rsid w:val="FFF2E50B"/>
    <w:rsid w:val="FFFB670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104</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2024-08-31T15:49:00Z</dcterms:created>
  <dc:creator>HP</dc:creator>
  <cp:lastModifiedBy>tien</cp:lastModifiedBy>
  <cp:lastPrinted>2025-09-25T13:10:00Z</cp:lastPrinted>
  <dcterms:modified xsi:type="dcterms:W3CDTF">2025-12-01T13:02:49Z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