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 xml:space="preserve">827A/QĐ-TTMN</w:t>
            </w:r>
            <w:r>
              <w:rPr>
                <w:rFonts w:hint="default" w:ascii="Times New Roman"/>
                <w:sz w:val="26"/>
                <w:szCs w:val="26"/>
                <w:highlight w:val="yellow"/>
                <w:lang w:val="vi-VN"/>
              </w:rPr>
              <w:t/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/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 w:cs="Times New Roman"/>
                <w:i/>
                <w:iCs/>
                <w:sz w:val="26"/>
                <w:szCs w:val="26"/>
                <w:lang w:val="en-US"/>
              </w:rPr>
              <w:t xml:space="preserve">ngày 01 tháng 11 năm 2025</w:t>
            </w:r>
            <w:r>
              <w:rPr>
                <w:rFonts w:hint="default" w:cs="Times New Roman"/>
                <w:i/>
                <w:iCs/>
                <w:sz w:val="26"/>
                <w:szCs w:val="26"/>
                <w:highlight w:val="yellow"/>
                <w:lang w:val="en-US"/>
              </w:rPr>
              <w:t/>
            </w:r>
            <w:r>
              <w:rPr>
                <w:rFonts w:hint="default" w:cs="Times New Roman"/>
                <w:i/>
                <w:iCs/>
                <w:sz w:val="26"/>
                <w:szCs w:val="26"/>
                <w:lang w:val="en-US"/>
              </w:rPr>
              <w:t/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bCs w:val="0"/>
          <w:i/>
          <w:sz w:val="28"/>
          <w:szCs w:val="28"/>
          <w:lang w:val="en-US"/>
        </w:rPr>
        <w:t xml:space="preserve">Sửa chữa mái tôn khu tập thể độc thân kỹ thuật</w:t>
      </w:r>
      <w:r>
        <w:rPr>
          <w:rFonts w:hint="default" w:ascii="Times New Roman" w:hAnsi="Times New Roman"/>
          <w:bCs w:val="0"/>
          <w:i/>
          <w:sz w:val="28"/>
          <w:szCs w:val="28"/>
          <w:highlight w:val="yellow"/>
          <w:lang w:val="en-US"/>
        </w:rPr>
        <w:t/>
      </w:r>
      <w:r>
        <w:rPr>
          <w:rFonts w:hint="default" w:ascii="Times New Roman" w:hAnsi="Times New Roman"/>
          <w:bCs w:val="0"/>
          <w:i/>
          <w:sz w:val="28"/>
          <w:szCs w:val="28"/>
          <w:lang w:val="en-US"/>
        </w:rPr>
        <w:t/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rFonts w:hint="default"/>
          <w:b w:val="0"/>
          <w:i/>
          <w:iCs/>
          <w:color w:val="auto"/>
          <w:spacing w:val="-2"/>
          <w:lang w:val="en-US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2024</w:t>
      </w:r>
      <w:r>
        <w:rPr>
          <w:rFonts w:hint="default"/>
          <w:b w:val="0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/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</w:t>
      </w:r>
      <w:r>
        <w:rPr>
          <w:rFonts w:hint="default"/>
          <w:b w:val="0"/>
          <w:i/>
          <w:iCs/>
          <w:color w:val="auto"/>
          <w:spacing w:val="-2"/>
          <w:lang w:val="en-US"/>
        </w:rPr>
        <w:t xml:space="preserve"> 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 xml:space="preserve">3052/QĐ-TCT</w:t>
      </w:r>
      <w:r>
        <w:rPr>
          <w:rFonts w:hint="default" w:eastAsia="Times New Roman"/>
          <w:b w:val="0"/>
          <w:bCs w:val="0"/>
          <w:iCs/>
          <w:color w:val="000000"/>
          <w:highlight w:val="yellow"/>
          <w:lang w:val="en-US"/>
        </w:rPr>
        <w:t/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/>
      </w:r>
      <w:r>
        <w:rPr>
          <w:rFonts w:eastAsia="Times New Roman"/>
          <w:b w:val="0"/>
          <w:bCs w:val="0"/>
          <w:iCs/>
          <w:color w:val="000000"/>
          <w:highlight w:val="none"/>
          <w:lang w:val="nl-NL"/>
        </w:rPr>
        <w:t xml:space="preserve"> ngày </w:t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 xml:space="preserve">30/12/2024</w:t>
      </w:r>
      <w:r>
        <w:rPr>
          <w:rFonts w:hint="default" w:eastAsia="Times New Roman"/>
          <w:b w:val="0"/>
          <w:bCs w:val="0"/>
          <w:iCs/>
          <w:color w:val="000000"/>
          <w:highlight w:val="yellow"/>
          <w:lang w:val="en-US"/>
        </w:rPr>
        <w:t/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/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 xml:space="preserve"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bCs/>
          <w:i/>
          <w:color w:val="auto"/>
          <w:kern w:val="16"/>
          <w:lang w:val="en-US"/>
        </w:rPr>
        <w:t xml:space="preserve">827A/QĐ-TTMN</w:t>
      </w:r>
      <w:r>
        <w:rPr>
          <w:rFonts w:hint="default"/>
          <w:b w:val="0"/>
          <w:bCs/>
          <w:i/>
          <w:color w:val="auto"/>
          <w:kern w:val="16"/>
          <w:highlight w:val="yellow"/>
          <w:lang w:val="en-US"/>
        </w:rPr>
        <w:t/>
      </w:r>
      <w:r>
        <w:rPr>
          <w:rFonts w:hint="default"/>
          <w:b w:val="0"/>
          <w:bCs/>
          <w:i/>
          <w:color w:val="auto"/>
          <w:kern w:val="16"/>
          <w:lang w:val="en-US"/>
        </w:rPr>
        <w:t/>
      </w:r>
      <w:r>
        <w:rPr>
          <w:b w:val="0"/>
          <w:bCs/>
          <w:i/>
          <w:color w:val="auto"/>
          <w:kern w:val="16"/>
          <w:highlight w:val="none"/>
        </w:rPr>
        <w:t xml:space="preserve"> ngày </w:t>
      </w:r>
      <w:r>
        <w:rPr>
          <w:rFonts w:hint="default"/>
          <w:b w:val="0"/>
          <w:bCs/>
          <w:i/>
          <w:color w:val="auto"/>
          <w:kern w:val="16"/>
          <w:highlight w:val="none"/>
          <w:lang w:val="en-US"/>
        </w:rPr>
        <w:t xml:space="preserve">01/11/2025</w:t>
      </w:r>
      <w:r>
        <w:rPr>
          <w:rFonts w:hint="default"/>
          <w:b w:val="0"/>
          <w:bCs/>
          <w:i/>
          <w:color w:val="auto"/>
          <w:kern w:val="16"/>
          <w:highlight w:val="yellow"/>
          <w:lang w:val="en-US"/>
        </w:rPr>
        <w:t/>
      </w:r>
      <w:r>
        <w:rPr>
          <w:rFonts w:hint="default"/>
          <w:b w:val="0"/>
          <w:bCs/>
          <w:i/>
          <w:color w:val="auto"/>
          <w:kern w:val="16"/>
          <w:highlight w:val="none"/>
          <w:lang w:val="en-US"/>
        </w:rPr>
        <w:t xml:space="preserve"> </w:t>
      </w:r>
      <w:r>
        <w:rPr>
          <w:b w:val="0"/>
          <w:bCs/>
          <w:i/>
          <w:color w:val="auto"/>
          <w:kern w:val="16"/>
        </w:rPr>
        <w:t xml:space="preserve">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none"/>
          <w:lang w:val="en-US"/>
        </w:rPr>
        <w:t xml:space="preserve">Sửa chữa mái tôn khu tập thể độc thân kỹ thuật</w:t>
      </w:r>
      <w:r>
        <w:rPr>
          <w:rFonts w:hint="default"/>
          <w:b w:val="0"/>
          <w:i/>
          <w:color w:val="auto"/>
          <w:highlight w:val="yellow"/>
          <w:lang w:val="en-US"/>
        </w:rPr>
        <w:t/>
      </w:r>
      <w:r>
        <w:rPr>
          <w:rFonts w:hint="default"/>
          <w:b w:val="0"/>
          <w:i/>
          <w:color w:val="auto"/>
          <w:highlight w:val="none"/>
          <w:lang w:val="en-US"/>
        </w:rPr>
        <w:t/>
      </w:r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rFonts w:hint="default"/>
          <w:i/>
          <w:color w:val="000000"/>
          <w:spacing w:val="-4"/>
          <w:lang w:val="en-US"/>
        </w:rPr>
        <w:t xml:space="preserve">Sửa chữa mái tôn khu tập thể độc thân kỹ thuật</w:t>
      </w:r>
      <w:r>
        <w:rPr>
          <w:rFonts w:hint="default"/>
          <w:i/>
          <w:color w:val="000000"/>
          <w:spacing w:val="-4"/>
          <w:highlight w:val="yellow"/>
          <w:lang w:val="en-US"/>
        </w:rPr>
        <w:t/>
      </w:r>
      <w:r>
        <w:rPr>
          <w:rFonts w:hint="default"/>
          <w:i/>
          <w:color w:val="000000"/>
          <w:spacing w:val="-4"/>
          <w:lang w:val="en-US"/>
        </w:rPr>
        <w:t/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Cs/>
                <w:sz w:val="20"/>
                <w:szCs w:val="20"/>
                <w:lang w:val="en-US"/>
              </w:rPr>
              <w:t xml:space="preserve">Công ty Trực thăng Miền Nam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Tư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dsa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highlight w:val="none"/>
                <w:lang w:val="en-US"/>
              </w:rPr>
              <w:t xml:space="preserve">01.000.000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2024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Chỉ định thầu</w:t>
            </w:r>
          </w:p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rút gọn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hint="default"/>
                <w:bCs/>
                <w:sz w:val="20"/>
                <w:szCs w:val="20"/>
                <w:highlight w:val="none"/>
                <w:lang w:val="en-US"/>
              </w:rPr>
              <w:t xml:space="preserve">Tháng 12/2025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 xml:space="preserve">10 ngày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/>
                <w:b/>
                <w:sz w:val="20"/>
                <w:szCs w:val="20"/>
                <w:highlight w:val="yellow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highlight w:val="none"/>
                <w:lang w:val="en-US"/>
              </w:rPr>
              <w:t xml:space="preserve">001.000.000</w:t>
            </w:r>
            <w:r>
              <w:rPr>
                <w:rFonts w:hint="default" w:eastAsia="Times New Roman" w:cs="Times New Roman"/>
                <w:b/>
                <w:sz w:val="20"/>
                <w:szCs w:val="20"/>
                <w:highlight w:val="yellow"/>
                <w:lang w:val="en-US"/>
              </w:rPr>
              <w:t/>
            </w:r>
            <w:r>
              <w:rPr>
                <w:rFonts w:hint="default" w:eastAsia="Times New Roman" w:cs="Times New Roman"/>
                <w:b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3CEDDCEC"/>
    <w:rsid w:val="3DDF17FA"/>
    <w:rsid w:val="4FDB4262"/>
    <w:rsid w:val="57B70062"/>
    <w:rsid w:val="5CFFF023"/>
    <w:rsid w:val="66DF6D21"/>
    <w:rsid w:val="6E8E4365"/>
    <w:rsid w:val="7BE573A5"/>
    <w:rsid w:val="7E5C258F"/>
    <w:rsid w:val="7FF72898"/>
    <w:rsid w:val="BAFFB401"/>
    <w:rsid w:val="BD777F7C"/>
    <w:rsid w:val="CB7FED98"/>
    <w:rsid w:val="DEEB8674"/>
    <w:rsid w:val="DFD60FC5"/>
    <w:rsid w:val="ED77AEDF"/>
    <w:rsid w:val="F6F7E712"/>
    <w:rsid w:val="FDF6E87E"/>
    <w:rsid w:val="FF969E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qFormat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6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2024-05-18T02:17:00Z</dcterms:created>
  <dc:creator>User</dc:creator>
  <cp:lastModifiedBy>tien</cp:lastModifiedBy>
  <cp:lastPrinted>2025-08-30T08:16:00Z</cp:lastPrinted>
  <dcterms:modified xsi:type="dcterms:W3CDTF">2026-03-02T10:11:41Z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