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 xml:space="preserve">1072</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 xml:space="preserve">01</w:t>
            </w:r>
            <w:r>
              <w:rPr>
                <w:rFonts w:hint="default" w:cs="Times New Roman"/>
                <w:i/>
                <w:iCs/>
                <w:sz w:val="26"/>
                <w:szCs w:val="26"/>
                <w:lang w:val="en-US"/>
              </w:rPr>
              <w:t/>
            </w:r>
            <w:r>
              <w:rPr>
                <w:rFonts w:hint="default" w:ascii="Times New Roman" w:hAnsi="Times New Roman" w:cs="Times New Roman"/>
                <w:i/>
                <w:iCs/>
                <w:sz w:val="26"/>
                <w:szCs w:val="26"/>
                <w:lang w:val="en-US"/>
              </w:rPr>
              <w:t/>
            </w:r>
            <w:r>
              <w:rPr>
                <w:rFonts w:hint="default" w:ascii="Times New Roman" w:hAnsi="Times New Roman" w:cs="Times New Roman"/>
                <w:i/>
                <w:iCs/>
                <w:sz w:val="26"/>
                <w:szCs w:val="26"/>
              </w:rPr>
              <w:t xml:space="preserve"> tháng </w:t>
            </w:r>
            <w:r>
              <w:rPr>
                <w:rFonts w:hint="default" w:cs="Times New Roman"/>
                <w:i/>
                <w:iCs/>
                <w:sz w:val="26"/>
                <w:szCs w:val="26"/>
                <w:lang w:val="en-US"/>
              </w:rPr>
              <w:t xml:space="preserve">11</w:t>
            </w:r>
            <w:r>
              <w:rPr>
                <w:rFonts w:hint="default" w:ascii="Times New Roman" w:hAnsi="Times New Roman" w:cs="Times New Roman"/>
                <w:i/>
                <w:iCs/>
                <w:sz w:val="26"/>
                <w:szCs w:val="26"/>
              </w:rPr>
              <w:t xml:space="preserve"> năm </w:t>
            </w:r>
            <w:r>
              <w:rPr>
                <w:rFonts w:hint="default" w:cs="Times New Roman"/>
                <w:i/>
                <w:iCs/>
                <w:sz w:val="26"/>
                <w:szCs w:val="26"/>
                <w:lang w:val="en-US"/>
              </w:rPr>
              <w:t xml:space="preserve">2025</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 xml:space="preserve">Sửa chữa mái tôn khu tập thể độc thân kỹ thuật</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 xml:space="preserve">Sửa chữa mái tôn khu tập thể độc thân kỹ thuật</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 xml:space="preserve">Sửa chữa mái tôn khu tập thể độc thân kỹ thuật</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1.000.000.000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Một tỷ đồng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 xml:space="preserve">2025</w:t>
      </w:r>
      <w:r>
        <w:rPr>
          <w:highlight w:val="none"/>
        </w:rPr>
        <w:t>;</w:t>
      </w:r>
    </w:p>
    <w:p>
      <w:pPr>
        <w:widowControl w:val="0"/>
        <w:spacing w:before="120"/>
        <w:ind w:firstLine="720"/>
        <w:jc w:val="both"/>
        <w:rPr>
          <w:rFonts w:hint="default"/>
          <w:lang w:val="en-US"/>
        </w:rPr>
      </w:pPr>
      <w:r>
        <w:t xml:space="preserve">- </w:t>
      </w:r>
      <w:r>
        <w:rPr>
          <w:lang w:val="vi-VN"/>
        </w:rPr>
        <w:t>Thời gian thực hiện</w:t>
      </w:r>
      <w:r>
        <w:t xml:space="preserve">: </w:t>
      </w:r>
      <w:r>
        <w:rPr>
          <w:rFonts w:hint="default"/>
          <w:lang w:val="en-US"/>
        </w:rPr>
        <w:t xml:space="preserve">Tháng 11/2025 - Tháng 11/2025;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 xml:space="preserve">Mái tôn khu tập thể độc thân kỹ thuật nhiều vị trí rỉ sét, thủng dột khi mưa, xà gồ rỉ sét bị ăn mòn, nhiều vị trí bật đinh vít liên kết với mái tôn</w:t>
      </w:r>
      <w:r>
        <w:rPr>
          <w:rFonts w:hint="default"/>
          <w:lang w:val="vi-VN"/>
        </w:rPr>
        <w:t/>
      </w:r>
      <w:r>
        <w:rPr>
          <w:rFonts w:hint="default"/>
          <w:lang w:val="en-US"/>
        </w:rPr>
        <w:t/>
      </w:r>
    </w:p>
    <w:p>
      <w:pPr>
        <w:widowControl w:val="0"/>
        <w:spacing w:before="120"/>
        <w:ind w:firstLine="720"/>
        <w:jc w:val="both"/>
      </w:pPr>
      <w:r>
        <w:t xml:space="preserve">+ Nội dung sửa chữa: </w:t>
      </w:r>
      <w:r>
        <w:rPr>
          <w:rFonts w:hint="default"/>
          <w:lang w:val="en-US"/>
        </w:rPr>
        <w:t xml:space="preserve">Thay xà gồ mới, thay thế mái tôn mới, sơn dặm vá tường trần, chống thấm mái</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 xml:space="preserve">3052/QĐ – TCT</w:t>
      </w:r>
      <w:r>
        <w:rPr>
          <w:rFonts w:eastAsia="Times New Roman"/>
          <w:bCs/>
          <w:iCs/>
          <w:color w:val="000000"/>
          <w:highlight w:val="none"/>
          <w:lang w:val="nl-NL"/>
        </w:rPr>
        <w:t xml:space="preserve"> ngày </w:t>
      </w:r>
      <w:r>
        <w:rPr>
          <w:rFonts w:hint="default" w:eastAsia="Times New Roman"/>
          <w:bCs/>
          <w:iCs/>
          <w:color w:val="000000"/>
          <w:highlight w:val="none"/>
          <w:lang w:val="en-US"/>
        </w:rPr>
        <w:t xml:space="preserve">30/12/2024.</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Lập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100.000.000.000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 xml:space="preserve">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Chỉ định thầu 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Tháng 12/2025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eastAsia="Times New Roman" w:cs="Times New Roman"/>
                <w:bCs/>
                <w:sz w:val="20"/>
                <w:szCs w:val="20"/>
                <w:lang w:val="en-US"/>
              </w:rPr>
              <w:t xml:space="preserve">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eastAsia="Times New Roman" w:cs="Times New Roman"/>
                <w:bCs/>
                <w:sz w:val="20"/>
                <w:szCs w:val="20"/>
                <w:lang w:val="en-US"/>
              </w:rPr>
              <w:t xml:space="preserve">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eastAsia="Times New Roman" w:cs="Times New Roman"/>
                <w:bCs/>
                <w:sz w:val="20"/>
                <w:szCs w:val="20"/>
                <w:lang w:val="en-US"/>
              </w:rPr>
              <w:t xml:space="preserve">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eastAsia="Times New Roman" w:cs="Times New Roman"/>
                <w:bCs/>
                <w:sz w:val="20"/>
                <w:szCs w:val="20"/>
                <w:lang w:val="en-US"/>
              </w:rPr>
              <w:t xml:space="preserve">100.000.000.000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 xml:space="preserve">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eastAsia="Times New Roman" w:cs="Times New Roman"/>
                <w:bCs/>
                <w:sz w:val="20"/>
                <w:szCs w:val="20"/>
                <w:lang w:val="en-US"/>
              </w:rPr>
              <w:t xml:space="preserve">Chỉ định thầu 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eastAsia="Times New Roman" w:cs="Times New Roman"/>
                <w:bCs/>
                <w:sz w:val="20"/>
                <w:szCs w:val="20"/>
                <w:lang w:val="en-US"/>
              </w:rPr>
              <w:t xml:space="preserve">Tháng 12/2025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eastAsia="Times New Roman" w:cs="Times New Roman"/>
                <w:bCs/>
                <w:sz w:val="20"/>
                <w:szCs w:val="20"/>
                <w:lang w:val="en-US"/>
              </w:rPr>
              <w:t xml:space="preserve">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eastAsia="Times New Roman" w:cs="Times New Roman"/>
                <w:bCs/>
                <w:sz w:val="20"/>
                <w:szCs w:val="20"/>
                <w:lang w:val="en-US"/>
              </w:rPr>
              <w:t xml:space="preserve">5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 xml:space="preserve">Chi phí sản xuất kinh doanh năm </w:t>
      </w:r>
      <w:r>
        <w:rPr>
          <w:rFonts w:hint="default" w:eastAsia="Times New Roman"/>
          <w:lang w:val="en-US"/>
        </w:rPr>
        <w:t xml:space="preserve">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e) Loại hợp đồng: Hợp đồng trọn gói.</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hint="default" w:eastAsia="Times New Roman"/>
          <w:lang w:val="en-US"/>
        </w:rPr>
      </w:pPr>
      <w:r>
        <w:rPr>
          <w:rFonts w:eastAsia="Times New Roman"/>
          <w:lang w:val="it-IT"/>
        </w:rPr>
        <w:t xml:space="preserve">+ Tư vấn lập BCKTKT: </w:t>
      </w:r>
      <w:r>
        <w:rPr>
          <w:rFonts w:hint="default" w:eastAsia="Times New Roman"/>
          <w:lang w:val="en-US"/>
        </w:rPr>
        <w:t xml:space="preserve">10 ngày.</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lang w:val="en-US"/>
        </w:rPr>
        <w:t xml:space="preserve">5 ngày.</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gói thầu “</w:t>
      </w:r>
      <w:r>
        <w:rPr>
          <w:rFonts w:hint="default" w:eastAsia="Times New Roman"/>
          <w:i/>
          <w:iCs/>
          <w:lang w:val="en-US"/>
        </w:rPr>
        <w:t xml:space="preserve">Tư vấn lập Báo cáo kinh tế kỹ thuật</w:t>
      </w:r>
      <w:r>
        <w:rPr>
          <w:iCs/>
          <w:color w:val="000000"/>
          <w:spacing w:val="-4"/>
          <w:lang w:val="nl-NL"/>
        </w:rPr>
        <w:t>” và gói thầu “</w:t>
      </w:r>
      <w:r>
        <w:rPr>
          <w:rFonts w:hint="default" w:eastAsia="Times New Roman"/>
          <w:i/>
          <w:iCs/>
          <w:lang w:val="en-US"/>
        </w:rPr>
        <w:t xml:space="preserve">Thẩm tra Báo cáo kinh tế kỹ thuật</w:t>
      </w:r>
      <w:r>
        <w:rPr>
          <w:iCs/>
          <w:color w:val="000000"/>
          <w:spacing w:val="-4"/>
          <w:lang w:val="nl-NL"/>
        </w:rPr>
        <w:t xml:space="preserve">”, thuộc công trình </w:t>
      </w:r>
      <w:r>
        <w:rPr>
          <w:i/>
          <w:color w:val="000000"/>
          <w:spacing w:val="-4"/>
          <w:lang w:val="nl-NL"/>
        </w:rPr>
        <w:t>“</w:t>
      </w:r>
      <w:r>
        <w:rPr>
          <w:rFonts w:hint="default"/>
          <w:i/>
          <w:color w:val="000000"/>
          <w:spacing w:val="-4"/>
          <w:lang w:val="en-US"/>
        </w:rPr>
        <w:t xml:space="preserve">Sửa chữa mái tôn khu tập thể độc thân kỹ thuật</w:t>
      </w:r>
      <w:r>
        <w:rPr>
          <w:i/>
          <w:color w:val="000000"/>
          <w:spacing w:val="-4"/>
          <w:lang w:val="nl-NL"/>
        </w:rPr>
        <w:t>”</w:t>
      </w:r>
      <w:r>
        <w:rPr>
          <w:iCs/>
          <w:color w:val="000000"/>
          <w:spacing w:val="-4"/>
          <w:lang w:val="nl-NL"/>
        </w:rPr>
        <w:t xml:space="preserve"> </w:t>
      </w:r>
      <w:r>
        <w:t xml:space="preserve">để Trung tâm BĐKTHC, phòng Tài chính và các cơ quan có liên quan triển khai thực hiện các </w:t>
      </w:r>
      <w:bookmarkStart w:id="3" w:name="_GoBack"/>
      <w:bookmarkEnd w:id="3"/>
      <w:r>
        <w:t>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1B7E975E"/>
    <w:rsid w:val="3F7DA8C9"/>
    <w:rsid w:val="54FD2E6B"/>
    <w:rsid w:val="55A1E52B"/>
    <w:rsid w:val="59FAC9F1"/>
    <w:rsid w:val="5BC6F114"/>
    <w:rsid w:val="5BEED1AC"/>
    <w:rsid w:val="5BFE8BB7"/>
    <w:rsid w:val="5FEE5F41"/>
    <w:rsid w:val="6BD6820E"/>
    <w:rsid w:val="6DCB7419"/>
    <w:rsid w:val="72769C89"/>
    <w:rsid w:val="73BF7C8F"/>
    <w:rsid w:val="77BD0EBC"/>
    <w:rsid w:val="796DCC6E"/>
    <w:rsid w:val="7B8FA33F"/>
    <w:rsid w:val="7BBF9B6A"/>
    <w:rsid w:val="7BDDDF5A"/>
    <w:rsid w:val="7CFEBE54"/>
    <w:rsid w:val="7EFECEA9"/>
    <w:rsid w:val="7F7C1480"/>
    <w:rsid w:val="7F8FE749"/>
    <w:rsid w:val="7FF0109A"/>
    <w:rsid w:val="7FFFB207"/>
    <w:rsid w:val="9BF70E5E"/>
    <w:rsid w:val="9FDFD2C1"/>
    <w:rsid w:val="A535C9E9"/>
    <w:rsid w:val="AEFDA023"/>
    <w:rsid w:val="AFDF94C0"/>
    <w:rsid w:val="BAEBAE71"/>
    <w:rsid w:val="BB479BBF"/>
    <w:rsid w:val="BEFD53B7"/>
    <w:rsid w:val="BEFDBED2"/>
    <w:rsid w:val="BFBFFD95"/>
    <w:rsid w:val="C7FD4BE9"/>
    <w:rsid w:val="CDBF2808"/>
    <w:rsid w:val="CEFFA2F6"/>
    <w:rsid w:val="CFBFB1E4"/>
    <w:rsid w:val="D5EF9CF0"/>
    <w:rsid w:val="DFFFD3FB"/>
    <w:rsid w:val="EE9E69C9"/>
    <w:rsid w:val="EEBDAF16"/>
    <w:rsid w:val="EF4D1A19"/>
    <w:rsid w:val="F5701888"/>
    <w:rsid w:val="F6C790E9"/>
    <w:rsid w:val="F73FD641"/>
    <w:rsid w:val="F76A1631"/>
    <w:rsid w:val="FBDE7782"/>
    <w:rsid w:val="FD9FB875"/>
    <w:rsid w:val="FDB46DF5"/>
    <w:rsid w:val="FF4F1348"/>
    <w:rsid w:val="FF7F3BC2"/>
    <w:rsid w:val="FFEF661B"/>
    <w:rsid w:val="FFF2E50B"/>
    <w:rsid w:val="FFFB670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1</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2024-09-01T23:49:00Z</dcterms:created>
  <dc:creator>HP</dc:creator>
  <cp:lastModifiedBy>tien</cp:lastModifiedBy>
  <cp:lastPrinted>2025-09-26T21:10:00Z</cp:lastPrinted>
  <dcterms:modified xsi:type="dcterms:W3CDTF">2025-12-09T22:29:43Z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