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5EE2" w14:textId="287BE80F" w:rsidR="00B70D6F" w:rsidRDefault="00B70D6F" w:rsidP="00326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7"/>
        <w:gridCol w:w="4503"/>
      </w:tblGrid>
      <w:tr w:rsidR="00BF6FAC" w14:paraId="4DEFDD90" w14:textId="77777777" w:rsidTr="00BF6FAC">
        <w:tc>
          <w:tcPr>
            <w:tcW w:w="4675" w:type="dxa"/>
          </w:tcPr>
          <w:p w14:paraId="6B0E2A31" w14:textId="41A573DE" w:rsidR="00BF6FAC" w:rsidRDefault="00BF6FAC" w:rsidP="00BF6FAC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1B1B1B"/>
                <w:sz w:val="27"/>
                <w:szCs w:val="27"/>
                <w:shd w:val="clear" w:color="auto" w:fill="FFFFFF"/>
              </w:rPr>
              <w:t>Implicit wait</w:t>
            </w:r>
          </w:p>
        </w:tc>
        <w:tc>
          <w:tcPr>
            <w:tcW w:w="4675" w:type="dxa"/>
          </w:tcPr>
          <w:p w14:paraId="19758EB1" w14:textId="58530037" w:rsidR="00BF6FAC" w:rsidRDefault="00BF6FAC" w:rsidP="00BF6FAC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1B1B1B"/>
                <w:sz w:val="27"/>
                <w:szCs w:val="27"/>
                <w:shd w:val="clear" w:color="auto" w:fill="FFFFFF"/>
              </w:rPr>
              <w:t>Explicit wait</w:t>
            </w:r>
          </w:p>
        </w:tc>
      </w:tr>
      <w:tr w:rsidR="00BF6FAC" w14:paraId="2A0E67CC" w14:textId="77777777" w:rsidTr="00BF6FAC">
        <w:tc>
          <w:tcPr>
            <w:tcW w:w="4675" w:type="dxa"/>
          </w:tcPr>
          <w:p w14:paraId="0613BF2C" w14:textId="51159D8C" w:rsidR="00BF6FAC" w:rsidRPr="00B5185A" w:rsidRDefault="00B5185A" w:rsidP="00326B47">
            <w:pPr>
              <w:rPr>
                <w:sz w:val="24"/>
                <w:szCs w:val="24"/>
              </w:rPr>
            </w:pPr>
            <w:r>
              <w:rPr>
                <w:color w:val="1B1B1B"/>
                <w:sz w:val="24"/>
                <w:szCs w:val="24"/>
                <w:shd w:val="clear" w:color="auto" w:fill="F6F6F7"/>
              </w:rPr>
              <w:t xml:space="preserve">       </w:t>
            </w:r>
            <w:r w:rsidRPr="00B5185A">
              <w:rPr>
                <w:color w:val="1B1B1B"/>
                <w:sz w:val="24"/>
                <w:szCs w:val="24"/>
                <w:shd w:val="clear" w:color="auto" w:fill="F6F6F7"/>
              </w:rPr>
              <w:t>Thời gian chờ đợi được áp dụng cho tất cả các phần tử trong tập lệnh</w:t>
            </w:r>
          </w:p>
        </w:tc>
        <w:tc>
          <w:tcPr>
            <w:tcW w:w="4675" w:type="dxa"/>
          </w:tcPr>
          <w:p w14:paraId="3E99B701" w14:textId="53FC8D74" w:rsidR="00BF6FAC" w:rsidRPr="00B5185A" w:rsidRDefault="00B5185A" w:rsidP="00326B47">
            <w:pPr>
              <w:rPr>
                <w:sz w:val="24"/>
                <w:szCs w:val="24"/>
              </w:rPr>
            </w:pPr>
            <w:r>
              <w:rPr>
                <w:color w:val="1B1B1B"/>
                <w:sz w:val="24"/>
                <w:szCs w:val="24"/>
                <w:shd w:val="clear" w:color="auto" w:fill="F6F6F7"/>
              </w:rPr>
              <w:t xml:space="preserve">    </w:t>
            </w:r>
            <w:r w:rsidRPr="00B5185A">
              <w:rPr>
                <w:color w:val="1B1B1B"/>
                <w:sz w:val="24"/>
                <w:szCs w:val="24"/>
                <w:shd w:val="clear" w:color="auto" w:fill="F6F6F7"/>
              </w:rPr>
              <w:t>Thời gian chờ đợi được áp dụng cho những phần tử được chỉ định</w:t>
            </w:r>
          </w:p>
        </w:tc>
      </w:tr>
      <w:tr w:rsidR="00BF6FAC" w14:paraId="1E5D1F1A" w14:textId="77777777" w:rsidTr="00BF6FAC">
        <w:tc>
          <w:tcPr>
            <w:tcW w:w="4675" w:type="dxa"/>
          </w:tcPr>
          <w:p w14:paraId="05B0CD10" w14:textId="77B28361" w:rsidR="00BF6FAC" w:rsidRPr="00B5185A" w:rsidRDefault="00B5185A" w:rsidP="00326B47">
            <w:pPr>
              <w:rPr>
                <w:sz w:val="24"/>
                <w:szCs w:val="24"/>
              </w:rPr>
            </w:pPr>
            <w:r>
              <w:rPr>
                <w:color w:val="1B1B1B"/>
                <w:sz w:val="24"/>
                <w:szCs w:val="24"/>
                <w:shd w:val="clear" w:color="auto" w:fill="F6F6F7"/>
              </w:rPr>
              <w:t xml:space="preserve">      </w:t>
            </w:r>
            <w:r w:rsidRPr="00B5185A">
              <w:rPr>
                <w:color w:val="1B1B1B"/>
                <w:sz w:val="24"/>
                <w:szCs w:val="24"/>
                <w:shd w:val="clear" w:color="auto" w:fill="F6F6F7"/>
              </w:rPr>
              <w:t>Trong Implicit wait, chúng ta không cần chỉ định "ExpectedConditions" trên phần tử được định vị</w:t>
            </w:r>
          </w:p>
        </w:tc>
        <w:tc>
          <w:tcPr>
            <w:tcW w:w="4675" w:type="dxa"/>
          </w:tcPr>
          <w:p w14:paraId="6AB78B05" w14:textId="30594ECA" w:rsidR="00BF6FAC" w:rsidRPr="00B5185A" w:rsidRDefault="00B5185A" w:rsidP="00326B47">
            <w:pPr>
              <w:rPr>
                <w:sz w:val="24"/>
                <w:szCs w:val="24"/>
              </w:rPr>
            </w:pPr>
            <w:r>
              <w:rPr>
                <w:color w:val="1B1B1B"/>
                <w:sz w:val="24"/>
                <w:szCs w:val="24"/>
                <w:shd w:val="clear" w:color="auto" w:fill="F6F6F7"/>
              </w:rPr>
              <w:t xml:space="preserve">    </w:t>
            </w:r>
            <w:r w:rsidRPr="00B5185A">
              <w:rPr>
                <w:color w:val="1B1B1B"/>
                <w:sz w:val="24"/>
                <w:szCs w:val="24"/>
                <w:shd w:val="clear" w:color="auto" w:fill="F6F6F7"/>
              </w:rPr>
              <w:t>Trong Explicit wait, chúng ta cần chỉ định "ExpectedConditions" trên phần tử được định vị</w:t>
            </w:r>
          </w:p>
        </w:tc>
      </w:tr>
      <w:tr w:rsidR="00BF6FAC" w14:paraId="775CE864" w14:textId="77777777" w:rsidTr="00BF6FAC">
        <w:tc>
          <w:tcPr>
            <w:tcW w:w="4675" w:type="dxa"/>
          </w:tcPr>
          <w:p w14:paraId="757EEB94" w14:textId="06CF6391" w:rsidR="00BF6FAC" w:rsidRPr="00B5185A" w:rsidRDefault="00B5185A" w:rsidP="00326B47">
            <w:pPr>
              <w:rPr>
                <w:sz w:val="24"/>
                <w:szCs w:val="24"/>
              </w:rPr>
            </w:pPr>
            <w:r>
              <w:rPr>
                <w:color w:val="1B1B1B"/>
                <w:sz w:val="24"/>
                <w:szCs w:val="24"/>
                <w:shd w:val="clear" w:color="auto" w:fill="F6F6F7"/>
              </w:rPr>
              <w:t xml:space="preserve">        </w:t>
            </w:r>
            <w:r w:rsidRPr="00B5185A">
              <w:rPr>
                <w:color w:val="1B1B1B"/>
                <w:sz w:val="24"/>
                <w:szCs w:val="24"/>
                <w:shd w:val="clear" w:color="auto" w:fill="F6F6F7"/>
              </w:rPr>
              <w:t>Nên được sử dụng với những thành phần có thể được xác định trong khung thời gian được chỉ định trong Implicit wait</w:t>
            </w:r>
          </w:p>
        </w:tc>
        <w:tc>
          <w:tcPr>
            <w:tcW w:w="4675" w:type="dxa"/>
          </w:tcPr>
          <w:p w14:paraId="21208361" w14:textId="3D6F7FBE" w:rsidR="00BF6FAC" w:rsidRPr="00B5185A" w:rsidRDefault="00B5185A" w:rsidP="00326B47">
            <w:pPr>
              <w:rPr>
                <w:sz w:val="24"/>
                <w:szCs w:val="24"/>
              </w:rPr>
            </w:pPr>
            <w:r>
              <w:rPr>
                <w:color w:val="1B1B1B"/>
                <w:sz w:val="24"/>
                <w:szCs w:val="24"/>
                <w:shd w:val="clear" w:color="auto" w:fill="F6F6F7"/>
              </w:rPr>
              <w:t xml:space="preserve">    </w:t>
            </w:r>
            <w:r w:rsidRPr="00B5185A">
              <w:rPr>
                <w:color w:val="1B1B1B"/>
                <w:sz w:val="24"/>
                <w:szCs w:val="24"/>
                <w:shd w:val="clear" w:color="auto" w:fill="F6F6F7"/>
              </w:rPr>
              <w:t>Nên sử dụng với những thành phần mất nhiều thời gian để tải, hoặc để kiểm tra các thuộc tính của phần tử như (visualOfEuityLocated, ElementToBeClickable, ElementToBeSelected)</w:t>
            </w:r>
          </w:p>
        </w:tc>
      </w:tr>
      <w:tr w:rsidR="00BF6FAC" w14:paraId="52858DE1" w14:textId="77777777" w:rsidTr="00BF6FAC">
        <w:tc>
          <w:tcPr>
            <w:tcW w:w="4675" w:type="dxa"/>
          </w:tcPr>
          <w:p w14:paraId="3CB1775D" w14:textId="77777777" w:rsidR="00B5185A" w:rsidRPr="00B5185A" w:rsidRDefault="00B5185A" w:rsidP="00B5185A">
            <w:pPr>
              <w:pStyle w:val="NormalWeb"/>
              <w:shd w:val="clear" w:color="auto" w:fill="FFFFFF"/>
              <w:spacing w:before="360" w:beforeAutospacing="0" w:after="0" w:afterAutospacing="0"/>
              <w:rPr>
                <w:color w:val="1B1B1B"/>
                <w:spacing w:val="-1"/>
              </w:rPr>
            </w:pPr>
            <w:r w:rsidRPr="00B5185A">
              <w:rPr>
                <w:rStyle w:val="Strong"/>
                <w:color w:val="1B1B1B"/>
                <w:spacing w:val="-1"/>
              </w:rPr>
              <w:t>Syntax:</w:t>
            </w:r>
          </w:p>
          <w:p w14:paraId="7F3D005A" w14:textId="77777777" w:rsidR="00B5185A" w:rsidRPr="00B5185A" w:rsidRDefault="00B5185A" w:rsidP="00B5185A">
            <w:pPr>
              <w:pStyle w:val="NormalWeb"/>
              <w:shd w:val="clear" w:color="auto" w:fill="FFFFFF"/>
              <w:spacing w:before="360" w:beforeAutospacing="0" w:after="0" w:afterAutospacing="0"/>
              <w:rPr>
                <w:color w:val="1B1B1B"/>
                <w:spacing w:val="-1"/>
              </w:rPr>
            </w:pPr>
            <w:proofErr w:type="gramStart"/>
            <w:r w:rsidRPr="00B5185A">
              <w:rPr>
                <w:rStyle w:val="HTMLCode"/>
                <w:rFonts w:ascii="Times New Roman" w:hAnsi="Times New Roman" w:cs="Times New Roman"/>
                <w:color w:val="1B1B1B"/>
                <w:spacing w:val="-1"/>
                <w:sz w:val="24"/>
                <w:szCs w:val="24"/>
                <w:shd w:val="clear" w:color="auto" w:fill="EEEEEE"/>
              </w:rPr>
              <w:t>driver.manage</w:t>
            </w:r>
            <w:proofErr w:type="gramEnd"/>
            <w:r w:rsidRPr="00B5185A">
              <w:rPr>
                <w:rStyle w:val="HTMLCode"/>
                <w:rFonts w:ascii="Times New Roman" w:hAnsi="Times New Roman" w:cs="Times New Roman"/>
                <w:color w:val="1B1B1B"/>
                <w:spacing w:val="-1"/>
                <w:sz w:val="24"/>
                <w:szCs w:val="24"/>
                <w:shd w:val="clear" w:color="auto" w:fill="EEEEEE"/>
              </w:rPr>
              <w:t>().timeouts().implicitlyWait(TimeOut, TimeUnit.SECONDS);</w:t>
            </w:r>
          </w:p>
          <w:p w14:paraId="424C4175" w14:textId="77777777" w:rsidR="00BF6FAC" w:rsidRPr="00B5185A" w:rsidRDefault="00BF6FAC" w:rsidP="00B518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3A7BCA1" w14:textId="77777777" w:rsidR="00B5185A" w:rsidRPr="00B5185A" w:rsidRDefault="00B5185A" w:rsidP="00B5185A">
            <w:pPr>
              <w:pStyle w:val="NormalWeb"/>
              <w:shd w:val="clear" w:color="auto" w:fill="FFFFFF"/>
              <w:spacing w:before="360" w:beforeAutospacing="0" w:after="0" w:afterAutospacing="0"/>
              <w:rPr>
                <w:color w:val="1B1B1B"/>
                <w:spacing w:val="-1"/>
              </w:rPr>
            </w:pPr>
            <w:r w:rsidRPr="00B5185A">
              <w:rPr>
                <w:rStyle w:val="Strong"/>
                <w:color w:val="1B1B1B"/>
                <w:spacing w:val="-1"/>
              </w:rPr>
              <w:t>Syntax:</w:t>
            </w:r>
          </w:p>
          <w:p w14:paraId="74FC250E" w14:textId="77777777" w:rsidR="00B5185A" w:rsidRPr="00B5185A" w:rsidRDefault="00B5185A" w:rsidP="00B5185A">
            <w:pPr>
              <w:pStyle w:val="NormalWeb"/>
              <w:shd w:val="clear" w:color="auto" w:fill="FFFFFF"/>
              <w:spacing w:before="360" w:beforeAutospacing="0" w:after="0" w:afterAutospacing="0"/>
              <w:rPr>
                <w:color w:val="1B1B1B"/>
                <w:spacing w:val="-1"/>
              </w:rPr>
            </w:pPr>
            <w:r w:rsidRPr="00B5185A">
              <w:rPr>
                <w:rStyle w:val="HTMLCode"/>
                <w:rFonts w:ascii="Times New Roman" w:hAnsi="Times New Roman" w:cs="Times New Roman"/>
                <w:color w:val="1B1B1B"/>
                <w:spacing w:val="-1"/>
                <w:sz w:val="24"/>
                <w:szCs w:val="24"/>
                <w:shd w:val="clear" w:color="auto" w:fill="EEEEEE"/>
              </w:rPr>
              <w:t xml:space="preserve">WebDriverWait wait=new </w:t>
            </w:r>
            <w:proofErr w:type="gramStart"/>
            <w:r w:rsidRPr="00B5185A">
              <w:rPr>
                <w:rStyle w:val="HTMLCode"/>
                <w:rFonts w:ascii="Times New Roman" w:hAnsi="Times New Roman" w:cs="Times New Roman"/>
                <w:color w:val="1B1B1B"/>
                <w:spacing w:val="-1"/>
                <w:sz w:val="24"/>
                <w:szCs w:val="24"/>
                <w:shd w:val="clear" w:color="auto" w:fill="EEEEEE"/>
              </w:rPr>
              <w:t>WebDriverWait(</w:t>
            </w:r>
            <w:proofErr w:type="gramEnd"/>
            <w:r w:rsidRPr="00B5185A">
              <w:rPr>
                <w:rStyle w:val="HTMLCode"/>
                <w:rFonts w:ascii="Times New Roman" w:hAnsi="Times New Roman" w:cs="Times New Roman"/>
                <w:color w:val="1B1B1B"/>
                <w:spacing w:val="-1"/>
                <w:sz w:val="24"/>
                <w:szCs w:val="24"/>
                <w:shd w:val="clear" w:color="auto" w:fill="EEEEEE"/>
              </w:rPr>
              <w:t>WebDriveReference,TimeOut);</w:t>
            </w:r>
          </w:p>
          <w:p w14:paraId="02780C89" w14:textId="77777777" w:rsidR="00BF6FAC" w:rsidRPr="00B5185A" w:rsidRDefault="00BF6FAC" w:rsidP="00326B47">
            <w:pPr>
              <w:rPr>
                <w:sz w:val="24"/>
                <w:szCs w:val="24"/>
              </w:rPr>
            </w:pPr>
          </w:p>
        </w:tc>
      </w:tr>
    </w:tbl>
    <w:p w14:paraId="348246C4" w14:textId="04E19357" w:rsidR="00B70D6F" w:rsidRDefault="00B70D6F" w:rsidP="00326B47"/>
    <w:p w14:paraId="536BEE24" w14:textId="6E9BB9B6" w:rsidR="0037691C" w:rsidRDefault="0037691C" w:rsidP="00B70D6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</w:tblGrid>
      <w:tr w:rsidR="0037691C" w:rsidRPr="0037691C" w14:paraId="54975993" w14:textId="77777777" w:rsidTr="00BF6FAC">
        <w:trPr>
          <w:tblCellSpacing w:w="15" w:type="dxa"/>
        </w:trPr>
        <w:tc>
          <w:tcPr>
            <w:tcW w:w="4760" w:type="dxa"/>
            <w:vAlign w:val="center"/>
            <w:hideMark/>
          </w:tcPr>
          <w:p w14:paraId="5F90E468" w14:textId="77777777" w:rsidR="0037691C" w:rsidRPr="0037691C" w:rsidRDefault="0037691C" w:rsidP="00BF6FA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D54368A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691C" w:rsidRPr="0037691C" w14:paraId="752AE6CA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DFB9F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9E4C008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691C" w:rsidRPr="0037691C" w14:paraId="67DA35EC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7B512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37691C" w:rsidRPr="0037691C" w14:paraId="57A37341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39C64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4897708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</w:tblGrid>
      <w:tr w:rsidR="00BF6FAC" w:rsidRPr="0037691C" w14:paraId="072F0618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2F65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color w:val="FF0000"/>
                <w:sz w:val="24"/>
                <w:szCs w:val="24"/>
              </w:rPr>
            </w:pPr>
            <w:r w:rsidRPr="0037691C">
              <w:rPr>
                <w:rFonts w:eastAsia="Times New Roman"/>
                <w:color w:val="FF0000"/>
                <w:sz w:val="24"/>
                <w:szCs w:val="24"/>
              </w:rPr>
              <w:t>• Wait for an element is displayed</w:t>
            </w:r>
          </w:p>
        </w:tc>
      </w:tr>
      <w:tr w:rsidR="0037691C" w:rsidRPr="0037691C" w14:paraId="300F086F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7660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BC34FB5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691C" w:rsidRPr="0037691C" w14:paraId="077047B4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5B43D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37691C" w:rsidRPr="0037691C" w14:paraId="10E04F41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B7910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84D2E95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</w:tblGrid>
      <w:tr w:rsidR="0037691C" w:rsidRPr="0037691C" w14:paraId="7CB5C69F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C5ED" w14:textId="1E1573CC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 xml:space="preserve">public IWebElement </w:t>
            </w:r>
            <w:proofErr w:type="gramStart"/>
            <w:r w:rsidRPr="0037691C">
              <w:rPr>
                <w:rFonts w:eastAsia="Times New Roman"/>
                <w:sz w:val="24"/>
                <w:szCs w:val="24"/>
              </w:rPr>
              <w:t>ReturnWebElement(</w:t>
            </w:r>
            <w:proofErr w:type="gramEnd"/>
            <w:r w:rsidRPr="0037691C">
              <w:rPr>
                <w:rFonts w:eastAsia="Times New Roman"/>
                <w:sz w:val="24"/>
                <w:szCs w:val="24"/>
              </w:rPr>
              <w:t>By</w:t>
            </w:r>
            <w:r w:rsidR="00B5185A">
              <w:rPr>
                <w:rFonts w:eastAsia="Times New Roman"/>
                <w:sz w:val="24"/>
                <w:szCs w:val="24"/>
              </w:rPr>
              <w:t>.</w:t>
            </w:r>
            <w:r w:rsidRPr="0037691C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37691C" w:rsidRPr="0037691C" w14:paraId="4729CE22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1C46F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D5D933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691C" w:rsidRPr="0037691C" w14:paraId="1D79CD88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541F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>{</w:t>
            </w:r>
          </w:p>
        </w:tc>
      </w:tr>
      <w:tr w:rsidR="0037691C" w:rsidRPr="0037691C" w14:paraId="62A76E76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E8A95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C459A21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4"/>
      </w:tblGrid>
      <w:tr w:rsidR="0037691C" w:rsidRPr="0037691C" w14:paraId="41A70DF8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C818" w14:textId="45D7FE28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 xml:space="preserve">IWebElement </w:t>
            </w:r>
            <w:r w:rsidR="00B5185A">
              <w:rPr>
                <w:rFonts w:eastAsia="Times New Roman"/>
                <w:sz w:val="24"/>
                <w:szCs w:val="24"/>
              </w:rPr>
              <w:t>a</w:t>
            </w:r>
            <w:r w:rsidRPr="0037691C">
              <w:rPr>
                <w:rFonts w:eastAsia="Times New Roman"/>
                <w:sz w:val="24"/>
                <w:szCs w:val="24"/>
              </w:rPr>
              <w:t xml:space="preserve"> = _</w:t>
            </w:r>
            <w:proofErr w:type="gramStart"/>
            <w:r w:rsidRPr="0037691C">
              <w:rPr>
                <w:rFonts w:eastAsia="Times New Roman"/>
                <w:sz w:val="24"/>
                <w:szCs w:val="24"/>
              </w:rPr>
              <w:t>driver.FindElement</w:t>
            </w:r>
            <w:proofErr w:type="gramEnd"/>
            <w:r w:rsidRPr="0037691C">
              <w:rPr>
                <w:rFonts w:eastAsia="Times New Roman"/>
                <w:sz w:val="24"/>
                <w:szCs w:val="24"/>
              </w:rPr>
              <w:t>(by);</w:t>
            </w:r>
          </w:p>
        </w:tc>
      </w:tr>
      <w:tr w:rsidR="0037691C" w:rsidRPr="0037691C" w14:paraId="7E1F7C84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C759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8F8D655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</w:tblGrid>
      <w:tr w:rsidR="0037691C" w:rsidRPr="0037691C" w14:paraId="35A6A71C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3075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>_</w:t>
            </w:r>
            <w:proofErr w:type="gramStart"/>
            <w:r w:rsidRPr="0037691C">
              <w:rPr>
                <w:rFonts w:eastAsia="Times New Roman"/>
                <w:sz w:val="24"/>
                <w:szCs w:val="24"/>
              </w:rPr>
              <w:t>wait.Until</w:t>
            </w:r>
            <w:proofErr w:type="gramEnd"/>
            <w:r w:rsidRPr="0037691C">
              <w:rPr>
                <w:rFonts w:eastAsia="Times New Roman"/>
                <w:sz w:val="24"/>
                <w:szCs w:val="24"/>
              </w:rPr>
              <w:t>(SeleniumExtras.WaitHelpers.</w:t>
            </w:r>
          </w:p>
        </w:tc>
      </w:tr>
      <w:tr w:rsidR="0037691C" w:rsidRPr="0037691C" w14:paraId="3A0E010E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B643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64B5253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</w:tblGrid>
      <w:tr w:rsidR="0037691C" w:rsidRPr="0037691C" w14:paraId="2C988375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04A1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>ExpectedConditions.ElementIsVisible(by));</w:t>
            </w:r>
          </w:p>
        </w:tc>
      </w:tr>
      <w:tr w:rsidR="0037691C" w:rsidRPr="0037691C" w14:paraId="5133D5FE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7F9B7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CA55C7F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</w:tblGrid>
      <w:tr w:rsidR="0037691C" w:rsidRPr="0037691C" w14:paraId="1783E648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A4B33" w14:textId="09DE2E2F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 xml:space="preserve">return </w:t>
            </w:r>
            <w:r w:rsidR="00B5185A">
              <w:rPr>
                <w:rFonts w:eastAsia="Times New Roman"/>
                <w:sz w:val="24"/>
                <w:szCs w:val="24"/>
              </w:rPr>
              <w:t>a</w:t>
            </w:r>
            <w:r w:rsidRPr="0037691C">
              <w:rPr>
                <w:rFonts w:eastAsia="Times New Roman"/>
                <w:sz w:val="24"/>
                <w:szCs w:val="24"/>
              </w:rPr>
              <w:t>;</w:t>
            </w:r>
          </w:p>
        </w:tc>
      </w:tr>
      <w:tr w:rsidR="0037691C" w:rsidRPr="0037691C" w14:paraId="606559DA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0A49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B34D70A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691C" w:rsidRPr="0037691C" w14:paraId="6602D750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A621E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>}</w:t>
            </w:r>
          </w:p>
        </w:tc>
      </w:tr>
      <w:tr w:rsidR="0037691C" w:rsidRPr="0037691C" w14:paraId="3EB24849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FDAB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88BF714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691C" w:rsidRPr="0037691C" w14:paraId="6F9BD238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29CF3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37691C" w:rsidRPr="0037691C" w14:paraId="742D3020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942C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49C3B28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</w:tblGrid>
      <w:tr w:rsidR="0037691C" w:rsidRPr="0037691C" w14:paraId="3363110E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62700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color w:val="FF0000"/>
                <w:sz w:val="24"/>
                <w:szCs w:val="24"/>
              </w:rPr>
            </w:pPr>
            <w:r w:rsidRPr="0037691C">
              <w:rPr>
                <w:rFonts w:eastAsia="Times New Roman"/>
                <w:color w:val="FF0000"/>
                <w:sz w:val="24"/>
                <w:szCs w:val="24"/>
              </w:rPr>
              <w:t>• Wait for an element is clickable</w:t>
            </w:r>
          </w:p>
        </w:tc>
      </w:tr>
      <w:tr w:rsidR="0037691C" w:rsidRPr="0037691C" w14:paraId="4F6A409A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208D8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color w:val="FF0000"/>
                <w:sz w:val="24"/>
                <w:szCs w:val="24"/>
              </w:rPr>
            </w:pPr>
          </w:p>
        </w:tc>
      </w:tr>
    </w:tbl>
    <w:p w14:paraId="3A3D30C8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691C" w:rsidRPr="0037691C" w14:paraId="0BA27052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4484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37691C" w:rsidRPr="0037691C" w14:paraId="4874358E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BB0A2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D37686C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691C" w:rsidRPr="0037691C" w14:paraId="404F64B6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B6EC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37691C" w:rsidRPr="0037691C" w14:paraId="2188D235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5FF3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8F5086F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</w:tblGrid>
      <w:tr w:rsidR="0037691C" w:rsidRPr="0037691C" w14:paraId="4740ED32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14140" w14:textId="072B2349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 xml:space="preserve">public IWebElement </w:t>
            </w:r>
            <w:proofErr w:type="gramStart"/>
            <w:r w:rsidRPr="0037691C">
              <w:rPr>
                <w:rFonts w:eastAsia="Times New Roman"/>
                <w:sz w:val="24"/>
                <w:szCs w:val="24"/>
              </w:rPr>
              <w:t>ReturnWebElement(</w:t>
            </w:r>
            <w:proofErr w:type="gramEnd"/>
            <w:r w:rsidRPr="0037691C">
              <w:rPr>
                <w:rFonts w:eastAsia="Times New Roman"/>
                <w:sz w:val="24"/>
                <w:szCs w:val="24"/>
              </w:rPr>
              <w:t>By)</w:t>
            </w:r>
          </w:p>
        </w:tc>
      </w:tr>
      <w:tr w:rsidR="0037691C" w:rsidRPr="0037691C" w14:paraId="2AB901EF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72CE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68BF10A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691C" w:rsidRPr="0037691C" w14:paraId="5E34285E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BD7D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>{</w:t>
            </w:r>
          </w:p>
        </w:tc>
      </w:tr>
      <w:tr w:rsidR="0037691C" w:rsidRPr="0037691C" w14:paraId="483DE50D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D94B0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988F7A5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4"/>
      </w:tblGrid>
      <w:tr w:rsidR="0037691C" w:rsidRPr="0037691C" w14:paraId="6C4C4592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13933" w14:textId="357B7FC9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lastRenderedPageBreak/>
              <w:t xml:space="preserve">IWebElement </w:t>
            </w:r>
            <w:r w:rsidR="00B5185A">
              <w:rPr>
                <w:rFonts w:eastAsia="Times New Roman"/>
                <w:sz w:val="24"/>
                <w:szCs w:val="24"/>
              </w:rPr>
              <w:t>a</w:t>
            </w:r>
            <w:r w:rsidRPr="0037691C">
              <w:rPr>
                <w:rFonts w:eastAsia="Times New Roman"/>
                <w:sz w:val="24"/>
                <w:szCs w:val="24"/>
              </w:rPr>
              <w:t xml:space="preserve"> = _</w:t>
            </w:r>
            <w:proofErr w:type="gramStart"/>
            <w:r w:rsidRPr="0037691C">
              <w:rPr>
                <w:rFonts w:eastAsia="Times New Roman"/>
                <w:sz w:val="24"/>
                <w:szCs w:val="24"/>
              </w:rPr>
              <w:t>driver.FindElement</w:t>
            </w:r>
            <w:proofErr w:type="gramEnd"/>
            <w:r w:rsidRPr="0037691C">
              <w:rPr>
                <w:rFonts w:eastAsia="Times New Roman"/>
                <w:sz w:val="24"/>
                <w:szCs w:val="24"/>
              </w:rPr>
              <w:t>(by);</w:t>
            </w:r>
          </w:p>
        </w:tc>
      </w:tr>
      <w:tr w:rsidR="0037691C" w:rsidRPr="0037691C" w14:paraId="758DCB2F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5EF65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BB8AD94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</w:tblGrid>
      <w:tr w:rsidR="0037691C" w:rsidRPr="0037691C" w14:paraId="19E25D80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E8FF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>_</w:t>
            </w:r>
            <w:proofErr w:type="gramStart"/>
            <w:r w:rsidRPr="0037691C">
              <w:rPr>
                <w:rFonts w:eastAsia="Times New Roman"/>
                <w:sz w:val="24"/>
                <w:szCs w:val="24"/>
              </w:rPr>
              <w:t>wait.Until</w:t>
            </w:r>
            <w:proofErr w:type="gramEnd"/>
            <w:r w:rsidRPr="0037691C">
              <w:rPr>
                <w:rFonts w:eastAsia="Times New Roman"/>
                <w:sz w:val="24"/>
                <w:szCs w:val="24"/>
              </w:rPr>
              <w:t>(SeleniumExtras.WaitHelpers.</w:t>
            </w:r>
          </w:p>
        </w:tc>
      </w:tr>
      <w:tr w:rsidR="0037691C" w:rsidRPr="0037691C" w14:paraId="0551CD57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9A954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E3F4392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</w:tblGrid>
      <w:tr w:rsidR="0037691C" w:rsidRPr="0037691C" w14:paraId="1C90F8AF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FFE06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>ExpectedConditions.ElementToBeClickable(by));</w:t>
            </w:r>
          </w:p>
        </w:tc>
      </w:tr>
      <w:tr w:rsidR="0037691C" w:rsidRPr="0037691C" w14:paraId="3EE95743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11683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8C57D9C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</w:tblGrid>
      <w:tr w:rsidR="0037691C" w:rsidRPr="0037691C" w14:paraId="570D7A80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0878F" w14:textId="140F7FDC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 xml:space="preserve">return </w:t>
            </w:r>
            <w:r w:rsidR="00B5185A">
              <w:rPr>
                <w:rFonts w:eastAsia="Times New Roman"/>
                <w:sz w:val="24"/>
                <w:szCs w:val="24"/>
              </w:rPr>
              <w:t>a</w:t>
            </w:r>
            <w:r w:rsidRPr="0037691C">
              <w:rPr>
                <w:rFonts w:eastAsia="Times New Roman"/>
                <w:sz w:val="24"/>
                <w:szCs w:val="24"/>
              </w:rPr>
              <w:t>;</w:t>
            </w:r>
          </w:p>
        </w:tc>
      </w:tr>
      <w:tr w:rsidR="0037691C" w:rsidRPr="0037691C" w14:paraId="09E9C967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15C96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8E01EE6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691C" w:rsidRPr="0037691C" w14:paraId="37214DCC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5D61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>}</w:t>
            </w:r>
          </w:p>
        </w:tc>
      </w:tr>
      <w:tr w:rsidR="0037691C" w:rsidRPr="0037691C" w14:paraId="3B1FEF3F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52D2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32A1D20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691C" w:rsidRPr="0037691C" w14:paraId="176AE6CA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C3B48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37691C" w:rsidRPr="0037691C" w14:paraId="46E5AE99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49E9C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467FB05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</w:tblGrid>
      <w:tr w:rsidR="0037691C" w:rsidRPr="0037691C" w14:paraId="685A0651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5EE0B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color w:val="FF0000"/>
                <w:sz w:val="24"/>
                <w:szCs w:val="24"/>
              </w:rPr>
            </w:pPr>
            <w:r w:rsidRPr="0037691C">
              <w:rPr>
                <w:rFonts w:eastAsia="Times New Roman"/>
                <w:color w:val="FF0000"/>
                <w:sz w:val="24"/>
                <w:szCs w:val="24"/>
              </w:rPr>
              <w:t>• Wait for an element is selected</w:t>
            </w:r>
          </w:p>
        </w:tc>
      </w:tr>
      <w:tr w:rsidR="0037691C" w:rsidRPr="0037691C" w14:paraId="0C228FD9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47F6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4F52564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691C" w:rsidRPr="0037691C" w14:paraId="2E83338A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83196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37691C" w:rsidRPr="0037691C" w14:paraId="5EACBCC8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D0C45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3D33F77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</w:tblGrid>
      <w:tr w:rsidR="0037691C" w:rsidRPr="0037691C" w14:paraId="18E2417C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686E7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 xml:space="preserve">public IWebElement </w:t>
            </w:r>
            <w:proofErr w:type="gramStart"/>
            <w:r w:rsidRPr="0037691C">
              <w:rPr>
                <w:rFonts w:eastAsia="Times New Roman"/>
                <w:sz w:val="24"/>
                <w:szCs w:val="24"/>
              </w:rPr>
              <w:t>ReturnWebElement(</w:t>
            </w:r>
            <w:proofErr w:type="gramEnd"/>
            <w:r w:rsidRPr="0037691C">
              <w:rPr>
                <w:rFonts w:eastAsia="Times New Roman"/>
                <w:sz w:val="24"/>
                <w:szCs w:val="24"/>
              </w:rPr>
              <w:t>By by)</w:t>
            </w:r>
          </w:p>
        </w:tc>
      </w:tr>
      <w:tr w:rsidR="0037691C" w:rsidRPr="0037691C" w14:paraId="2CCA579D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E560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98FDD4D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691C" w:rsidRPr="0037691C" w14:paraId="10BCEC5D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9C6D0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>{</w:t>
            </w:r>
          </w:p>
        </w:tc>
      </w:tr>
      <w:tr w:rsidR="0037691C" w:rsidRPr="0037691C" w14:paraId="18E0D206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543F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3E6018E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4"/>
      </w:tblGrid>
      <w:tr w:rsidR="0037691C" w:rsidRPr="0037691C" w14:paraId="207E5E28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6621B" w14:textId="0B7A1CC5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 xml:space="preserve">IWebElement </w:t>
            </w:r>
            <w:r w:rsidR="00B5185A">
              <w:rPr>
                <w:rFonts w:eastAsia="Times New Roman"/>
                <w:sz w:val="24"/>
                <w:szCs w:val="24"/>
              </w:rPr>
              <w:t>a</w:t>
            </w:r>
            <w:r w:rsidRPr="0037691C">
              <w:rPr>
                <w:rFonts w:eastAsia="Times New Roman"/>
                <w:sz w:val="24"/>
                <w:szCs w:val="24"/>
              </w:rPr>
              <w:t xml:space="preserve"> = _</w:t>
            </w:r>
            <w:proofErr w:type="gramStart"/>
            <w:r w:rsidRPr="0037691C">
              <w:rPr>
                <w:rFonts w:eastAsia="Times New Roman"/>
                <w:sz w:val="24"/>
                <w:szCs w:val="24"/>
              </w:rPr>
              <w:t>driver.FindElement</w:t>
            </w:r>
            <w:proofErr w:type="gramEnd"/>
            <w:r w:rsidRPr="0037691C">
              <w:rPr>
                <w:rFonts w:eastAsia="Times New Roman"/>
                <w:sz w:val="24"/>
                <w:szCs w:val="24"/>
              </w:rPr>
              <w:t>(by);</w:t>
            </w:r>
          </w:p>
        </w:tc>
      </w:tr>
      <w:tr w:rsidR="0037691C" w:rsidRPr="0037691C" w14:paraId="2B4B6F16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EEEC9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7F15F36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</w:tblGrid>
      <w:tr w:rsidR="0037691C" w:rsidRPr="0037691C" w14:paraId="567B3681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E4148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>_</w:t>
            </w:r>
            <w:proofErr w:type="gramStart"/>
            <w:r w:rsidRPr="0037691C">
              <w:rPr>
                <w:rFonts w:eastAsia="Times New Roman"/>
                <w:sz w:val="24"/>
                <w:szCs w:val="24"/>
              </w:rPr>
              <w:t>wait.Until</w:t>
            </w:r>
            <w:proofErr w:type="gramEnd"/>
            <w:r w:rsidRPr="0037691C">
              <w:rPr>
                <w:rFonts w:eastAsia="Times New Roman"/>
                <w:sz w:val="24"/>
                <w:szCs w:val="24"/>
              </w:rPr>
              <w:t>(SeleniumExtras.WaitHelpers.</w:t>
            </w:r>
          </w:p>
        </w:tc>
      </w:tr>
      <w:tr w:rsidR="0037691C" w:rsidRPr="0037691C" w14:paraId="6655EF65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6DA6A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9CDDC32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</w:tblGrid>
      <w:tr w:rsidR="0037691C" w:rsidRPr="0037691C" w14:paraId="4597CE2D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3039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>ExpectedConditions.ElementToBeSelected(by));</w:t>
            </w:r>
          </w:p>
        </w:tc>
      </w:tr>
      <w:tr w:rsidR="0037691C" w:rsidRPr="0037691C" w14:paraId="4508A217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7B86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73F2119" w14:textId="77777777" w:rsidR="0037691C" w:rsidRPr="0037691C" w:rsidRDefault="0037691C" w:rsidP="0037691C">
      <w:pPr>
        <w:spacing w:line="240" w:lineRule="auto"/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</w:tblGrid>
      <w:tr w:rsidR="0037691C" w:rsidRPr="0037691C" w14:paraId="443653B7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5A6A1" w14:textId="4B9246BA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691C">
              <w:rPr>
                <w:rFonts w:eastAsia="Times New Roman"/>
                <w:sz w:val="24"/>
                <w:szCs w:val="24"/>
              </w:rPr>
              <w:t xml:space="preserve">return </w:t>
            </w:r>
            <w:r w:rsidR="00B5185A">
              <w:rPr>
                <w:rFonts w:eastAsia="Times New Roman"/>
                <w:sz w:val="24"/>
                <w:szCs w:val="24"/>
              </w:rPr>
              <w:t>a</w:t>
            </w:r>
            <w:r w:rsidRPr="0037691C">
              <w:rPr>
                <w:rFonts w:eastAsia="Times New Roman"/>
                <w:sz w:val="24"/>
                <w:szCs w:val="24"/>
              </w:rPr>
              <w:t>;</w:t>
            </w:r>
          </w:p>
        </w:tc>
      </w:tr>
      <w:tr w:rsidR="0037691C" w:rsidRPr="0037691C" w14:paraId="0C543A36" w14:textId="77777777" w:rsidTr="0037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7C87" w14:textId="77777777" w:rsidR="0037691C" w:rsidRPr="0037691C" w:rsidRDefault="0037691C" w:rsidP="0037691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73064C4" w14:textId="1649E424" w:rsidR="0037691C" w:rsidRDefault="0037691C" w:rsidP="00B70D6F">
      <w:r w:rsidRPr="0037691C">
        <w:rPr>
          <w:rFonts w:eastAsia="Times New Roman"/>
          <w:sz w:val="24"/>
          <w:szCs w:val="24"/>
        </w:rPr>
        <w:t>}</w:t>
      </w:r>
    </w:p>
    <w:sectPr w:rsidR="0037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47"/>
    <w:rsid w:val="00326B47"/>
    <w:rsid w:val="0037691C"/>
    <w:rsid w:val="0040507E"/>
    <w:rsid w:val="00B5185A"/>
    <w:rsid w:val="00B70D6F"/>
    <w:rsid w:val="00BF6FAC"/>
    <w:rsid w:val="00F4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5A92"/>
  <w15:chartTrackingRefBased/>
  <w15:docId w15:val="{2AD29BED-D2A0-4E7C-B64B-CFC51FCE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F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185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18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1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4215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936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06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8321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07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2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57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513604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tiến</dc:creator>
  <cp:keywords/>
  <dc:description/>
  <cp:lastModifiedBy>anh tiến</cp:lastModifiedBy>
  <cp:revision>1</cp:revision>
  <dcterms:created xsi:type="dcterms:W3CDTF">2022-10-27T00:04:00Z</dcterms:created>
  <dcterms:modified xsi:type="dcterms:W3CDTF">2022-10-27T16:03:00Z</dcterms:modified>
</cp:coreProperties>
</file>