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C406" w14:textId="77777777" w:rsidR="000C2C37" w:rsidRPr="000C2C37" w:rsidRDefault="000C2C37" w:rsidP="000C2C37">
      <w:r w:rsidRPr="000C2C37">
        <w:t xml:space="preserve">[Ciudad], [fecha]  </w:t>
      </w:r>
    </w:p>
    <w:p w14:paraId="5CA7E88E" w14:textId="77777777" w:rsidR="000C2C37" w:rsidRPr="000C2C37" w:rsidRDefault="000C2C37" w:rsidP="000C2C37"/>
    <w:p w14:paraId="30916947" w14:textId="77777777" w:rsidR="000C2C37" w:rsidRPr="000C2C37" w:rsidRDefault="000C2C37" w:rsidP="000C2C37">
      <w:r w:rsidRPr="000C2C37">
        <w:t xml:space="preserve">Señores  </w:t>
      </w:r>
    </w:p>
    <w:p w14:paraId="55808C87" w14:textId="77777777" w:rsidR="000C2C37" w:rsidRPr="000C2C37" w:rsidRDefault="000C2C37" w:rsidP="000C2C37">
      <w:r w:rsidRPr="000C2C37">
        <w:t xml:space="preserve">Instituto de Estudios Comparados en Ciencias Penales de Guatemala – ICCPG  </w:t>
      </w:r>
    </w:p>
    <w:p w14:paraId="3F9BF8AD" w14:textId="77777777" w:rsidR="000C2C37" w:rsidRPr="000C2C37" w:rsidRDefault="000C2C37" w:rsidP="000C2C37">
      <w:r w:rsidRPr="000C2C37">
        <w:t xml:space="preserve">Atención: Dirección de Recursos Humanos  </w:t>
      </w:r>
    </w:p>
    <w:p w14:paraId="5D9FD252" w14:textId="77777777" w:rsidR="000C2C37" w:rsidRPr="000C2C37" w:rsidRDefault="000C2C37" w:rsidP="000C2C37">
      <w:r w:rsidRPr="000C2C37">
        <w:t xml:space="preserve">13 calle 2-14, zona 1  </w:t>
      </w:r>
    </w:p>
    <w:p w14:paraId="57548CF2" w14:textId="77777777" w:rsidR="000C2C37" w:rsidRPr="000C2C37" w:rsidRDefault="000C2C37" w:rsidP="000C2C37">
      <w:r w:rsidRPr="000C2C37">
        <w:t xml:space="preserve">Ciudad de Guatemala  </w:t>
      </w:r>
    </w:p>
    <w:p w14:paraId="61B0151A" w14:textId="77777777" w:rsidR="000C2C37" w:rsidRPr="000C2C37" w:rsidRDefault="000C2C37" w:rsidP="000C2C37"/>
    <w:p w14:paraId="3B266395" w14:textId="77777777" w:rsidR="000C2C37" w:rsidRPr="000C2C37" w:rsidRDefault="000C2C37" w:rsidP="000C2C37">
      <w:r w:rsidRPr="000C2C37">
        <w:t xml:space="preserve">Asunto: Asistencia Técnica visor electrónico OJ  </w:t>
      </w:r>
    </w:p>
    <w:p w14:paraId="4AC71C80" w14:textId="77777777" w:rsidR="000C2C37" w:rsidRPr="000C2C37" w:rsidRDefault="000C2C37" w:rsidP="000C2C37"/>
    <w:p w14:paraId="539D3E61" w14:textId="77777777" w:rsidR="000C2C37" w:rsidRPr="000C2C37" w:rsidRDefault="000C2C37" w:rsidP="000C2C37">
      <w:r w:rsidRPr="000C2C37">
        <w:t>De mi consideración:</w:t>
      </w:r>
    </w:p>
    <w:p w14:paraId="526EEDF2" w14:textId="77777777" w:rsidR="000C2C37" w:rsidRPr="000C2C37" w:rsidRDefault="000C2C37" w:rsidP="000C2C37"/>
    <w:p w14:paraId="04AB4D89" w14:textId="77777777" w:rsidR="000C2C37" w:rsidRPr="000C2C37" w:rsidRDefault="000C2C37" w:rsidP="000C2C37">
      <w:r w:rsidRPr="000C2C37">
        <w:t xml:space="preserve">Por este medio expreso formalmente mi interés y total disponibilidad para prestar la **“Asistencia Técnica para el Diseño, Desarrollo e Implementación de un Sistema Informático Visor Documental para el Organismo </w:t>
      </w:r>
      <w:proofErr w:type="gramStart"/>
      <w:r w:rsidRPr="000C2C37">
        <w:t>Judicial”*</w:t>
      </w:r>
      <w:proofErr w:type="gramEnd"/>
      <w:r w:rsidRPr="000C2C37">
        <w:t xml:space="preserve">*, en el marco del programa *“Tendiendo Puentes frente a la Violencia de </w:t>
      </w:r>
      <w:proofErr w:type="gramStart"/>
      <w:r w:rsidRPr="000C2C37">
        <w:t>Género”*</w:t>
      </w:r>
      <w:proofErr w:type="gramEnd"/>
      <w:r w:rsidRPr="000C2C37">
        <w:t>, conforme a los Términos de Referencia emitidos por el ICCPG.</w:t>
      </w:r>
    </w:p>
    <w:p w14:paraId="3ACA3478" w14:textId="77777777" w:rsidR="000C2C37" w:rsidRPr="000C2C37" w:rsidRDefault="000C2C37" w:rsidP="000C2C37"/>
    <w:p w14:paraId="7A4BC62B" w14:textId="77777777" w:rsidR="000C2C37" w:rsidRPr="000C2C37" w:rsidRDefault="000C2C37" w:rsidP="000C2C37">
      <w:r w:rsidRPr="000C2C37">
        <w:t xml:space="preserve">Soy **Ingeniero Industrial** con **25 años de experiencia en el diseño, optimización y automatización de procesos productivos y de negocio**, especializado en la **transformación de operaciones intensivas en papel hacia plataformas digitales totalmente trazables y automatizadas**. En los últimos años he liderado el diseño y desarrollo de **soluciones tecnológicas a medida**, incluyendo **ERP, automatización de flujos, gestión documental avanzada, </w:t>
      </w:r>
      <w:proofErr w:type="spellStart"/>
      <w:r w:rsidRPr="000C2C37">
        <w:t>big</w:t>
      </w:r>
      <w:proofErr w:type="spellEnd"/>
      <w:r w:rsidRPr="000C2C37">
        <w:t xml:space="preserve"> data, IA, </w:t>
      </w:r>
      <w:proofErr w:type="spellStart"/>
      <w:r w:rsidRPr="000C2C37">
        <w:t>chatbots</w:t>
      </w:r>
      <w:proofErr w:type="spellEnd"/>
      <w:r w:rsidRPr="000C2C37">
        <w:t xml:space="preserve"> y comercio electrónico**, lo que me permite abordar este proyecto con una combinación sólida de visión de procesos, capacidad técnica y orientación a resultados medibles.</w:t>
      </w:r>
    </w:p>
    <w:p w14:paraId="47FE5303" w14:textId="77777777" w:rsidR="000C2C37" w:rsidRPr="000C2C37" w:rsidRDefault="000C2C37" w:rsidP="000C2C37"/>
    <w:p w14:paraId="02C36971" w14:textId="77777777" w:rsidR="000C2C37" w:rsidRPr="000C2C37" w:rsidRDefault="000C2C37" w:rsidP="000C2C37">
      <w:r w:rsidRPr="000C2C37">
        <w:t xml:space="preserve">Entre los proyectos más relevantes que he liderado destaca el **ERP para Cosas Médicas Guatemala**, donde logramos **eliminar prácticamente el uso de papel en menos de una </w:t>
      </w:r>
      <w:r w:rsidRPr="000C2C37">
        <w:lastRenderedPageBreak/>
        <w:t xml:space="preserve">semana**, migrando a un entorno 100% digital que incluye página web integrada y un </w:t>
      </w:r>
      <w:proofErr w:type="spellStart"/>
      <w:r w:rsidRPr="000C2C37">
        <w:t>backend</w:t>
      </w:r>
      <w:proofErr w:type="spellEnd"/>
      <w:r w:rsidRPr="000C2C37">
        <w:t xml:space="preserve"> capaz de:</w:t>
      </w:r>
    </w:p>
    <w:p w14:paraId="1DB0D53E" w14:textId="77777777" w:rsidR="000C2C37" w:rsidRPr="000C2C37" w:rsidRDefault="000C2C37" w:rsidP="000C2C37"/>
    <w:p w14:paraId="23F1600D" w14:textId="77777777" w:rsidR="000C2C37" w:rsidRPr="000C2C37" w:rsidRDefault="000C2C37" w:rsidP="000C2C37">
      <w:r w:rsidRPr="000C2C37">
        <w:t xml:space="preserve">- **Leer, controlar y gestionar todas las facturas de forma digital**: el sistema recibe la factura FEL en PDF, la analiza con IA, extrae y digitaliza todos los datos y los incorpora a la base de datos sin intervención humana.  </w:t>
      </w:r>
    </w:p>
    <w:p w14:paraId="7DFEA9DC" w14:textId="77777777" w:rsidR="000C2C37" w:rsidRPr="000C2C37" w:rsidRDefault="000C2C37" w:rsidP="000C2C37">
      <w:r w:rsidRPr="000C2C37">
        <w:t xml:space="preserve">- **Calcular automáticamente costos de importación y costos unitarios por producto**, reduciendo tareas que antes tomaban **decenas o cientos de horas de trabajo manual a procesos de apenas segundos**.  </w:t>
      </w:r>
    </w:p>
    <w:p w14:paraId="2DC766A4" w14:textId="77777777" w:rsidR="000C2C37" w:rsidRPr="000C2C37" w:rsidRDefault="000C2C37" w:rsidP="000C2C37">
      <w:r w:rsidRPr="000C2C37">
        <w:t xml:space="preserve">- **Predecir demanda y eventos**, utilizando más de **8 años de historial de datos** combinados con modelos de IA, de forma que la empresa puede anticipar requerimientos, optimizar inventarios y tomar decisiones informadas.  </w:t>
      </w:r>
    </w:p>
    <w:p w14:paraId="55B97605" w14:textId="77777777" w:rsidR="000C2C37" w:rsidRPr="000C2C37" w:rsidRDefault="000C2C37" w:rsidP="000C2C37">
      <w:r w:rsidRPr="000C2C37">
        <w:t xml:space="preserve">- **Gestionar contratos, requisitos, facturas y otros documentos**: el sistema permite subir documentos, extraer automáticamente sus datos con IA, almacenarlos en una base de datos estructurada y habilitar **consultas y operaciones complejas con un solo clic**.  </w:t>
      </w:r>
    </w:p>
    <w:p w14:paraId="46F192DB" w14:textId="77777777" w:rsidR="000C2C37" w:rsidRPr="000C2C37" w:rsidRDefault="000C2C37" w:rsidP="000C2C37">
      <w:r w:rsidRPr="000C2C37">
        <w:t>- Ofrecer **trazabilidad completa** de la información y de las acciones realizadas dentro de la empresa, lo que ha mejorado significativamente la calidad de la toma de decisiones y la confiabilidad de la operación.</w:t>
      </w:r>
    </w:p>
    <w:p w14:paraId="3C9BAAC2" w14:textId="77777777" w:rsidR="000C2C37" w:rsidRPr="000C2C37" w:rsidRDefault="000C2C37" w:rsidP="000C2C37"/>
    <w:p w14:paraId="3AF2AE17" w14:textId="77777777" w:rsidR="000C2C37" w:rsidRPr="000C2C37" w:rsidRDefault="000C2C37" w:rsidP="000C2C37">
      <w:r w:rsidRPr="000C2C37">
        <w:t xml:space="preserve">Antes de esta solución, ciertas tareas requerían **más de 100 horas de cálculo y trabajo manual**, con un alto margen de error humano; hoy se completan en **3 segundos o menos**, con una trazabilidad total. Actualmente, me encuentro trabajando en la **implementación de un </w:t>
      </w:r>
      <w:proofErr w:type="spellStart"/>
      <w:r w:rsidRPr="000C2C37">
        <w:t>chatbot</w:t>
      </w:r>
      <w:proofErr w:type="spellEnd"/>
      <w:r w:rsidRPr="000C2C37">
        <w:t xml:space="preserve"> de servicio al cliente**, ya desarrollado y en fase de pruebas piloto antes de su salida a producción, que se integra de forma natural con este ecosistema digital.</w:t>
      </w:r>
    </w:p>
    <w:p w14:paraId="0B0D8B7D" w14:textId="77777777" w:rsidR="000C2C37" w:rsidRPr="000C2C37" w:rsidRDefault="000C2C37" w:rsidP="000C2C37"/>
    <w:p w14:paraId="21ACF9CD" w14:textId="77777777" w:rsidR="000C2C37" w:rsidRPr="000C2C37" w:rsidRDefault="000C2C37" w:rsidP="000C2C37">
      <w:r w:rsidRPr="000C2C37">
        <w:t xml:space="preserve">Aunque **no he trabajado directamente con el Organismo Judicial**, mi experiencia ha estado siempre enfocada en **entornos donde la precisión, la trazabilidad, la gestión de información sensible y la reducción de errores humanos son críticos**. Como Ingeniero Industrial, mi principal valor agregado es que **pienso y diseño desde el proceso y desde el usuario**, y luego materializo esa lógica en sistemas tecnológicos robustos. Esa misma lógica es la que considero clave para un Visor Documental en justicia especializada: no se trata solo de “un sistema informático”, sino de una herramienta operativa que **reduce tiempos procesales, </w:t>
      </w:r>
      <w:r w:rsidRPr="000C2C37">
        <w:lastRenderedPageBreak/>
        <w:t>mejora la organización de la prueba y evita la revictimización**, especialmente en casos de violencia de género, niñez y adolescencia.</w:t>
      </w:r>
    </w:p>
    <w:p w14:paraId="03F7FA94" w14:textId="77777777" w:rsidR="000C2C37" w:rsidRPr="000C2C37" w:rsidRDefault="000C2C37" w:rsidP="000C2C37"/>
    <w:p w14:paraId="5B54AFB8" w14:textId="77777777" w:rsidR="000C2C37" w:rsidRPr="000C2C37" w:rsidRDefault="000C2C37" w:rsidP="000C2C37">
      <w:r w:rsidRPr="000C2C37">
        <w:t>De cara a los Términos de Referencia y a los **cinco productos contractuales**, mi enfoque se alinea explícitamente con lo solicitado:</w:t>
      </w:r>
    </w:p>
    <w:p w14:paraId="5AE60946" w14:textId="77777777" w:rsidR="000C2C37" w:rsidRPr="000C2C37" w:rsidRDefault="000C2C37" w:rsidP="000C2C37"/>
    <w:p w14:paraId="45FE9DB1" w14:textId="77777777" w:rsidR="000C2C37" w:rsidRPr="000C2C37" w:rsidRDefault="000C2C37" w:rsidP="000C2C37">
      <w:r w:rsidRPr="000C2C37">
        <w:t xml:space="preserve">1. **Plan de trabajo detallado, análisis y validación de requisitos (15 </w:t>
      </w:r>
      <w:proofErr w:type="gramStart"/>
      <w:r w:rsidRPr="000C2C37">
        <w:t>días)*</w:t>
      </w:r>
      <w:proofErr w:type="gramEnd"/>
      <w:r w:rsidRPr="000C2C37">
        <w:t xml:space="preserve">*  </w:t>
      </w:r>
    </w:p>
    <w:p w14:paraId="53F47248" w14:textId="77777777" w:rsidR="000C2C37" w:rsidRPr="000C2C37" w:rsidRDefault="000C2C37" w:rsidP="000C2C37">
      <w:r w:rsidRPr="000C2C37">
        <w:t xml:space="preserve">   - Levantamiento y mapeo de procesos actuales en los juzgados piloto (niñez, adolescencia y femicidio/violencia contra la mujer).  </w:t>
      </w:r>
    </w:p>
    <w:p w14:paraId="63D10BF8" w14:textId="77777777" w:rsidR="000C2C37" w:rsidRPr="000C2C37" w:rsidRDefault="000C2C37" w:rsidP="000C2C37">
      <w:r w:rsidRPr="000C2C37">
        <w:t xml:space="preserve">   - Traducción de esos procesos en **narrativas e historias de usuario** claras (jueces, juezas, secretarios, personal técnico), priorizadas por impacto en audiencia.  </w:t>
      </w:r>
    </w:p>
    <w:p w14:paraId="65C524CC" w14:textId="77777777" w:rsidR="000C2C37" w:rsidRPr="000C2C37" w:rsidRDefault="000C2C37" w:rsidP="000C2C37">
      <w:r w:rsidRPr="000C2C37">
        <w:t xml:space="preserve">   - Elaboración de un **plan de trabajo y cronograma** orientado a entregas incrementales y validaciones tempranas con OJ e ICCPG.</w:t>
      </w:r>
    </w:p>
    <w:p w14:paraId="5721A20A" w14:textId="77777777" w:rsidR="000C2C37" w:rsidRPr="000C2C37" w:rsidRDefault="000C2C37" w:rsidP="000C2C37"/>
    <w:p w14:paraId="4052441B" w14:textId="77777777" w:rsidR="000C2C37" w:rsidRPr="000C2C37" w:rsidRDefault="000C2C37" w:rsidP="000C2C37">
      <w:r w:rsidRPr="000C2C37">
        <w:t xml:space="preserve">2. **Arquitectura, modelos de datos, prototipos y especificaciones (35 </w:t>
      </w:r>
      <w:proofErr w:type="gramStart"/>
      <w:r w:rsidRPr="000C2C37">
        <w:t>días)*</w:t>
      </w:r>
      <w:proofErr w:type="gramEnd"/>
      <w:r w:rsidRPr="000C2C37">
        <w:t xml:space="preserve">*  </w:t>
      </w:r>
    </w:p>
    <w:p w14:paraId="2F0B9DEB" w14:textId="77777777" w:rsidR="000C2C37" w:rsidRPr="000C2C37" w:rsidRDefault="000C2C37" w:rsidP="000C2C37">
      <w:r w:rsidRPr="000C2C37">
        <w:t xml:space="preserve">   - Diseño de una **arquitectura web moderna** basada en **Angular (</w:t>
      </w:r>
      <w:proofErr w:type="spellStart"/>
      <w:r w:rsidRPr="000C2C37">
        <w:t>frontend</w:t>
      </w:r>
      <w:proofErr w:type="spellEnd"/>
      <w:r w:rsidRPr="000C2C37">
        <w:t>), Java (</w:t>
      </w:r>
      <w:proofErr w:type="spellStart"/>
      <w:r w:rsidRPr="000C2C37">
        <w:t>backend</w:t>
      </w:r>
      <w:proofErr w:type="spellEnd"/>
      <w:r w:rsidRPr="000C2C37">
        <w:t xml:space="preserve">) y Oracle (base de </w:t>
      </w:r>
      <w:proofErr w:type="gramStart"/>
      <w:r w:rsidRPr="000C2C37">
        <w:t>datos)*</w:t>
      </w:r>
      <w:proofErr w:type="gramEnd"/>
      <w:r w:rsidRPr="000C2C37">
        <w:t xml:space="preserve">*, totalmente compatible con los estándares tecnológicos del OJ.  </w:t>
      </w:r>
    </w:p>
    <w:p w14:paraId="6BB61F9A" w14:textId="77777777" w:rsidR="000C2C37" w:rsidRPr="000C2C37" w:rsidRDefault="000C2C37" w:rsidP="000C2C37">
      <w:r w:rsidRPr="000C2C37">
        <w:t xml:space="preserve">   - Definición de un **modelo de datos** capaz de representar expedientes, actuaciones, anexos, evidencia multimedia y auditoría, optimizado para consulta rápida en sala de audiencias.  </w:t>
      </w:r>
    </w:p>
    <w:p w14:paraId="44E751FA" w14:textId="77777777" w:rsidR="000C2C37" w:rsidRPr="000C2C37" w:rsidRDefault="000C2C37" w:rsidP="000C2C37">
      <w:r w:rsidRPr="000C2C37">
        <w:t xml:space="preserve">   - Creación de **prototipos de interfaz** centrados en la usabilidad real de jueces y secretarios, garantizando que, en la práctica, “todo esté a un clic” durante la audiencia.</w:t>
      </w:r>
    </w:p>
    <w:p w14:paraId="7940C78C" w14:textId="77777777" w:rsidR="000C2C37" w:rsidRPr="000C2C37" w:rsidRDefault="000C2C37" w:rsidP="000C2C37"/>
    <w:p w14:paraId="45343CFF" w14:textId="77777777" w:rsidR="000C2C37" w:rsidRPr="000C2C37" w:rsidRDefault="000C2C37" w:rsidP="000C2C37">
      <w:r w:rsidRPr="000C2C37">
        <w:t xml:space="preserve">3. **Código fuente y pruebas unitarias / integración (65 </w:t>
      </w:r>
      <w:proofErr w:type="gramStart"/>
      <w:r w:rsidRPr="000C2C37">
        <w:t>días)*</w:t>
      </w:r>
      <w:proofErr w:type="gramEnd"/>
      <w:r w:rsidRPr="000C2C37">
        <w:t xml:space="preserve">*  </w:t>
      </w:r>
    </w:p>
    <w:p w14:paraId="0014D549" w14:textId="77777777" w:rsidR="000C2C37" w:rsidRPr="000C2C37" w:rsidRDefault="000C2C37" w:rsidP="000C2C37">
      <w:r w:rsidRPr="000C2C37">
        <w:t xml:space="preserve">   - Implementación del sistema conforme a la arquitectura definida, con **control de versiones en Git**, </w:t>
      </w:r>
      <w:proofErr w:type="spellStart"/>
      <w:r w:rsidRPr="000C2C37">
        <w:t>commits</w:t>
      </w:r>
      <w:proofErr w:type="spellEnd"/>
      <w:r w:rsidRPr="000C2C37">
        <w:t xml:space="preserve"> diarios y entregas semanales, tal como lo exigen los </w:t>
      </w:r>
      <w:proofErr w:type="spellStart"/>
      <w:r w:rsidRPr="000C2C37">
        <w:t>TdR</w:t>
      </w:r>
      <w:proofErr w:type="spellEnd"/>
      <w:r w:rsidRPr="000C2C37">
        <w:t xml:space="preserve">.  </w:t>
      </w:r>
    </w:p>
    <w:p w14:paraId="3A471268" w14:textId="77777777" w:rsidR="000C2C37" w:rsidRPr="000C2C37" w:rsidRDefault="000C2C37" w:rsidP="000C2C37">
      <w:r w:rsidRPr="000C2C37">
        <w:t xml:space="preserve">   - Desarrollo de pruebas unitarias y de integración, especialmente en los módulos críticos: integración con SGTv1/v2, visor documental, buscador, control de acceso por roles y auditoría.</w:t>
      </w:r>
    </w:p>
    <w:p w14:paraId="539A0529" w14:textId="77777777" w:rsidR="000C2C37" w:rsidRPr="000C2C37" w:rsidRDefault="000C2C37" w:rsidP="000C2C37"/>
    <w:p w14:paraId="56C4D427" w14:textId="77777777" w:rsidR="000C2C37" w:rsidRPr="000C2C37" w:rsidRDefault="000C2C37" w:rsidP="000C2C37">
      <w:r w:rsidRPr="000C2C37">
        <w:lastRenderedPageBreak/>
        <w:t xml:space="preserve">4. **Pruebas de aceptación de usuario (UAT) y validación con juzgados piloto (75 </w:t>
      </w:r>
      <w:proofErr w:type="gramStart"/>
      <w:r w:rsidRPr="000C2C37">
        <w:t>días)*</w:t>
      </w:r>
      <w:proofErr w:type="gramEnd"/>
      <w:r w:rsidRPr="000C2C37">
        <w:t xml:space="preserve">*  </w:t>
      </w:r>
    </w:p>
    <w:p w14:paraId="580BC956" w14:textId="77777777" w:rsidR="000C2C37" w:rsidRPr="000C2C37" w:rsidRDefault="000C2C37" w:rsidP="000C2C37">
      <w:r w:rsidRPr="000C2C37">
        <w:t xml:space="preserve">   - Diseño de **casos de prueba de aceptación** en coordinación con los usuarios clave de cada juzgado piloto.  </w:t>
      </w:r>
    </w:p>
    <w:p w14:paraId="5737DB08" w14:textId="77777777" w:rsidR="000C2C37" w:rsidRPr="000C2C37" w:rsidRDefault="000C2C37" w:rsidP="000C2C37">
      <w:r w:rsidRPr="000C2C37">
        <w:t xml:space="preserve">   - Ejecución de las pruebas, registro de hallazgos, ajustes y consolidación del **acta de resultados aprobada** por los juzgados.</w:t>
      </w:r>
    </w:p>
    <w:p w14:paraId="14DAA63D" w14:textId="77777777" w:rsidR="000C2C37" w:rsidRPr="000C2C37" w:rsidRDefault="000C2C37" w:rsidP="000C2C37"/>
    <w:p w14:paraId="23282DF4" w14:textId="77777777" w:rsidR="000C2C37" w:rsidRPr="000C2C37" w:rsidRDefault="000C2C37" w:rsidP="000C2C37">
      <w:r w:rsidRPr="000C2C37">
        <w:t xml:space="preserve">5. **Despliegue, manuales y capacitación (90 </w:t>
      </w:r>
      <w:proofErr w:type="gramStart"/>
      <w:r w:rsidRPr="000C2C37">
        <w:t>días)*</w:t>
      </w:r>
      <w:proofErr w:type="gramEnd"/>
      <w:r w:rsidRPr="000C2C37">
        <w:t xml:space="preserve">*  </w:t>
      </w:r>
    </w:p>
    <w:p w14:paraId="5777C188" w14:textId="77777777" w:rsidR="000C2C37" w:rsidRPr="000C2C37" w:rsidRDefault="000C2C37" w:rsidP="000C2C37">
      <w:r w:rsidRPr="000C2C37">
        <w:t xml:space="preserve">   - Despliegue del sistema en el entorno operativo del OJ, documentando paso a paso el proceso para facilitar futuras ampliaciones a nivel nacional.  </w:t>
      </w:r>
    </w:p>
    <w:p w14:paraId="28485AB8" w14:textId="77777777" w:rsidR="000C2C37" w:rsidRPr="000C2C37" w:rsidRDefault="000C2C37" w:rsidP="000C2C37">
      <w:r w:rsidRPr="000C2C37">
        <w:t xml:space="preserve">   - Elaboración de **manual técnico** (arquitectura, instalación, configuración, mantenimiento) y **manual de usuario** (uso cotidiano del visor, búsqueda, visualización de prueba, administración).  </w:t>
      </w:r>
    </w:p>
    <w:p w14:paraId="7ACD164A" w14:textId="77777777" w:rsidR="000C2C37" w:rsidRPr="000C2C37" w:rsidRDefault="000C2C37" w:rsidP="000C2C37">
      <w:r w:rsidRPr="000C2C37">
        <w:t xml:space="preserve">   - **Capacitación estructurada** al personal técnico de la Gerencia de Informática y a los usuarios finales de los juzgados piloto, garantizando transferencia de conocimiento y apropiación de la herramienta.</w:t>
      </w:r>
    </w:p>
    <w:p w14:paraId="28DCFFBB" w14:textId="77777777" w:rsidR="000C2C37" w:rsidRPr="000C2C37" w:rsidRDefault="000C2C37" w:rsidP="000C2C37"/>
    <w:p w14:paraId="414B83AC" w14:textId="77777777" w:rsidR="000C2C37" w:rsidRPr="000C2C37" w:rsidRDefault="000C2C37" w:rsidP="000C2C37">
      <w:r w:rsidRPr="000C2C37">
        <w:t xml:space="preserve">Como demostración de mi enfoque estructurado, he preparado un **Índice Técnico detallado (SGED </w:t>
      </w:r>
      <w:proofErr w:type="gramStart"/>
      <w:r w:rsidRPr="000C2C37">
        <w:t>v1.0)*</w:t>
      </w:r>
      <w:proofErr w:type="gramEnd"/>
      <w:r w:rsidRPr="000C2C37">
        <w:t>* que cubre: contexto y alcance, requisitos funcionales y no funcionales, arquitectura completa (</w:t>
      </w:r>
      <w:proofErr w:type="spellStart"/>
      <w:r w:rsidRPr="000C2C37">
        <w:t>frontend</w:t>
      </w:r>
      <w:proofErr w:type="spellEnd"/>
      <w:r w:rsidRPr="000C2C37">
        <w:t xml:space="preserve"> Angular, </w:t>
      </w:r>
      <w:proofErr w:type="spellStart"/>
      <w:r w:rsidRPr="000C2C37">
        <w:t>backend</w:t>
      </w:r>
      <w:proofErr w:type="spellEnd"/>
      <w:r w:rsidRPr="000C2C37">
        <w:t xml:space="preserve"> Java/Spring Boot, Oracle), modelo de datos, diseño de </w:t>
      </w:r>
      <w:proofErr w:type="spellStart"/>
      <w:r w:rsidRPr="000C2C37">
        <w:t>APIs</w:t>
      </w:r>
      <w:proofErr w:type="spellEnd"/>
      <w:r w:rsidRPr="000C2C37">
        <w:t xml:space="preserve">, seguridad, pruebas, despliegue, manuales y plan de capacitación. Este índice se encuentra directamente alineado con los entregables y requisitos técnicos descritos en los </w:t>
      </w:r>
      <w:proofErr w:type="spellStart"/>
      <w:r w:rsidRPr="000C2C37">
        <w:t>TdR</w:t>
      </w:r>
      <w:proofErr w:type="spellEnd"/>
      <w:r w:rsidRPr="000C2C37">
        <w:t xml:space="preserve"> y constituye la base documental que utilizaré para asegurar la calidad y la trazabilidad del proyecto.</w:t>
      </w:r>
    </w:p>
    <w:p w14:paraId="0907360E" w14:textId="77777777" w:rsidR="000C2C37" w:rsidRPr="000C2C37" w:rsidRDefault="000C2C37" w:rsidP="000C2C37"/>
    <w:p w14:paraId="74B15F05" w14:textId="77777777" w:rsidR="000C2C37" w:rsidRPr="000C2C37" w:rsidRDefault="000C2C37" w:rsidP="000C2C37">
      <w:r w:rsidRPr="000C2C37">
        <w:t>En los últimos 2 años, mi trabajo con **</w:t>
      </w:r>
      <w:proofErr w:type="spellStart"/>
      <w:r w:rsidRPr="000C2C37">
        <w:t>big</w:t>
      </w:r>
      <w:proofErr w:type="spellEnd"/>
      <w:r w:rsidRPr="000C2C37">
        <w:t xml:space="preserve"> data, IA, </w:t>
      </w:r>
      <w:proofErr w:type="spellStart"/>
      <w:r w:rsidRPr="000C2C37">
        <w:t>chatbots</w:t>
      </w:r>
      <w:proofErr w:type="spellEnd"/>
      <w:r w:rsidRPr="000C2C37">
        <w:t xml:space="preserve"> y plataformas e</w:t>
      </w:r>
      <w:r w:rsidRPr="000C2C37">
        <w:noBreakHyphen/>
      </w:r>
      <w:proofErr w:type="spellStart"/>
      <w:r w:rsidRPr="000C2C37">
        <w:t>commerce</w:t>
      </w:r>
      <w:proofErr w:type="spellEnd"/>
      <w:r w:rsidRPr="000C2C37">
        <w:t xml:space="preserve">** me ha permitido incorporar capacidades de **búsqueda avanzada, análisis de información y automatización inteligente** que pueden enriquecer el Visor Documental, por </w:t>
      </w:r>
      <w:proofErr w:type="gramStart"/>
      <w:r w:rsidRPr="000C2C37">
        <w:t>ejemplo</w:t>
      </w:r>
      <w:proofErr w:type="gramEnd"/>
      <w:r w:rsidRPr="000C2C37">
        <w:t xml:space="preserve"> habilitando búsquedas más eficientes, métricas de uso, y bases para futuros módulos analíticos del OJ.</w:t>
      </w:r>
    </w:p>
    <w:p w14:paraId="53973BE6" w14:textId="77777777" w:rsidR="000C2C37" w:rsidRPr="000C2C37" w:rsidRDefault="000C2C37" w:rsidP="000C2C37"/>
    <w:p w14:paraId="6BE1D4C6" w14:textId="64D78B9A" w:rsidR="000C2C37" w:rsidRPr="000C2C37" w:rsidRDefault="000C2C37" w:rsidP="000C2C37">
      <w:r w:rsidRPr="000C2C37">
        <w:t xml:space="preserve">Cuento con **plena disponibilidad** para iniciar a partir de </w:t>
      </w:r>
      <w:r>
        <w:t>26 de enero de 2026</w:t>
      </w:r>
      <w:r w:rsidRPr="000C2C37">
        <w:t xml:space="preserve"> y dedicar el tiempo necesario durante los **5 meses de consultoría**, así como para asumir el **soporte y </w:t>
      </w:r>
      <w:r w:rsidRPr="000C2C37">
        <w:lastRenderedPageBreak/>
        <w:t xml:space="preserve">estabilización </w:t>
      </w:r>
      <w:proofErr w:type="spellStart"/>
      <w:r w:rsidRPr="000C2C37">
        <w:t>post-implementación</w:t>
      </w:r>
      <w:proofErr w:type="spellEnd"/>
      <w:r w:rsidRPr="000C2C37">
        <w:t xml:space="preserve"> por 6 meses** posteriores a la aceptación final, conforme a lo establecido. Asumo con absoluta seriedad la **confidencialidad, el manejo responsable de datos sensibles y el enfoque de género**, en coherencia con los principios del programa *“Tendiendo Puentes frente a la Violencia de </w:t>
      </w:r>
      <w:proofErr w:type="gramStart"/>
      <w:r w:rsidRPr="000C2C37">
        <w:t>Género”*</w:t>
      </w:r>
      <w:proofErr w:type="gramEnd"/>
      <w:r w:rsidRPr="000C2C37">
        <w:t>.</w:t>
      </w:r>
    </w:p>
    <w:p w14:paraId="51AC9130" w14:textId="77777777" w:rsidR="000C2C37" w:rsidRPr="000C2C37" w:rsidRDefault="000C2C37" w:rsidP="000C2C37"/>
    <w:p w14:paraId="644AAF95" w14:textId="77777777" w:rsidR="000C2C37" w:rsidRPr="000C2C37" w:rsidRDefault="000C2C37" w:rsidP="000C2C37">
      <w:r w:rsidRPr="000C2C37">
        <w:t>Adjunto a la presente mi **Hoja de Vida (CV)** con información comprobable, así como la documentación requerida en la convocatoria. Quedo a su disposición para ampliar cualquier aspecto técnico de esta propuesta, participar en la entrevista de selección y presentar en detalle cómo la experiencia adquirida en proyectos como el ERP de Cosas Médicas Guatemala puede ponerse al servicio del Organismo Judicial mediante un Visor Documental sólido, escalable y centrado en las necesidades reales de la justicia especializada.</w:t>
      </w:r>
    </w:p>
    <w:p w14:paraId="203EDC78" w14:textId="77777777" w:rsidR="000C2C37" w:rsidRPr="000C2C37" w:rsidRDefault="000C2C37" w:rsidP="000C2C37"/>
    <w:p w14:paraId="269CAC4E" w14:textId="77777777" w:rsidR="000C2C37" w:rsidRPr="000C2C37" w:rsidRDefault="000C2C37" w:rsidP="000C2C37">
      <w:r w:rsidRPr="000C2C37">
        <w:t>Atentamente,</w:t>
      </w:r>
    </w:p>
    <w:p w14:paraId="638AF577" w14:textId="77777777" w:rsidR="000C2C37" w:rsidRPr="000C2C37" w:rsidRDefault="000C2C37" w:rsidP="000C2C37"/>
    <w:p w14:paraId="0EC86197" w14:textId="77777777" w:rsidR="000C2C37" w:rsidRPr="000C2C37" w:rsidRDefault="000C2C37" w:rsidP="000C2C37"/>
    <w:p w14:paraId="3C09BE13" w14:textId="77777777" w:rsidR="000C2C37" w:rsidRPr="00EE473A" w:rsidRDefault="000C2C37" w:rsidP="000C2C37">
      <w:r>
        <w:t>Fernely Alejandro Moir Morales</w:t>
      </w:r>
      <w:r w:rsidRPr="00EE473A">
        <w:t xml:space="preserve">  </w:t>
      </w:r>
    </w:p>
    <w:p w14:paraId="5CCDA748" w14:textId="77777777" w:rsidR="000C2C37" w:rsidRPr="00EE473A" w:rsidRDefault="000C2C37" w:rsidP="000C2C37">
      <w:r>
        <w:t>Ingeniero Industrial</w:t>
      </w:r>
    </w:p>
    <w:p w14:paraId="589760D4" w14:textId="77777777" w:rsidR="000C2C37" w:rsidRPr="00EE473A" w:rsidRDefault="000C2C37" w:rsidP="000C2C37">
      <w:r w:rsidRPr="00EE473A">
        <w:t xml:space="preserve">DPI No.: </w:t>
      </w:r>
      <w:r>
        <w:t>1742 33949 0101</w:t>
      </w:r>
    </w:p>
    <w:p w14:paraId="426A7F87" w14:textId="77777777" w:rsidR="000C2C37" w:rsidRPr="00EE473A" w:rsidRDefault="000C2C37" w:rsidP="000C2C37">
      <w:r w:rsidRPr="00EE473A">
        <w:t xml:space="preserve">Tel.: +502 </w:t>
      </w:r>
      <w:r>
        <w:t>5033 5930</w:t>
      </w:r>
    </w:p>
    <w:p w14:paraId="5417F03F" w14:textId="458C9FB4" w:rsidR="000C2C37" w:rsidRPr="000C2C37" w:rsidRDefault="000C2C37" w:rsidP="000C2C37">
      <w:r w:rsidRPr="000C2C37">
        <w:t xml:space="preserve">  </w:t>
      </w:r>
    </w:p>
    <w:sectPr w:rsidR="000C2C37" w:rsidRPr="000C2C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37"/>
    <w:rsid w:val="000C2C37"/>
    <w:rsid w:val="00151A8D"/>
    <w:rsid w:val="00756930"/>
    <w:rsid w:val="008D7E60"/>
    <w:rsid w:val="00AE1AA9"/>
    <w:rsid w:val="00F0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5C841C"/>
  <w15:chartTrackingRefBased/>
  <w15:docId w15:val="{04C354D4-FD4A-441D-98C3-7BE78927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C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C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C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C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C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C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1335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Fernely moir</dc:creator>
  <cp:keywords/>
  <dc:description/>
  <cp:lastModifiedBy>Fernely moir</cp:lastModifiedBy>
  <cp:revision>1</cp:revision>
  <dcterms:created xsi:type="dcterms:W3CDTF">2026-01-24T06:29:00Z</dcterms:created>
  <dcterms:modified xsi:type="dcterms:W3CDTF">2026-01-25T03:01:00Z</dcterms:modified>
</cp:coreProperties>
</file>