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sz w:val="28"/>
          <w:szCs w:val="28"/>
          <w:rtl w:val="0"/>
        </w:rPr>
        <w:t xml:space="preserve">Mục tiêu:</w:t>
      </w:r>
    </w:p>
    <w:p w:rsidR="00000000" w:rsidDel="00000000" w:rsidP="00000000" w:rsidRDefault="00000000" w:rsidRPr="00000000" w14:paraId="00000002">
      <w:pPr>
        <w:numPr>
          <w:ilvl w:val="0"/>
          <w:numId w:val="5"/>
        </w:numPr>
        <w:spacing w:after="240" w:before="240" w:lineRule="auto"/>
        <w:ind w:left="720" w:hanging="360"/>
        <w:rPr>
          <w:u w:val="none"/>
        </w:rPr>
      </w:pPr>
      <w:r w:rsidDel="00000000" w:rsidR="00000000" w:rsidRPr="00000000">
        <w:rPr>
          <w:sz w:val="28"/>
          <w:szCs w:val="28"/>
          <w:rtl w:val="0"/>
        </w:rPr>
        <w:t xml:space="preserve">Giúp người sử dụng có thể quản lý được gia phả của 1 dòng họ: tìm kiếm thông tin của thành viên, những thông tin khác của dòng họ…; lưu trữ thông tin của thành viên cũng như dòng họ...Có thể sửa đổi, bổ sung thông tin….</w:t>
      </w:r>
    </w:p>
    <w:p w:rsidR="00000000" w:rsidDel="00000000" w:rsidP="00000000" w:rsidRDefault="00000000" w:rsidRPr="00000000" w14:paraId="00000003">
      <w:pPr>
        <w:spacing w:after="240" w:before="240" w:lineRule="auto"/>
        <w:ind w:left="0" w:firstLine="0"/>
        <w:rPr>
          <w:sz w:val="28"/>
          <w:szCs w:val="28"/>
        </w:rPr>
      </w:pPr>
      <w:r w:rsidDel="00000000" w:rsidR="00000000" w:rsidRPr="00000000">
        <w:rPr>
          <w:sz w:val="28"/>
          <w:szCs w:val="28"/>
          <w:rtl w:val="0"/>
        </w:rPr>
        <w:t xml:space="preserve">2.</w:t>
        <w:tab/>
        <w:t xml:space="preserve">Phạm vi:</w:t>
      </w:r>
    </w:p>
    <w:p w:rsidR="00000000" w:rsidDel="00000000" w:rsidP="00000000" w:rsidRDefault="00000000" w:rsidRPr="00000000" w14:paraId="00000004">
      <w:pPr>
        <w:numPr>
          <w:ilvl w:val="0"/>
          <w:numId w:val="3"/>
        </w:numPr>
        <w:spacing w:after="240" w:before="240" w:lineRule="auto"/>
        <w:ind w:left="720" w:hanging="360"/>
        <w:rPr>
          <w:sz w:val="28"/>
          <w:szCs w:val="28"/>
        </w:rPr>
      </w:pPr>
      <w:r w:rsidDel="00000000" w:rsidR="00000000" w:rsidRPr="00000000">
        <w:rPr>
          <w:sz w:val="28"/>
          <w:szCs w:val="28"/>
          <w:rtl w:val="0"/>
        </w:rPr>
        <w:t xml:space="preserve">Do tầm nhìn chưa rõ ràng đề tài chủ yếu tập trung vào các chức năng cơ bản của cây gia phả không đi sâu vào chi tiết hay thực hiện nhiều nghiệp vụ quá phức tạp do vấn đề về thời gian cũng như là kinh nghiệm vẫn còn ít.</w:t>
      </w:r>
    </w:p>
    <w:p w:rsidR="00000000" w:rsidDel="00000000" w:rsidP="00000000" w:rsidRDefault="00000000" w:rsidRPr="00000000" w14:paraId="00000005">
      <w:pPr>
        <w:spacing w:after="240" w:before="240" w:lineRule="auto"/>
        <w:ind w:left="0" w:firstLine="0"/>
        <w:rPr>
          <w:sz w:val="28"/>
          <w:szCs w:val="28"/>
        </w:rPr>
      </w:pPr>
      <w:r w:rsidDel="00000000" w:rsidR="00000000" w:rsidRPr="00000000">
        <w:rPr>
          <w:sz w:val="28"/>
          <w:szCs w:val="28"/>
          <w:rtl w:val="0"/>
        </w:rPr>
        <w:t xml:space="preserve">3.</w:t>
        <w:tab/>
        <w:t xml:space="preserve">Chức năng:</w:t>
      </w:r>
    </w:p>
    <w:p w:rsidR="00000000" w:rsidDel="00000000" w:rsidP="00000000" w:rsidRDefault="00000000" w:rsidRPr="00000000" w14:paraId="00000006">
      <w:pPr>
        <w:numPr>
          <w:ilvl w:val="0"/>
          <w:numId w:val="6"/>
        </w:numPr>
        <w:spacing w:after="240" w:before="240" w:lineRule="auto"/>
        <w:ind w:left="720" w:hanging="360"/>
        <w:rPr>
          <w:sz w:val="28"/>
          <w:szCs w:val="28"/>
          <w:u w:val="none"/>
        </w:rPr>
      </w:pPr>
      <w:r w:rsidDel="00000000" w:rsidR="00000000" w:rsidRPr="00000000">
        <w:rPr>
          <w:sz w:val="28"/>
          <w:szCs w:val="28"/>
          <w:rtl w:val="0"/>
        </w:rPr>
        <w:t xml:space="preserve">Quản lý, nhập, sửa và tra cứu thông tin của các thành viên trong dòng họ</w:t>
      </w:r>
    </w:p>
    <w:p w:rsidR="00000000" w:rsidDel="00000000" w:rsidP="00000000" w:rsidRDefault="00000000" w:rsidRPr="00000000" w14:paraId="00000007">
      <w:pPr>
        <w:spacing w:after="240" w:before="240" w:lineRule="auto"/>
        <w:ind w:left="0" w:firstLine="0"/>
        <w:rPr>
          <w:sz w:val="28"/>
          <w:szCs w:val="28"/>
        </w:rPr>
      </w:pPr>
      <w:r w:rsidDel="00000000" w:rsidR="00000000" w:rsidRPr="00000000">
        <w:rPr>
          <w:sz w:val="28"/>
          <w:szCs w:val="28"/>
          <w:rtl w:val="0"/>
        </w:rPr>
        <w:t xml:space="preserve">4.</w:t>
        <w:tab/>
        <w:t xml:space="preserve">Tính khả dụng:</w:t>
      </w:r>
    </w:p>
    <w:p w:rsidR="00000000" w:rsidDel="00000000" w:rsidP="00000000" w:rsidRDefault="00000000" w:rsidRPr="00000000" w14:paraId="00000008">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Giao diện máy tính và điện thoại phù hợp với mọi hệ điều hành</w:t>
      </w:r>
    </w:p>
    <w:p w:rsidR="00000000" w:rsidDel="00000000" w:rsidP="00000000" w:rsidRDefault="00000000" w:rsidRPr="00000000" w14:paraId="00000009">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Giao diện thân thiện, không phức tạp, dễ sử dụng với mọi đối tượng người sử dụng</w:t>
      </w:r>
    </w:p>
    <w:p w:rsidR="00000000" w:rsidDel="00000000" w:rsidP="00000000" w:rsidRDefault="00000000" w:rsidRPr="00000000" w14:paraId="0000000A">
      <w:pPr>
        <w:spacing w:after="240" w:before="240" w:lineRule="auto"/>
        <w:ind w:left="0" w:firstLine="0"/>
        <w:rPr>
          <w:sz w:val="28"/>
          <w:szCs w:val="28"/>
        </w:rPr>
      </w:pPr>
      <w:r w:rsidDel="00000000" w:rsidR="00000000" w:rsidRPr="00000000">
        <w:rPr>
          <w:sz w:val="28"/>
          <w:szCs w:val="28"/>
          <w:rtl w:val="0"/>
        </w:rPr>
        <w:t xml:space="preserve">5.</w:t>
        <w:tab/>
        <w:t xml:space="preserve">Độ tin cậy:</w:t>
      </w:r>
    </w:p>
    <w:p w:rsidR="00000000" w:rsidDel="00000000" w:rsidP="00000000" w:rsidRDefault="00000000" w:rsidRPr="00000000" w14:paraId="0000000B">
      <w:pPr>
        <w:numPr>
          <w:ilvl w:val="0"/>
          <w:numId w:val="7"/>
        </w:numPr>
        <w:spacing w:after="0" w:afterAutospacing="0" w:before="240" w:lineRule="auto"/>
        <w:ind w:left="720" w:hanging="360"/>
        <w:rPr>
          <w:sz w:val="28"/>
          <w:szCs w:val="28"/>
          <w:u w:val="none"/>
        </w:rPr>
      </w:pPr>
      <w:r w:rsidDel="00000000" w:rsidR="00000000" w:rsidRPr="00000000">
        <w:rPr>
          <w:sz w:val="28"/>
          <w:szCs w:val="28"/>
          <w:rtl w:val="0"/>
        </w:rPr>
        <w:t xml:space="preserve">Hoạt động 24/24 tất cả các ngày</w:t>
      </w:r>
    </w:p>
    <w:p w:rsidR="00000000" w:rsidDel="00000000" w:rsidP="00000000" w:rsidRDefault="00000000" w:rsidRPr="00000000" w14:paraId="0000000C">
      <w:pPr>
        <w:numPr>
          <w:ilvl w:val="0"/>
          <w:numId w:val="7"/>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Thông tin được nhập từ những người trong dòng họ với sự cho phép từ hệ thống</w:t>
      </w:r>
    </w:p>
    <w:p w:rsidR="00000000" w:rsidDel="00000000" w:rsidP="00000000" w:rsidRDefault="00000000" w:rsidRPr="00000000" w14:paraId="0000000D">
      <w:pPr>
        <w:numPr>
          <w:ilvl w:val="0"/>
          <w:numId w:val="7"/>
        </w:numPr>
        <w:spacing w:after="240" w:before="0" w:beforeAutospacing="0" w:lineRule="auto"/>
        <w:ind w:left="720" w:hanging="360"/>
        <w:rPr>
          <w:sz w:val="28"/>
          <w:szCs w:val="28"/>
          <w:u w:val="none"/>
        </w:rPr>
      </w:pPr>
      <w:r w:rsidDel="00000000" w:rsidR="00000000" w:rsidRPr="00000000">
        <w:rPr>
          <w:sz w:val="28"/>
          <w:szCs w:val="28"/>
          <w:rtl w:val="0"/>
        </w:rPr>
        <w:t xml:space="preserve">Giao diện đơn giản, thân thiện với người dùng</w:t>
      </w:r>
    </w:p>
    <w:p w:rsidR="00000000" w:rsidDel="00000000" w:rsidP="00000000" w:rsidRDefault="00000000" w:rsidRPr="00000000" w14:paraId="0000000E">
      <w:pPr>
        <w:spacing w:after="240" w:before="240" w:lineRule="auto"/>
        <w:ind w:left="0" w:firstLine="0"/>
        <w:rPr>
          <w:sz w:val="28"/>
          <w:szCs w:val="28"/>
        </w:rPr>
      </w:pPr>
      <w:r w:rsidDel="00000000" w:rsidR="00000000" w:rsidRPr="00000000">
        <w:rPr>
          <w:sz w:val="28"/>
          <w:szCs w:val="28"/>
          <w:rtl w:val="0"/>
        </w:rPr>
        <w:t xml:space="preserve">6.</w:t>
        <w:tab/>
        <w:t xml:space="preserve">Hiệu suất:</w:t>
      </w:r>
    </w:p>
    <w:p w:rsidR="00000000" w:rsidDel="00000000" w:rsidP="00000000" w:rsidRDefault="00000000" w:rsidRPr="00000000" w14:paraId="0000000F">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Hỗ trợ tối đa 100 website kết nối từ mọi địa điểm</w:t>
      </w:r>
    </w:p>
    <w:p w:rsidR="00000000" w:rsidDel="00000000" w:rsidP="00000000" w:rsidRDefault="00000000" w:rsidRPr="00000000" w14:paraId="00000010">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Thời gian phản hồi trung bình 1 giây</w:t>
      </w:r>
    </w:p>
    <w:p w:rsidR="00000000" w:rsidDel="00000000" w:rsidP="00000000" w:rsidRDefault="00000000" w:rsidRPr="00000000" w14:paraId="00000011">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Hệ thống được giám sát, bảo trì để đảm bảo tính ổn định cho người sử dụng</w:t>
      </w:r>
    </w:p>
    <w:p w:rsidR="00000000" w:rsidDel="00000000" w:rsidP="00000000" w:rsidRDefault="00000000" w:rsidRPr="00000000" w14:paraId="00000012">
      <w:pPr>
        <w:spacing w:after="240" w:before="240" w:lineRule="auto"/>
        <w:ind w:left="0" w:firstLine="0"/>
        <w:rPr>
          <w:sz w:val="28"/>
          <w:szCs w:val="28"/>
        </w:rPr>
      </w:pPr>
      <w:r w:rsidDel="00000000" w:rsidR="00000000" w:rsidRPr="00000000">
        <w:rPr>
          <w:sz w:val="28"/>
          <w:szCs w:val="28"/>
          <w:rtl w:val="0"/>
        </w:rPr>
        <w:t xml:space="preserve">7.</w:t>
        <w:tab/>
        <w:t xml:space="preserve">Bảo mật:</w:t>
      </w:r>
    </w:p>
    <w:p w:rsidR="00000000" w:rsidDel="00000000" w:rsidP="00000000" w:rsidRDefault="00000000" w:rsidRPr="00000000" w14:paraId="00000013">
      <w:pPr>
        <w:numPr>
          <w:ilvl w:val="0"/>
          <w:numId w:val="4"/>
        </w:numPr>
        <w:spacing w:after="0" w:afterAutospacing="0" w:before="240" w:lineRule="auto"/>
        <w:ind w:left="720" w:hanging="360"/>
        <w:rPr>
          <w:sz w:val="28"/>
          <w:szCs w:val="28"/>
          <w:u w:val="none"/>
        </w:rPr>
      </w:pPr>
      <w:r w:rsidDel="00000000" w:rsidR="00000000" w:rsidRPr="00000000">
        <w:rPr>
          <w:sz w:val="28"/>
          <w:szCs w:val="28"/>
          <w:rtl w:val="0"/>
        </w:rPr>
        <w:t xml:space="preserve">Ngăn chặn sao chép để mua bán dữ liệu thông tin cá nhân người khác</w:t>
      </w:r>
    </w:p>
    <w:p w:rsidR="00000000" w:rsidDel="00000000" w:rsidP="00000000" w:rsidRDefault="00000000" w:rsidRPr="00000000" w14:paraId="00000014">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Website được cập nhật liên tục</w:t>
      </w:r>
    </w:p>
    <w:p w:rsidR="00000000" w:rsidDel="00000000" w:rsidP="00000000" w:rsidRDefault="00000000" w:rsidRPr="00000000" w14:paraId="00000015">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Chỉnh sửa thông tin sẽ phải được sự cho phép của máy chủ</w:t>
      </w:r>
    </w:p>
    <w:p w:rsidR="00000000" w:rsidDel="00000000" w:rsidP="00000000" w:rsidRDefault="00000000" w:rsidRPr="00000000" w14:paraId="00000016">
      <w:pPr>
        <w:numPr>
          <w:ilvl w:val="0"/>
          <w:numId w:val="4"/>
        </w:numPr>
        <w:spacing w:after="240" w:before="0" w:beforeAutospacing="0" w:lineRule="auto"/>
        <w:ind w:left="720" w:hanging="360"/>
        <w:rPr>
          <w:sz w:val="28"/>
          <w:szCs w:val="28"/>
          <w:u w:val="none"/>
        </w:rPr>
      </w:pPr>
      <w:r w:rsidDel="00000000" w:rsidR="00000000" w:rsidRPr="00000000">
        <w:rPr>
          <w:sz w:val="28"/>
          <w:szCs w:val="28"/>
          <w:rtl w:val="0"/>
        </w:rPr>
        <w:t xml:space="preserve">Dữ liệu được backup mỗi ngày</w:t>
      </w:r>
    </w:p>
    <w:p w:rsidR="00000000" w:rsidDel="00000000" w:rsidP="00000000" w:rsidRDefault="00000000" w:rsidRPr="00000000" w14:paraId="00000017">
      <w:pPr>
        <w:spacing w:after="240" w:before="240" w:lineRule="auto"/>
        <w:ind w:left="0" w:firstLine="0"/>
        <w:rPr>
          <w:sz w:val="28"/>
          <w:szCs w:val="28"/>
        </w:rPr>
      </w:pPr>
      <w:r w:rsidDel="00000000" w:rsidR="00000000" w:rsidRPr="00000000">
        <w:rPr>
          <w:sz w:val="28"/>
          <w:szCs w:val="28"/>
          <w:rtl w:val="0"/>
        </w:rPr>
        <w:t xml:space="preserve">8.</w:t>
        <w:tab/>
        <w:t xml:space="preserve">Khả năng hỗ trợ</w:t>
      </w:r>
    </w:p>
    <w:p w:rsidR="00000000" w:rsidDel="00000000" w:rsidP="00000000" w:rsidRDefault="00000000" w:rsidRPr="00000000" w14:paraId="00000018">
      <w:pPr>
        <w:numPr>
          <w:ilvl w:val="0"/>
          <w:numId w:val="8"/>
        </w:numPr>
        <w:spacing w:after="0" w:afterAutospacing="0" w:before="240" w:lineRule="auto"/>
        <w:ind w:left="720" w:hanging="360"/>
        <w:rPr>
          <w:sz w:val="28"/>
          <w:szCs w:val="28"/>
          <w:u w:val="none"/>
        </w:rPr>
      </w:pPr>
      <w:r w:rsidDel="00000000" w:rsidR="00000000" w:rsidRPr="00000000">
        <w:rPr>
          <w:sz w:val="28"/>
          <w:szCs w:val="28"/>
          <w:rtl w:val="0"/>
        </w:rPr>
        <w:t xml:space="preserve">Mọi trình duyệt web thông dụng trên các hệ điều hành phổ biến như Windows, Linux, IOS, Android, Mac,....</w:t>
      </w:r>
    </w:p>
    <w:p w:rsidR="00000000" w:rsidDel="00000000" w:rsidP="00000000" w:rsidRDefault="00000000" w:rsidRPr="00000000" w14:paraId="00000019">
      <w:pPr>
        <w:numPr>
          <w:ilvl w:val="0"/>
          <w:numId w:val="8"/>
        </w:numPr>
        <w:spacing w:after="240" w:before="0" w:beforeAutospacing="0" w:lineRule="auto"/>
        <w:ind w:left="720" w:hanging="360"/>
        <w:rPr>
          <w:sz w:val="28"/>
          <w:szCs w:val="28"/>
          <w:u w:val="none"/>
        </w:rPr>
      </w:pPr>
      <w:r w:rsidDel="00000000" w:rsidR="00000000" w:rsidRPr="00000000">
        <w:rPr>
          <w:sz w:val="28"/>
          <w:szCs w:val="28"/>
          <w:rtl w:val="0"/>
        </w:rPr>
        <w:t xml:space="preserve">Không phụ thuộc vào phần mềm hoặc phần cứng nào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