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81991" w14:textId="77777777" w:rsidR="00772BEC" w:rsidRDefault="00772BEC" w:rsidP="00772BEC">
      <w:pPr>
        <w:jc w:val="center"/>
        <w:rPr>
          <w:b/>
          <w:bCs/>
          <w:sz w:val="32"/>
          <w:szCs w:val="32"/>
        </w:rPr>
      </w:pPr>
      <w:r w:rsidRPr="00772BEC">
        <w:rPr>
          <w:b/>
          <w:bCs/>
          <w:sz w:val="32"/>
          <w:szCs w:val="32"/>
        </w:rPr>
        <w:t>RÀ SOÁT TỔNG HỢP BẢN THẢO SRS RIKKEISHOP</w:t>
      </w:r>
    </w:p>
    <w:p w14:paraId="11CE3F5D" w14:textId="77777777" w:rsidR="00772BEC" w:rsidRPr="00772BEC" w:rsidRDefault="00772BEC" w:rsidP="00772BEC">
      <w:pPr>
        <w:rPr>
          <w:sz w:val="28"/>
          <w:szCs w:val="28"/>
        </w:rPr>
      </w:pPr>
      <w:proofErr w:type="spellStart"/>
      <w:r w:rsidRPr="00772BEC">
        <w:rPr>
          <w:b/>
          <w:bCs/>
          <w:sz w:val="28"/>
          <w:szCs w:val="28"/>
        </w:rPr>
        <w:t>Bước</w:t>
      </w:r>
      <w:proofErr w:type="spellEnd"/>
      <w:r w:rsidRPr="00772BEC">
        <w:rPr>
          <w:b/>
          <w:bCs/>
          <w:sz w:val="28"/>
          <w:szCs w:val="28"/>
        </w:rPr>
        <w:t xml:space="preserve"> 1 — </w:t>
      </w:r>
      <w:proofErr w:type="spellStart"/>
      <w:r w:rsidRPr="00772BEC">
        <w:rPr>
          <w:b/>
          <w:bCs/>
          <w:sz w:val="28"/>
          <w:szCs w:val="28"/>
        </w:rPr>
        <w:t>Xác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định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đúng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vị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trí</w:t>
      </w:r>
      <w:proofErr w:type="spellEnd"/>
      <w:r w:rsidRPr="00772BEC">
        <w:rPr>
          <w:b/>
          <w:bCs/>
          <w:sz w:val="28"/>
          <w:szCs w:val="28"/>
        </w:rPr>
        <w:t xml:space="preserve"> IEEE 830 </w:t>
      </w:r>
      <w:proofErr w:type="spellStart"/>
      <w:r w:rsidRPr="00772BEC">
        <w:rPr>
          <w:b/>
          <w:bCs/>
          <w:sz w:val="28"/>
          <w:szCs w:val="28"/>
        </w:rPr>
        <w:t>cho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toàn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bộ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nội</w:t>
      </w:r>
      <w:proofErr w:type="spellEnd"/>
      <w:r w:rsidRPr="00772BEC">
        <w:rPr>
          <w:b/>
          <w:bCs/>
          <w:sz w:val="28"/>
          <w:szCs w:val="28"/>
        </w:rPr>
        <w:t xml:space="preserve"> dung/</w:t>
      </w:r>
      <w:proofErr w:type="spellStart"/>
      <w:r w:rsidRPr="00772BEC">
        <w:rPr>
          <w:b/>
          <w:bCs/>
          <w:sz w:val="28"/>
          <w:szCs w:val="28"/>
        </w:rPr>
        <w:t>sơ</w:t>
      </w:r>
      <w:proofErr w:type="spellEnd"/>
      <w:r w:rsidRPr="00772BEC">
        <w:rPr>
          <w:b/>
          <w:bCs/>
          <w:sz w:val="28"/>
          <w:szCs w:val="28"/>
        </w:rPr>
        <w:t xml:space="preserve"> </w:t>
      </w:r>
      <w:proofErr w:type="spellStart"/>
      <w:r w:rsidRPr="00772BEC">
        <w:rPr>
          <w:b/>
          <w:bCs/>
          <w:sz w:val="28"/>
          <w:szCs w:val="28"/>
        </w:rPr>
        <w:t>đồ</w:t>
      </w:r>
      <w:proofErr w:type="spellEnd"/>
      <w:r w:rsidRPr="00772BEC">
        <w:rPr>
          <w:sz w:val="28"/>
          <w:szCs w:val="28"/>
        </w:rPr>
        <w:t xml:space="preserve"> (</w:t>
      </w:r>
      <w:proofErr w:type="spellStart"/>
      <w:r w:rsidRPr="00772BEC">
        <w:rPr>
          <w:sz w:val="28"/>
          <w:szCs w:val="28"/>
        </w:rPr>
        <w:t>điền</w:t>
      </w:r>
      <w:proofErr w:type="spellEnd"/>
      <w:r w:rsidRPr="00772BEC">
        <w:rPr>
          <w:sz w:val="28"/>
          <w:szCs w:val="28"/>
        </w:rPr>
        <w:t xml:space="preserve"> </w:t>
      </w:r>
      <w:proofErr w:type="spellStart"/>
      <w:r w:rsidRPr="00772BEC">
        <w:rPr>
          <w:sz w:val="28"/>
          <w:szCs w:val="28"/>
        </w:rPr>
        <w:t>cột</w:t>
      </w:r>
      <w:proofErr w:type="spellEnd"/>
      <w:r w:rsidRPr="00772BEC">
        <w:rPr>
          <w:sz w:val="28"/>
          <w:szCs w:val="28"/>
        </w:rPr>
        <w:t xml:space="preserve"> </w:t>
      </w:r>
      <w:proofErr w:type="spellStart"/>
      <w:r w:rsidRPr="00772BEC">
        <w:rPr>
          <w:sz w:val="28"/>
          <w:szCs w:val="28"/>
        </w:rPr>
        <w:t>còn</w:t>
      </w:r>
      <w:proofErr w:type="spellEnd"/>
      <w:r w:rsidRPr="00772BEC">
        <w:rPr>
          <w:sz w:val="28"/>
          <w:szCs w:val="28"/>
        </w:rPr>
        <w:t xml:space="preserve"> </w:t>
      </w:r>
      <w:proofErr w:type="spellStart"/>
      <w:r w:rsidRPr="00772BEC">
        <w:rPr>
          <w:sz w:val="28"/>
          <w:szCs w:val="28"/>
        </w:rPr>
        <w:t>trống</w:t>
      </w:r>
      <w:proofErr w:type="spellEnd"/>
      <w:r w:rsidRPr="00772BEC">
        <w:rPr>
          <w:sz w:val="28"/>
          <w:szCs w:val="28"/>
        </w:rPr>
        <w:t xml:space="preserve">, </w:t>
      </w:r>
      <w:proofErr w:type="spellStart"/>
      <w:r w:rsidRPr="00772BEC">
        <w:rPr>
          <w:sz w:val="28"/>
          <w:szCs w:val="28"/>
        </w:rPr>
        <w:t>đã</w:t>
      </w:r>
      <w:proofErr w:type="spellEnd"/>
      <w:r w:rsidRPr="00772BEC">
        <w:rPr>
          <w:sz w:val="28"/>
          <w:szCs w:val="28"/>
        </w:rPr>
        <w:t xml:space="preserve"> </w:t>
      </w:r>
      <w:proofErr w:type="spellStart"/>
      <w:r w:rsidRPr="00772BEC">
        <w:rPr>
          <w:sz w:val="28"/>
          <w:szCs w:val="28"/>
        </w:rPr>
        <w:t>làm</w:t>
      </w:r>
      <w:proofErr w:type="spellEnd"/>
      <w:r w:rsidRPr="00772BEC">
        <w:rPr>
          <w:sz w:val="28"/>
          <w:szCs w:val="28"/>
        </w:rPr>
        <w:t xml:space="preserve"> </w:t>
      </w:r>
      <w:proofErr w:type="spellStart"/>
      <w:r w:rsidRPr="00772BEC">
        <w:rPr>
          <w:sz w:val="28"/>
          <w:szCs w:val="28"/>
        </w:rPr>
        <w:t>mẫu</w:t>
      </w:r>
      <w:proofErr w:type="spellEnd"/>
      <w:r w:rsidRPr="00772BEC">
        <w:rPr>
          <w:sz w:val="28"/>
          <w:szCs w:val="28"/>
        </w:rPr>
        <w:t xml:space="preserve"> 2 </w:t>
      </w:r>
      <w:proofErr w:type="spellStart"/>
      <w:r w:rsidRPr="00772BEC">
        <w:rPr>
          <w:sz w:val="28"/>
          <w:szCs w:val="28"/>
        </w:rPr>
        <w:t>dòng</w:t>
      </w:r>
      <w:proofErr w:type="spellEnd"/>
      <w:r w:rsidRPr="00772BEC">
        <w:rPr>
          <w:sz w:val="28"/>
          <w:szCs w:val="28"/>
        </w:rPr>
        <w:t xml:space="preserve"> </w:t>
      </w:r>
      <w:proofErr w:type="spellStart"/>
      <w:r w:rsidRPr="00772BEC">
        <w:rPr>
          <w:sz w:val="28"/>
          <w:szCs w:val="28"/>
        </w:rPr>
        <w:t>đầu</w:t>
      </w:r>
      <w:proofErr w:type="spellEnd"/>
      <w:r w:rsidRPr="00772BEC">
        <w:rPr>
          <w:sz w:val="28"/>
          <w:szCs w:val="28"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772BEC" w:rsidRPr="00772BEC" w14:paraId="79B6C656" w14:textId="77777777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61819E" w14:textId="77777777" w:rsidR="00772BEC" w:rsidRPr="00772BEC" w:rsidRDefault="00772BEC" w:rsidP="00772BEC">
            <w:pPr>
              <w:rPr>
                <w:b/>
                <w:bCs/>
              </w:rPr>
            </w:pPr>
            <w:proofErr w:type="spellStart"/>
            <w:r w:rsidRPr="00772BEC">
              <w:rPr>
                <w:b/>
                <w:bCs/>
              </w:rPr>
              <w:t>Nội</w:t>
            </w:r>
            <w:proofErr w:type="spellEnd"/>
            <w:r w:rsidRPr="00772BEC">
              <w:rPr>
                <w:b/>
                <w:bCs/>
              </w:rPr>
              <w:t xml:space="preserve">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B65208" w14:textId="77777777" w:rsidR="00772BEC" w:rsidRPr="00772BEC" w:rsidRDefault="00772BEC" w:rsidP="00772BEC">
            <w:pPr>
              <w:rPr>
                <w:b/>
                <w:bCs/>
              </w:rPr>
            </w:pPr>
            <w:proofErr w:type="spellStart"/>
            <w:r w:rsidRPr="00772BEC">
              <w:rPr>
                <w:b/>
                <w:bCs/>
              </w:rPr>
              <w:t>Vị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trí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đề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875C943" w14:textId="77777777" w:rsidR="00772BEC" w:rsidRPr="00772BEC" w:rsidRDefault="00772BEC" w:rsidP="00772BEC">
            <w:pPr>
              <w:rPr>
                <w:b/>
                <w:bCs/>
              </w:rPr>
            </w:pPr>
            <w:proofErr w:type="spellStart"/>
            <w:r w:rsidRPr="00772BEC">
              <w:rPr>
                <w:b/>
                <w:bCs/>
              </w:rPr>
              <w:t>Đúng</w:t>
            </w:r>
            <w:proofErr w:type="spellEnd"/>
            <w:r w:rsidRPr="00772BEC">
              <w:rPr>
                <w:b/>
                <w:bCs/>
              </w:rPr>
              <w:t xml:space="preserve">/Sai — </w:t>
            </w:r>
            <w:proofErr w:type="spellStart"/>
            <w:r w:rsidRPr="00772BEC">
              <w:rPr>
                <w:b/>
                <w:bCs/>
              </w:rPr>
              <w:t>vị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trí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đúng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nếu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sai</w:t>
            </w:r>
            <w:proofErr w:type="spellEnd"/>
          </w:p>
        </w:tc>
      </w:tr>
      <w:tr w:rsidR="00772BEC" w:rsidRPr="00772BEC" w14:paraId="075C4670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E3B784" w14:textId="77777777" w:rsidR="00772BEC" w:rsidRPr="00772BEC" w:rsidRDefault="00772BEC" w:rsidP="00772BEC">
            <w:proofErr w:type="spellStart"/>
            <w:r w:rsidRPr="00772BEC">
              <w:t>Mục</w:t>
            </w:r>
            <w:proofErr w:type="spellEnd"/>
            <w:r w:rsidRPr="00772BEC">
              <w:t xml:space="preserve"> A (</w:t>
            </w:r>
            <w:proofErr w:type="spellStart"/>
            <w:r w:rsidRPr="00772BEC">
              <w:t>định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nghĩa</w:t>
            </w:r>
            <w:proofErr w:type="spellEnd"/>
            <w:r w:rsidRPr="00772BEC">
              <w:t xml:space="preserve"> "</w:t>
            </w:r>
            <w:proofErr w:type="spellStart"/>
            <w:r w:rsidRPr="00772BEC">
              <w:t>Giỏ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hàng</w:t>
            </w:r>
            <w:proofErr w:type="spellEnd"/>
            <w:r w:rsidRPr="00772BEC">
              <w:t>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0440E9" w14:textId="77777777" w:rsidR="00772BEC" w:rsidRPr="00772BEC" w:rsidRDefault="00772BEC" w:rsidP="00772BEC">
            <w:r w:rsidRPr="00772BEC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83AEB28" w14:textId="3FE91C67" w:rsidR="00772BEC" w:rsidRPr="00772BEC" w:rsidRDefault="00772BEC" w:rsidP="00772BEC">
            <w:r w:rsidRPr="00772BEC">
              <w:t xml:space="preserve">Sai — </w:t>
            </w:r>
            <w:proofErr w:type="spellStart"/>
            <w:r w:rsidRPr="00772BEC">
              <w:t>đúng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là</w:t>
            </w:r>
            <w:proofErr w:type="spellEnd"/>
            <w:r w:rsidRPr="00772BEC">
              <w:t xml:space="preserve"> </w:t>
            </w:r>
            <w:r w:rsidRPr="00772BEC">
              <w:rPr>
                <w:lang w:val="vi-VN"/>
              </w:rPr>
              <w:t>Giới thiệu → Các định nghĩa, từ viết tắt và ký hiệu viết tắt</w:t>
            </w:r>
            <w:r>
              <w:rPr>
                <w:lang w:val="vi-VN"/>
              </w:rPr>
              <w:t>.</w:t>
            </w:r>
          </w:p>
        </w:tc>
      </w:tr>
      <w:tr w:rsidR="00772BEC" w:rsidRPr="00772BEC" w14:paraId="6C6413B1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A06E644" w14:textId="77777777" w:rsidR="00772BEC" w:rsidRPr="00772BEC" w:rsidRDefault="00772BEC" w:rsidP="00772BEC">
            <w:proofErr w:type="spellStart"/>
            <w:r w:rsidRPr="00772BEC">
              <w:t>Mục</w:t>
            </w:r>
            <w:proofErr w:type="spellEnd"/>
            <w:r w:rsidRPr="00772BEC">
              <w:t xml:space="preserve"> B (3 </w:t>
            </w:r>
            <w:proofErr w:type="spellStart"/>
            <w:r w:rsidRPr="00772BEC">
              <w:t>yêu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cầu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chức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năng</w:t>
            </w:r>
            <w:proofErr w:type="spellEnd"/>
            <w:r w:rsidRPr="00772BEC">
              <w:t>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5BCA5A7" w14:textId="77777777" w:rsidR="00772BEC" w:rsidRPr="00772BEC" w:rsidRDefault="00772BEC" w:rsidP="00772BEC">
            <w:r w:rsidRPr="00772BEC"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12BE7AF" w14:textId="77777777" w:rsidR="00772BEC" w:rsidRPr="00772BEC" w:rsidRDefault="00772BEC" w:rsidP="00772BEC">
            <w:proofErr w:type="spellStart"/>
            <w:r w:rsidRPr="00772BEC">
              <w:t>Đúng</w:t>
            </w:r>
            <w:proofErr w:type="spellEnd"/>
          </w:p>
        </w:tc>
      </w:tr>
      <w:tr w:rsidR="00772BEC" w:rsidRPr="00772BEC" w14:paraId="028F69F8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545573" w14:textId="77777777" w:rsidR="00772BEC" w:rsidRPr="00772BEC" w:rsidRDefault="00772BEC" w:rsidP="00772BEC">
            <w:r w:rsidRPr="00772BEC">
              <w:t xml:space="preserve">Danh </w:t>
            </w:r>
            <w:proofErr w:type="spellStart"/>
            <w:r w:rsidRPr="00772BEC">
              <w:t>sách</w:t>
            </w:r>
            <w:proofErr w:type="spellEnd"/>
            <w:r w:rsidRPr="00772BEC">
              <w:t xml:space="preserve"> Actor/Use Case </w:t>
            </w:r>
            <w:proofErr w:type="spellStart"/>
            <w:r w:rsidRPr="00772BEC">
              <w:t>tổng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thể</w:t>
            </w:r>
            <w:proofErr w:type="spellEnd"/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5F0932" w14:textId="087C9974" w:rsidR="00772BEC" w:rsidRPr="00772BEC" w:rsidRDefault="00772BEC" w:rsidP="00772BEC">
            <w:r w:rsidRPr="00772BEC">
              <w:rPr>
                <w:lang w:val="vi-VN"/>
              </w:rPr>
              <w:t>Mô tả tổng quát → Chức năng sản phẩm / Các nhóm người dùng và đặc điểm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F0BCFF" w14:textId="77777777" w:rsidR="00772BEC" w:rsidRPr="00772BEC" w:rsidRDefault="00772BEC" w:rsidP="00772BEC">
            <w:r w:rsidRPr="00772BEC">
              <w:t>—</w:t>
            </w:r>
          </w:p>
        </w:tc>
      </w:tr>
      <w:tr w:rsidR="00772BEC" w:rsidRPr="00772BEC" w14:paraId="4E5DCB04" w14:textId="77777777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E0EEB6" w14:textId="77777777" w:rsidR="00772BEC" w:rsidRPr="00772BEC" w:rsidRDefault="00772BEC" w:rsidP="00772BEC">
            <w:proofErr w:type="spellStart"/>
            <w:r w:rsidRPr="00772BEC">
              <w:t>Sơ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đồ</w:t>
            </w:r>
            <w:proofErr w:type="spellEnd"/>
            <w:r w:rsidRPr="00772BEC">
              <w:t xml:space="preserve"> Sequence </w:t>
            </w:r>
            <w:proofErr w:type="spellStart"/>
            <w:r w:rsidRPr="00772BEC">
              <w:t>áp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mã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giảm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giá</w:t>
            </w:r>
            <w:proofErr w:type="spellEnd"/>
            <w:r w:rsidRPr="00772BEC">
              <w:t xml:space="preserve"> (</w:t>
            </w:r>
            <w:proofErr w:type="spellStart"/>
            <w:r w:rsidRPr="00772BEC">
              <w:t>minh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họa</w:t>
            </w:r>
            <w:proofErr w:type="spellEnd"/>
            <w:r w:rsidRPr="00772BEC">
              <w:t xml:space="preserve">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32AEFD" w14:textId="3E9549CC" w:rsidR="00772BEC" w:rsidRPr="00772BEC" w:rsidRDefault="00772BEC" w:rsidP="00772BEC">
            <w:r w:rsidRPr="00772BEC">
              <w:br/>
            </w:r>
            <w:proofErr w:type="spellStart"/>
            <w:r w:rsidRPr="00772BEC">
              <w:t>Yêu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cầu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cụ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thể</w:t>
            </w:r>
            <w:proofErr w:type="spellEnd"/>
            <w:r w:rsidRPr="00772BEC">
              <w:t xml:space="preserve"> → Yêu </w:t>
            </w:r>
            <w:proofErr w:type="spellStart"/>
            <w:r w:rsidRPr="00772BEC">
              <w:t>cầu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chức</w:t>
            </w:r>
            <w:proofErr w:type="spellEnd"/>
            <w:r w:rsidRPr="00772BEC">
              <w:t xml:space="preserve"> </w:t>
            </w:r>
            <w:proofErr w:type="spellStart"/>
            <w:r w:rsidRPr="00772BEC">
              <w:t>năng</w:t>
            </w:r>
            <w:proofErr w:type="spellEnd"/>
            <w:r w:rsidRPr="00772BEC">
              <w:t>, REQ-02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56FD57C" w14:textId="77777777" w:rsidR="00772BEC" w:rsidRPr="00772BEC" w:rsidRDefault="00772BEC" w:rsidP="00772BEC">
            <w:r w:rsidRPr="00772BEC">
              <w:t>—</w:t>
            </w:r>
          </w:p>
        </w:tc>
      </w:tr>
    </w:tbl>
    <w:p w14:paraId="7CF3A2B4" w14:textId="77777777" w:rsidR="00772BEC" w:rsidRDefault="00772BEC" w:rsidP="00772BEC">
      <w:pPr>
        <w:rPr>
          <w:sz w:val="32"/>
          <w:szCs w:val="32"/>
        </w:rPr>
      </w:pPr>
    </w:p>
    <w:p w14:paraId="0F084A69" w14:textId="77777777" w:rsidR="00772BEC" w:rsidRDefault="00772BEC" w:rsidP="00772BEC">
      <w:pPr>
        <w:rPr>
          <w:sz w:val="32"/>
          <w:szCs w:val="32"/>
        </w:rPr>
      </w:pPr>
    </w:p>
    <w:p w14:paraId="427CF6F5" w14:textId="77777777" w:rsidR="00772BEC" w:rsidRDefault="00772BEC" w:rsidP="00772BEC">
      <w:pPr>
        <w:rPr>
          <w:sz w:val="32"/>
          <w:szCs w:val="32"/>
        </w:rPr>
      </w:pPr>
      <w:proofErr w:type="spellStart"/>
      <w:r w:rsidRPr="00772BEC">
        <w:rPr>
          <w:b/>
          <w:bCs/>
          <w:sz w:val="32"/>
          <w:szCs w:val="32"/>
        </w:rPr>
        <w:t>Bước</w:t>
      </w:r>
      <w:proofErr w:type="spellEnd"/>
      <w:r w:rsidRPr="00772BEC">
        <w:rPr>
          <w:b/>
          <w:bCs/>
          <w:sz w:val="32"/>
          <w:szCs w:val="32"/>
        </w:rPr>
        <w:t xml:space="preserve"> 2 — </w:t>
      </w:r>
      <w:proofErr w:type="spellStart"/>
      <w:r w:rsidRPr="00772BEC">
        <w:rPr>
          <w:b/>
          <w:bCs/>
          <w:sz w:val="32"/>
          <w:szCs w:val="32"/>
        </w:rPr>
        <w:t>Chuẩn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hóa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các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yêu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cầu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chức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năng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theo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đặc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tính</w:t>
      </w:r>
      <w:proofErr w:type="spellEnd"/>
      <w:r w:rsidRPr="00772BEC">
        <w:rPr>
          <w:b/>
          <w:bCs/>
          <w:sz w:val="32"/>
          <w:szCs w:val="32"/>
        </w:rPr>
        <w:t xml:space="preserve"> </w:t>
      </w:r>
      <w:proofErr w:type="spellStart"/>
      <w:r w:rsidRPr="00772BEC">
        <w:rPr>
          <w:b/>
          <w:bCs/>
          <w:sz w:val="32"/>
          <w:szCs w:val="32"/>
        </w:rPr>
        <w:t>vàng</w:t>
      </w:r>
      <w:proofErr w:type="spellEnd"/>
      <w:r w:rsidRPr="00772BEC">
        <w:rPr>
          <w:sz w:val="32"/>
          <w:szCs w:val="32"/>
        </w:rPr>
        <w:t xml:space="preserve"> (</w:t>
      </w:r>
      <w:proofErr w:type="spellStart"/>
      <w:r w:rsidRPr="00772BEC">
        <w:rPr>
          <w:sz w:val="32"/>
          <w:szCs w:val="32"/>
        </w:rPr>
        <w:t>mỗi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yêu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cầu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có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thể</w:t>
      </w:r>
      <w:proofErr w:type="spellEnd"/>
      <w:r w:rsidRPr="00772BEC">
        <w:rPr>
          <w:sz w:val="32"/>
          <w:szCs w:val="32"/>
        </w:rPr>
        <w:t xml:space="preserve"> vi </w:t>
      </w:r>
      <w:proofErr w:type="spellStart"/>
      <w:r w:rsidRPr="00772BEC">
        <w:rPr>
          <w:sz w:val="32"/>
          <w:szCs w:val="32"/>
        </w:rPr>
        <w:t>phạm</w:t>
      </w:r>
      <w:proofErr w:type="spellEnd"/>
      <w:r w:rsidRPr="00772BEC">
        <w:rPr>
          <w:sz w:val="32"/>
          <w:szCs w:val="32"/>
        </w:rPr>
        <w:t xml:space="preserve"> 1 </w:t>
      </w:r>
      <w:proofErr w:type="spellStart"/>
      <w:r w:rsidRPr="00772BEC">
        <w:rPr>
          <w:sz w:val="32"/>
          <w:szCs w:val="32"/>
        </w:rPr>
        <w:t>đặc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tính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khác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nhau</w:t>
      </w:r>
      <w:proofErr w:type="spellEnd"/>
      <w:r w:rsidRPr="00772BEC">
        <w:rPr>
          <w:sz w:val="32"/>
          <w:szCs w:val="32"/>
        </w:rPr>
        <w:t xml:space="preserve">, </w:t>
      </w:r>
      <w:proofErr w:type="spellStart"/>
      <w:r w:rsidRPr="00772BEC">
        <w:rPr>
          <w:sz w:val="32"/>
          <w:szCs w:val="32"/>
        </w:rPr>
        <w:t>tự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xác</w:t>
      </w:r>
      <w:proofErr w:type="spellEnd"/>
      <w:r w:rsidRPr="00772BEC">
        <w:rPr>
          <w:sz w:val="32"/>
          <w:szCs w:val="32"/>
        </w:rPr>
        <w:t xml:space="preserve"> </w:t>
      </w:r>
      <w:proofErr w:type="spellStart"/>
      <w:r w:rsidRPr="00772BEC">
        <w:rPr>
          <w:sz w:val="32"/>
          <w:szCs w:val="32"/>
        </w:rPr>
        <w:t>định</w:t>
      </w:r>
      <w:proofErr w:type="spellEnd"/>
      <w:r w:rsidRPr="00772BEC">
        <w:rPr>
          <w:sz w:val="32"/>
          <w:szCs w:val="32"/>
        </w:rPr>
        <w:t>):</w:t>
      </w:r>
    </w:p>
    <w:p w14:paraId="35E8E64A" w14:textId="77777777" w:rsidR="00772BEC" w:rsidRPr="00772BEC" w:rsidRDefault="00772BEC" w:rsidP="00772BEC">
      <w:pPr>
        <w:rPr>
          <w:sz w:val="32"/>
          <w:szCs w:val="32"/>
        </w:rPr>
      </w:pP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5002"/>
        <w:gridCol w:w="2763"/>
      </w:tblGrid>
      <w:tr w:rsidR="00772BEC" w:rsidRPr="00772BEC" w14:paraId="2935B2B9" w14:textId="77777777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1ADBF6" w14:textId="77777777" w:rsidR="00772BEC" w:rsidRPr="00772BEC" w:rsidRDefault="00772BEC" w:rsidP="00772BEC">
            <w:pPr>
              <w:rPr>
                <w:b/>
                <w:bCs/>
              </w:rPr>
            </w:pPr>
            <w:proofErr w:type="spellStart"/>
            <w:r w:rsidRPr="00772BEC">
              <w:rPr>
                <w:b/>
                <w:bCs/>
              </w:rPr>
              <w:t>Mã</w:t>
            </w:r>
            <w:proofErr w:type="spellEnd"/>
          </w:p>
        </w:tc>
        <w:tc>
          <w:tcPr>
            <w:tcW w:w="500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7546BB" w14:textId="77777777" w:rsidR="00772BEC" w:rsidRPr="00772BEC" w:rsidRDefault="00772BEC" w:rsidP="00772BEC">
            <w:pPr>
              <w:rPr>
                <w:b/>
                <w:bCs/>
              </w:rPr>
            </w:pPr>
            <w:proofErr w:type="spellStart"/>
            <w:r w:rsidRPr="00772BEC">
              <w:rPr>
                <w:b/>
                <w:bCs/>
              </w:rPr>
              <w:t>Đặc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tính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vàng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bị</w:t>
            </w:r>
            <w:proofErr w:type="spellEnd"/>
            <w:r w:rsidRPr="00772BEC">
              <w:rPr>
                <w:b/>
                <w:bCs/>
              </w:rPr>
              <w:t xml:space="preserve"> vi </w:t>
            </w:r>
            <w:proofErr w:type="spellStart"/>
            <w:r w:rsidRPr="00772BEC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2763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275006" w14:textId="77777777" w:rsidR="00772BEC" w:rsidRPr="00772BEC" w:rsidRDefault="00772BEC" w:rsidP="00772BEC">
            <w:pPr>
              <w:rPr>
                <w:b/>
                <w:bCs/>
              </w:rPr>
            </w:pPr>
            <w:proofErr w:type="spellStart"/>
            <w:r w:rsidRPr="00772BEC">
              <w:rPr>
                <w:b/>
                <w:bCs/>
              </w:rPr>
              <w:t>Viết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lại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đạt</w:t>
            </w:r>
            <w:proofErr w:type="spellEnd"/>
            <w:r w:rsidRPr="00772BEC">
              <w:rPr>
                <w:b/>
                <w:bCs/>
              </w:rPr>
              <w:t xml:space="preserve"> </w:t>
            </w:r>
            <w:proofErr w:type="spellStart"/>
            <w:r w:rsidRPr="00772BEC">
              <w:rPr>
                <w:b/>
                <w:bCs/>
              </w:rPr>
              <w:t>chuẩn</w:t>
            </w:r>
            <w:proofErr w:type="spellEnd"/>
          </w:p>
        </w:tc>
      </w:tr>
      <w:tr w:rsidR="00772BEC" w:rsidRPr="00772BEC" w14:paraId="476C3481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16340F" w14:textId="77777777" w:rsidR="00772BEC" w:rsidRPr="00772BEC" w:rsidRDefault="00772BEC" w:rsidP="00772BEC">
            <w:r w:rsidRPr="00772BEC">
              <w:t>REQ-02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D7D68D" w14:textId="405ED690" w:rsidR="00772BEC" w:rsidRPr="00772BEC" w:rsidRDefault="00772BEC" w:rsidP="00772BEC">
            <w:r>
              <w:t xml:space="preserve">Complete – </w:t>
            </w:r>
            <w:proofErr w:type="spellStart"/>
            <w:r>
              <w:t>đầy</w:t>
            </w:r>
            <w:proofErr w:type="spellEnd"/>
            <w:r>
              <w:t xml:space="preserve"> </w:t>
            </w:r>
            <w:proofErr w:type="spellStart"/>
            <w:r>
              <w:t>đủ</w:t>
            </w:r>
            <w:proofErr w:type="spellEnd"/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4EB46A" w14:textId="6447DB55" w:rsidR="00772BEC" w:rsidRPr="00772BEC" w:rsidRDefault="00772BEC" w:rsidP="00772BEC">
            <w:r>
              <w:rPr>
                <w:i/>
                <w:iCs/>
              </w:rPr>
              <w:t xml:space="preserve">Khi </w:t>
            </w:r>
            <w:proofErr w:type="spellStart"/>
            <w:r>
              <w:rPr>
                <w:i/>
                <w:iCs/>
              </w:rPr>
              <w:t>khách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hàng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nhập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giảm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</w:rPr>
              <w:t>giá</w:t>
            </w:r>
            <w:proofErr w:type="spellEnd"/>
            <w:r>
              <w:rPr>
                <w:i/>
                <w:iCs/>
              </w:rPr>
              <w:t xml:space="preserve"> ,</w:t>
            </w:r>
            <w:proofErr w:type="gram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hệ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thống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lastRenderedPageBreak/>
              <w:t>phải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tra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mã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còn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hiệu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lực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và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thỏa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mãn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điều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kiện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áp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proofErr w:type="gramStart"/>
            <w:r>
              <w:rPr>
                <w:i/>
                <w:iCs/>
              </w:rPr>
              <w:t>dụng</w:t>
            </w:r>
            <w:proofErr w:type="spellEnd"/>
            <w:r>
              <w:rPr>
                <w:i/>
                <w:iCs/>
              </w:rPr>
              <w:t xml:space="preserve"> </w:t>
            </w:r>
            <w:r w:rsidR="004D2B0B">
              <w:rPr>
                <w:i/>
                <w:iCs/>
              </w:rPr>
              <w:t xml:space="preserve"> ,</w:t>
            </w:r>
            <w:proofErr w:type="gram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nếu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mã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hợp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lệ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hệ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thống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phải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giảm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số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tiền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theo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quy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định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của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mã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và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cập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nhật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tổng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hóa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proofErr w:type="gramStart"/>
            <w:r w:rsidR="004D2B0B">
              <w:rPr>
                <w:i/>
                <w:iCs/>
              </w:rPr>
              <w:t>đơn</w:t>
            </w:r>
            <w:proofErr w:type="spellEnd"/>
            <w:r w:rsidR="004D2B0B">
              <w:rPr>
                <w:i/>
                <w:iCs/>
              </w:rPr>
              <w:t xml:space="preserve"> .</w:t>
            </w:r>
            <w:proofErr w:type="gram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Nếu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mã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không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hợp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lệ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thông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báo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proofErr w:type="gramStart"/>
            <w:r w:rsidR="004D2B0B">
              <w:rPr>
                <w:i/>
                <w:iCs/>
              </w:rPr>
              <w:t>lỗi</w:t>
            </w:r>
            <w:proofErr w:type="spellEnd"/>
            <w:r w:rsidR="004D2B0B">
              <w:rPr>
                <w:i/>
                <w:iCs/>
              </w:rPr>
              <w:t xml:space="preserve">  </w:t>
            </w:r>
            <w:proofErr w:type="spellStart"/>
            <w:r w:rsidR="004D2B0B">
              <w:rPr>
                <w:i/>
                <w:iCs/>
              </w:rPr>
              <w:t>không</w:t>
            </w:r>
            <w:proofErr w:type="spellEnd"/>
            <w:proofErr w:type="gram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thay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đổi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tổng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hóa</w:t>
            </w:r>
            <w:proofErr w:type="spellEnd"/>
            <w:r w:rsidR="004D2B0B">
              <w:rPr>
                <w:i/>
                <w:iCs/>
              </w:rPr>
              <w:t xml:space="preserve"> </w:t>
            </w:r>
            <w:proofErr w:type="spellStart"/>
            <w:r w:rsidR="004D2B0B">
              <w:rPr>
                <w:i/>
                <w:iCs/>
              </w:rPr>
              <w:t>đơn</w:t>
            </w:r>
            <w:proofErr w:type="spellEnd"/>
            <w:r w:rsidR="004D2B0B">
              <w:rPr>
                <w:i/>
                <w:iCs/>
              </w:rPr>
              <w:t xml:space="preserve"> </w:t>
            </w:r>
          </w:p>
        </w:tc>
      </w:tr>
      <w:tr w:rsidR="00772BEC" w:rsidRPr="00772BEC" w14:paraId="7740D4B1" w14:textId="77777777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D270538" w14:textId="77777777" w:rsidR="00772BEC" w:rsidRPr="00772BEC" w:rsidRDefault="00772BEC" w:rsidP="00772BEC">
            <w:r w:rsidRPr="00772BEC">
              <w:lastRenderedPageBreak/>
              <w:t>REQ-03</w:t>
            </w:r>
          </w:p>
        </w:tc>
        <w:tc>
          <w:tcPr>
            <w:tcW w:w="500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CFFEC56" w14:textId="6EC720C1" w:rsidR="00772BEC" w:rsidRPr="00772BEC" w:rsidRDefault="004D2B0B" w:rsidP="00772BEC">
            <w:r>
              <w:rPr>
                <w:i/>
                <w:iCs/>
              </w:rPr>
              <w:t xml:space="preserve">Verifiable – </w:t>
            </w:r>
            <w:proofErr w:type="spellStart"/>
            <w:r>
              <w:rPr>
                <w:i/>
                <w:iCs/>
              </w:rPr>
              <w:t>có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thể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kiểm</w:t>
            </w:r>
            <w:proofErr w:type="spellEnd"/>
            <w:r>
              <w:rPr>
                <w:i/>
                <w:iCs/>
              </w:rPr>
              <w:t xml:space="preserve"> </w:t>
            </w:r>
            <w:proofErr w:type="spellStart"/>
            <w:r>
              <w:rPr>
                <w:i/>
                <w:iCs/>
              </w:rPr>
              <w:t>chứng</w:t>
            </w:r>
            <w:proofErr w:type="spellEnd"/>
            <w:r>
              <w:rPr>
                <w:i/>
                <w:iCs/>
              </w:rPr>
              <w:t xml:space="preserve"> </w:t>
            </w:r>
          </w:p>
        </w:tc>
        <w:tc>
          <w:tcPr>
            <w:tcW w:w="2763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1AABE3" w14:textId="7A3F5731" w:rsidR="00772BEC" w:rsidRPr="00772BEC" w:rsidRDefault="004D2B0B" w:rsidP="00772BEC"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 s </w:t>
            </w:r>
            <w:proofErr w:type="spellStart"/>
            <w:r>
              <w:t>đối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95%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dịch</w:t>
            </w:r>
            <w:proofErr w:type="spellEnd"/>
            <w:r>
              <w:t xml:space="preserve"> ,</w:t>
            </w:r>
            <w:proofErr w:type="gram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bình</w:t>
            </w:r>
            <w:proofErr w:type="spellEnd"/>
            <w:r>
              <w:t xml:space="preserve"> </w:t>
            </w:r>
            <w:proofErr w:type="spellStart"/>
            <w:r>
              <w:t>thường</w:t>
            </w:r>
            <w:proofErr w:type="spellEnd"/>
          </w:p>
        </w:tc>
      </w:tr>
    </w:tbl>
    <w:p w14:paraId="50FCDC94" w14:textId="11E7FDFA" w:rsidR="00772BEC" w:rsidRPr="00772BEC" w:rsidRDefault="00772BEC" w:rsidP="00772BEC"/>
    <w:p w14:paraId="3991E7E6" w14:textId="77777777" w:rsidR="00DB069B" w:rsidRDefault="00DB069B"/>
    <w:sectPr w:rsidR="00DB06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BEC"/>
    <w:rsid w:val="00376C12"/>
    <w:rsid w:val="004D2B0B"/>
    <w:rsid w:val="00772BEC"/>
    <w:rsid w:val="007A632C"/>
    <w:rsid w:val="00DB069B"/>
    <w:rsid w:val="00DF0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C258B"/>
  <w15:chartTrackingRefBased/>
  <w15:docId w15:val="{230D7C88-797B-49B4-8F95-7A21F37A6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2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2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2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2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2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2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2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2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2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2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2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2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2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2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2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2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2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2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2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2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2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2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2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2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2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2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2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2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2BEC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2BE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2BE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2026-10-02T06:07:00Z</dcterms:created>
  <dcterms:modified xsi:type="dcterms:W3CDTF">2026-10-02T06:45:00Z</dcterms:modified>
</cp:coreProperties>
</file>