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Bdr>
          <w:bottom w:color="4f81bd" w:space="4" w:sz="8" w:val="single"/>
        </w:pBdr>
        <w:spacing w:after="300" w:line="240" w:lineRule="auto"/>
        <w:rPr>
          <w:rFonts w:ascii="Calibri" w:cs="Calibri" w:eastAsia="Calibri" w:hAnsi="Calibri"/>
          <w:color w:val="17365d"/>
        </w:rPr>
      </w:pPr>
      <w:r w:rsidDel="00000000" w:rsidR="00000000" w:rsidRPr="00000000">
        <w:rPr>
          <w:rFonts w:ascii="Calibri" w:cs="Calibri" w:eastAsia="Calibri" w:hAnsi="Calibri"/>
          <w:color w:val="17365d"/>
          <w:rtl w:val="0"/>
        </w:rPr>
        <w:t xml:space="preserve">Phân tích yêu cầu</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Nhóm 2023.1-144929-16</w:t>
      </w:r>
    </w:p>
    <w:p w:rsidR="00000000" w:rsidDel="00000000" w:rsidP="00000000" w:rsidRDefault="00000000" w:rsidRPr="00000000" w14:paraId="00000003">
      <w:pPr>
        <w:numPr>
          <w:ilvl w:val="0"/>
          <w:numId w:val="8"/>
        </w:numPr>
        <w:pBdr>
          <w:top w:color="auto" w:space="0" w:sz="0" w:val="none"/>
          <w:bottom w:color="auto" w:space="0" w:sz="0" w:val="none"/>
          <w:right w:color="auto" w:space="0" w:sz="0" w:val="none"/>
          <w:between w:color="auto" w:space="0" w:sz="0" w:val="none"/>
        </w:pBdr>
        <w:spacing w:line="240" w:lineRule="auto"/>
        <w:ind w:left="108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Nguyễn Tiến Đạt - 20204640 </w:t>
      </w:r>
    </w:p>
    <w:p w:rsidR="00000000" w:rsidDel="00000000" w:rsidP="00000000" w:rsidRDefault="00000000" w:rsidRPr="00000000" w14:paraId="00000004">
      <w:pPr>
        <w:numPr>
          <w:ilvl w:val="0"/>
          <w:numId w:val="8"/>
        </w:numPr>
        <w:pBdr>
          <w:top w:color="auto" w:space="0" w:sz="0" w:val="none"/>
          <w:bottom w:color="auto" w:space="0" w:sz="0" w:val="none"/>
          <w:right w:color="auto" w:space="0" w:sz="0" w:val="none"/>
          <w:between w:color="auto" w:space="0" w:sz="0" w:val="none"/>
        </w:pBdr>
        <w:spacing w:line="240" w:lineRule="auto"/>
        <w:ind w:left="1080" w:hanging="360"/>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Vũ Minh Dũng</w:t>
      </w:r>
      <w:r w:rsidDel="00000000" w:rsidR="00000000" w:rsidRPr="00000000">
        <w:rPr>
          <w:rFonts w:ascii="Cambria" w:cs="Cambria" w:eastAsia="Cambria" w:hAnsi="Cambria"/>
          <w:sz w:val="24"/>
          <w:szCs w:val="24"/>
          <w:rtl w:val="0"/>
        </w:rPr>
        <w:t xml:space="preserve"> - </w:t>
      </w:r>
      <w:r w:rsidDel="00000000" w:rsidR="00000000" w:rsidRPr="00000000">
        <w:rPr>
          <w:rFonts w:ascii="Cambria" w:cs="Cambria" w:eastAsia="Cambria" w:hAnsi="Cambria"/>
          <w:sz w:val="24"/>
          <w:szCs w:val="24"/>
          <w:highlight w:val="white"/>
          <w:rtl w:val="0"/>
        </w:rPr>
        <w:t xml:space="preserve">20200109</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05">
      <w:pPr>
        <w:numPr>
          <w:ilvl w:val="0"/>
          <w:numId w:val="8"/>
        </w:numPr>
        <w:pBdr>
          <w:top w:color="auto" w:space="0" w:sz="0" w:val="none"/>
          <w:bottom w:color="auto" w:space="0" w:sz="0" w:val="none"/>
          <w:right w:color="auto" w:space="0" w:sz="0" w:val="none"/>
          <w:between w:color="auto" w:space="0" w:sz="0" w:val="none"/>
        </w:pBdr>
        <w:spacing w:line="240" w:lineRule="auto"/>
        <w:ind w:left="1080" w:hanging="360"/>
        <w:rPr>
          <w:rFonts w:ascii="Cambria" w:cs="Cambria" w:eastAsia="Cambria" w:hAnsi="Cambria"/>
          <w:sz w:val="24"/>
          <w:szCs w:val="24"/>
        </w:rPr>
      </w:pPr>
      <w:r w:rsidDel="00000000" w:rsidR="00000000" w:rsidRPr="00000000">
        <w:rPr>
          <w:rFonts w:ascii="Cambria" w:cs="Cambria" w:eastAsia="Cambria" w:hAnsi="Cambria"/>
          <w:sz w:val="24"/>
          <w:szCs w:val="24"/>
          <w:shd w:fill="f3f3f3" w:val="clear"/>
          <w:rtl w:val="0"/>
        </w:rPr>
        <w:t xml:space="preserve">Ngô Quốc Khánh</w:t>
      </w:r>
      <w:r w:rsidDel="00000000" w:rsidR="00000000" w:rsidRPr="00000000">
        <w:rPr>
          <w:rFonts w:ascii="Cambria" w:cs="Cambria" w:eastAsia="Cambria" w:hAnsi="Cambria"/>
          <w:sz w:val="24"/>
          <w:szCs w:val="24"/>
          <w:rtl w:val="0"/>
        </w:rPr>
        <w:t xml:space="preserve"> – </w:t>
      </w:r>
      <w:r w:rsidDel="00000000" w:rsidR="00000000" w:rsidRPr="00000000">
        <w:rPr>
          <w:rFonts w:ascii="Cambria" w:cs="Cambria" w:eastAsia="Cambria" w:hAnsi="Cambria"/>
          <w:sz w:val="24"/>
          <w:szCs w:val="24"/>
          <w:shd w:fill="f3f3f3" w:val="clear"/>
          <w:rtl w:val="0"/>
        </w:rPr>
        <w:t xml:space="preserve">20173193</w:t>
      </w:r>
      <w:r w:rsidDel="00000000" w:rsidR="00000000" w:rsidRPr="00000000">
        <w:rPr>
          <w:rtl w:val="0"/>
        </w:rPr>
      </w:r>
    </w:p>
    <w:p w:rsidR="00000000" w:rsidDel="00000000" w:rsidP="00000000" w:rsidRDefault="00000000" w:rsidRPr="00000000" w14:paraId="00000006">
      <w:pPr>
        <w:numPr>
          <w:ilvl w:val="0"/>
          <w:numId w:val="8"/>
        </w:numPr>
        <w:pBdr>
          <w:top w:color="auto" w:space="0" w:sz="0" w:val="none"/>
          <w:bottom w:color="auto" w:space="0" w:sz="0" w:val="none"/>
          <w:right w:color="auto" w:space="0" w:sz="0" w:val="none"/>
          <w:between w:color="auto" w:space="0" w:sz="0" w:val="none"/>
        </w:pBdr>
        <w:spacing w:line="240" w:lineRule="auto"/>
        <w:ind w:left="1080" w:hanging="360"/>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Hán Mạnh Dũng</w:t>
      </w:r>
      <w:r w:rsidDel="00000000" w:rsidR="00000000" w:rsidRPr="00000000">
        <w:rPr>
          <w:rFonts w:ascii="Cambria" w:cs="Cambria" w:eastAsia="Cambria" w:hAnsi="Cambria"/>
          <w:sz w:val="24"/>
          <w:szCs w:val="24"/>
          <w:rtl w:val="0"/>
        </w:rPr>
        <w:t xml:space="preserve"> - </w:t>
      </w:r>
      <w:r w:rsidDel="00000000" w:rsidR="00000000" w:rsidRPr="00000000">
        <w:rPr>
          <w:rFonts w:ascii="Cambria" w:cs="Cambria" w:eastAsia="Cambria" w:hAnsi="Cambria"/>
          <w:sz w:val="24"/>
          <w:szCs w:val="24"/>
          <w:highlight w:val="white"/>
          <w:rtl w:val="0"/>
        </w:rPr>
        <w:t xml:space="preserve">20194026</w:t>
      </w:r>
      <w:r w:rsidDel="00000000" w:rsidR="00000000" w:rsidRPr="00000000">
        <w:rPr>
          <w:rtl w:val="0"/>
        </w:rPr>
      </w:r>
    </w:p>
    <w:p w:rsidR="00000000" w:rsidDel="00000000" w:rsidP="00000000" w:rsidRDefault="00000000" w:rsidRPr="00000000" w14:paraId="00000007">
      <w:pPr>
        <w:numPr>
          <w:ilvl w:val="0"/>
          <w:numId w:val="4"/>
        </w:numPr>
        <w:spacing w:line="240" w:lineRule="auto"/>
        <w:ind w:left="720" w:hanging="360"/>
        <w:rPr>
          <w:rFonts w:ascii="Cambria" w:cs="Cambria" w:eastAsia="Cambria" w:hAnsi="Cambria"/>
          <w:sz w:val="24"/>
          <w:szCs w:val="24"/>
          <w:u w:val="none"/>
        </w:rPr>
      </w:pPr>
      <w:r w:rsidDel="00000000" w:rsidR="00000000" w:rsidRPr="00000000">
        <w:rPr>
          <w:rtl w:val="0"/>
        </w:rPr>
      </w:r>
    </w:p>
    <w:p w:rsidR="00000000" w:rsidDel="00000000" w:rsidP="00000000" w:rsidRDefault="00000000" w:rsidRPr="00000000" w14:paraId="00000008">
      <w:pPr>
        <w:pStyle w:val="Heading1"/>
        <w:numPr>
          <w:ilvl w:val="0"/>
          <w:numId w:val="7"/>
        </w:numPr>
        <w:spacing w:after="0" w:before="480" w:line="240" w:lineRule="auto"/>
        <w:ind w:left="432"/>
        <w:rPr>
          <w:rFonts w:ascii="Calibri" w:cs="Calibri" w:eastAsia="Calibri" w:hAnsi="Calibri"/>
          <w:b w:val="1"/>
          <w:color w:val="335b8a"/>
          <w:sz w:val="32"/>
          <w:szCs w:val="32"/>
        </w:rPr>
      </w:pPr>
      <w:r w:rsidDel="00000000" w:rsidR="00000000" w:rsidRPr="00000000">
        <w:rPr>
          <w:rFonts w:ascii="Calibri" w:cs="Calibri" w:eastAsia="Calibri" w:hAnsi="Calibri"/>
          <w:b w:val="1"/>
          <w:color w:val="335b8a"/>
          <w:sz w:val="32"/>
          <w:szCs w:val="32"/>
          <w:rtl w:val="0"/>
        </w:rPr>
        <w:t xml:space="preserve">Biểu đồ use case</w:t>
      </w:r>
    </w:p>
    <w:p w:rsidR="00000000" w:rsidDel="00000000" w:rsidP="00000000" w:rsidRDefault="00000000" w:rsidRPr="00000000" w14:paraId="00000009">
      <w:pPr>
        <w:pStyle w:val="Heading2"/>
        <w:numPr>
          <w:ilvl w:val="1"/>
          <w:numId w:val="7"/>
        </w:numPr>
        <w:spacing w:after="0" w:before="200" w:line="240" w:lineRule="auto"/>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Biểu đồ use case tổng quan</w:t>
      </w:r>
    </w:p>
    <w:p w:rsidR="00000000" w:rsidDel="00000000" w:rsidP="00000000" w:rsidRDefault="00000000" w:rsidRPr="00000000" w14:paraId="0000000A">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Giải thích về các tác nhân …</w:t>
      </w:r>
    </w:p>
    <w:p w:rsidR="00000000" w:rsidDel="00000000" w:rsidP="00000000" w:rsidRDefault="00000000" w:rsidRPr="00000000" w14:paraId="0000000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41021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numPr>
          <w:ilvl w:val="1"/>
          <w:numId w:val="7"/>
        </w:numPr>
        <w:spacing w:after="0" w:before="200" w:line="240" w:lineRule="auto"/>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Biểu đồ use case phân rã “quản lý báo cáo chấm công”</w:t>
      </w:r>
      <w:r w:rsidDel="00000000" w:rsidR="00000000" w:rsidRPr="00000000">
        <w:rPr>
          <w:rtl w:val="0"/>
        </w:rPr>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Cho quản lý nhân sự</w:t>
        <w:br w:type="textWrapping"/>
      </w:r>
      <w:r w:rsidDel="00000000" w:rsidR="00000000" w:rsidRPr="00000000">
        <w:rPr/>
        <w:drawing>
          <wp:inline distB="114300" distT="114300" distL="114300" distR="114300">
            <wp:extent cx="5731200" cy="34925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Cho quản lý đơn vị</w:t>
      </w:r>
    </w:p>
    <w:p w:rsidR="00000000" w:rsidDel="00000000" w:rsidP="00000000" w:rsidRDefault="00000000" w:rsidRPr="00000000" w14:paraId="00000010">
      <w:pPr>
        <w:ind w:left="720" w:firstLine="0"/>
        <w:rPr>
          <w:rFonts w:ascii="Calibri" w:cs="Calibri" w:eastAsia="Calibri" w:hAnsi="Calibri"/>
          <w:b w:val="1"/>
          <w:color w:val="4f81bd"/>
          <w:sz w:val="26"/>
          <w:szCs w:val="26"/>
        </w:rPr>
      </w:pPr>
      <w:r w:rsidDel="00000000" w:rsidR="00000000" w:rsidRPr="00000000">
        <w:rPr/>
        <w:drawing>
          <wp:inline distB="114300" distT="114300" distL="114300" distR="114300">
            <wp:extent cx="5731200" cy="4800600"/>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pStyle w:val="Heading2"/>
        <w:numPr>
          <w:ilvl w:val="1"/>
          <w:numId w:val="7"/>
        </w:numPr>
        <w:spacing w:after="0" w:before="200" w:line="240" w:lineRule="auto"/>
        <w:ind w:left="576"/>
        <w:rPr>
          <w:rFonts w:ascii="Calibri" w:cs="Calibri" w:eastAsia="Calibri" w:hAnsi="Calibri"/>
        </w:rPr>
      </w:pPr>
      <w:bookmarkStart w:colFirst="0" w:colLast="0" w:name="_1vhf3gmehgm" w:id="0"/>
      <w:bookmarkEnd w:id="0"/>
      <w:r w:rsidDel="00000000" w:rsidR="00000000" w:rsidRPr="00000000">
        <w:rPr>
          <w:rFonts w:ascii="Calibri" w:cs="Calibri" w:eastAsia="Calibri" w:hAnsi="Calibri"/>
          <w:b w:val="1"/>
          <w:color w:val="4f81bd"/>
          <w:sz w:val="26"/>
          <w:szCs w:val="26"/>
          <w:rtl w:val="0"/>
        </w:rPr>
        <w:t xml:space="preserve">Biểu đồ use case phân rã “Xem lịch sử chấm công của bản thân”</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576" w:firstLine="0"/>
        <w:rPr/>
      </w:pPr>
      <w:r w:rsidDel="00000000" w:rsidR="00000000" w:rsidRPr="00000000">
        <w:rPr/>
        <w:drawing>
          <wp:inline distB="114300" distT="114300" distL="114300" distR="114300">
            <wp:extent cx="5731200" cy="42799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6">
      <w:pPr>
        <w:pStyle w:val="Heading2"/>
        <w:numPr>
          <w:ilvl w:val="1"/>
          <w:numId w:val="7"/>
        </w:numPr>
        <w:spacing w:after="0" w:before="200" w:line="240" w:lineRule="auto"/>
        <w:ind w:left="576"/>
        <w:rPr>
          <w:rFonts w:ascii="Calibri" w:cs="Calibri" w:eastAsia="Calibri" w:hAnsi="Calibri"/>
        </w:rPr>
      </w:pPr>
      <w:bookmarkStart w:colFirst="0" w:colLast="0" w:name="_mrp69gynh3sp" w:id="1"/>
      <w:bookmarkEnd w:id="1"/>
      <w:r w:rsidDel="00000000" w:rsidR="00000000" w:rsidRPr="00000000">
        <w:rPr>
          <w:rFonts w:ascii="Calibri" w:cs="Calibri" w:eastAsia="Calibri" w:hAnsi="Calibri"/>
          <w:b w:val="1"/>
          <w:color w:val="4f81bd"/>
          <w:sz w:val="26"/>
          <w:szCs w:val="26"/>
          <w:rtl w:val="0"/>
        </w:rPr>
        <w:t xml:space="preserve">Biểu đồ use case phân rã “Lấy dữ liệu chấm công”</w:t>
      </w:r>
    </w:p>
    <w:p w:rsidR="00000000" w:rsidDel="00000000" w:rsidP="00000000" w:rsidRDefault="00000000" w:rsidRPr="00000000" w14:paraId="00000017">
      <w:pPr>
        <w:ind w:left="576" w:firstLine="0"/>
        <w:rPr/>
      </w:pPr>
      <w:r w:rsidDel="00000000" w:rsidR="00000000" w:rsidRPr="00000000">
        <w:rPr/>
        <w:drawing>
          <wp:inline distB="114300" distT="114300" distL="114300" distR="114300">
            <wp:extent cx="5410200" cy="421005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102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576" w:firstLine="0"/>
        <w:rPr/>
      </w:pPr>
      <w:r w:rsidDel="00000000" w:rsidR="00000000" w:rsidRPr="00000000">
        <w:rPr>
          <w:rtl w:val="0"/>
        </w:rPr>
      </w:r>
    </w:p>
    <w:p w:rsidR="00000000" w:rsidDel="00000000" w:rsidP="00000000" w:rsidRDefault="00000000" w:rsidRPr="00000000" w14:paraId="00000019">
      <w:pPr>
        <w:numPr>
          <w:ilvl w:val="1"/>
          <w:numId w:val="7"/>
        </w:numPr>
        <w:ind w:left="576"/>
        <w:rPr/>
      </w:pPr>
      <w:r w:rsidDel="00000000" w:rsidR="00000000" w:rsidRPr="00000000">
        <w:rPr>
          <w:rFonts w:ascii="Calibri" w:cs="Calibri" w:eastAsia="Calibri" w:hAnsi="Calibri"/>
          <w:b w:val="1"/>
          <w:color w:val="4f81bd"/>
          <w:sz w:val="26"/>
          <w:szCs w:val="26"/>
          <w:rtl w:val="0"/>
        </w:rPr>
        <w:t xml:space="preserve">Biểu đồ use case phân rã “Nhập dữ liệu chấm công”</w:t>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5731200" cy="38481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576" w:firstLine="0"/>
        <w:rPr/>
      </w:pPr>
      <w:r w:rsidDel="00000000" w:rsidR="00000000" w:rsidRPr="00000000">
        <w:rPr>
          <w:rtl w:val="0"/>
        </w:rPr>
      </w:r>
    </w:p>
    <w:p w:rsidR="00000000" w:rsidDel="00000000" w:rsidP="00000000" w:rsidRDefault="00000000" w:rsidRPr="00000000" w14:paraId="0000001C">
      <w:pPr>
        <w:ind w:left="0" w:firstLine="0"/>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01D">
      <w:pPr>
        <w:ind w:left="576" w:firstLine="0"/>
        <w:rPr/>
      </w:pPr>
      <w:r w:rsidDel="00000000" w:rsidR="00000000" w:rsidRPr="00000000">
        <w:rPr>
          <w:rtl w:val="0"/>
        </w:rPr>
      </w:r>
    </w:p>
    <w:p w:rsidR="00000000" w:rsidDel="00000000" w:rsidP="00000000" w:rsidRDefault="00000000" w:rsidRPr="00000000" w14:paraId="0000001E">
      <w:pPr>
        <w:ind w:left="576" w:firstLine="0"/>
        <w:rPr/>
      </w:pPr>
      <w:r w:rsidDel="00000000" w:rsidR="00000000" w:rsidRPr="00000000">
        <w:rPr>
          <w:rtl w:val="0"/>
        </w:rPr>
      </w:r>
    </w:p>
    <w:p w:rsidR="00000000" w:rsidDel="00000000" w:rsidP="00000000" w:rsidRDefault="00000000" w:rsidRPr="00000000" w14:paraId="0000001F">
      <w:pPr>
        <w:pStyle w:val="Heading1"/>
        <w:numPr>
          <w:ilvl w:val="0"/>
          <w:numId w:val="7"/>
        </w:numPr>
        <w:spacing w:after="0" w:before="480" w:line="240" w:lineRule="auto"/>
        <w:ind w:left="432"/>
        <w:rPr>
          <w:rFonts w:ascii="Calibri" w:cs="Calibri" w:eastAsia="Calibri" w:hAnsi="Calibri"/>
          <w:b w:val="1"/>
          <w:color w:val="335b8a"/>
          <w:sz w:val="32"/>
          <w:szCs w:val="32"/>
        </w:rPr>
      </w:pPr>
      <w:r w:rsidDel="00000000" w:rsidR="00000000" w:rsidRPr="00000000">
        <w:rPr>
          <w:rFonts w:ascii="Calibri" w:cs="Calibri" w:eastAsia="Calibri" w:hAnsi="Calibri"/>
          <w:b w:val="1"/>
          <w:color w:val="335b8a"/>
          <w:sz w:val="32"/>
          <w:szCs w:val="32"/>
          <w:rtl w:val="0"/>
        </w:rPr>
        <w:t xml:space="preserve">Đặc tả Use case</w:t>
      </w:r>
    </w:p>
    <w:p w:rsidR="00000000" w:rsidDel="00000000" w:rsidP="00000000" w:rsidRDefault="00000000" w:rsidRPr="00000000" w14:paraId="00000020">
      <w:pPr>
        <w:pStyle w:val="Heading2"/>
        <w:numPr>
          <w:ilvl w:val="1"/>
          <w:numId w:val="7"/>
        </w:numPr>
        <w:spacing w:after="0" w:before="200" w:line="240" w:lineRule="auto"/>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Use case “Xem bản báo cáo chấm công cho quản lý nhân sự”</w:t>
      </w:r>
      <w:r w:rsidDel="00000000" w:rsidR="00000000" w:rsidRPr="00000000">
        <w:rPr>
          <w:rtl w:val="0"/>
        </w:rPr>
      </w:r>
    </w:p>
    <w:tbl>
      <w:tblPr>
        <w:tblStyle w:val="Table1"/>
        <w:tblW w:w="89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2730"/>
        <w:gridCol w:w="2385"/>
        <w:gridCol w:w="1560"/>
        <w:tblGridChange w:id="0">
          <w:tblGrid>
            <w:gridCol w:w="2310"/>
            <w:gridCol w:w="2730"/>
            <w:gridCol w:w="2385"/>
            <w:gridCol w:w="1560"/>
          </w:tblGrid>
        </w:tblGridChange>
      </w:tblGrid>
      <w:tr>
        <w:trPr>
          <w:cantSplit w:val="0"/>
          <w:tblHeader w:val="0"/>
        </w:trPr>
        <w:tc>
          <w:tcPr>
            <w:shd w:fill="c5f1e3" w:val="clear"/>
          </w:tcPr>
          <w:p w:rsidR="00000000" w:rsidDel="00000000" w:rsidP="00000000" w:rsidRDefault="00000000" w:rsidRPr="00000000" w14:paraId="00000021">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22">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UC001</w:t>
            </w:r>
          </w:p>
        </w:tc>
        <w:tc>
          <w:tcPr/>
          <w:p w:rsidR="00000000" w:rsidDel="00000000" w:rsidP="00000000" w:rsidRDefault="00000000" w:rsidRPr="00000000" w14:paraId="00000023">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24">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Xem báo cáo chấm công</w:t>
            </w:r>
          </w:p>
        </w:tc>
      </w:tr>
      <w:tr>
        <w:trPr>
          <w:cantSplit w:val="0"/>
          <w:tblHeader w:val="0"/>
        </w:trPr>
        <w:tc>
          <w:tcPr>
            <w:shd w:fill="c5f1e3" w:val="clear"/>
          </w:tcPr>
          <w:p w:rsidR="00000000" w:rsidDel="00000000" w:rsidP="00000000" w:rsidRDefault="00000000" w:rsidRPr="00000000" w14:paraId="00000025">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26">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Người quản lý nhân sự</w:t>
            </w:r>
          </w:p>
        </w:tc>
      </w:tr>
      <w:tr>
        <w:trPr>
          <w:cantSplit w:val="0"/>
          <w:trHeight w:val="308" w:hRule="atLeast"/>
          <w:tblHeader w:val="0"/>
        </w:trPr>
        <w:tc>
          <w:tcPr>
            <w:shd w:fill="c5f1e3" w:val="clear"/>
          </w:tcPr>
          <w:p w:rsidR="00000000" w:rsidDel="00000000" w:rsidP="00000000" w:rsidRDefault="00000000" w:rsidRPr="00000000" w14:paraId="00000029">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2A">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Đã đăng nhập dưới tư cách người quản lý nhân sự</w:t>
            </w:r>
          </w:p>
        </w:tc>
      </w:tr>
      <w:tr>
        <w:trPr>
          <w:cantSplit w:val="0"/>
          <w:trHeight w:val="841" w:hRule="atLeast"/>
          <w:tblHeader w:val="0"/>
        </w:trPr>
        <w:tc>
          <w:tcPr>
            <w:shd w:fill="c5f1e3" w:val="clear"/>
          </w:tcPr>
          <w:p w:rsidR="00000000" w:rsidDel="00000000" w:rsidP="00000000" w:rsidRDefault="00000000" w:rsidRPr="00000000" w14:paraId="0000002D">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2E">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02F">
            <w:pPr>
              <w:widowControl w:val="0"/>
              <w:rPr>
                <w:rFonts w:ascii="Tahoma" w:cs="Tahoma" w:eastAsia="Tahoma" w:hAnsi="Tahoma"/>
                <w:b w:val="1"/>
                <w:sz w:val="18"/>
                <w:szCs w:val="18"/>
              </w:rPr>
            </w:pPr>
            <w:r w:rsidDel="00000000" w:rsidR="00000000" w:rsidRPr="00000000">
              <w:rPr>
                <w:rtl w:val="0"/>
              </w:rPr>
            </w:r>
          </w:p>
          <w:tbl>
            <w:tblPr>
              <w:tblStyle w:val="Table2"/>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030">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031">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32">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33">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034">
                  <w:pPr>
                    <w:widowControl w:val="0"/>
                    <w:spacing w:after="80" w:before="80" w:line="240" w:lineRule="auto"/>
                    <w:jc w:val="both"/>
                    <w:rPr>
                      <w:rFonts w:ascii="Cambria" w:cs="Cambria" w:eastAsia="Cambria" w:hAnsi="Cambria"/>
                      <w:sz w:val="19"/>
                      <w:szCs w:val="19"/>
                    </w:rPr>
                  </w:pPr>
                  <w:r w:rsidDel="00000000" w:rsidR="00000000" w:rsidRPr="00000000">
                    <w:rPr>
                      <w:rFonts w:ascii="Tahoma" w:cs="Tahoma" w:eastAsia="Tahoma" w:hAnsi="Tahoma"/>
                      <w:sz w:val="19"/>
                      <w:szCs w:val="19"/>
                      <w:rtl w:val="0"/>
                    </w:rPr>
                    <w:t xml:space="preserve">Người quản lý nhân sự</w:t>
                  </w:r>
                  <w:r w:rsidDel="00000000" w:rsidR="00000000" w:rsidRPr="00000000">
                    <w:rPr>
                      <w:rtl w:val="0"/>
                    </w:rPr>
                  </w:r>
                </w:p>
              </w:tc>
              <w:tc>
                <w:tcPr>
                  <w:tcBorders>
                    <w:left w:color="000000" w:space="0" w:sz="0" w:val="nil"/>
                  </w:tcBorders>
                </w:tcPr>
                <w:p w:rsidR="00000000" w:rsidDel="00000000" w:rsidP="00000000" w:rsidRDefault="00000000" w:rsidRPr="00000000" w14:paraId="00000035">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chức năng “Xem báo caó chấm công”</w:t>
                  </w:r>
                </w:p>
              </w:tc>
            </w:tr>
            <w:tr>
              <w:trPr>
                <w:cantSplit w:val="0"/>
                <w:tblHeader w:val="0"/>
              </w:trPr>
              <w:tc>
                <w:tcPr/>
                <w:p w:rsidR="00000000" w:rsidDel="00000000" w:rsidP="00000000" w:rsidRDefault="00000000" w:rsidRPr="00000000" w14:paraId="00000036">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037">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38">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Hiện thị mục chọn “Bộ phận muốn xem”</w:t>
                  </w:r>
                </w:p>
              </w:tc>
            </w:tr>
            <w:tr>
              <w:trPr>
                <w:cantSplit w:val="0"/>
                <w:tblHeader w:val="0"/>
              </w:trPr>
              <w:tc>
                <w:tcPr/>
                <w:p w:rsidR="00000000" w:rsidDel="00000000" w:rsidP="00000000" w:rsidRDefault="00000000" w:rsidRPr="00000000" w14:paraId="00000039">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w:t>
                  </w:r>
                </w:p>
              </w:tc>
              <w:tc>
                <w:tcPr>
                  <w:tcBorders>
                    <w:right w:color="000000" w:space="0" w:sz="0" w:val="nil"/>
                  </w:tcBorders>
                </w:tcPr>
                <w:p w:rsidR="00000000" w:rsidDel="00000000" w:rsidP="00000000" w:rsidRDefault="00000000" w:rsidRPr="00000000" w14:paraId="0000003A">
                  <w:pPr>
                    <w:widowControl w:val="0"/>
                    <w:spacing w:after="80" w:before="80" w:line="240" w:lineRule="auto"/>
                    <w:jc w:val="both"/>
                    <w:rPr>
                      <w:rFonts w:ascii="Cambria" w:cs="Cambria" w:eastAsia="Cambria" w:hAnsi="Cambria"/>
                      <w:sz w:val="19"/>
                      <w:szCs w:val="19"/>
                    </w:rPr>
                  </w:pPr>
                  <w:r w:rsidDel="00000000" w:rsidR="00000000" w:rsidRPr="00000000">
                    <w:rPr>
                      <w:rFonts w:ascii="Tahoma" w:cs="Tahoma" w:eastAsia="Tahoma" w:hAnsi="Tahoma"/>
                      <w:sz w:val="19"/>
                      <w:szCs w:val="19"/>
                      <w:rtl w:val="0"/>
                    </w:rPr>
                    <w:t xml:space="preserve">Người quản lý nhân sự</w:t>
                  </w:r>
                  <w:r w:rsidDel="00000000" w:rsidR="00000000" w:rsidRPr="00000000">
                    <w:rPr>
                      <w:rtl w:val="0"/>
                    </w:rPr>
                  </w:r>
                </w:p>
              </w:tc>
              <w:tc>
                <w:tcPr>
                  <w:tcBorders>
                    <w:left w:color="000000" w:space="0" w:sz="0" w:val="nil"/>
                  </w:tcBorders>
                </w:tcPr>
                <w:p w:rsidR="00000000" w:rsidDel="00000000" w:rsidP="00000000" w:rsidRDefault="00000000" w:rsidRPr="00000000" w14:paraId="0000003B">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Bộ phận muốn xem báo cáo chấm công</w:t>
                  </w:r>
                </w:p>
              </w:tc>
            </w:tr>
            <w:tr>
              <w:trPr>
                <w:cantSplit w:val="0"/>
                <w:trHeight w:val="485" w:hRule="atLeast"/>
                <w:tblHeader w:val="0"/>
              </w:trPr>
              <w:tc>
                <w:tcPr/>
                <w:p w:rsidR="00000000" w:rsidDel="00000000" w:rsidP="00000000" w:rsidRDefault="00000000" w:rsidRPr="00000000" w14:paraId="0000003C">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w:t>
                  </w:r>
                </w:p>
              </w:tc>
              <w:tc>
                <w:tcPr>
                  <w:tcBorders>
                    <w:right w:color="000000" w:space="0" w:sz="0" w:val="nil"/>
                  </w:tcBorders>
                </w:tcPr>
                <w:p w:rsidR="00000000" w:rsidDel="00000000" w:rsidP="00000000" w:rsidRDefault="00000000" w:rsidRPr="00000000" w14:paraId="0000003D">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3E">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Kiểm tra quyền truy cập Xem báo cáo của bộ phận</w:t>
                  </w:r>
                </w:p>
              </w:tc>
            </w:tr>
            <w:tr>
              <w:trPr>
                <w:cantSplit w:val="0"/>
                <w:tblHeader w:val="0"/>
              </w:trPr>
              <w:tc>
                <w:tcPr/>
                <w:p w:rsidR="00000000" w:rsidDel="00000000" w:rsidP="00000000" w:rsidRDefault="00000000" w:rsidRPr="00000000" w14:paraId="0000003F">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5</w:t>
                  </w:r>
                </w:p>
              </w:tc>
              <w:tc>
                <w:tcPr>
                  <w:tcBorders>
                    <w:right w:color="000000" w:space="0" w:sz="0" w:val="nil"/>
                  </w:tcBorders>
                </w:tcPr>
                <w:p w:rsidR="00000000" w:rsidDel="00000000" w:rsidP="00000000" w:rsidRDefault="00000000" w:rsidRPr="00000000" w14:paraId="00000040">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41">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Kiểm tra bộ phận còn nhân viên không</w:t>
                  </w:r>
                </w:p>
              </w:tc>
            </w:tr>
            <w:tr>
              <w:trPr>
                <w:cantSplit w:val="0"/>
                <w:tblHeader w:val="0"/>
              </w:trPr>
              <w:tc>
                <w:tcPr/>
                <w:p w:rsidR="00000000" w:rsidDel="00000000" w:rsidP="00000000" w:rsidRDefault="00000000" w:rsidRPr="00000000" w14:paraId="00000042">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6</w:t>
                  </w:r>
                </w:p>
              </w:tc>
              <w:tc>
                <w:tcPr>
                  <w:tcBorders>
                    <w:right w:color="000000" w:space="0" w:sz="0" w:val="nil"/>
                  </w:tcBorders>
                </w:tcPr>
                <w:p w:rsidR="00000000" w:rsidDel="00000000" w:rsidP="00000000" w:rsidRDefault="00000000" w:rsidRPr="00000000" w14:paraId="00000043">
                  <w:pPr>
                    <w:widowControl w:val="0"/>
                    <w:spacing w:after="40" w:line="240" w:lineRule="auto"/>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 Hệ thống</w:t>
                  </w:r>
                </w:p>
              </w:tc>
              <w:tc>
                <w:tcPr>
                  <w:tcBorders>
                    <w:left w:color="000000" w:space="0" w:sz="0" w:val="nil"/>
                  </w:tcBorders>
                </w:tcPr>
                <w:p w:rsidR="00000000" w:rsidDel="00000000" w:rsidP="00000000" w:rsidRDefault="00000000" w:rsidRPr="00000000" w14:paraId="00000044">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Hiện thị danh sách các tháng</w:t>
                  </w:r>
                </w:p>
              </w:tc>
            </w:tr>
            <w:tr>
              <w:trPr>
                <w:cantSplit w:val="0"/>
                <w:tblHeader w:val="0"/>
              </w:trPr>
              <w:tc>
                <w:tcPr/>
                <w:p w:rsidR="00000000" w:rsidDel="00000000" w:rsidP="00000000" w:rsidRDefault="00000000" w:rsidRPr="00000000" w14:paraId="00000045">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7</w:t>
                  </w:r>
                </w:p>
              </w:tc>
              <w:tc>
                <w:tcPr>
                  <w:tcBorders>
                    <w:right w:color="000000" w:space="0" w:sz="0" w:val="nil"/>
                  </w:tcBorders>
                </w:tcPr>
                <w:p w:rsidR="00000000" w:rsidDel="00000000" w:rsidP="00000000" w:rsidRDefault="00000000" w:rsidRPr="00000000" w14:paraId="00000046">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Người quản lý nhân sự</w:t>
                  </w:r>
                </w:p>
              </w:tc>
              <w:tc>
                <w:tcPr>
                  <w:tcBorders>
                    <w:left w:color="000000" w:space="0" w:sz="0" w:val="nil"/>
                  </w:tcBorders>
                </w:tcPr>
                <w:p w:rsidR="00000000" w:rsidDel="00000000" w:rsidP="00000000" w:rsidRDefault="00000000" w:rsidRPr="00000000" w14:paraId="00000047">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tháng muốn xem báo cáo</w:t>
                  </w:r>
                </w:p>
              </w:tc>
            </w:tr>
            <w:tr>
              <w:trPr>
                <w:cantSplit w:val="0"/>
                <w:tblHeader w:val="0"/>
              </w:trPr>
              <w:tc>
                <w:tcPr/>
                <w:p w:rsidR="00000000" w:rsidDel="00000000" w:rsidP="00000000" w:rsidRDefault="00000000" w:rsidRPr="00000000" w14:paraId="00000048">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8</w:t>
                  </w:r>
                </w:p>
              </w:tc>
              <w:tc>
                <w:tcPr>
                  <w:tcBorders>
                    <w:right w:color="000000" w:space="0" w:sz="0" w:val="nil"/>
                  </w:tcBorders>
                </w:tcPr>
                <w:p w:rsidR="00000000" w:rsidDel="00000000" w:rsidP="00000000" w:rsidRDefault="00000000" w:rsidRPr="00000000" w14:paraId="00000049">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4A">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Báo cáo</w:t>
                  </w:r>
                </w:p>
              </w:tc>
            </w:tr>
          </w:tbl>
          <w:p w:rsidR="00000000" w:rsidDel="00000000" w:rsidP="00000000" w:rsidRDefault="00000000" w:rsidRPr="00000000" w14:paraId="0000004B">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4E">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04F">
            <w:pPr>
              <w:widowControl w:val="0"/>
              <w:rPr>
                <w:rFonts w:ascii="Tahoma" w:cs="Tahoma" w:eastAsia="Tahoma" w:hAnsi="Tahoma"/>
                <w:b w:val="1"/>
                <w:sz w:val="19"/>
                <w:szCs w:val="19"/>
              </w:rPr>
            </w:pPr>
            <w:r w:rsidDel="00000000" w:rsidR="00000000" w:rsidRPr="00000000">
              <w:rPr>
                <w:rtl w:val="0"/>
              </w:rPr>
            </w:r>
          </w:p>
          <w:tbl>
            <w:tblPr>
              <w:tblStyle w:val="Table3"/>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050">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051">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52">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053">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5a.</w:t>
                  </w:r>
                </w:p>
              </w:tc>
              <w:tc>
                <w:tcPr>
                  <w:tcBorders>
                    <w:right w:color="000000" w:space="0" w:sz="0" w:val="nil"/>
                  </w:tcBorders>
                </w:tcPr>
                <w:p w:rsidR="00000000" w:rsidDel="00000000" w:rsidP="00000000" w:rsidRDefault="00000000" w:rsidRPr="00000000" w14:paraId="00000054">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55">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thông báo lỗi: Bạn không có quyền truy cập vào xem báo cáo của bộ phận bạn đã chọn</w:t>
                  </w:r>
                </w:p>
              </w:tc>
            </w:tr>
            <w:tr>
              <w:trPr>
                <w:cantSplit w:val="0"/>
                <w:tblHeader w:val="0"/>
              </w:trPr>
              <w:tc>
                <w:tcPr/>
                <w:p w:rsidR="00000000" w:rsidDel="00000000" w:rsidP="00000000" w:rsidRDefault="00000000" w:rsidRPr="00000000" w14:paraId="00000056">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6b.</w:t>
                  </w:r>
                </w:p>
              </w:tc>
              <w:tc>
                <w:tcPr>
                  <w:tcBorders>
                    <w:right w:color="000000" w:space="0" w:sz="0" w:val="nil"/>
                  </w:tcBorders>
                </w:tcPr>
                <w:p w:rsidR="00000000" w:rsidDel="00000000" w:rsidP="00000000" w:rsidRDefault="00000000" w:rsidRPr="00000000" w14:paraId="00000057">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58">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thông báo lỗi: Bộ phận hiện đang không có nhân viên vui lòng chọn Bộ phận khác</w:t>
                  </w:r>
                </w:p>
              </w:tc>
            </w:tr>
          </w:tbl>
          <w:p w:rsidR="00000000" w:rsidDel="00000000" w:rsidP="00000000" w:rsidRDefault="00000000" w:rsidRPr="00000000" w14:paraId="00000059">
            <w:pPr>
              <w:widowControl w:val="0"/>
              <w:spacing w:after="80" w:before="80" w:line="24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5C">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060">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1">
      <w:pPr>
        <w:ind w:left="576" w:firstLine="0"/>
        <w:rPr/>
      </w:pPr>
      <w:r w:rsidDel="00000000" w:rsidR="00000000" w:rsidRPr="00000000">
        <w:rPr>
          <w:rtl w:val="0"/>
        </w:rPr>
      </w:r>
    </w:p>
    <w:p w:rsidR="00000000" w:rsidDel="00000000" w:rsidP="00000000" w:rsidRDefault="00000000" w:rsidRPr="00000000" w14:paraId="00000062">
      <w:pPr>
        <w:pStyle w:val="Heading2"/>
        <w:numPr>
          <w:ilvl w:val="1"/>
          <w:numId w:val="7"/>
        </w:numPr>
        <w:spacing w:after="0" w:before="200" w:line="240" w:lineRule="auto"/>
        <w:ind w:left="576"/>
        <w:rPr/>
      </w:pPr>
      <w:bookmarkStart w:colFirst="0" w:colLast="0" w:name="_di0bcfusd972" w:id="2"/>
      <w:bookmarkEnd w:id="2"/>
      <w:r w:rsidDel="00000000" w:rsidR="00000000" w:rsidRPr="00000000">
        <w:rPr>
          <w:rFonts w:ascii="Calibri" w:cs="Calibri" w:eastAsia="Calibri" w:hAnsi="Calibri"/>
          <w:b w:val="1"/>
          <w:color w:val="4f81bd"/>
          <w:sz w:val="26"/>
          <w:szCs w:val="26"/>
          <w:rtl w:val="0"/>
        </w:rPr>
        <w:t xml:space="preserve">Use case “Xem bản báo cáo chấm công cho quản lý đơn vị”</w:t>
      </w:r>
      <w:r w:rsidDel="00000000" w:rsidR="00000000" w:rsidRPr="00000000">
        <w:rPr>
          <w:rtl w:val="0"/>
        </w:rPr>
      </w:r>
    </w:p>
    <w:tbl>
      <w:tblPr>
        <w:tblStyle w:val="Table4"/>
        <w:tblW w:w="89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2730"/>
        <w:gridCol w:w="2385"/>
        <w:gridCol w:w="1560"/>
        <w:tblGridChange w:id="0">
          <w:tblGrid>
            <w:gridCol w:w="2310"/>
            <w:gridCol w:w="2730"/>
            <w:gridCol w:w="2385"/>
            <w:gridCol w:w="1560"/>
          </w:tblGrid>
        </w:tblGridChange>
      </w:tblGrid>
      <w:tr>
        <w:trPr>
          <w:cantSplit w:val="0"/>
          <w:tblHeader w:val="0"/>
        </w:trPr>
        <w:tc>
          <w:tcPr>
            <w:shd w:fill="c5f1e3" w:val="clear"/>
          </w:tcPr>
          <w:p w:rsidR="00000000" w:rsidDel="00000000" w:rsidP="00000000" w:rsidRDefault="00000000" w:rsidRPr="00000000" w14:paraId="00000063">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64">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UC001</w:t>
            </w:r>
          </w:p>
        </w:tc>
        <w:tc>
          <w:tcPr/>
          <w:p w:rsidR="00000000" w:rsidDel="00000000" w:rsidP="00000000" w:rsidRDefault="00000000" w:rsidRPr="00000000" w14:paraId="00000065">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66">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Xem báo cáo chấm công</w:t>
            </w:r>
          </w:p>
        </w:tc>
      </w:tr>
      <w:tr>
        <w:trPr>
          <w:cantSplit w:val="0"/>
          <w:tblHeader w:val="0"/>
        </w:trPr>
        <w:tc>
          <w:tcPr>
            <w:shd w:fill="c5f1e3" w:val="clear"/>
          </w:tcPr>
          <w:p w:rsidR="00000000" w:rsidDel="00000000" w:rsidP="00000000" w:rsidRDefault="00000000" w:rsidRPr="00000000" w14:paraId="00000067">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68">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Người quản lý đơn vị</w:t>
            </w:r>
          </w:p>
        </w:tc>
      </w:tr>
      <w:tr>
        <w:trPr>
          <w:cantSplit w:val="0"/>
          <w:trHeight w:val="308" w:hRule="atLeast"/>
          <w:tblHeader w:val="0"/>
        </w:trPr>
        <w:tc>
          <w:tcPr>
            <w:shd w:fill="c5f1e3" w:val="clear"/>
          </w:tcPr>
          <w:p w:rsidR="00000000" w:rsidDel="00000000" w:rsidP="00000000" w:rsidRDefault="00000000" w:rsidRPr="00000000" w14:paraId="0000006B">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6C">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Đã đăng nhập dưới tư cách người quản lý đơn vị</w:t>
            </w:r>
          </w:p>
        </w:tc>
      </w:tr>
      <w:tr>
        <w:trPr>
          <w:cantSplit w:val="0"/>
          <w:trHeight w:val="841" w:hRule="atLeast"/>
          <w:tblHeader w:val="0"/>
        </w:trPr>
        <w:tc>
          <w:tcPr>
            <w:shd w:fill="c5f1e3" w:val="clear"/>
          </w:tcPr>
          <w:p w:rsidR="00000000" w:rsidDel="00000000" w:rsidP="00000000" w:rsidRDefault="00000000" w:rsidRPr="00000000" w14:paraId="0000006F">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70">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(Thành công)</w:t>
            </w:r>
          </w:p>
        </w:tc>
        <w:tc>
          <w:tcPr>
            <w:gridSpan w:val="3"/>
          </w:tcPr>
          <w:p w:rsidR="00000000" w:rsidDel="00000000" w:rsidP="00000000" w:rsidRDefault="00000000" w:rsidRPr="00000000" w14:paraId="00000071">
            <w:pPr>
              <w:widowControl w:val="0"/>
              <w:rPr>
                <w:rFonts w:ascii="Tahoma" w:cs="Tahoma" w:eastAsia="Tahoma" w:hAnsi="Tahoma"/>
                <w:b w:val="1"/>
                <w:sz w:val="18"/>
                <w:szCs w:val="18"/>
              </w:rPr>
            </w:pPr>
            <w:r w:rsidDel="00000000" w:rsidR="00000000" w:rsidRPr="00000000">
              <w:rPr>
                <w:rtl w:val="0"/>
              </w:rPr>
            </w:r>
          </w:p>
          <w:tbl>
            <w:tblPr>
              <w:tblStyle w:val="Table5"/>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9"/>
              <w:gridCol w:w="1656"/>
              <w:gridCol w:w="4173"/>
              <w:tblGridChange w:id="0">
                <w:tblGrid>
                  <w:gridCol w:w="579"/>
                  <w:gridCol w:w="1656"/>
                  <w:gridCol w:w="4173"/>
                </w:tblGrid>
              </w:tblGridChange>
            </w:tblGrid>
            <w:tr>
              <w:trPr>
                <w:cantSplit w:val="0"/>
                <w:tblHeader w:val="0"/>
              </w:trPr>
              <w:tc>
                <w:tcPr>
                  <w:shd w:fill="ffcc99" w:val="clear"/>
                </w:tcPr>
                <w:p w:rsidR="00000000" w:rsidDel="00000000" w:rsidP="00000000" w:rsidRDefault="00000000" w:rsidRPr="00000000" w14:paraId="00000072">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073">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74">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75">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076">
                  <w:pPr>
                    <w:widowControl w:val="0"/>
                    <w:spacing w:after="80" w:before="80" w:line="240" w:lineRule="auto"/>
                    <w:jc w:val="both"/>
                    <w:rPr>
                      <w:rFonts w:ascii="Cambria" w:cs="Cambria" w:eastAsia="Cambria" w:hAnsi="Cambria"/>
                      <w:sz w:val="19"/>
                      <w:szCs w:val="19"/>
                    </w:rPr>
                  </w:pPr>
                  <w:r w:rsidDel="00000000" w:rsidR="00000000" w:rsidRPr="00000000">
                    <w:rPr>
                      <w:rFonts w:ascii="Tahoma" w:cs="Tahoma" w:eastAsia="Tahoma" w:hAnsi="Tahoma"/>
                      <w:sz w:val="19"/>
                      <w:szCs w:val="19"/>
                      <w:rtl w:val="0"/>
                    </w:rPr>
                    <w:t xml:space="preserve">Người quản lý nhân sự</w:t>
                  </w:r>
                  <w:r w:rsidDel="00000000" w:rsidR="00000000" w:rsidRPr="00000000">
                    <w:rPr>
                      <w:rtl w:val="0"/>
                    </w:rPr>
                  </w:r>
                </w:p>
              </w:tc>
              <w:tc>
                <w:tcPr>
                  <w:tcBorders>
                    <w:left w:color="000000" w:space="0" w:sz="0" w:val="nil"/>
                  </w:tcBorders>
                </w:tcPr>
                <w:p w:rsidR="00000000" w:rsidDel="00000000" w:rsidP="00000000" w:rsidRDefault="00000000" w:rsidRPr="00000000" w14:paraId="00000077">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chức năng “Xem báo caó chấm công”</w:t>
                  </w:r>
                </w:p>
              </w:tc>
            </w:tr>
            <w:tr>
              <w:trPr>
                <w:cantSplit w:val="0"/>
                <w:tblHeader w:val="0"/>
              </w:trPr>
              <w:tc>
                <w:tcPr/>
                <w:p w:rsidR="00000000" w:rsidDel="00000000" w:rsidP="00000000" w:rsidRDefault="00000000" w:rsidRPr="00000000" w14:paraId="00000078">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079">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7A">
                  <w:pPr>
                    <w:widowControl w:val="0"/>
                    <w:spacing w:after="40"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Hiện thị danh mục các chức năng</w:t>
                  </w:r>
                </w:p>
              </w:tc>
            </w:tr>
            <w:tr>
              <w:trPr>
                <w:cantSplit w:val="0"/>
                <w:tblHeader w:val="0"/>
              </w:trPr>
              <w:tc>
                <w:tcPr/>
                <w:p w:rsidR="00000000" w:rsidDel="00000000" w:rsidP="00000000" w:rsidRDefault="00000000" w:rsidRPr="00000000" w14:paraId="0000007B">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w:t>
                  </w:r>
                </w:p>
              </w:tc>
              <w:tc>
                <w:tcPr>
                  <w:tcBorders>
                    <w:right w:color="000000" w:space="0" w:sz="0" w:val="nil"/>
                  </w:tcBorders>
                </w:tcPr>
                <w:p w:rsidR="00000000" w:rsidDel="00000000" w:rsidP="00000000" w:rsidRDefault="00000000" w:rsidRPr="00000000" w14:paraId="0000007C">
                  <w:pPr>
                    <w:widowControl w:val="0"/>
                    <w:spacing w:after="80" w:before="80" w:line="240" w:lineRule="auto"/>
                    <w:jc w:val="both"/>
                    <w:rPr>
                      <w:rFonts w:ascii="Cambria" w:cs="Cambria" w:eastAsia="Cambria" w:hAnsi="Cambria"/>
                      <w:sz w:val="19"/>
                      <w:szCs w:val="19"/>
                    </w:rPr>
                  </w:pPr>
                  <w:r w:rsidDel="00000000" w:rsidR="00000000" w:rsidRPr="00000000">
                    <w:rPr>
                      <w:rFonts w:ascii="Tahoma" w:cs="Tahoma" w:eastAsia="Tahoma" w:hAnsi="Tahoma"/>
                      <w:sz w:val="19"/>
                      <w:szCs w:val="19"/>
                      <w:rtl w:val="0"/>
                    </w:rPr>
                    <w:t xml:space="preserve">Người quản lý nhân sự</w:t>
                  </w:r>
                  <w:r w:rsidDel="00000000" w:rsidR="00000000" w:rsidRPr="00000000">
                    <w:rPr>
                      <w:rtl w:val="0"/>
                    </w:rPr>
                  </w:r>
                </w:p>
              </w:tc>
              <w:tc>
                <w:tcPr>
                  <w:tcBorders>
                    <w:left w:color="000000" w:space="0" w:sz="0" w:val="nil"/>
                  </w:tcBorders>
                </w:tcPr>
                <w:p w:rsidR="00000000" w:rsidDel="00000000" w:rsidP="00000000" w:rsidRDefault="00000000" w:rsidRPr="00000000" w14:paraId="0000007D">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xem báo cáo cho toàn bộ đơn vị</w:t>
                  </w:r>
                </w:p>
              </w:tc>
            </w:tr>
            <w:tr>
              <w:trPr>
                <w:cantSplit w:val="0"/>
                <w:tblHeader w:val="0"/>
              </w:trPr>
              <w:tc>
                <w:tcPr/>
                <w:p w:rsidR="00000000" w:rsidDel="00000000" w:rsidP="00000000" w:rsidRDefault="00000000" w:rsidRPr="00000000" w14:paraId="0000007E">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w:t>
                  </w:r>
                </w:p>
              </w:tc>
              <w:tc>
                <w:tcPr>
                  <w:tcBorders>
                    <w:right w:color="000000" w:space="0" w:sz="0" w:val="nil"/>
                  </w:tcBorders>
                </w:tcPr>
                <w:p w:rsidR="00000000" w:rsidDel="00000000" w:rsidP="00000000" w:rsidRDefault="00000000" w:rsidRPr="00000000" w14:paraId="0000007F">
                  <w:pPr>
                    <w:widowControl w:val="0"/>
                    <w:spacing w:after="40" w:line="240" w:lineRule="auto"/>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 Hệ thống</w:t>
                  </w:r>
                </w:p>
              </w:tc>
              <w:tc>
                <w:tcPr>
                  <w:tcBorders>
                    <w:left w:color="000000" w:space="0" w:sz="0" w:val="nil"/>
                  </w:tcBorders>
                </w:tcPr>
                <w:p w:rsidR="00000000" w:rsidDel="00000000" w:rsidP="00000000" w:rsidRDefault="00000000" w:rsidRPr="00000000" w14:paraId="00000080">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Hiện thị danh sách các tháng</w:t>
                  </w:r>
                </w:p>
              </w:tc>
            </w:tr>
            <w:tr>
              <w:trPr>
                <w:cantSplit w:val="0"/>
                <w:tblHeader w:val="0"/>
              </w:trPr>
              <w:tc>
                <w:tcPr/>
                <w:p w:rsidR="00000000" w:rsidDel="00000000" w:rsidP="00000000" w:rsidRDefault="00000000" w:rsidRPr="00000000" w14:paraId="00000081">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5</w:t>
                  </w:r>
                </w:p>
              </w:tc>
              <w:tc>
                <w:tcPr>
                  <w:tcBorders>
                    <w:right w:color="000000" w:space="0" w:sz="0" w:val="nil"/>
                  </w:tcBorders>
                </w:tcPr>
                <w:p w:rsidR="00000000" w:rsidDel="00000000" w:rsidP="00000000" w:rsidRDefault="00000000" w:rsidRPr="00000000" w14:paraId="00000082">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Người quản lý nhân sự</w:t>
                  </w:r>
                </w:p>
              </w:tc>
              <w:tc>
                <w:tcPr>
                  <w:tcBorders>
                    <w:left w:color="000000" w:space="0" w:sz="0" w:val="nil"/>
                  </w:tcBorders>
                </w:tcPr>
                <w:p w:rsidR="00000000" w:rsidDel="00000000" w:rsidP="00000000" w:rsidRDefault="00000000" w:rsidRPr="00000000" w14:paraId="00000083">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tháng muốn xem báo cáo</w:t>
                  </w:r>
                </w:p>
              </w:tc>
            </w:tr>
            <w:tr>
              <w:trPr>
                <w:cantSplit w:val="0"/>
                <w:tblHeader w:val="0"/>
              </w:trPr>
              <w:tc>
                <w:tcPr/>
                <w:p w:rsidR="00000000" w:rsidDel="00000000" w:rsidP="00000000" w:rsidRDefault="00000000" w:rsidRPr="00000000" w14:paraId="00000084">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6</w:t>
                  </w:r>
                </w:p>
              </w:tc>
              <w:tc>
                <w:tcPr>
                  <w:tcBorders>
                    <w:right w:color="000000" w:space="0" w:sz="0" w:val="nil"/>
                  </w:tcBorders>
                </w:tcPr>
                <w:p w:rsidR="00000000" w:rsidDel="00000000" w:rsidP="00000000" w:rsidRDefault="00000000" w:rsidRPr="00000000" w14:paraId="00000085">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86">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Báo cáo</w:t>
                  </w:r>
                </w:p>
              </w:tc>
            </w:tr>
          </w:tbl>
          <w:p w:rsidR="00000000" w:rsidDel="00000000" w:rsidP="00000000" w:rsidRDefault="00000000" w:rsidRPr="00000000" w14:paraId="00000087">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8A">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08B">
            <w:pPr>
              <w:widowControl w:val="0"/>
              <w:rPr>
                <w:rFonts w:ascii="Tahoma" w:cs="Tahoma" w:eastAsia="Tahoma" w:hAnsi="Tahoma"/>
                <w:b w:val="1"/>
                <w:sz w:val="19"/>
                <w:szCs w:val="19"/>
              </w:rPr>
            </w:pPr>
            <w:r w:rsidDel="00000000" w:rsidR="00000000" w:rsidRPr="00000000">
              <w:rPr>
                <w:rtl w:val="0"/>
              </w:rPr>
            </w:r>
          </w:p>
          <w:tbl>
            <w:tblPr>
              <w:tblStyle w:val="Table6"/>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08C">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08D">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8E">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08F">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3a</w:t>
                  </w:r>
                  <w:r w:rsidDel="00000000" w:rsidR="00000000" w:rsidRPr="00000000">
                    <w:rPr>
                      <w:rtl w:val="0"/>
                    </w:rPr>
                  </w:r>
                </w:p>
              </w:tc>
              <w:tc>
                <w:tcPr>
                  <w:tcBorders>
                    <w:right w:color="000000" w:space="0" w:sz="0" w:val="nil"/>
                  </w:tcBorders>
                </w:tcPr>
                <w:p w:rsidR="00000000" w:rsidDel="00000000" w:rsidP="00000000" w:rsidRDefault="00000000" w:rsidRPr="00000000" w14:paraId="00000090">
                  <w:pPr>
                    <w:widowControl w:val="0"/>
                    <w:spacing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Người quản lý</w:t>
                  </w:r>
                </w:p>
              </w:tc>
              <w:tc>
                <w:tcPr>
                  <w:tcBorders>
                    <w:left w:color="000000" w:space="0" w:sz="0" w:val="nil"/>
                  </w:tcBorders>
                </w:tcPr>
                <w:p w:rsidR="00000000" w:rsidDel="00000000" w:rsidP="00000000" w:rsidRDefault="00000000" w:rsidRPr="00000000" w14:paraId="00000091">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xem báo cáo cho từng thành viên</w:t>
                  </w:r>
                </w:p>
              </w:tc>
            </w:tr>
            <w:tr>
              <w:trPr>
                <w:cantSplit w:val="0"/>
                <w:tblHeader w:val="0"/>
              </w:trPr>
              <w:tc>
                <w:tcPr/>
                <w:p w:rsidR="00000000" w:rsidDel="00000000" w:rsidP="00000000" w:rsidRDefault="00000000" w:rsidRPr="00000000" w14:paraId="00000092">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6a.</w:t>
                  </w:r>
                </w:p>
              </w:tc>
              <w:tc>
                <w:tcPr>
                  <w:tcBorders>
                    <w:right w:color="000000" w:space="0" w:sz="0" w:val="nil"/>
                  </w:tcBorders>
                </w:tcPr>
                <w:p w:rsidR="00000000" w:rsidDel="00000000" w:rsidP="00000000" w:rsidRDefault="00000000" w:rsidRPr="00000000" w14:paraId="00000093">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94">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báo cáo chấm công của thành viên</w:t>
                  </w:r>
                </w:p>
              </w:tc>
            </w:tr>
          </w:tbl>
          <w:p w:rsidR="00000000" w:rsidDel="00000000" w:rsidP="00000000" w:rsidRDefault="00000000" w:rsidRPr="00000000" w14:paraId="00000095">
            <w:pPr>
              <w:widowControl w:val="0"/>
              <w:spacing w:after="80" w:before="80" w:line="24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98">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1"/>
          <w:numId w:val="7"/>
        </w:numPr>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Use case “Xem lịch sử chấm công của bản thân”</w:t>
      </w:r>
    </w:p>
    <w:tbl>
      <w:tblPr>
        <w:tblStyle w:val="Table7"/>
        <w:tblW w:w="92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2730"/>
        <w:gridCol w:w="2385"/>
        <w:gridCol w:w="1800"/>
        <w:tblGridChange w:id="0">
          <w:tblGrid>
            <w:gridCol w:w="2325"/>
            <w:gridCol w:w="2730"/>
            <w:gridCol w:w="2385"/>
            <w:gridCol w:w="1800"/>
          </w:tblGrid>
        </w:tblGridChange>
      </w:tblGrid>
      <w:tr>
        <w:trPr>
          <w:cantSplit w:val="0"/>
          <w:trHeight w:val="518.447265625" w:hRule="atLeast"/>
          <w:tblHeader w:val="0"/>
        </w:trPr>
        <w:tc>
          <w:tcPr>
            <w:shd w:fill="c5f1e3" w:val="clear"/>
          </w:tcPr>
          <w:p w:rsidR="00000000" w:rsidDel="00000000" w:rsidP="00000000" w:rsidRDefault="00000000" w:rsidRPr="00000000" w14:paraId="0000009F">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A0">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UC003</w:t>
            </w:r>
          </w:p>
        </w:tc>
        <w:tc>
          <w:tcPr/>
          <w:p w:rsidR="00000000" w:rsidDel="00000000" w:rsidP="00000000" w:rsidRDefault="00000000" w:rsidRPr="00000000" w14:paraId="000000A1">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A2">
            <w:pPr>
              <w:ind w:left="0" w:firstLine="0"/>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Xem lịch sử chấm công của bản thân</w:t>
            </w:r>
          </w:p>
        </w:tc>
      </w:tr>
      <w:tr>
        <w:trPr>
          <w:cantSplit w:val="0"/>
          <w:tblHeader w:val="0"/>
        </w:trPr>
        <w:tc>
          <w:tcPr>
            <w:shd w:fill="c5f1e3" w:val="clear"/>
          </w:tcPr>
          <w:p w:rsidR="00000000" w:rsidDel="00000000" w:rsidP="00000000" w:rsidRDefault="00000000" w:rsidRPr="00000000" w14:paraId="000000A3">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A4">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Nhân viên</w:t>
            </w:r>
          </w:p>
        </w:tc>
      </w:tr>
      <w:tr>
        <w:trPr>
          <w:cantSplit w:val="0"/>
          <w:trHeight w:val="308" w:hRule="atLeast"/>
          <w:tblHeader w:val="0"/>
        </w:trPr>
        <w:tc>
          <w:tcPr>
            <w:shd w:fill="c5f1e3" w:val="clear"/>
          </w:tcPr>
          <w:p w:rsidR="00000000" w:rsidDel="00000000" w:rsidP="00000000" w:rsidRDefault="00000000" w:rsidRPr="00000000" w14:paraId="000000A7">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A8">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Đăng nhập thành công bằng tài khoản nhân viên</w:t>
            </w:r>
          </w:p>
        </w:tc>
      </w:tr>
      <w:tr>
        <w:trPr>
          <w:cantSplit w:val="0"/>
          <w:trHeight w:val="841" w:hRule="atLeast"/>
          <w:tblHeader w:val="0"/>
        </w:trPr>
        <w:tc>
          <w:tcPr>
            <w:shd w:fill="c5f1e3" w:val="clear"/>
          </w:tcPr>
          <w:p w:rsidR="00000000" w:rsidDel="00000000" w:rsidP="00000000" w:rsidRDefault="00000000" w:rsidRPr="00000000" w14:paraId="000000AB">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AC">
            <w:pPr>
              <w:widowControl w:val="0"/>
              <w:spacing w:after="60" w:before="120" w:line="240" w:lineRule="auto"/>
              <w:ind w:left="-14" w:right="14" w:firstLine="0"/>
              <w:rPr>
                <w:rFonts w:ascii="Tahoma" w:cs="Tahoma" w:eastAsia="Tahoma" w:hAnsi="Tahoma"/>
                <w:b w:val="1"/>
                <w:sz w:val="18"/>
                <w:szCs w:val="18"/>
              </w:rPr>
            </w:pPr>
            <w:r w:rsidDel="00000000" w:rsidR="00000000" w:rsidRPr="00000000">
              <w:rPr>
                <w:rtl w:val="0"/>
              </w:rPr>
            </w:r>
          </w:p>
        </w:tc>
        <w:tc>
          <w:tcPr>
            <w:gridSpan w:val="3"/>
          </w:tcPr>
          <w:p w:rsidR="00000000" w:rsidDel="00000000" w:rsidP="00000000" w:rsidRDefault="00000000" w:rsidRPr="00000000" w14:paraId="000000AD">
            <w:pPr>
              <w:widowControl w:val="0"/>
              <w:rPr>
                <w:rFonts w:ascii="Tahoma" w:cs="Tahoma" w:eastAsia="Tahoma" w:hAnsi="Tahoma"/>
                <w:b w:val="1"/>
                <w:sz w:val="18"/>
                <w:szCs w:val="18"/>
              </w:rPr>
            </w:pPr>
            <w:r w:rsidDel="00000000" w:rsidR="00000000" w:rsidRPr="00000000">
              <w:rPr>
                <w:rtl w:val="0"/>
              </w:rPr>
            </w:r>
          </w:p>
          <w:tbl>
            <w:tblPr>
              <w:tblStyle w:val="Table8"/>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665"/>
              <w:gridCol w:w="4155"/>
              <w:tblGridChange w:id="0">
                <w:tblGrid>
                  <w:gridCol w:w="585"/>
                  <w:gridCol w:w="1665"/>
                  <w:gridCol w:w="4155"/>
                </w:tblGrid>
              </w:tblGridChange>
            </w:tblGrid>
            <w:tr>
              <w:trPr>
                <w:cantSplit w:val="0"/>
                <w:tblHeader w:val="0"/>
              </w:trPr>
              <w:tc>
                <w:tcPr>
                  <w:shd w:fill="ffcc99" w:val="clear"/>
                </w:tcPr>
                <w:p w:rsidR="00000000" w:rsidDel="00000000" w:rsidP="00000000" w:rsidRDefault="00000000" w:rsidRPr="00000000" w14:paraId="000000AE">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0AF">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B0">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B1">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0B2">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B3">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chức năng </w:t>
                  </w:r>
                  <w:r w:rsidDel="00000000" w:rsidR="00000000" w:rsidRPr="00000000">
                    <w:rPr>
                      <w:rFonts w:ascii="Calibri" w:cs="Calibri" w:eastAsia="Calibri" w:hAnsi="Calibri"/>
                      <w:sz w:val="19"/>
                      <w:szCs w:val="19"/>
                      <w:rtl w:val="0"/>
                    </w:rPr>
                    <w:t xml:space="preserve">Xem lịch sử chấm công</w:t>
                  </w:r>
                  <w:r w:rsidDel="00000000" w:rsidR="00000000" w:rsidRPr="00000000">
                    <w:rPr>
                      <w:rtl w:val="0"/>
                    </w:rPr>
                  </w:r>
                </w:p>
              </w:tc>
            </w:tr>
            <w:tr>
              <w:trPr>
                <w:cantSplit w:val="0"/>
                <w:tblHeader w:val="0"/>
              </w:trPr>
              <w:tc>
                <w:tcPr/>
                <w:p w:rsidR="00000000" w:rsidDel="00000000" w:rsidP="00000000" w:rsidRDefault="00000000" w:rsidRPr="00000000" w14:paraId="000000B4">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0B5">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B6">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giao diện lịch sử chấm công</w:t>
                  </w:r>
                </w:p>
              </w:tc>
            </w:tr>
            <w:tr>
              <w:trPr>
                <w:cantSplit w:val="0"/>
                <w:tblHeader w:val="0"/>
              </w:trPr>
              <w:tc>
                <w:tcPr/>
                <w:p w:rsidR="00000000" w:rsidDel="00000000" w:rsidP="00000000" w:rsidRDefault="00000000" w:rsidRPr="00000000" w14:paraId="000000B7">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w:t>
                  </w:r>
                </w:p>
              </w:tc>
              <w:tc>
                <w:tcPr>
                  <w:tcBorders>
                    <w:right w:color="000000" w:space="0" w:sz="0" w:val="nil"/>
                  </w:tcBorders>
                </w:tcPr>
                <w:p w:rsidR="00000000" w:rsidDel="00000000" w:rsidP="00000000" w:rsidRDefault="00000000" w:rsidRPr="00000000" w14:paraId="000000B8">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B9">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xem lịch sử chấm công trong tháng</w:t>
                  </w:r>
                </w:p>
              </w:tc>
            </w:tr>
            <w:tr>
              <w:trPr>
                <w:cantSplit w:val="0"/>
                <w:trHeight w:val="485" w:hRule="atLeast"/>
                <w:tblHeader w:val="0"/>
              </w:trPr>
              <w:tc>
                <w:tcPr/>
                <w:p w:rsidR="00000000" w:rsidDel="00000000" w:rsidP="00000000" w:rsidRDefault="00000000" w:rsidRPr="00000000" w14:paraId="000000BA">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w:t>
                  </w:r>
                </w:p>
              </w:tc>
              <w:tc>
                <w:tcPr>
                  <w:tcBorders>
                    <w:right w:color="000000" w:space="0" w:sz="0" w:val="nil"/>
                  </w:tcBorders>
                </w:tcPr>
                <w:p w:rsidR="00000000" w:rsidDel="00000000" w:rsidP="00000000" w:rsidRDefault="00000000" w:rsidRPr="00000000" w14:paraId="000000BB">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BC">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thông tin tổng hợp về số công, số buổi vắng, số giờ muộn, số giờ về sớm …</w:t>
                  </w:r>
                </w:p>
              </w:tc>
            </w:tr>
          </w:tbl>
          <w:p w:rsidR="00000000" w:rsidDel="00000000" w:rsidP="00000000" w:rsidRDefault="00000000" w:rsidRPr="00000000" w14:paraId="000000BD">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0C0">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0C1">
            <w:pPr>
              <w:widowControl w:val="0"/>
              <w:rPr>
                <w:rFonts w:ascii="Tahoma" w:cs="Tahoma" w:eastAsia="Tahoma" w:hAnsi="Tahoma"/>
                <w:b w:val="1"/>
                <w:sz w:val="19"/>
                <w:szCs w:val="19"/>
              </w:rPr>
            </w:pPr>
            <w:r w:rsidDel="00000000" w:rsidR="00000000" w:rsidRPr="00000000">
              <w:rPr>
                <w:rtl w:val="0"/>
              </w:rPr>
            </w:r>
          </w:p>
          <w:tbl>
            <w:tblPr>
              <w:tblStyle w:val="Table9"/>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0C2">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0C3">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C4">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0C5">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3a.</w:t>
                  </w:r>
                </w:p>
              </w:tc>
              <w:tc>
                <w:tcPr>
                  <w:tcBorders>
                    <w:right w:color="000000" w:space="0" w:sz="0" w:val="nil"/>
                  </w:tcBorders>
                </w:tcPr>
                <w:p w:rsidR="00000000" w:rsidDel="00000000" w:rsidP="00000000" w:rsidRDefault="00000000" w:rsidRPr="00000000" w14:paraId="000000C6">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C7">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Xem bản ghi từ máy chấm công</w:t>
                  </w:r>
                </w:p>
              </w:tc>
            </w:tr>
            <w:tr>
              <w:trPr>
                <w:cantSplit w:val="0"/>
                <w:trHeight w:val="638.2470703125" w:hRule="atLeast"/>
                <w:tblHeader w:val="0"/>
              </w:trPr>
              <w:tc>
                <w:tcPr/>
                <w:p w:rsidR="00000000" w:rsidDel="00000000" w:rsidP="00000000" w:rsidRDefault="00000000" w:rsidRPr="00000000" w14:paraId="000000C8">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4a.</w:t>
                  </w:r>
                </w:p>
              </w:tc>
              <w:tc>
                <w:tcPr>
                  <w:tcBorders>
                    <w:right w:color="000000" w:space="0" w:sz="0" w:val="nil"/>
                  </w:tcBorders>
                </w:tcPr>
                <w:p w:rsidR="00000000" w:rsidDel="00000000" w:rsidP="00000000" w:rsidRDefault="00000000" w:rsidRPr="00000000" w14:paraId="000000C9">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CA">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Lấy thông tin từ máy chấm công</w:t>
                  </w:r>
                </w:p>
              </w:tc>
            </w:tr>
            <w:tr>
              <w:trPr>
                <w:cantSplit w:val="0"/>
                <w:tblHeader w:val="0"/>
              </w:trPr>
              <w:tc>
                <w:tcPr/>
                <w:p w:rsidR="00000000" w:rsidDel="00000000" w:rsidP="00000000" w:rsidRDefault="00000000" w:rsidRPr="00000000" w14:paraId="000000CB">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5a.</w:t>
                  </w:r>
                </w:p>
              </w:tc>
              <w:tc>
                <w:tcPr>
                  <w:tcBorders>
                    <w:right w:color="000000" w:space="0" w:sz="0" w:val="nil"/>
                  </w:tcBorders>
                </w:tcPr>
                <w:p w:rsidR="00000000" w:rsidDel="00000000" w:rsidP="00000000" w:rsidRDefault="00000000" w:rsidRPr="00000000" w14:paraId="000000CC">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CD">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ngày cần xem bản ghi</w:t>
                  </w:r>
                </w:p>
              </w:tc>
            </w:tr>
            <w:tr>
              <w:trPr>
                <w:cantSplit w:val="0"/>
                <w:tblHeader w:val="0"/>
              </w:trPr>
              <w:tc>
                <w:tcPr/>
                <w:p w:rsidR="00000000" w:rsidDel="00000000" w:rsidP="00000000" w:rsidRDefault="00000000" w:rsidRPr="00000000" w14:paraId="000000CE">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6a.</w:t>
                  </w:r>
                </w:p>
              </w:tc>
              <w:tc>
                <w:tcPr>
                  <w:tcBorders>
                    <w:right w:color="000000" w:space="0" w:sz="0" w:val="nil"/>
                  </w:tcBorders>
                </w:tcPr>
                <w:p w:rsidR="00000000" w:rsidDel="00000000" w:rsidP="00000000" w:rsidRDefault="00000000" w:rsidRPr="00000000" w14:paraId="000000CF">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D0">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thông tin bản ghi chấm công ngày mà nhân viên đã chọn</w:t>
                  </w:r>
                </w:p>
              </w:tc>
            </w:tr>
            <w:tr>
              <w:trPr>
                <w:cantSplit w:val="0"/>
                <w:tblHeader w:val="0"/>
              </w:trPr>
              <w:tc>
                <w:tcPr/>
                <w:p w:rsidR="00000000" w:rsidDel="00000000" w:rsidP="00000000" w:rsidRDefault="00000000" w:rsidRPr="00000000" w14:paraId="000000D1">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7a.</w:t>
                  </w:r>
                </w:p>
              </w:tc>
              <w:tc>
                <w:tcPr>
                  <w:tcBorders>
                    <w:right w:color="000000" w:space="0" w:sz="0" w:val="nil"/>
                  </w:tcBorders>
                </w:tcPr>
                <w:p w:rsidR="00000000" w:rsidDel="00000000" w:rsidP="00000000" w:rsidRDefault="00000000" w:rsidRPr="00000000" w14:paraId="000000D2">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D3">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trao đổi với quản lý khi gặp vấn đề</w:t>
                  </w:r>
                </w:p>
              </w:tc>
            </w:tr>
            <w:tr>
              <w:trPr>
                <w:cantSplit w:val="0"/>
                <w:tblHeader w:val="0"/>
              </w:trPr>
              <w:tc>
                <w:tcPr/>
                <w:p w:rsidR="00000000" w:rsidDel="00000000" w:rsidP="00000000" w:rsidRDefault="00000000" w:rsidRPr="00000000" w14:paraId="000000D4">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3b</w:t>
                  </w:r>
                </w:p>
              </w:tc>
              <w:tc>
                <w:tcPr>
                  <w:tcBorders>
                    <w:right w:color="000000" w:space="0" w:sz="0" w:val="nil"/>
                  </w:tcBorders>
                </w:tcPr>
                <w:p w:rsidR="00000000" w:rsidDel="00000000" w:rsidP="00000000" w:rsidRDefault="00000000" w:rsidRPr="00000000" w14:paraId="000000D5">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0D6">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Xem thống kê số giờ đi muộn, về sớm theo tuần, tháng, quý</w:t>
                  </w:r>
                </w:p>
              </w:tc>
            </w:tr>
            <w:tr>
              <w:trPr>
                <w:cantSplit w:val="0"/>
                <w:tblHeader w:val="0"/>
              </w:trPr>
              <w:tc>
                <w:tcPr/>
                <w:p w:rsidR="00000000" w:rsidDel="00000000" w:rsidP="00000000" w:rsidRDefault="00000000" w:rsidRPr="00000000" w14:paraId="000000D7">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4b</w:t>
                  </w:r>
                </w:p>
              </w:tc>
              <w:tc>
                <w:tcPr>
                  <w:tcBorders>
                    <w:right w:color="000000" w:space="0" w:sz="0" w:val="nil"/>
                  </w:tcBorders>
                </w:tcPr>
                <w:p w:rsidR="00000000" w:rsidDel="00000000" w:rsidP="00000000" w:rsidRDefault="00000000" w:rsidRPr="00000000" w14:paraId="000000D8">
                  <w:pPr>
                    <w:widowControl w:val="0"/>
                    <w:spacing w:line="240" w:lineRule="auto"/>
                    <w:ind w:left="113" w:firstLine="0"/>
                    <w:rPr>
                      <w:rFonts w:ascii="Cambria" w:cs="Cambria" w:eastAsia="Cambria" w:hAnsi="Cambria"/>
                      <w:sz w:val="19"/>
                      <w:szCs w:val="19"/>
                    </w:rPr>
                  </w:pPr>
                  <w:r w:rsidDel="00000000" w:rsidR="00000000" w:rsidRPr="00000000">
                    <w:rPr>
                      <w:rtl w:val="0"/>
                    </w:rPr>
                  </w:r>
                </w:p>
              </w:tc>
              <w:tc>
                <w:tcPr>
                  <w:tcBorders>
                    <w:left w:color="000000" w:space="0" w:sz="0" w:val="nil"/>
                  </w:tcBorders>
                </w:tcPr>
                <w:p w:rsidR="00000000" w:rsidDel="00000000" w:rsidP="00000000" w:rsidRDefault="00000000" w:rsidRPr="00000000" w14:paraId="000000D9">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thống kê số giờ đi muộn, về sớm theo khoảng thời gian nhân viên yêu cầu</w:t>
                  </w:r>
                </w:p>
              </w:tc>
            </w:tr>
          </w:tbl>
          <w:p w:rsidR="00000000" w:rsidDel="00000000" w:rsidP="00000000" w:rsidRDefault="00000000" w:rsidRPr="00000000" w14:paraId="000000DA">
            <w:pPr>
              <w:widowControl w:val="0"/>
              <w:spacing w:after="80" w:before="80" w:line="240" w:lineRule="auto"/>
              <w:jc w:val="both"/>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0DB">
            <w:pPr>
              <w:widowControl w:val="0"/>
              <w:spacing w:after="80" w:before="80" w:line="24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DE">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0E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4">
      <w:pPr>
        <w:numPr>
          <w:ilvl w:val="1"/>
          <w:numId w:val="7"/>
        </w:numPr>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Use case “Lấy dữ liệu chấm công”</w:t>
      </w:r>
    </w:p>
    <w:p w:rsidR="00000000" w:rsidDel="00000000" w:rsidP="00000000" w:rsidRDefault="00000000" w:rsidRPr="00000000" w14:paraId="000000E5">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2.4.1 Use case “Lấy dữ liệu qua API”</w:t>
      </w:r>
    </w:p>
    <w:tbl>
      <w:tblPr>
        <w:tblStyle w:val="Table10"/>
        <w:tblW w:w="92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2730"/>
        <w:gridCol w:w="2385"/>
        <w:gridCol w:w="1800"/>
        <w:tblGridChange w:id="0">
          <w:tblGrid>
            <w:gridCol w:w="2310"/>
            <w:gridCol w:w="2730"/>
            <w:gridCol w:w="2385"/>
            <w:gridCol w:w="1800"/>
          </w:tblGrid>
        </w:tblGridChange>
      </w:tblGrid>
      <w:tr>
        <w:trPr>
          <w:cantSplit w:val="0"/>
          <w:trHeight w:val="518.447265625" w:hRule="atLeast"/>
          <w:tblHeader w:val="0"/>
        </w:trPr>
        <w:tc>
          <w:tcPr>
            <w:shd w:fill="c5f1e3" w:val="clear"/>
          </w:tcPr>
          <w:p w:rsidR="00000000" w:rsidDel="00000000" w:rsidP="00000000" w:rsidRDefault="00000000" w:rsidRPr="00000000" w14:paraId="000000E6">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0E7">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UC004.1</w:t>
            </w:r>
          </w:p>
        </w:tc>
        <w:tc>
          <w:tcPr/>
          <w:p w:rsidR="00000000" w:rsidDel="00000000" w:rsidP="00000000" w:rsidRDefault="00000000" w:rsidRPr="00000000" w14:paraId="000000E8">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0E9">
            <w:pP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Lấy dữ liệu qua API</w:t>
            </w:r>
          </w:p>
        </w:tc>
      </w:tr>
      <w:tr>
        <w:trPr>
          <w:cantSplit w:val="0"/>
          <w:tblHeader w:val="0"/>
        </w:trPr>
        <w:tc>
          <w:tcPr>
            <w:shd w:fill="c5f1e3" w:val="clear"/>
          </w:tcPr>
          <w:p w:rsidR="00000000" w:rsidDel="00000000" w:rsidP="00000000" w:rsidRDefault="00000000" w:rsidRPr="00000000" w14:paraId="000000EA">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0EB">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Hệ thống</w:t>
            </w:r>
          </w:p>
        </w:tc>
      </w:tr>
      <w:tr>
        <w:trPr>
          <w:cantSplit w:val="0"/>
          <w:trHeight w:val="308" w:hRule="atLeast"/>
          <w:tblHeader w:val="0"/>
        </w:trPr>
        <w:tc>
          <w:tcPr>
            <w:shd w:fill="c5f1e3" w:val="clear"/>
          </w:tcPr>
          <w:p w:rsidR="00000000" w:rsidDel="00000000" w:rsidP="00000000" w:rsidRDefault="00000000" w:rsidRPr="00000000" w14:paraId="000000EE">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0EF">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Hệ thống đã kết nối với máy chấm công thông qua API</w:t>
            </w:r>
          </w:p>
        </w:tc>
      </w:tr>
      <w:tr>
        <w:trPr>
          <w:cantSplit w:val="0"/>
          <w:trHeight w:val="841" w:hRule="atLeast"/>
          <w:tblHeader w:val="0"/>
        </w:trPr>
        <w:tc>
          <w:tcPr>
            <w:shd w:fill="c5f1e3" w:val="clear"/>
          </w:tcPr>
          <w:p w:rsidR="00000000" w:rsidDel="00000000" w:rsidP="00000000" w:rsidRDefault="00000000" w:rsidRPr="00000000" w14:paraId="000000F2">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0F3">
            <w:pPr>
              <w:widowControl w:val="0"/>
              <w:spacing w:after="60" w:before="120" w:line="240" w:lineRule="auto"/>
              <w:ind w:left="-14" w:right="14" w:firstLine="0"/>
              <w:rPr>
                <w:rFonts w:ascii="Tahoma" w:cs="Tahoma" w:eastAsia="Tahoma" w:hAnsi="Tahoma"/>
                <w:b w:val="1"/>
                <w:sz w:val="18"/>
                <w:szCs w:val="18"/>
              </w:rPr>
            </w:pPr>
            <w:r w:rsidDel="00000000" w:rsidR="00000000" w:rsidRPr="00000000">
              <w:rPr>
                <w:rtl w:val="0"/>
              </w:rPr>
            </w:r>
          </w:p>
        </w:tc>
        <w:tc>
          <w:tcPr>
            <w:gridSpan w:val="3"/>
          </w:tcPr>
          <w:p w:rsidR="00000000" w:rsidDel="00000000" w:rsidP="00000000" w:rsidRDefault="00000000" w:rsidRPr="00000000" w14:paraId="000000F4">
            <w:pPr>
              <w:widowControl w:val="0"/>
              <w:rPr>
                <w:rFonts w:ascii="Tahoma" w:cs="Tahoma" w:eastAsia="Tahoma" w:hAnsi="Tahoma"/>
                <w:b w:val="1"/>
                <w:sz w:val="18"/>
                <w:szCs w:val="18"/>
              </w:rPr>
            </w:pPr>
            <w:r w:rsidDel="00000000" w:rsidR="00000000" w:rsidRPr="00000000">
              <w:rPr>
                <w:rtl w:val="0"/>
              </w:rPr>
            </w:r>
          </w:p>
          <w:tbl>
            <w:tblPr>
              <w:tblStyle w:val="Table11"/>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665"/>
              <w:gridCol w:w="4155"/>
              <w:tblGridChange w:id="0">
                <w:tblGrid>
                  <w:gridCol w:w="585"/>
                  <w:gridCol w:w="1665"/>
                  <w:gridCol w:w="4155"/>
                </w:tblGrid>
              </w:tblGridChange>
            </w:tblGrid>
            <w:tr>
              <w:trPr>
                <w:cantSplit w:val="0"/>
                <w:tblHeader w:val="0"/>
              </w:trPr>
              <w:tc>
                <w:tcPr>
                  <w:shd w:fill="ffcc99" w:val="clear"/>
                </w:tcPr>
                <w:p w:rsidR="00000000" w:rsidDel="00000000" w:rsidP="00000000" w:rsidRDefault="00000000" w:rsidRPr="00000000" w14:paraId="000000F5">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0F6">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0F7">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0F8">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0F9">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FA">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Lấy dữ liệu chấm công (mô tả phía dưới *) từ máy chấm công thông qua API</w:t>
                  </w:r>
                </w:p>
              </w:tc>
            </w:tr>
            <w:tr>
              <w:trPr>
                <w:cantSplit w:val="0"/>
                <w:tblHeader w:val="0"/>
              </w:trPr>
              <w:tc>
                <w:tcPr/>
                <w:p w:rsidR="00000000" w:rsidDel="00000000" w:rsidP="00000000" w:rsidRDefault="00000000" w:rsidRPr="00000000" w14:paraId="000000FB">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0FC">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0FD">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Lưu lại dữ liệu chấm công</w:t>
                  </w:r>
                </w:p>
              </w:tc>
            </w:tr>
          </w:tbl>
          <w:p w:rsidR="00000000" w:rsidDel="00000000" w:rsidP="00000000" w:rsidRDefault="00000000" w:rsidRPr="00000000" w14:paraId="000000FE">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01">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102">
            <w:pPr>
              <w:widowControl w:val="0"/>
              <w:rPr>
                <w:rFonts w:ascii="Tahoma" w:cs="Tahoma" w:eastAsia="Tahoma" w:hAnsi="Tahoma"/>
                <w:b w:val="1"/>
                <w:sz w:val="19"/>
                <w:szCs w:val="19"/>
              </w:rPr>
            </w:pPr>
            <w:r w:rsidDel="00000000" w:rsidR="00000000" w:rsidRPr="00000000">
              <w:rPr>
                <w:rtl w:val="0"/>
              </w:rPr>
            </w:r>
          </w:p>
          <w:p w:rsidR="00000000" w:rsidDel="00000000" w:rsidP="00000000" w:rsidRDefault="00000000" w:rsidRPr="00000000" w14:paraId="00000103">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06">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10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B">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2.4.2 Use case “Lấy dữ liệu từ file excel được import”</w:t>
      </w:r>
    </w:p>
    <w:tbl>
      <w:tblPr>
        <w:tblStyle w:val="Table12"/>
        <w:tblW w:w="92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2730"/>
        <w:gridCol w:w="2385"/>
        <w:gridCol w:w="1800"/>
        <w:tblGridChange w:id="0">
          <w:tblGrid>
            <w:gridCol w:w="2310"/>
            <w:gridCol w:w="2730"/>
            <w:gridCol w:w="2385"/>
            <w:gridCol w:w="1800"/>
          </w:tblGrid>
        </w:tblGridChange>
      </w:tblGrid>
      <w:tr>
        <w:trPr>
          <w:cantSplit w:val="0"/>
          <w:trHeight w:val="518.447265625" w:hRule="atLeast"/>
          <w:tblHeader w:val="0"/>
        </w:trPr>
        <w:tc>
          <w:tcPr>
            <w:shd w:fill="c5f1e3" w:val="clear"/>
          </w:tcPr>
          <w:p w:rsidR="00000000" w:rsidDel="00000000" w:rsidP="00000000" w:rsidRDefault="00000000" w:rsidRPr="00000000" w14:paraId="0000010C">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10D">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UC004.1</w:t>
            </w:r>
          </w:p>
        </w:tc>
        <w:tc>
          <w:tcPr/>
          <w:p w:rsidR="00000000" w:rsidDel="00000000" w:rsidP="00000000" w:rsidRDefault="00000000" w:rsidRPr="00000000" w14:paraId="0000010E">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10F">
            <w:pP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Lấy dữ liệu từ file excel được import</w:t>
            </w:r>
          </w:p>
        </w:tc>
      </w:tr>
      <w:tr>
        <w:trPr>
          <w:cantSplit w:val="0"/>
          <w:tblHeader w:val="0"/>
        </w:trPr>
        <w:tc>
          <w:tcPr>
            <w:shd w:fill="c5f1e3" w:val="clear"/>
          </w:tcPr>
          <w:p w:rsidR="00000000" w:rsidDel="00000000" w:rsidP="00000000" w:rsidRDefault="00000000" w:rsidRPr="00000000" w14:paraId="00000110">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111">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Quản lý nhân sự</w:t>
            </w:r>
          </w:p>
        </w:tc>
      </w:tr>
      <w:tr>
        <w:trPr>
          <w:cantSplit w:val="0"/>
          <w:trHeight w:val="308" w:hRule="atLeast"/>
          <w:tblHeader w:val="0"/>
        </w:trPr>
        <w:tc>
          <w:tcPr>
            <w:shd w:fill="c5f1e3" w:val="clear"/>
          </w:tcPr>
          <w:p w:rsidR="00000000" w:rsidDel="00000000" w:rsidP="00000000" w:rsidRDefault="00000000" w:rsidRPr="00000000" w14:paraId="00000114">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115">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Đăng nhập thành công bằng tài khoản</w:t>
            </w:r>
          </w:p>
        </w:tc>
      </w:tr>
      <w:tr>
        <w:trPr>
          <w:cantSplit w:val="0"/>
          <w:trHeight w:val="841" w:hRule="atLeast"/>
          <w:tblHeader w:val="0"/>
        </w:trPr>
        <w:tc>
          <w:tcPr>
            <w:shd w:fill="c5f1e3" w:val="clear"/>
          </w:tcPr>
          <w:p w:rsidR="00000000" w:rsidDel="00000000" w:rsidP="00000000" w:rsidRDefault="00000000" w:rsidRPr="00000000" w14:paraId="00000118">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119">
            <w:pPr>
              <w:widowControl w:val="0"/>
              <w:spacing w:after="60" w:before="120" w:line="240" w:lineRule="auto"/>
              <w:ind w:left="-14" w:right="14" w:firstLine="0"/>
              <w:rPr>
                <w:rFonts w:ascii="Tahoma" w:cs="Tahoma" w:eastAsia="Tahoma" w:hAnsi="Tahoma"/>
                <w:b w:val="1"/>
                <w:sz w:val="18"/>
                <w:szCs w:val="18"/>
              </w:rPr>
            </w:pPr>
            <w:r w:rsidDel="00000000" w:rsidR="00000000" w:rsidRPr="00000000">
              <w:rPr>
                <w:rtl w:val="0"/>
              </w:rPr>
            </w:r>
          </w:p>
        </w:tc>
        <w:tc>
          <w:tcPr>
            <w:gridSpan w:val="3"/>
          </w:tcPr>
          <w:p w:rsidR="00000000" w:rsidDel="00000000" w:rsidP="00000000" w:rsidRDefault="00000000" w:rsidRPr="00000000" w14:paraId="0000011A">
            <w:pPr>
              <w:widowControl w:val="0"/>
              <w:rPr>
                <w:rFonts w:ascii="Tahoma" w:cs="Tahoma" w:eastAsia="Tahoma" w:hAnsi="Tahoma"/>
                <w:b w:val="1"/>
                <w:sz w:val="18"/>
                <w:szCs w:val="18"/>
              </w:rPr>
            </w:pPr>
            <w:r w:rsidDel="00000000" w:rsidR="00000000" w:rsidRPr="00000000">
              <w:rPr>
                <w:rtl w:val="0"/>
              </w:rPr>
            </w:r>
          </w:p>
          <w:tbl>
            <w:tblPr>
              <w:tblStyle w:val="Table13"/>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665"/>
              <w:gridCol w:w="4155"/>
              <w:tblGridChange w:id="0">
                <w:tblGrid>
                  <w:gridCol w:w="585"/>
                  <w:gridCol w:w="1665"/>
                  <w:gridCol w:w="4155"/>
                </w:tblGrid>
              </w:tblGridChange>
            </w:tblGrid>
            <w:tr>
              <w:trPr>
                <w:cantSplit w:val="0"/>
                <w:tblHeader w:val="0"/>
              </w:trPr>
              <w:tc>
                <w:tcPr>
                  <w:shd w:fill="ffcc99" w:val="clear"/>
                </w:tcPr>
                <w:p w:rsidR="00000000" w:rsidDel="00000000" w:rsidP="00000000" w:rsidRDefault="00000000" w:rsidRPr="00000000" w14:paraId="0000011B">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11C">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1D">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11E">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11F">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120">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chức năng </w:t>
                  </w:r>
                  <w:r w:rsidDel="00000000" w:rsidR="00000000" w:rsidRPr="00000000">
                    <w:rPr>
                      <w:rFonts w:ascii="Calibri" w:cs="Calibri" w:eastAsia="Calibri" w:hAnsi="Calibri"/>
                      <w:sz w:val="19"/>
                      <w:szCs w:val="19"/>
                      <w:rtl w:val="0"/>
                    </w:rPr>
                    <w:t xml:space="preserve">Import dữ liệu chấm công</w:t>
                  </w:r>
                  <w:r w:rsidDel="00000000" w:rsidR="00000000" w:rsidRPr="00000000">
                    <w:rPr>
                      <w:rtl w:val="0"/>
                    </w:rPr>
                  </w:r>
                </w:p>
              </w:tc>
            </w:tr>
            <w:tr>
              <w:trPr>
                <w:cantSplit w:val="0"/>
                <w:tblHeader w:val="0"/>
              </w:trPr>
              <w:tc>
                <w:tcPr/>
                <w:p w:rsidR="00000000" w:rsidDel="00000000" w:rsidP="00000000" w:rsidRDefault="00000000" w:rsidRPr="00000000" w14:paraId="00000121">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122">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23">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giao diện import dữ liệu</w:t>
                  </w:r>
                </w:p>
              </w:tc>
            </w:tr>
            <w:tr>
              <w:trPr>
                <w:cantSplit w:val="0"/>
                <w:tblHeader w:val="0"/>
              </w:trPr>
              <w:tc>
                <w:tcPr/>
                <w:p w:rsidR="00000000" w:rsidDel="00000000" w:rsidP="00000000" w:rsidRDefault="00000000" w:rsidRPr="00000000" w14:paraId="00000124">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w:t>
                  </w:r>
                </w:p>
              </w:tc>
              <w:tc>
                <w:tcPr>
                  <w:tcBorders>
                    <w:right w:color="000000" w:space="0" w:sz="0" w:val="nil"/>
                  </w:tcBorders>
                </w:tcPr>
                <w:p w:rsidR="00000000" w:rsidDel="00000000" w:rsidP="00000000" w:rsidRDefault="00000000" w:rsidRPr="00000000" w14:paraId="00000125">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126">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file Excel muốn import và nhấn nút “Nhập dữ liệu”</w:t>
                  </w:r>
                </w:p>
              </w:tc>
            </w:tr>
            <w:tr>
              <w:trPr>
                <w:cantSplit w:val="0"/>
                <w:trHeight w:val="485" w:hRule="atLeast"/>
                <w:tblHeader w:val="0"/>
              </w:trPr>
              <w:tc>
                <w:tcPr/>
                <w:p w:rsidR="00000000" w:rsidDel="00000000" w:rsidP="00000000" w:rsidRDefault="00000000" w:rsidRPr="00000000" w14:paraId="00000127">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w:t>
                  </w:r>
                </w:p>
              </w:tc>
              <w:tc>
                <w:tcPr>
                  <w:tcBorders>
                    <w:right w:color="000000" w:space="0" w:sz="0" w:val="nil"/>
                  </w:tcBorders>
                </w:tcPr>
                <w:p w:rsidR="00000000" w:rsidDel="00000000" w:rsidP="00000000" w:rsidRDefault="00000000" w:rsidRPr="00000000" w14:paraId="00000128">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29">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Lưu và hiển thị thông tin dữ liệu chấm công (mô tả phía dưới**) phân loại theo công nhân và nhân viên văn phòng</w:t>
                  </w:r>
                </w:p>
              </w:tc>
            </w:tr>
          </w:tbl>
          <w:p w:rsidR="00000000" w:rsidDel="00000000" w:rsidP="00000000" w:rsidRDefault="00000000" w:rsidRPr="00000000" w14:paraId="0000012A">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2D">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ngoại lệ</w:t>
            </w:r>
          </w:p>
        </w:tc>
        <w:tc>
          <w:tcPr>
            <w:gridSpan w:val="3"/>
          </w:tcPr>
          <w:p w:rsidR="00000000" w:rsidDel="00000000" w:rsidP="00000000" w:rsidRDefault="00000000" w:rsidRPr="00000000" w14:paraId="0000012E">
            <w:pPr>
              <w:widowControl w:val="0"/>
              <w:rPr>
                <w:rFonts w:ascii="Tahoma" w:cs="Tahoma" w:eastAsia="Tahoma" w:hAnsi="Tahoma"/>
                <w:b w:val="1"/>
                <w:sz w:val="19"/>
                <w:szCs w:val="19"/>
              </w:rPr>
            </w:pPr>
            <w:r w:rsidDel="00000000" w:rsidR="00000000" w:rsidRPr="00000000">
              <w:rPr>
                <w:rtl w:val="0"/>
              </w:rPr>
            </w:r>
          </w:p>
          <w:tbl>
            <w:tblPr>
              <w:tblStyle w:val="Table14"/>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12F">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130">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31">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132">
                  <w:pPr>
                    <w:spacing w:after="40" w:line="240" w:lineRule="auto"/>
                    <w:ind w:left="113" w:firstLine="0"/>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4a.</w:t>
                  </w:r>
                </w:p>
              </w:tc>
              <w:tc>
                <w:tcPr>
                  <w:tcBorders>
                    <w:right w:color="000000" w:space="0" w:sz="0" w:val="nil"/>
                  </w:tcBorders>
                </w:tcPr>
                <w:p w:rsidR="00000000" w:rsidDel="00000000" w:rsidP="00000000" w:rsidRDefault="00000000" w:rsidRPr="00000000" w14:paraId="00000133">
                  <w:pPr>
                    <w:widowControl w:val="0"/>
                    <w:spacing w:line="240" w:lineRule="auto"/>
                    <w:ind w:left="113"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34">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Thông báo và hiển thị tất cả các lỗi</w:t>
                  </w:r>
                </w:p>
              </w:tc>
            </w:tr>
          </w:tbl>
          <w:p w:rsidR="00000000" w:rsidDel="00000000" w:rsidP="00000000" w:rsidRDefault="00000000" w:rsidRPr="00000000" w14:paraId="00000135">
            <w:pPr>
              <w:widowControl w:val="0"/>
              <w:spacing w:after="80" w:before="80" w:line="24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38">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13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E">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Mô tả dữ liệu từ máy chấm công</w:t>
      </w:r>
    </w:p>
    <w:p w:rsidR="00000000" w:rsidDel="00000000" w:rsidP="00000000" w:rsidRDefault="00000000" w:rsidRPr="00000000" w14:paraId="0000013F">
      <w:pPr>
        <w:spacing w:line="240" w:lineRule="auto"/>
        <w:rPr>
          <w:rFonts w:ascii="Cambria" w:cs="Cambria" w:eastAsia="Cambria" w:hAnsi="Cambria"/>
          <w:sz w:val="24"/>
          <w:szCs w:val="24"/>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Time 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Mã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31/01/2023 09:09:09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20170533</w:t>
            </w:r>
          </w:p>
        </w:tc>
      </w:tr>
    </w:tbl>
    <w:p w:rsidR="00000000" w:rsidDel="00000000" w:rsidP="00000000" w:rsidRDefault="00000000" w:rsidRPr="00000000" w14:paraId="0000014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6">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Mô tả dữ liệu chấm công</w:t>
      </w:r>
    </w:p>
    <w:p w:rsidR="00000000" w:rsidDel="00000000" w:rsidP="00000000" w:rsidRDefault="00000000" w:rsidRPr="00000000" w14:paraId="00000147">
      <w:pPr>
        <w:numPr>
          <w:ilvl w:val="0"/>
          <w:numId w:val="3"/>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Dữ liệu chấm công của công nhân</w:t>
      </w:r>
    </w:p>
    <w:p w:rsidR="00000000" w:rsidDel="00000000" w:rsidP="00000000" w:rsidRDefault="00000000" w:rsidRPr="00000000" w14:paraId="00000148">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6"/>
        <w:tblW w:w="881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7"/>
        <w:gridCol w:w="2126"/>
        <w:gridCol w:w="1559"/>
        <w:gridCol w:w="1276"/>
        <w:gridCol w:w="1417"/>
        <w:gridCol w:w="993"/>
        <w:tblGridChange w:id="0">
          <w:tblGrid>
            <w:gridCol w:w="1447"/>
            <w:gridCol w:w="2126"/>
            <w:gridCol w:w="1559"/>
            <w:gridCol w:w="1276"/>
            <w:gridCol w:w="1417"/>
            <w:gridCol w:w="993"/>
          </w:tblGrid>
        </w:tblGridChange>
      </w:tblGrid>
      <w:tr>
        <w:trPr>
          <w:cantSplit w:val="0"/>
          <w:trHeight w:val="194" w:hRule="atLeast"/>
          <w:tblHeader w:val="0"/>
        </w:trPr>
        <w:tc>
          <w:tcPr/>
          <w:p w:rsidR="00000000" w:rsidDel="00000000" w:rsidP="00000000" w:rsidRDefault="00000000" w:rsidRPr="00000000" w14:paraId="0000014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Worker</w:t>
            </w:r>
          </w:p>
        </w:tc>
        <w:tc>
          <w:tcPr>
            <w:shd w:fill="auto" w:val="clear"/>
          </w:tcPr>
          <w:p w:rsidR="00000000" w:rsidDel="00000000" w:rsidP="00000000" w:rsidRDefault="00000000" w:rsidRPr="00000000" w14:paraId="0000014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w:t>
            </w:r>
          </w:p>
        </w:tc>
        <w:tc>
          <w:tcPr>
            <w:shd w:fill="auto" w:val="clear"/>
          </w:tcPr>
          <w:p w:rsidR="00000000" w:rsidDel="00000000" w:rsidP="00000000" w:rsidRDefault="00000000" w:rsidRPr="00000000" w14:paraId="0000014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2 1/2/2021</w:t>
            </w:r>
          </w:p>
        </w:tc>
        <w:tc>
          <w:tcPr>
            <w:shd w:fill="auto" w:val="clear"/>
          </w:tcPr>
          <w:p w:rsidR="00000000" w:rsidDel="00000000" w:rsidP="00000000" w:rsidRDefault="00000000" w:rsidRPr="00000000" w14:paraId="0000014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3 2/2/2021</w:t>
            </w:r>
          </w:p>
        </w:tc>
        <w:tc>
          <w:tcPr>
            <w:shd w:fill="auto" w:val="clear"/>
          </w:tcPr>
          <w:p w:rsidR="00000000" w:rsidDel="00000000" w:rsidP="00000000" w:rsidRDefault="00000000" w:rsidRPr="00000000" w14:paraId="0000014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4 3/2/2021</w:t>
            </w:r>
          </w:p>
        </w:tc>
        <w:tc>
          <w:tcPr>
            <w:shd w:fill="auto" w:val="clear"/>
          </w:tcPr>
          <w:p w:rsidR="00000000" w:rsidDel="00000000" w:rsidP="00000000" w:rsidRDefault="00000000" w:rsidRPr="00000000" w14:paraId="0000014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cantSplit w:val="0"/>
          <w:tblHeader w:val="0"/>
        </w:trPr>
        <w:tc>
          <w:tcPr>
            <w:vMerge w:val="restart"/>
          </w:tcPr>
          <w:p w:rsidR="00000000" w:rsidDel="00000000" w:rsidP="00000000" w:rsidRDefault="00000000" w:rsidRPr="00000000" w14:paraId="000001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20170534 (mã nhân viên)</w:t>
            </w:r>
          </w:p>
        </w:tc>
        <w:tc>
          <w:tcPr>
            <w:shd w:fill="auto" w:val="clear"/>
          </w:tcPr>
          <w:p w:rsidR="00000000" w:rsidDel="00000000" w:rsidP="00000000" w:rsidRDefault="00000000" w:rsidRPr="00000000" w14:paraId="000001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1 (shift1)</w:t>
            </w:r>
          </w:p>
        </w:tc>
        <w:tc>
          <w:tcPr>
            <w:shd w:fill="auto" w:val="clear"/>
          </w:tcPr>
          <w:p w:rsidR="00000000" w:rsidDel="00000000" w:rsidP="00000000" w:rsidRDefault="00000000" w:rsidRPr="00000000" w14:paraId="000001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Pr>
          <w:p w:rsidR="00000000" w:rsidDel="00000000" w:rsidP="00000000" w:rsidRDefault="00000000" w:rsidRPr="00000000" w14:paraId="000001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Pr>
          <w:p w:rsidR="00000000" w:rsidDel="00000000" w:rsidP="00000000" w:rsidRDefault="00000000" w:rsidRPr="00000000" w14:paraId="0000015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Pr>
          <w:p w:rsidR="00000000" w:rsidDel="00000000" w:rsidP="00000000" w:rsidRDefault="00000000" w:rsidRPr="00000000" w14:paraId="00000154">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55">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2 (shift2)</w:t>
            </w:r>
          </w:p>
        </w:tc>
        <w:tc>
          <w:tcPr>
            <w:shd w:fill="auto" w:val="clear"/>
          </w:tcPr>
          <w:p w:rsidR="00000000" w:rsidDel="00000000" w:rsidP="00000000" w:rsidRDefault="00000000" w:rsidRPr="00000000" w14:paraId="0000015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Pr>
          <w:p w:rsidR="00000000" w:rsidDel="00000000" w:rsidP="00000000" w:rsidRDefault="00000000" w:rsidRPr="00000000" w14:paraId="000001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shd w:fill="auto" w:val="clear"/>
          </w:tcPr>
          <w:p w:rsidR="00000000" w:rsidDel="00000000" w:rsidP="00000000" w:rsidRDefault="00000000" w:rsidRPr="00000000" w14:paraId="0000015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Pr>
          <w:p w:rsidR="00000000" w:rsidDel="00000000" w:rsidP="00000000" w:rsidRDefault="00000000" w:rsidRPr="00000000" w14:paraId="0000015A">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5B">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 3 (shift3)</w:t>
            </w:r>
          </w:p>
        </w:tc>
        <w:tc>
          <w:tcPr>
            <w:shd w:fill="auto" w:val="clear"/>
          </w:tcPr>
          <w:p w:rsidR="00000000" w:rsidDel="00000000" w:rsidP="00000000" w:rsidRDefault="00000000" w:rsidRPr="00000000" w14:paraId="000001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Pr>
          <w:p w:rsidR="00000000" w:rsidDel="00000000" w:rsidP="00000000" w:rsidRDefault="00000000" w:rsidRPr="00000000" w14:paraId="000001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Pr>
          <w:p w:rsidR="00000000" w:rsidDel="00000000" w:rsidP="00000000" w:rsidRDefault="00000000" w:rsidRPr="00000000" w14:paraId="0000015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Pr>
          <w:p w:rsidR="00000000" w:rsidDel="00000000" w:rsidP="00000000" w:rsidRDefault="00000000" w:rsidRPr="00000000" w14:paraId="00000160">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1">
      <w:pPr>
        <w:spacing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2">
      <w:pPr>
        <w:numPr>
          <w:ilvl w:val="0"/>
          <w:numId w:val="5"/>
        </w:numPr>
        <w:spacing w:line="276"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Dữ liệu chấm công của nhân viên văn phòng</w:t>
      </w:r>
    </w:p>
    <w:p w:rsidR="00000000" w:rsidDel="00000000" w:rsidP="00000000" w:rsidRDefault="00000000" w:rsidRPr="00000000" w14:paraId="00000163">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7"/>
        <w:tblW w:w="881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5"/>
        <w:gridCol w:w="2280"/>
        <w:gridCol w:w="1497"/>
        <w:gridCol w:w="1276"/>
        <w:gridCol w:w="1417"/>
        <w:gridCol w:w="993"/>
        <w:tblGridChange w:id="0">
          <w:tblGrid>
            <w:gridCol w:w="1355"/>
            <w:gridCol w:w="2280"/>
            <w:gridCol w:w="1497"/>
            <w:gridCol w:w="1276"/>
            <w:gridCol w:w="1417"/>
            <w:gridCol w:w="993"/>
          </w:tblGrid>
        </w:tblGridChange>
      </w:tblGrid>
      <w:tr>
        <w:trPr>
          <w:cantSplit w:val="0"/>
          <w:tblHeader w:val="0"/>
        </w:trPr>
        <w:tc>
          <w:tcPr/>
          <w:p w:rsidR="00000000" w:rsidDel="00000000" w:rsidP="00000000" w:rsidRDefault="00000000" w:rsidRPr="00000000" w14:paraId="000001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Officer</w:t>
            </w:r>
          </w:p>
        </w:tc>
        <w:tc>
          <w:tcPr>
            <w:shd w:fill="auto" w:val="clear"/>
          </w:tcPr>
          <w:p w:rsidR="00000000" w:rsidDel="00000000" w:rsidP="00000000" w:rsidRDefault="00000000" w:rsidRPr="00000000" w14:paraId="0000016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w:t>
            </w:r>
          </w:p>
        </w:tc>
        <w:tc>
          <w:tcPr>
            <w:shd w:fill="auto" w:val="clear"/>
          </w:tcPr>
          <w:p w:rsidR="00000000" w:rsidDel="00000000" w:rsidP="00000000" w:rsidRDefault="00000000" w:rsidRPr="00000000" w14:paraId="0000016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2 1/2/2021</w:t>
            </w:r>
          </w:p>
        </w:tc>
        <w:tc>
          <w:tcPr>
            <w:shd w:fill="auto" w:val="clear"/>
          </w:tcPr>
          <w:p w:rsidR="00000000" w:rsidDel="00000000" w:rsidP="00000000" w:rsidRDefault="00000000" w:rsidRPr="00000000" w14:paraId="0000016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3 2/2/2021</w:t>
            </w:r>
          </w:p>
        </w:tc>
        <w:tc>
          <w:tcPr>
            <w:shd w:fill="auto" w:val="clear"/>
          </w:tcPr>
          <w:p w:rsidR="00000000" w:rsidDel="00000000" w:rsidP="00000000" w:rsidRDefault="00000000" w:rsidRPr="00000000" w14:paraId="0000016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Thứ 4 3/2/2021</w:t>
            </w:r>
          </w:p>
        </w:tc>
        <w:tc>
          <w:tcPr>
            <w:shd w:fill="auto" w:val="clear"/>
          </w:tcPr>
          <w:p w:rsidR="00000000" w:rsidDel="00000000" w:rsidP="00000000" w:rsidRDefault="00000000" w:rsidRPr="00000000" w14:paraId="0000016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cantSplit w:val="0"/>
          <w:tblHeader w:val="0"/>
        </w:trPr>
        <w:tc>
          <w:tcPr>
            <w:vMerge w:val="restart"/>
          </w:tcPr>
          <w:p w:rsidR="00000000" w:rsidDel="00000000" w:rsidP="00000000" w:rsidRDefault="00000000" w:rsidRPr="00000000" w14:paraId="0000016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20170535 (mã nhân viên)</w:t>
            </w:r>
          </w:p>
        </w:tc>
        <w:tc>
          <w:tcPr>
            <w:shd w:fill="auto" w:val="clear"/>
          </w:tcPr>
          <w:p w:rsidR="00000000" w:rsidDel="00000000" w:rsidP="00000000" w:rsidRDefault="00000000" w:rsidRPr="00000000" w14:paraId="0000016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Sáng (morningSession)</w:t>
            </w:r>
          </w:p>
        </w:tc>
        <w:tc>
          <w:tcPr>
            <w:shd w:fill="auto" w:val="clear"/>
          </w:tcPr>
          <w:p w:rsidR="00000000" w:rsidDel="00000000" w:rsidP="00000000" w:rsidRDefault="00000000" w:rsidRPr="00000000" w14:paraId="0000016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Pr>
          <w:p w:rsidR="00000000" w:rsidDel="00000000" w:rsidP="00000000" w:rsidRDefault="00000000" w:rsidRPr="00000000" w14:paraId="0000016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Pr>
          <w:p w:rsidR="00000000" w:rsidDel="00000000" w:rsidP="00000000" w:rsidRDefault="00000000" w:rsidRPr="00000000" w14:paraId="0000016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Pr>
          <w:p w:rsidR="00000000" w:rsidDel="00000000" w:rsidP="00000000" w:rsidRDefault="00000000" w:rsidRPr="00000000" w14:paraId="0000016F">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70">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7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Chiều (afternoonSession)</w:t>
            </w:r>
          </w:p>
        </w:tc>
        <w:tc>
          <w:tcPr>
            <w:shd w:fill="auto" w:val="clear"/>
          </w:tcPr>
          <w:p w:rsidR="00000000" w:rsidDel="00000000" w:rsidP="00000000" w:rsidRDefault="00000000" w:rsidRPr="00000000" w14:paraId="0000017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w:t>
            </w:r>
          </w:p>
        </w:tc>
        <w:tc>
          <w:tcPr>
            <w:shd w:fill="auto" w:val="clear"/>
          </w:tcPr>
          <w:p w:rsidR="00000000" w:rsidDel="00000000" w:rsidP="00000000" w:rsidRDefault="00000000" w:rsidRPr="00000000" w14:paraId="000001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Pr>
          <w:p w:rsidR="00000000" w:rsidDel="00000000" w:rsidP="00000000" w:rsidRDefault="00000000" w:rsidRPr="00000000" w14:paraId="000001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shd w:fill="auto" w:val="clear"/>
          </w:tcPr>
          <w:p w:rsidR="00000000" w:rsidDel="00000000" w:rsidP="00000000" w:rsidRDefault="00000000" w:rsidRPr="00000000" w14:paraId="00000175">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76">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7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 muộn (hoursLate)</w:t>
            </w:r>
          </w:p>
        </w:tc>
        <w:tc>
          <w:tcPr>
            <w:shd w:fill="auto" w:val="clear"/>
          </w:tcPr>
          <w:p w:rsidR="00000000" w:rsidDel="00000000" w:rsidP="00000000" w:rsidRDefault="00000000" w:rsidRPr="00000000" w14:paraId="0000017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c>
          <w:tcPr>
            <w:shd w:fill="auto" w:val="clear"/>
          </w:tcPr>
          <w:p w:rsidR="00000000" w:rsidDel="00000000" w:rsidP="00000000" w:rsidRDefault="00000000" w:rsidRPr="00000000" w14:paraId="0000017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Pr>
          <w:p w:rsidR="00000000" w:rsidDel="00000000" w:rsidP="00000000" w:rsidRDefault="00000000" w:rsidRPr="00000000" w14:paraId="000001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Pr>
          <w:p w:rsidR="00000000" w:rsidDel="00000000" w:rsidP="00000000" w:rsidRDefault="00000000" w:rsidRPr="00000000" w14:paraId="0000017B">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7C">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7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Về sớm (hoursEarlyLeave)</w:t>
            </w:r>
          </w:p>
        </w:tc>
        <w:tc>
          <w:tcPr>
            <w:shd w:fill="auto" w:val="clear"/>
          </w:tcPr>
          <w:p w:rsidR="00000000" w:rsidDel="00000000" w:rsidP="00000000" w:rsidRDefault="00000000" w:rsidRPr="00000000" w14:paraId="0000017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Pr>
          <w:p w:rsidR="00000000" w:rsidDel="00000000" w:rsidP="00000000" w:rsidRDefault="00000000" w:rsidRPr="00000000" w14:paraId="0000017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Pr>
          <w:p w:rsidR="00000000" w:rsidDel="00000000" w:rsidP="00000000" w:rsidRDefault="00000000" w:rsidRPr="00000000" w14:paraId="000001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Pr>
          <w:p w:rsidR="00000000" w:rsidDel="00000000" w:rsidP="00000000" w:rsidRDefault="00000000" w:rsidRPr="00000000" w14:paraId="00000181">
            <w:pPr>
              <w:spacing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2">
      <w:pPr>
        <w:ind w:left="0" w:firstLine="0"/>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83">
      <w:pPr>
        <w:numPr>
          <w:ilvl w:val="1"/>
          <w:numId w:val="7"/>
        </w:numPr>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Use case “Nhập dữ liệu chấm công”</w:t>
      </w:r>
    </w:p>
    <w:tbl>
      <w:tblPr>
        <w:tblStyle w:val="Table18"/>
        <w:tblW w:w="92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2730"/>
        <w:gridCol w:w="2385"/>
        <w:gridCol w:w="1800"/>
        <w:tblGridChange w:id="0">
          <w:tblGrid>
            <w:gridCol w:w="2325"/>
            <w:gridCol w:w="2730"/>
            <w:gridCol w:w="2385"/>
            <w:gridCol w:w="1800"/>
          </w:tblGrid>
        </w:tblGridChange>
      </w:tblGrid>
      <w:tr>
        <w:trPr>
          <w:cantSplit w:val="0"/>
          <w:trHeight w:val="518.447265625" w:hRule="atLeast"/>
          <w:tblHeader w:val="0"/>
        </w:trPr>
        <w:tc>
          <w:tcPr>
            <w:shd w:fill="c5f1e3" w:val="clear"/>
          </w:tcPr>
          <w:p w:rsidR="00000000" w:rsidDel="00000000" w:rsidP="00000000" w:rsidRDefault="00000000" w:rsidRPr="00000000" w14:paraId="00000184">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Mã Use case</w:t>
            </w:r>
          </w:p>
        </w:tc>
        <w:tc>
          <w:tcPr/>
          <w:p w:rsidR="00000000" w:rsidDel="00000000" w:rsidP="00000000" w:rsidRDefault="00000000" w:rsidRPr="00000000" w14:paraId="00000185">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UC005</w:t>
            </w:r>
          </w:p>
        </w:tc>
        <w:tc>
          <w:tcPr/>
          <w:p w:rsidR="00000000" w:rsidDel="00000000" w:rsidP="00000000" w:rsidRDefault="00000000" w:rsidRPr="00000000" w14:paraId="00000186">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Tên Use case</w:t>
            </w:r>
          </w:p>
        </w:tc>
        <w:tc>
          <w:tcPr/>
          <w:p w:rsidR="00000000" w:rsidDel="00000000" w:rsidP="00000000" w:rsidRDefault="00000000" w:rsidRPr="00000000" w14:paraId="00000187">
            <w:pP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Nhập dữ liệu chấm công vào hệ thống</w:t>
            </w:r>
          </w:p>
        </w:tc>
      </w:tr>
      <w:tr>
        <w:trPr>
          <w:cantSplit w:val="0"/>
          <w:tblHeader w:val="0"/>
        </w:trPr>
        <w:tc>
          <w:tcPr>
            <w:shd w:fill="c5f1e3" w:val="clear"/>
          </w:tcPr>
          <w:p w:rsidR="00000000" w:rsidDel="00000000" w:rsidP="00000000" w:rsidRDefault="00000000" w:rsidRPr="00000000" w14:paraId="00000188">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Tác nhân</w:t>
            </w:r>
          </w:p>
        </w:tc>
        <w:tc>
          <w:tcPr>
            <w:gridSpan w:val="3"/>
          </w:tcPr>
          <w:p w:rsidR="00000000" w:rsidDel="00000000" w:rsidP="00000000" w:rsidRDefault="00000000" w:rsidRPr="00000000" w14:paraId="00000189">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Quản lí nhân sự</w:t>
            </w:r>
          </w:p>
        </w:tc>
      </w:tr>
      <w:tr>
        <w:trPr>
          <w:cantSplit w:val="0"/>
          <w:trHeight w:val="308" w:hRule="atLeast"/>
          <w:tblHeader w:val="0"/>
        </w:trPr>
        <w:tc>
          <w:tcPr>
            <w:shd w:fill="c5f1e3" w:val="clear"/>
          </w:tcPr>
          <w:p w:rsidR="00000000" w:rsidDel="00000000" w:rsidP="00000000" w:rsidRDefault="00000000" w:rsidRPr="00000000" w14:paraId="0000018C">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Tiền điều kiện</w:t>
            </w:r>
          </w:p>
        </w:tc>
        <w:tc>
          <w:tcPr>
            <w:gridSpan w:val="3"/>
          </w:tcPr>
          <w:p w:rsidR="00000000" w:rsidDel="00000000" w:rsidP="00000000" w:rsidRDefault="00000000" w:rsidRPr="00000000" w14:paraId="0000018D">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Đăng nhập thành công bằng tài tài khoản quản lí nhân sự, có dữ liệu mới</w:t>
            </w:r>
          </w:p>
        </w:tc>
      </w:tr>
      <w:tr>
        <w:trPr>
          <w:cantSplit w:val="0"/>
          <w:trHeight w:val="841" w:hRule="atLeast"/>
          <w:tblHeader w:val="0"/>
        </w:trPr>
        <w:tc>
          <w:tcPr>
            <w:shd w:fill="c5f1e3" w:val="clear"/>
          </w:tcPr>
          <w:p w:rsidR="00000000" w:rsidDel="00000000" w:rsidP="00000000" w:rsidRDefault="00000000" w:rsidRPr="00000000" w14:paraId="00000190">
            <w:pPr>
              <w:widowControl w:val="0"/>
              <w:spacing w:after="60" w:before="120" w:line="240" w:lineRule="auto"/>
              <w:ind w:left="-14" w:right="14" w:firstLine="0"/>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Luồng sự kiện chính</w:t>
            </w:r>
          </w:p>
          <w:p w:rsidR="00000000" w:rsidDel="00000000" w:rsidP="00000000" w:rsidRDefault="00000000" w:rsidRPr="00000000" w14:paraId="00000191">
            <w:pPr>
              <w:widowControl w:val="0"/>
              <w:spacing w:after="60" w:before="120" w:line="240" w:lineRule="auto"/>
              <w:ind w:left="-14" w:right="14" w:firstLine="0"/>
              <w:rPr>
                <w:rFonts w:ascii="Tahoma" w:cs="Tahoma" w:eastAsia="Tahoma" w:hAnsi="Tahoma"/>
                <w:b w:val="1"/>
                <w:sz w:val="18"/>
                <w:szCs w:val="18"/>
              </w:rPr>
            </w:pPr>
            <w:r w:rsidDel="00000000" w:rsidR="00000000" w:rsidRPr="00000000">
              <w:rPr>
                <w:rtl w:val="0"/>
              </w:rPr>
            </w:r>
          </w:p>
        </w:tc>
        <w:tc>
          <w:tcPr>
            <w:gridSpan w:val="3"/>
          </w:tcPr>
          <w:p w:rsidR="00000000" w:rsidDel="00000000" w:rsidP="00000000" w:rsidRDefault="00000000" w:rsidRPr="00000000" w14:paraId="00000192">
            <w:pPr>
              <w:widowControl w:val="0"/>
              <w:rPr>
                <w:rFonts w:ascii="Tahoma" w:cs="Tahoma" w:eastAsia="Tahoma" w:hAnsi="Tahoma"/>
                <w:b w:val="1"/>
                <w:sz w:val="18"/>
                <w:szCs w:val="18"/>
              </w:rPr>
            </w:pPr>
            <w:r w:rsidDel="00000000" w:rsidR="00000000" w:rsidRPr="00000000">
              <w:rPr>
                <w:rtl w:val="0"/>
              </w:rPr>
            </w:r>
          </w:p>
          <w:tbl>
            <w:tblPr>
              <w:tblStyle w:val="Table19"/>
              <w:tblW w:w="6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665"/>
              <w:gridCol w:w="4155"/>
              <w:tblGridChange w:id="0">
                <w:tblGrid>
                  <w:gridCol w:w="585"/>
                  <w:gridCol w:w="1665"/>
                  <w:gridCol w:w="4155"/>
                </w:tblGrid>
              </w:tblGridChange>
            </w:tblGrid>
            <w:tr>
              <w:trPr>
                <w:cantSplit w:val="0"/>
                <w:tblHeader w:val="0"/>
              </w:trPr>
              <w:tc>
                <w:tcPr>
                  <w:shd w:fill="ffcc99" w:val="clear"/>
                </w:tcPr>
                <w:p w:rsidR="00000000" w:rsidDel="00000000" w:rsidP="00000000" w:rsidRDefault="00000000" w:rsidRPr="00000000" w14:paraId="00000193">
                  <w:pPr>
                    <w:widowControl w:val="0"/>
                    <w:spacing w:before="120" w:line="360" w:lineRule="auto"/>
                    <w:jc w:val="both"/>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STT</w:t>
                  </w:r>
                </w:p>
              </w:tc>
              <w:tc>
                <w:tcPr>
                  <w:tcBorders>
                    <w:bottom w:color="000000" w:space="0" w:sz="4" w:val="single"/>
                  </w:tcBorders>
                  <w:shd w:fill="ffcc99" w:val="clear"/>
                </w:tcPr>
                <w:p w:rsidR="00000000" w:rsidDel="00000000" w:rsidP="00000000" w:rsidRDefault="00000000" w:rsidRPr="00000000" w14:paraId="00000194">
                  <w:pPr>
                    <w:widowControl w:val="0"/>
                    <w:spacing w:before="120" w:line="360" w:lineRule="auto"/>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95">
                  <w:pPr>
                    <w:widowControl w:val="0"/>
                    <w:spacing w:before="120" w:line="360" w:lineRule="auto"/>
                    <w:ind w:left="547" w:firstLine="0"/>
                    <w:jc w:val="center"/>
                    <w:rPr>
                      <w:rFonts w:ascii="Tahoma" w:cs="Tahoma" w:eastAsia="Tahoma" w:hAnsi="Tahoma"/>
                      <w:b w:val="1"/>
                      <w:sz w:val="17"/>
                      <w:szCs w:val="17"/>
                    </w:rPr>
                  </w:pPr>
                  <w:r w:rsidDel="00000000" w:rsidR="00000000" w:rsidRPr="00000000">
                    <w:rPr>
                      <w:rFonts w:ascii="Tahoma" w:cs="Tahoma" w:eastAsia="Tahoma" w:hAnsi="Tahoma"/>
                      <w:b w:val="1"/>
                      <w:sz w:val="17"/>
                      <w:szCs w:val="17"/>
                      <w:rtl w:val="0"/>
                    </w:rPr>
                    <w:t xml:space="preserve">Hành động</w:t>
                  </w:r>
                </w:p>
              </w:tc>
            </w:tr>
            <w:tr>
              <w:trPr>
                <w:cantSplit w:val="0"/>
                <w:tblHeader w:val="0"/>
              </w:trPr>
              <w:tc>
                <w:tcPr/>
                <w:p w:rsidR="00000000" w:rsidDel="00000000" w:rsidP="00000000" w:rsidRDefault="00000000" w:rsidRPr="00000000" w14:paraId="00000196">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1</w:t>
                  </w:r>
                </w:p>
              </w:tc>
              <w:tc>
                <w:tcPr>
                  <w:tcBorders>
                    <w:right w:color="000000" w:space="0" w:sz="0" w:val="nil"/>
                  </w:tcBorders>
                </w:tcPr>
                <w:p w:rsidR="00000000" w:rsidDel="00000000" w:rsidP="00000000" w:rsidRDefault="00000000" w:rsidRPr="00000000" w14:paraId="00000197">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Quản lí NS</w:t>
                  </w:r>
                </w:p>
              </w:tc>
              <w:tc>
                <w:tcPr>
                  <w:tcBorders>
                    <w:left w:color="000000" w:space="0" w:sz="0" w:val="nil"/>
                  </w:tcBorders>
                </w:tcPr>
                <w:p w:rsidR="00000000" w:rsidDel="00000000" w:rsidP="00000000" w:rsidRDefault="00000000" w:rsidRPr="00000000" w14:paraId="00000198">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chức năng </w:t>
                  </w:r>
                  <w:r w:rsidDel="00000000" w:rsidR="00000000" w:rsidRPr="00000000">
                    <w:rPr>
                      <w:rFonts w:ascii="Calibri" w:cs="Calibri" w:eastAsia="Calibri" w:hAnsi="Calibri"/>
                      <w:sz w:val="19"/>
                      <w:szCs w:val="19"/>
                      <w:rtl w:val="0"/>
                    </w:rPr>
                    <w:t xml:space="preserve">Nhập dữ liệu chấm công mới</w:t>
                  </w:r>
                  <w:r w:rsidDel="00000000" w:rsidR="00000000" w:rsidRPr="00000000">
                    <w:rPr>
                      <w:rtl w:val="0"/>
                    </w:rPr>
                  </w:r>
                </w:p>
              </w:tc>
            </w:tr>
            <w:tr>
              <w:trPr>
                <w:cantSplit w:val="0"/>
                <w:tblHeader w:val="0"/>
              </w:trPr>
              <w:tc>
                <w:tcPr/>
                <w:p w:rsidR="00000000" w:rsidDel="00000000" w:rsidP="00000000" w:rsidRDefault="00000000" w:rsidRPr="00000000" w14:paraId="00000199">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2</w:t>
                  </w:r>
                </w:p>
              </w:tc>
              <w:tc>
                <w:tcPr>
                  <w:tcBorders>
                    <w:right w:color="000000" w:space="0" w:sz="0" w:val="nil"/>
                  </w:tcBorders>
                </w:tcPr>
                <w:p w:rsidR="00000000" w:rsidDel="00000000" w:rsidP="00000000" w:rsidRDefault="00000000" w:rsidRPr="00000000" w14:paraId="0000019A">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9B">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giao diện Dữ liệu chấm công </w:t>
                  </w:r>
                </w:p>
              </w:tc>
            </w:tr>
            <w:tr>
              <w:trPr>
                <w:cantSplit w:val="0"/>
                <w:tblHeader w:val="0"/>
              </w:trPr>
              <w:tc>
                <w:tcPr/>
                <w:p w:rsidR="00000000" w:rsidDel="00000000" w:rsidP="00000000" w:rsidRDefault="00000000" w:rsidRPr="00000000" w14:paraId="0000019C">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3</w:t>
                  </w:r>
                </w:p>
              </w:tc>
              <w:tc>
                <w:tcPr>
                  <w:tcBorders>
                    <w:right w:color="000000" w:space="0" w:sz="0" w:val="nil"/>
                  </w:tcBorders>
                </w:tcPr>
                <w:p w:rsidR="00000000" w:rsidDel="00000000" w:rsidP="00000000" w:rsidRDefault="00000000" w:rsidRPr="00000000" w14:paraId="0000019D">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19E">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Chọn thêm dữ liệu chấm công mới</w:t>
                  </w:r>
                </w:p>
              </w:tc>
            </w:tr>
            <w:tr>
              <w:trPr>
                <w:cantSplit w:val="0"/>
                <w:trHeight w:val="485" w:hRule="atLeast"/>
                <w:tblHeader w:val="0"/>
              </w:trPr>
              <w:tc>
                <w:tcPr/>
                <w:p w:rsidR="00000000" w:rsidDel="00000000" w:rsidP="00000000" w:rsidRDefault="00000000" w:rsidRPr="00000000" w14:paraId="0000019F">
                  <w:pPr>
                    <w:spacing w:before="120" w:line="240" w:lineRule="auto"/>
                    <w:jc w:val="center"/>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w:t>
                  </w:r>
                </w:p>
              </w:tc>
              <w:tc>
                <w:tcPr>
                  <w:tcBorders>
                    <w:right w:color="000000" w:space="0" w:sz="0" w:val="nil"/>
                  </w:tcBorders>
                </w:tcPr>
                <w:p w:rsidR="00000000" w:rsidDel="00000000" w:rsidP="00000000" w:rsidRDefault="00000000" w:rsidRPr="00000000" w14:paraId="000001A0">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A1">
                  <w:pPr>
                    <w:widowControl w:val="0"/>
                    <w:spacing w:after="40" w:line="240" w:lineRule="auto"/>
                    <w:ind w:left="105"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bảng excel cho phép upload data từ API hoặc USB</w:t>
                  </w:r>
                </w:p>
              </w:tc>
            </w:tr>
          </w:tbl>
          <w:p w:rsidR="00000000" w:rsidDel="00000000" w:rsidP="00000000" w:rsidRDefault="00000000" w:rsidRPr="00000000" w14:paraId="000001A2">
            <w:pPr>
              <w:widowControl w:val="0"/>
              <w:spacing w:line="240" w:lineRule="auto"/>
              <w:jc w:val="both"/>
              <w:rPr>
                <w:rFonts w:ascii="Tahoma" w:cs="Tahoma" w:eastAsia="Tahoma" w:hAnsi="Tahoma"/>
                <w:sz w:val="19"/>
                <w:szCs w:val="19"/>
              </w:rPr>
            </w:pPr>
            <w:r w:rsidDel="00000000" w:rsidR="00000000" w:rsidRPr="00000000">
              <w:rPr>
                <w:rtl w:val="0"/>
              </w:rPr>
            </w:r>
          </w:p>
        </w:tc>
      </w:tr>
      <w:tr>
        <w:trPr>
          <w:cantSplit w:val="0"/>
          <w:trHeight w:val="1128" w:hRule="atLeast"/>
          <w:tblHeader w:val="0"/>
        </w:trPr>
        <w:tc>
          <w:tcPr>
            <w:shd w:fill="c5f1e3" w:val="clear"/>
          </w:tcPr>
          <w:p w:rsidR="00000000" w:rsidDel="00000000" w:rsidP="00000000" w:rsidRDefault="00000000" w:rsidRPr="00000000" w14:paraId="000001A5">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Luồng sự kiện thay thế</w:t>
            </w:r>
          </w:p>
        </w:tc>
        <w:tc>
          <w:tcPr>
            <w:gridSpan w:val="3"/>
          </w:tcPr>
          <w:p w:rsidR="00000000" w:rsidDel="00000000" w:rsidP="00000000" w:rsidRDefault="00000000" w:rsidRPr="00000000" w14:paraId="000001A6">
            <w:pPr>
              <w:widowControl w:val="0"/>
              <w:rPr>
                <w:rFonts w:ascii="Tahoma" w:cs="Tahoma" w:eastAsia="Tahoma" w:hAnsi="Tahoma"/>
                <w:b w:val="1"/>
                <w:sz w:val="19"/>
                <w:szCs w:val="19"/>
              </w:rPr>
            </w:pPr>
            <w:r w:rsidDel="00000000" w:rsidR="00000000" w:rsidRPr="00000000">
              <w:rPr>
                <w:rtl w:val="0"/>
              </w:rPr>
            </w:r>
          </w:p>
          <w:tbl>
            <w:tblPr>
              <w:tblStyle w:val="Table20"/>
              <w:tblW w:w="6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3"/>
              <w:gridCol w:w="1643"/>
              <w:gridCol w:w="4102"/>
              <w:tblGridChange w:id="0">
                <w:tblGrid>
                  <w:gridCol w:w="663"/>
                  <w:gridCol w:w="1643"/>
                  <w:gridCol w:w="4102"/>
                </w:tblGrid>
              </w:tblGridChange>
            </w:tblGrid>
            <w:tr>
              <w:trPr>
                <w:cantSplit w:val="0"/>
                <w:tblHeader w:val="0"/>
              </w:trPr>
              <w:tc>
                <w:tcPr>
                  <w:shd w:fill="ffcc99" w:val="clear"/>
                </w:tcPr>
                <w:p w:rsidR="00000000" w:rsidDel="00000000" w:rsidP="00000000" w:rsidRDefault="00000000" w:rsidRPr="00000000" w14:paraId="000001A7">
                  <w:pPr>
                    <w:widowControl w:val="0"/>
                    <w:spacing w:before="120" w:line="360" w:lineRule="auto"/>
                    <w:jc w:val="both"/>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STT</w:t>
                  </w:r>
                </w:p>
              </w:tc>
              <w:tc>
                <w:tcPr>
                  <w:tcBorders>
                    <w:bottom w:color="000000" w:space="0" w:sz="4" w:val="single"/>
                  </w:tcBorders>
                  <w:shd w:fill="ffcc99" w:val="clear"/>
                </w:tcPr>
                <w:p w:rsidR="00000000" w:rsidDel="00000000" w:rsidP="00000000" w:rsidRDefault="00000000" w:rsidRPr="00000000" w14:paraId="000001A8">
                  <w:pPr>
                    <w:widowControl w:val="0"/>
                    <w:spacing w:before="120" w:line="360" w:lineRule="auto"/>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Thực hiện bởi</w:t>
                  </w:r>
                </w:p>
              </w:tc>
              <w:tc>
                <w:tcPr>
                  <w:tcBorders>
                    <w:bottom w:color="000000" w:space="0" w:sz="4" w:val="single"/>
                  </w:tcBorders>
                  <w:shd w:fill="ffcc99" w:val="clear"/>
                </w:tcPr>
                <w:p w:rsidR="00000000" w:rsidDel="00000000" w:rsidP="00000000" w:rsidRDefault="00000000" w:rsidRPr="00000000" w14:paraId="000001A9">
                  <w:pPr>
                    <w:widowControl w:val="0"/>
                    <w:spacing w:before="120" w:line="360" w:lineRule="auto"/>
                    <w:ind w:left="547" w:firstLine="0"/>
                    <w:jc w:val="center"/>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Hành động</w:t>
                  </w:r>
                </w:p>
              </w:tc>
            </w:tr>
            <w:tr>
              <w:trPr>
                <w:cantSplit w:val="0"/>
                <w:trHeight w:val="286" w:hRule="atLeast"/>
                <w:tblHeader w:val="0"/>
              </w:trPr>
              <w:tc>
                <w:tcPr/>
                <w:p w:rsidR="00000000" w:rsidDel="00000000" w:rsidP="00000000" w:rsidRDefault="00000000" w:rsidRPr="00000000" w14:paraId="000001AA">
                  <w:pPr>
                    <w:spacing w:after="40" w:line="240" w:lineRule="auto"/>
                    <w:ind w:left="113" w:firstLine="0"/>
                    <w:jc w:val="left"/>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4.a</w:t>
                  </w:r>
                </w:p>
              </w:tc>
              <w:tc>
                <w:tcPr>
                  <w:tcBorders>
                    <w:right w:color="000000" w:space="0" w:sz="0" w:val="nil"/>
                  </w:tcBorders>
                </w:tcPr>
                <w:p w:rsidR="00000000" w:rsidDel="00000000" w:rsidP="00000000" w:rsidRDefault="00000000" w:rsidRPr="00000000" w14:paraId="000001AB">
                  <w:pPr>
                    <w:widowControl w:val="0"/>
                    <w:spacing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Hệ thống</w:t>
                  </w:r>
                </w:p>
              </w:tc>
              <w:tc>
                <w:tcPr>
                  <w:tcBorders>
                    <w:left w:color="000000" w:space="0" w:sz="0" w:val="nil"/>
                  </w:tcBorders>
                </w:tcPr>
                <w:p w:rsidR="00000000" w:rsidDel="00000000" w:rsidP="00000000" w:rsidRDefault="00000000" w:rsidRPr="00000000" w14:paraId="000001AC">
                  <w:pPr>
                    <w:widowControl w:val="0"/>
                    <w:spacing w:after="40"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Hiển thị và thông báo lỗi </w:t>
                  </w:r>
                </w:p>
              </w:tc>
            </w:tr>
            <w:tr>
              <w:trPr>
                <w:cantSplit w:val="0"/>
                <w:trHeight w:val="286" w:hRule="atLeast"/>
                <w:tblHeader w:val="0"/>
              </w:trPr>
              <w:tc>
                <w:tcPr/>
                <w:p w:rsidR="00000000" w:rsidDel="00000000" w:rsidP="00000000" w:rsidRDefault="00000000" w:rsidRPr="00000000" w14:paraId="000001AD">
                  <w:pPr>
                    <w:spacing w:after="40" w:line="240" w:lineRule="auto"/>
                    <w:ind w:left="113" w:firstLine="0"/>
                    <w:jc w:val="left"/>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4.b</w:t>
                  </w:r>
                </w:p>
              </w:tc>
              <w:tc>
                <w:tcPr>
                  <w:tcBorders>
                    <w:right w:color="000000" w:space="0" w:sz="0" w:val="nil"/>
                  </w:tcBorders>
                </w:tcPr>
                <w:p w:rsidR="00000000" w:rsidDel="00000000" w:rsidP="00000000" w:rsidRDefault="00000000" w:rsidRPr="00000000" w14:paraId="000001AE">
                  <w:pPr>
                    <w:widowControl w:val="0"/>
                    <w:spacing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Nhân viên</w:t>
                  </w:r>
                </w:p>
              </w:tc>
              <w:tc>
                <w:tcPr>
                  <w:tcBorders>
                    <w:left w:color="000000" w:space="0" w:sz="0" w:val="nil"/>
                  </w:tcBorders>
                </w:tcPr>
                <w:p w:rsidR="00000000" w:rsidDel="00000000" w:rsidP="00000000" w:rsidRDefault="00000000" w:rsidRPr="00000000" w14:paraId="000001AF">
                  <w:pPr>
                    <w:widowControl w:val="0"/>
                    <w:spacing w:after="40" w:line="240" w:lineRule="auto"/>
                    <w:ind w:left="0" w:firstLine="0"/>
                    <w:rPr>
                      <w:rFonts w:ascii="Cambria" w:cs="Cambria" w:eastAsia="Cambria" w:hAnsi="Cambria"/>
                      <w:sz w:val="19"/>
                      <w:szCs w:val="19"/>
                    </w:rPr>
                  </w:pPr>
                  <w:r w:rsidDel="00000000" w:rsidR="00000000" w:rsidRPr="00000000">
                    <w:rPr>
                      <w:rFonts w:ascii="Cambria" w:cs="Cambria" w:eastAsia="Cambria" w:hAnsi="Cambria"/>
                      <w:sz w:val="19"/>
                      <w:szCs w:val="19"/>
                      <w:rtl w:val="0"/>
                    </w:rPr>
                    <w:t xml:space="preserve">Kiểm tra và sửa và báo cáo lỗi</w:t>
                  </w:r>
                </w:p>
              </w:tc>
            </w:tr>
          </w:tbl>
          <w:p w:rsidR="00000000" w:rsidDel="00000000" w:rsidP="00000000" w:rsidRDefault="00000000" w:rsidRPr="00000000" w14:paraId="000001B0">
            <w:pPr>
              <w:widowControl w:val="0"/>
              <w:spacing w:after="80" w:before="80" w:line="240" w:lineRule="auto"/>
              <w:jc w:val="both"/>
              <w:rPr>
                <w:rFonts w:ascii="Tahoma" w:cs="Tahoma" w:eastAsia="Tahoma" w:hAnsi="Tahoma"/>
                <w:sz w:val="19"/>
                <w:szCs w:val="19"/>
              </w:rPr>
            </w:pPr>
            <w:r w:rsidDel="00000000" w:rsidR="00000000" w:rsidRPr="00000000">
              <w:rPr>
                <w:rtl w:val="0"/>
              </w:rPr>
            </w:r>
          </w:p>
          <w:p w:rsidR="00000000" w:rsidDel="00000000" w:rsidP="00000000" w:rsidRDefault="00000000" w:rsidRPr="00000000" w14:paraId="000001B1">
            <w:pPr>
              <w:widowControl w:val="0"/>
              <w:spacing w:after="80" w:before="80" w:line="240" w:lineRule="auto"/>
              <w:jc w:val="both"/>
              <w:rPr>
                <w:rFonts w:ascii="Tahoma" w:cs="Tahoma" w:eastAsia="Tahoma" w:hAnsi="Tahoma"/>
                <w:sz w:val="19"/>
                <w:szCs w:val="19"/>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1B4">
            <w:pPr>
              <w:widowControl w:val="0"/>
              <w:spacing w:after="60" w:before="120" w:line="240" w:lineRule="auto"/>
              <w:ind w:left="-14" w:right="14" w:firstLine="0"/>
              <w:rPr>
                <w:rFonts w:ascii="Tahoma" w:cs="Tahoma" w:eastAsia="Tahoma" w:hAnsi="Tahoma"/>
                <w:b w:val="1"/>
                <w:sz w:val="19"/>
                <w:szCs w:val="19"/>
              </w:rPr>
            </w:pPr>
            <w:r w:rsidDel="00000000" w:rsidR="00000000" w:rsidRPr="00000000">
              <w:rPr>
                <w:rFonts w:ascii="Tahoma" w:cs="Tahoma" w:eastAsia="Tahoma" w:hAnsi="Tahoma"/>
                <w:b w:val="1"/>
                <w:sz w:val="19"/>
                <w:szCs w:val="19"/>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widowControl w:val="0"/>
              <w:spacing w:after="80" w:before="80" w:line="240" w:lineRule="auto"/>
              <w:jc w:val="both"/>
              <w:rPr>
                <w:rFonts w:ascii="Tahoma" w:cs="Tahoma" w:eastAsia="Tahoma" w:hAnsi="Tahoma"/>
                <w:sz w:val="19"/>
                <w:szCs w:val="19"/>
              </w:rPr>
            </w:pPr>
            <w:r w:rsidDel="00000000" w:rsidR="00000000" w:rsidRPr="00000000">
              <w:rPr>
                <w:rFonts w:ascii="Tahoma" w:cs="Tahoma" w:eastAsia="Tahoma" w:hAnsi="Tahoma"/>
                <w:sz w:val="19"/>
                <w:szCs w:val="19"/>
                <w:rtl w:val="0"/>
              </w:rPr>
              <w:t xml:space="preserve">Không</w:t>
            </w:r>
          </w:p>
        </w:tc>
      </w:tr>
    </w:tbl>
    <w:p w:rsidR="00000000" w:rsidDel="00000000" w:rsidP="00000000" w:rsidRDefault="00000000" w:rsidRPr="00000000" w14:paraId="000001B8">
      <w:pPr>
        <w:spacing w:line="240" w:lineRule="auto"/>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B9">
      <w:pPr>
        <w:spacing w:line="240" w:lineRule="auto"/>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 </w:t>
      </w:r>
    </w:p>
    <w:p w:rsidR="00000000" w:rsidDel="00000000" w:rsidP="00000000" w:rsidRDefault="00000000" w:rsidRPr="00000000" w14:paraId="000001BA">
      <w:pPr>
        <w:pStyle w:val="Heading1"/>
        <w:numPr>
          <w:ilvl w:val="0"/>
          <w:numId w:val="7"/>
        </w:numPr>
        <w:spacing w:after="0" w:before="480" w:line="240" w:lineRule="auto"/>
        <w:ind w:left="432"/>
        <w:rPr>
          <w:rFonts w:ascii="Calibri" w:cs="Calibri" w:eastAsia="Calibri" w:hAnsi="Calibri"/>
          <w:b w:val="1"/>
          <w:color w:val="335b8a"/>
          <w:sz w:val="32"/>
          <w:szCs w:val="32"/>
        </w:rPr>
      </w:pPr>
      <w:bookmarkStart w:colFirst="0" w:colLast="0" w:name="_goa4d9uukk1" w:id="3"/>
      <w:bookmarkEnd w:id="3"/>
      <w:r w:rsidDel="00000000" w:rsidR="00000000" w:rsidRPr="00000000">
        <w:rPr>
          <w:rFonts w:ascii="Calibri" w:cs="Calibri" w:eastAsia="Calibri" w:hAnsi="Calibri"/>
          <w:b w:val="1"/>
          <w:color w:val="335b8a"/>
          <w:sz w:val="32"/>
          <w:szCs w:val="32"/>
          <w:rtl w:val="0"/>
        </w:rPr>
        <w:t xml:space="preserve">Biểu đồ hoạt động</w:t>
      </w:r>
      <w:r w:rsidDel="00000000" w:rsidR="00000000" w:rsidRPr="00000000">
        <w:rPr>
          <w:rtl w:val="0"/>
        </w:rPr>
      </w:r>
    </w:p>
    <w:p w:rsidR="00000000" w:rsidDel="00000000" w:rsidP="00000000" w:rsidRDefault="00000000" w:rsidRPr="00000000" w14:paraId="000001B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C">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Biểu đồ Activity Diagram cho Usecase “Xem bản báo cáo chấm công”:</w:t>
      </w:r>
    </w:p>
    <w:p w:rsidR="00000000" w:rsidDel="00000000" w:rsidP="00000000" w:rsidRDefault="00000000" w:rsidRPr="00000000" w14:paraId="000001BD">
      <w:pPr>
        <w:numPr>
          <w:ilvl w:val="0"/>
          <w:numId w:val="10"/>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Người quản lý nhân sự</w:t>
      </w:r>
    </w:p>
    <w:p w:rsidR="00000000" w:rsidDel="00000000" w:rsidP="00000000" w:rsidRDefault="00000000" w:rsidRPr="00000000" w14:paraId="000001BE">
      <w:pPr>
        <w:spacing w:lin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653088" cy="4178777"/>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53088" cy="4178777"/>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numPr>
          <w:ilvl w:val="0"/>
          <w:numId w:val="6"/>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Người quản lý đơn vị</w:t>
      </w:r>
    </w:p>
    <w:p w:rsidR="00000000" w:rsidDel="00000000" w:rsidP="00000000" w:rsidRDefault="00000000" w:rsidRPr="00000000" w14:paraId="000001C0">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44577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7">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9">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E">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F">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0">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Biểu đồ Activỉy Diagram cho Usecase “Xem lịch sử chấm công của bản thân”</w:t>
      </w:r>
    </w:p>
    <w:p w:rsidR="00000000" w:rsidDel="00000000" w:rsidP="00000000" w:rsidRDefault="00000000" w:rsidRPr="00000000" w14:paraId="000001D1">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5232400"/>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7">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9">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E">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F">
      <w:pPr>
        <w:numPr>
          <w:ilvl w:val="1"/>
          <w:numId w:val="7"/>
        </w:numPr>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Biểu đồ hoạt động cho Use case “Lấy dữ liệu chấm công”</w:t>
      </w:r>
    </w:p>
    <w:p w:rsidR="00000000" w:rsidDel="00000000" w:rsidP="00000000" w:rsidRDefault="00000000" w:rsidRPr="00000000" w14:paraId="000001E0">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3.1.1. Biểu đồ hoạt động cho Use case “Lấy dữ liệu từ API”</w:t>
      </w:r>
    </w:p>
    <w:p w:rsidR="00000000" w:rsidDel="00000000" w:rsidP="00000000" w:rsidRDefault="00000000" w:rsidRPr="00000000" w14:paraId="000001E1">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752975" cy="375285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7529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rFonts w:ascii="Cambria" w:cs="Cambria" w:eastAsia="Cambria" w:hAnsi="Cambria"/>
          <w:sz w:val="24"/>
          <w:szCs w:val="24"/>
        </w:rPr>
      </w:pPr>
      <w:r w:rsidDel="00000000" w:rsidR="00000000" w:rsidRPr="00000000">
        <w:rPr>
          <w:rFonts w:ascii="Calibri" w:cs="Calibri" w:eastAsia="Calibri" w:hAnsi="Calibri"/>
          <w:b w:val="1"/>
          <w:color w:val="4f81bd"/>
          <w:sz w:val="26"/>
          <w:szCs w:val="26"/>
          <w:rtl w:val="0"/>
        </w:rPr>
        <w:t xml:space="preserve">3.1.2. Biểu đồ hoạt động cho Use case “Lấy dữ liệu từ file Excel được Import”</w:t>
      </w:r>
      <w:r w:rsidDel="00000000" w:rsidR="00000000" w:rsidRPr="00000000">
        <w:rPr>
          <w:rtl w:val="0"/>
        </w:rPr>
      </w:r>
    </w:p>
    <w:p w:rsidR="00000000" w:rsidDel="00000000" w:rsidP="00000000" w:rsidRDefault="00000000" w:rsidRPr="00000000" w14:paraId="000001E3">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40386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Cambria" w:cs="Cambria" w:eastAsia="Cambria" w:hAnsi="Cambria"/>
          <w:sz w:val="24"/>
          <w:szCs w:val="24"/>
        </w:rPr>
      </w:pPr>
      <w:r w:rsidDel="00000000" w:rsidR="00000000" w:rsidRPr="00000000">
        <w:rPr>
          <w:rFonts w:ascii="Calibri" w:cs="Calibri" w:eastAsia="Calibri" w:hAnsi="Calibri"/>
          <w:b w:val="1"/>
          <w:color w:val="4f81bd"/>
          <w:sz w:val="26"/>
          <w:szCs w:val="26"/>
          <w:rtl w:val="0"/>
        </w:rPr>
        <w:t xml:space="preserve">3.2 Biểu đồ hoạt động cho Use case “Nhập dữ liệu chấm công vào hệ thống”</w:t>
      </w:r>
      <w:r w:rsidDel="00000000" w:rsidR="00000000" w:rsidRPr="00000000">
        <w:rPr>
          <w:rtl w:val="0"/>
        </w:rPr>
      </w:r>
    </w:p>
    <w:p w:rsidR="00000000" w:rsidDel="00000000" w:rsidP="00000000" w:rsidRDefault="00000000" w:rsidRPr="00000000" w14:paraId="000001E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7">
      <w:pPr>
        <w:pStyle w:val="Heading1"/>
        <w:numPr>
          <w:ilvl w:val="0"/>
          <w:numId w:val="7"/>
        </w:numPr>
        <w:spacing w:after="0" w:before="480" w:line="240" w:lineRule="auto"/>
        <w:ind w:left="432"/>
        <w:rPr>
          <w:rFonts w:ascii="Calibri" w:cs="Calibri" w:eastAsia="Calibri" w:hAnsi="Calibri"/>
          <w:b w:val="1"/>
          <w:color w:val="335b8a"/>
          <w:sz w:val="32"/>
          <w:szCs w:val="32"/>
        </w:rPr>
      </w:pPr>
      <w:bookmarkStart w:colFirst="0" w:colLast="0" w:name="_drebzyp3li4c" w:id="4"/>
      <w:bookmarkEnd w:id="4"/>
      <w:r w:rsidDel="00000000" w:rsidR="00000000" w:rsidRPr="00000000">
        <w:rPr>
          <w:rFonts w:ascii="Calibri" w:cs="Calibri" w:eastAsia="Calibri" w:hAnsi="Calibri"/>
          <w:b w:val="1"/>
          <w:color w:val="335b8a"/>
          <w:sz w:val="32"/>
          <w:szCs w:val="32"/>
          <w:rtl w:val="0"/>
        </w:rPr>
        <w:t xml:space="preserve">Biểu đồ trình tự</w:t>
      </w:r>
    </w:p>
    <w:p w:rsidR="00000000" w:rsidDel="00000000" w:rsidP="00000000" w:rsidRDefault="00000000" w:rsidRPr="00000000" w14:paraId="000001E8">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4.1 Biểu đồ trình tự cho Use case “Import dữ liệu chấm công từ file Excel”</w:t>
      </w:r>
    </w:p>
    <w:p w:rsidR="00000000" w:rsidDel="00000000" w:rsidP="00000000" w:rsidRDefault="00000000" w:rsidRPr="00000000" w14:paraId="000001E9">
      <w:pPr>
        <w:ind w:left="0" w:firstLine="0"/>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4.1.1 Biểu đồ trình tự cho luồng thực hiện thành công</w:t>
      </w:r>
    </w:p>
    <w:p w:rsidR="00000000" w:rsidDel="00000000" w:rsidP="00000000" w:rsidRDefault="00000000" w:rsidRPr="00000000" w14:paraId="000001EA">
      <w:pPr>
        <w:ind w:left="0" w:firstLine="0"/>
        <w:rPr/>
      </w:pPr>
      <w:r w:rsidDel="00000000" w:rsidR="00000000" w:rsidRPr="00000000">
        <w:rPr/>
        <w:drawing>
          <wp:inline distB="114300" distT="114300" distL="114300" distR="114300">
            <wp:extent cx="5731200" cy="21844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rFonts w:ascii="Calibri" w:cs="Calibri" w:eastAsia="Calibri" w:hAnsi="Calibri"/>
          <w:b w:val="1"/>
          <w:color w:val="4f81bd"/>
          <w:sz w:val="26"/>
          <w:szCs w:val="26"/>
        </w:rPr>
      </w:pPr>
      <w:r w:rsidDel="00000000" w:rsidR="00000000" w:rsidRPr="00000000">
        <w:rPr>
          <w:rFonts w:ascii="Calibri" w:cs="Calibri" w:eastAsia="Calibri" w:hAnsi="Calibri"/>
          <w:b w:val="1"/>
          <w:color w:val="4f81bd"/>
          <w:sz w:val="26"/>
          <w:szCs w:val="26"/>
          <w:rtl w:val="0"/>
        </w:rPr>
        <w:t xml:space="preserve">4.1.2 Biểu đồ trình tự cho luồng thực hiện thất bại</w:t>
      </w:r>
    </w:p>
    <w:p w:rsidR="00000000" w:rsidDel="00000000" w:rsidP="00000000" w:rsidRDefault="00000000" w:rsidRPr="00000000" w14:paraId="000001EC">
      <w:pPr>
        <w:rPr>
          <w:rFonts w:ascii="Calibri" w:cs="Calibri" w:eastAsia="Calibri" w:hAnsi="Calibri"/>
          <w:b w:val="1"/>
          <w:color w:val="4f81bd"/>
          <w:sz w:val="26"/>
          <w:szCs w:val="26"/>
        </w:rPr>
      </w:pPr>
      <w:r w:rsidDel="00000000" w:rsidR="00000000" w:rsidRPr="00000000">
        <w:rPr>
          <w:rtl w:val="0"/>
        </w:rPr>
      </w:r>
    </w:p>
    <w:p w:rsidR="00000000" w:rsidDel="00000000" w:rsidP="00000000" w:rsidRDefault="00000000" w:rsidRPr="00000000" w14:paraId="000001ED">
      <w:pPr>
        <w:pStyle w:val="Heading1"/>
        <w:numPr>
          <w:ilvl w:val="0"/>
          <w:numId w:val="7"/>
        </w:numPr>
        <w:spacing w:after="0" w:before="480" w:line="240" w:lineRule="auto"/>
        <w:ind w:left="432"/>
        <w:rPr>
          <w:rFonts w:ascii="Calibri" w:cs="Calibri" w:eastAsia="Calibri" w:hAnsi="Calibri"/>
          <w:b w:val="1"/>
          <w:color w:val="335b8a"/>
          <w:sz w:val="32"/>
          <w:szCs w:val="32"/>
        </w:rPr>
      </w:pPr>
      <w:r w:rsidDel="00000000" w:rsidR="00000000" w:rsidRPr="00000000">
        <w:rPr>
          <w:rFonts w:ascii="Calibri" w:cs="Calibri" w:eastAsia="Calibri" w:hAnsi="Calibri"/>
          <w:b w:val="1"/>
          <w:color w:val="335b8a"/>
          <w:sz w:val="32"/>
          <w:szCs w:val="32"/>
          <w:rtl w:val="0"/>
        </w:rPr>
        <w:t xml:space="preserve">Từ điển thuật ngữ</w:t>
      </w:r>
    </w:p>
    <w:p w:rsidR="00000000" w:rsidDel="00000000" w:rsidP="00000000" w:rsidRDefault="00000000" w:rsidRPr="00000000" w14:paraId="000001EE">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Introduction to Glossary…</w:t>
      </w:r>
    </w:p>
    <w:p w:rsidR="00000000" w:rsidDel="00000000" w:rsidP="00000000" w:rsidRDefault="00000000" w:rsidRPr="00000000" w14:paraId="000001EF">
      <w:pPr>
        <w:pStyle w:val="Heading2"/>
        <w:numPr>
          <w:ilvl w:val="1"/>
          <w:numId w:val="7"/>
        </w:numPr>
        <w:spacing w:after="0" w:before="200" w:line="240" w:lineRule="auto"/>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Course</w:t>
      </w:r>
    </w:p>
    <w:p w:rsidR="00000000" w:rsidDel="00000000" w:rsidP="00000000" w:rsidRDefault="00000000" w:rsidRPr="00000000" w14:paraId="000001F0">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F1">
      <w:pPr>
        <w:pStyle w:val="Heading2"/>
        <w:numPr>
          <w:ilvl w:val="1"/>
          <w:numId w:val="7"/>
        </w:numPr>
        <w:spacing w:after="0" w:before="200" w:line="240" w:lineRule="auto"/>
        <w:ind w:left="576"/>
        <w:rPr>
          <w:rFonts w:ascii="Calibri" w:cs="Calibri" w:eastAsia="Calibri" w:hAnsi="Calibri"/>
        </w:rPr>
      </w:pPr>
      <w:r w:rsidDel="00000000" w:rsidR="00000000" w:rsidRPr="00000000">
        <w:rPr>
          <w:rFonts w:ascii="Calibri" w:cs="Calibri" w:eastAsia="Calibri" w:hAnsi="Calibri"/>
          <w:b w:val="1"/>
          <w:color w:val="4f81bd"/>
          <w:sz w:val="26"/>
          <w:szCs w:val="26"/>
          <w:rtl w:val="0"/>
        </w:rPr>
        <w:t xml:space="preserve">Credit</w:t>
      </w:r>
    </w:p>
    <w:p w:rsidR="00000000" w:rsidDel="00000000" w:rsidP="00000000" w:rsidRDefault="00000000" w:rsidRPr="00000000" w14:paraId="000001F2">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F3">
      <w:pPr>
        <w:pStyle w:val="Heading1"/>
        <w:numPr>
          <w:ilvl w:val="0"/>
          <w:numId w:val="7"/>
        </w:numPr>
        <w:spacing w:after="0" w:before="480" w:line="240" w:lineRule="auto"/>
        <w:ind w:left="432"/>
        <w:rPr>
          <w:rFonts w:ascii="Calibri" w:cs="Calibri" w:eastAsia="Calibri" w:hAnsi="Calibri"/>
          <w:b w:val="1"/>
          <w:color w:val="335b8a"/>
          <w:sz w:val="32"/>
          <w:szCs w:val="32"/>
        </w:rPr>
      </w:pPr>
      <w:r w:rsidDel="00000000" w:rsidR="00000000" w:rsidRPr="00000000">
        <w:rPr>
          <w:rFonts w:ascii="Calibri" w:cs="Calibri" w:eastAsia="Calibri" w:hAnsi="Calibri"/>
          <w:b w:val="1"/>
          <w:color w:val="335b8a"/>
          <w:sz w:val="32"/>
          <w:szCs w:val="32"/>
          <w:rtl w:val="0"/>
        </w:rPr>
        <w:t xml:space="preserve">Đặc tả phụ trợ</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Nhập dữ liệu qua Excel: </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Chức năng này cho phép người dùng nhập dữ liệu chấm công từ một tệp Excel hoặc CSV. </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Đặc tả cụ thể bao gồm hỗ trợ cho các định dạng tệp Excel và CSV phổ biến. </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Yêu cầu kiểm tra tính hợp lệ và định dạng dữ liệu đầu vào. </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Phải cung cấp thông báo lỗi và hướng dẫn người dùng nếu có lỗi trong quá trình nhập liệu. </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Xem thông tin tổng hợp doanh nghiệp: </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Chức năng này cho phép người dùng xem tổng hợp thông tin về chấm công của toàn bộ doanh nghiệp. </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Đặc tả cần xác định loại thông tin hiển thị (tổng số giờ làm, số ngày công, số lần muộn, v.v.) và cách hiển thị nó (biểu đồ, bảng, v.v.). </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Đảm bảo tính chính xác và cập nhật thời gian thực của thông tin. </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 Xem thông tin tổng hợp nhân viên theo ngày, tháng, năm: </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Chức năng này cho phép người dùng xem tổng hợp thông tin của từng nhân viên theo khoảng thời gian cụ thể. </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Đặc tả cần xác định các loại báo cáo (ngày, tháng, năm) và cách hiển thị thông tin tương ứng. </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Đảm bảo tính chính xác của thông tin và khả năng lọc dữ liệu theo thời gian. </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Sửa thông tin nhân viên theo ngày: </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Chức năng này cho phép người quản lý hoặc người dùng có quyền sửa đổi thông tin chấm công của nhân viên trong khoảng thời gian cụ thể. </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Đặc tả cần xác định quyền truy cập và quyền sửa đổi thông tin, đồng thời ghi lại các thay đổi và người thực hiện thay đổi. </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Đảm bảo tính bảo mật và kiểm tra tính hợp lệ của dữ liệu nhập vào. </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Xuất dữ liệu: </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Chức năng này cho phép người dùng xuất dữ liệu chấm công theo định dạng tệp (Excel, CSV, PDF, v.v.). </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Đặc tả cần xác định các tùy chọn xuất dữ liệu và định dạng đầu ra. </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 Đảm bảo tính hợp lệ của dữ liệu xuất ra và cung cấp thông báo khi hoàn thành xuất dữ liệu. </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0E">
      <w:pPr>
        <w:numPr>
          <w:ilvl w:val="0"/>
          <w:numId w:val="9"/>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sz w:val="26"/>
          <w:szCs w:val="26"/>
        </w:rPr>
      </w:pPr>
      <w:r w:rsidDel="00000000" w:rsidR="00000000" w:rsidRPr="00000000">
        <w:rPr>
          <w:rFonts w:ascii="Calibri" w:cs="Calibri" w:eastAsia="Calibri" w:hAnsi="Calibri"/>
          <w:b w:val="1"/>
          <w:color w:val="4f81bd"/>
          <w:sz w:val="26"/>
          <w:szCs w:val="26"/>
          <w:rtl w:val="0"/>
        </w:rPr>
        <w:t xml:space="preserve">Hiệu năng </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Đảm bảo rằng phần mềm có thời gian phản hồi nhanh chóng khi thực hiện các tác vụ chức năng như nhập liệu, xem thông tin, sửa đổi dữ liệu và xuất dữ liệu. </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Xử lý hiệu quả các tệp dữ liệu Excel lớn để đảm bảo rằng quá trình nhập liệu và xuất dữ liệu không gây tắc nghẽn hoặc trễ. </w:t>
      </w:r>
    </w:p>
    <w:p w:rsidR="00000000" w:rsidDel="00000000" w:rsidP="00000000" w:rsidRDefault="00000000" w:rsidRPr="00000000" w14:paraId="00000213">
      <w:pPr>
        <w:numPr>
          <w:ilvl w:val="0"/>
          <w:numId w:val="2"/>
        </w:numPr>
        <w:pBdr>
          <w:top w:color="auto" w:space="0" w:sz="0" w:val="none"/>
          <w:bottom w:color="auto" w:space="0" w:sz="0" w:val="none"/>
          <w:right w:color="auto" w:space="0" w:sz="0" w:val="none"/>
          <w:between w:color="auto" w:space="0" w:sz="0" w:val="none"/>
        </w:pBdr>
        <w:spacing w:line="240" w:lineRule="auto"/>
        <w:ind w:left="720" w:hanging="360"/>
        <w:rPr>
          <w:rFonts w:ascii="Calibri" w:cs="Calibri" w:eastAsia="Calibri" w:hAnsi="Calibri"/>
          <w:sz w:val="26"/>
          <w:szCs w:val="26"/>
        </w:rPr>
      </w:pPr>
      <w:r w:rsidDel="00000000" w:rsidR="00000000" w:rsidRPr="00000000">
        <w:rPr>
          <w:rFonts w:ascii="Calibri" w:cs="Calibri" w:eastAsia="Calibri" w:hAnsi="Calibri"/>
          <w:b w:val="1"/>
          <w:color w:val="4f81bd"/>
          <w:sz w:val="26"/>
          <w:szCs w:val="26"/>
          <w:rtl w:val="0"/>
        </w:rPr>
        <w:t xml:space="preserve">Độ tin cậy </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Thực hiện sao lưu dữ liệu định kỳ để đảm bảo khả năng khôi phục dữ liệu sau sự cố. </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Cung cấp các cơ chế bảo mật để bảo vệ dữ liệu khỏi truy cập trái phép và sửa đổi không được phép. </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 Thực hiện kiểm tra và xác minh dữ liệu đầu vào và đầu ra để đảm bảo tính chính xác và nguyên vẹn của thông tin chấm công. </w:t>
      </w:r>
    </w:p>
    <w:p w:rsidR="00000000" w:rsidDel="00000000" w:rsidP="00000000" w:rsidRDefault="00000000" w:rsidRPr="00000000" w14:paraId="0000021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 w:name="Courier New"/>
  <w:font w:name="Verdana"/>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0"/>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1.%2"/>
      <w:lvlJc w:val="left"/>
      <w:pPr>
        <w:ind w:left="576" w:hanging="576"/>
      </w:pPr>
      <w:rPr>
        <w:rFonts w:ascii="Arial" w:cs="Arial" w:eastAsia="Arial" w:hAnsi="Arial"/>
        <w:b w:val="1"/>
        <w:color w:val="4f81bd"/>
        <w:sz w:val="26"/>
        <w:szCs w:val="26"/>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