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0" w:line="360" w:lineRule="auto"/>
        <w:jc w:val="cente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t>TRƯỜNG ĐẠI HỌC SƯ PHẠM KỸ THUẬT TP. HCM</w:t>
      </w:r>
    </w:p>
    <w:p>
      <w:pPr>
        <w:pBdr>
          <w:bottom w:val="single" w:color="auto" w:sz="6" w:space="1"/>
        </w:pBdr>
        <w:spacing w:after="0" w:line="360" w:lineRule="auto"/>
        <w:jc w:val="cente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t>KHOA CÔNG NGHỆ THÔNG TIN</w:t>
      </w:r>
    </w:p>
    <w:p>
      <w:pPr>
        <w:spacing w:before="120" w:after="120" w:line="360" w:lineRule="auto"/>
        <w:jc w:val="center"/>
        <w:rPr>
          <w:rFonts w:hint="default" w:ascii="Times New Roman" w:hAnsi="Times New Roman" w:eastAsia="TimesNewRomanPSMT" w:cs="Times New Roman"/>
          <w:b/>
          <w:sz w:val="18"/>
          <w:szCs w:val="24"/>
        </w:rPr>
      </w:pPr>
      <w:r>
        <w:rPr>
          <w:rFonts w:hint="default" w:ascii="Times New Roman" w:hAnsi="Times New Roman" w:eastAsia="TimesNewRomanPSMT" w:cs="Times New Roman"/>
          <w:b/>
          <w:sz w:val="18"/>
          <w:szCs w:val="24"/>
        </w:rPr>
        <w:drawing>
          <wp:inline distT="0" distB="0" distL="0" distR="0">
            <wp:extent cx="1009650" cy="1276350"/>
            <wp:effectExtent l="0" t="0" r="1143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009650" cy="1276350"/>
                    </a:xfrm>
                    <a:prstGeom prst="rect">
                      <a:avLst/>
                    </a:prstGeom>
                    <a:noFill/>
                    <a:ln>
                      <a:noFill/>
                    </a:ln>
                  </pic:spPr>
                </pic:pic>
              </a:graphicData>
            </a:graphic>
          </wp:inline>
        </w:drawing>
      </w:r>
    </w:p>
    <w:p>
      <w:pPr>
        <w:spacing w:before="120" w:after="120" w:line="360" w:lineRule="auto"/>
        <w:jc w:val="center"/>
        <w:rPr>
          <w:rFonts w:hint="default" w:ascii="Times New Roman" w:hAnsi="Times New Roman" w:eastAsia="TimesNewRomanPSMT" w:cs="Times New Roman"/>
          <w:b/>
          <w:sz w:val="18"/>
          <w:szCs w:val="24"/>
        </w:rPr>
      </w:pPr>
    </w:p>
    <w:p>
      <w:pPr>
        <w:spacing w:before="120" w:after="120" w:line="360" w:lineRule="auto"/>
        <w:jc w:val="center"/>
        <w:rPr>
          <w:rFonts w:hint="default" w:ascii="Times New Roman" w:hAnsi="Times New Roman" w:eastAsia="TimesNewRomanPSMT" w:cs="Times New Roman"/>
          <w:b/>
          <w:sz w:val="44"/>
          <w:szCs w:val="24"/>
        </w:rPr>
      </w:pPr>
      <w:r>
        <w:rPr>
          <w:rFonts w:hint="default" w:ascii="Times New Roman" w:hAnsi="Times New Roman" w:eastAsia="TimesNewRomanPSMT" w:cs="Times New Roman"/>
          <w:b/>
          <w:sz w:val="44"/>
          <w:szCs w:val="24"/>
        </w:rPr>
        <w:t>ĐỒ ÁN HỌC PHẦN</w:t>
      </w:r>
    </w:p>
    <w:p>
      <w:pPr>
        <w:spacing w:before="120" w:after="120" w:line="360" w:lineRule="auto"/>
        <w:rPr>
          <w:rFonts w:hint="default" w:ascii="Times New Roman" w:hAnsi="Times New Roman" w:eastAsia="TimesNewRomanPSMT" w:cs="Times New Roman"/>
          <w:b/>
          <w:sz w:val="28"/>
          <w:szCs w:val="24"/>
          <w:lang w:val="en-US"/>
        </w:rPr>
      </w:pPr>
      <w:r>
        <w:rPr>
          <w:rFonts w:hint="default" w:ascii="Times New Roman" w:hAnsi="Times New Roman" w:eastAsia="TimesNewRomanPSMT" w:cs="Times New Roman"/>
          <w:bCs/>
          <w:sz w:val="28"/>
          <w:szCs w:val="24"/>
          <w:lang w:val="en-US"/>
        </w:rPr>
        <w:t>T</w:t>
      </w:r>
      <w:r>
        <w:rPr>
          <w:rFonts w:hint="default" w:ascii="Times New Roman" w:hAnsi="Times New Roman" w:eastAsia="TimesNewRomanPSMT" w:cs="Times New Roman"/>
          <w:bCs/>
          <w:sz w:val="28"/>
          <w:szCs w:val="24"/>
        </w:rPr>
        <w:t xml:space="preserve">ên học phần: </w:t>
      </w:r>
      <w:r>
        <w:rPr>
          <w:rFonts w:hint="default" w:ascii="Times New Roman" w:hAnsi="Times New Roman" w:eastAsia="TimesNewRomanPSMT" w:cs="Times New Roman"/>
          <w:b/>
          <w:bCs w:val="0"/>
          <w:sz w:val="28"/>
          <w:szCs w:val="24"/>
          <w:lang w:val="en-US"/>
        </w:rPr>
        <w:t>ĐIỆN TOÁN ĐÁM MÂY (Cloud Computing), tiết 14 - 15 tối thứ 2, tiết 11 - 12 chiều thứ 7</w:t>
      </w:r>
    </w:p>
    <w:p>
      <w:pPr>
        <w:spacing w:before="120" w:after="120" w:line="360" w:lineRule="auto"/>
        <w:ind w:left="180" w:hanging="180"/>
        <w:rPr>
          <w:rFonts w:hint="default" w:ascii="Times New Roman" w:hAnsi="Times New Roman" w:eastAsia="TimesNewRomanPSMT" w:cs="Times New Roman"/>
          <w:b/>
          <w:color w:val="C00000"/>
          <w:sz w:val="24"/>
          <w:szCs w:val="21"/>
          <w:lang w:val="en-US"/>
        </w:rPr>
      </w:pPr>
      <w:r>
        <w:rPr>
          <w:rFonts w:hint="default" w:ascii="Times New Roman" w:hAnsi="Times New Roman" w:eastAsia="TimesNewRomanPSMT" w:cs="Times New Roman"/>
          <w:bCs/>
          <w:sz w:val="28"/>
          <w:szCs w:val="24"/>
        </w:rPr>
        <w:t>Tên đề tài Nhóm:</w:t>
      </w:r>
      <w:r>
        <w:rPr>
          <w:rFonts w:hint="default" w:ascii="Times New Roman" w:hAnsi="Times New Roman" w:eastAsia="TimesNewRomanPSMT" w:cs="Times New Roman"/>
          <w:b/>
          <w:sz w:val="28"/>
          <w:szCs w:val="24"/>
        </w:rPr>
        <w:t xml:space="preserve"> </w:t>
      </w:r>
      <w:r>
        <w:rPr>
          <w:rFonts w:hint="default" w:ascii="Times New Roman" w:hAnsi="Times New Roman" w:eastAsia="TimesNewRomanPSMT" w:cs="Times New Roman"/>
          <w:b/>
          <w:color w:val="C00000"/>
          <w:sz w:val="24"/>
          <w:szCs w:val="21"/>
          <w:lang w:val="en-US"/>
        </w:rPr>
        <w:t>TÌM HIỂU VỀ KUBERNETES VÀ VIẾT ỨNG DỤNG DEMO</w:t>
      </w:r>
    </w:p>
    <w:p>
      <w:pPr>
        <w:spacing w:before="120" w:after="120" w:line="360" w:lineRule="auto"/>
        <w:ind w:left="180" w:hanging="180"/>
        <w:rPr>
          <w:rFonts w:hint="default" w:ascii="Times New Roman" w:hAnsi="Times New Roman" w:eastAsia="TimesNewRomanPSMT" w:cs="Times New Roman"/>
          <w:b/>
          <w:color w:val="C00000"/>
          <w:sz w:val="24"/>
          <w:szCs w:val="21"/>
          <w:lang w:val="en-US"/>
        </w:rPr>
      </w:pPr>
      <w:r>
        <w:rPr>
          <w:rFonts w:hint="default" w:ascii="Times New Roman" w:hAnsi="Times New Roman" w:eastAsia="TimesNewRomanPSMT" w:cs="Times New Roman"/>
          <w:b/>
          <w:sz w:val="24"/>
          <w:szCs w:val="22"/>
        </w:rPr>
        <w:t xml:space="preserve">Giảng viên giảng dạy:  </w:t>
      </w:r>
      <w:r>
        <w:rPr>
          <w:rFonts w:hint="default" w:ascii="Times New Roman" w:hAnsi="Times New Roman" w:eastAsia="TimesNewRomanPSMT" w:cs="Times New Roman"/>
          <w:b/>
          <w:sz w:val="24"/>
          <w:szCs w:val="22"/>
          <w:lang w:val="en-US"/>
        </w:rPr>
        <w:t>Thầy Huỳnh Xuân Phụng</w:t>
      </w:r>
      <w:r>
        <w:rPr>
          <w:rFonts w:hint="default" w:ascii="Times New Roman" w:hAnsi="Times New Roman" w:eastAsia="TimesNewRomanPSMT" w:cs="Times New Roman"/>
          <w:b/>
          <w:sz w:val="24"/>
          <w:szCs w:val="22"/>
        </w:rPr>
        <w:t xml:space="preserve"> _ Giảng viên chính</w:t>
      </w:r>
    </w:p>
    <w:p>
      <w:pPr>
        <w:spacing w:before="120" w:after="120" w:line="360" w:lineRule="auto"/>
        <w:rPr>
          <w:rFonts w:hint="default" w:ascii="Times New Roman" w:hAnsi="Times New Roman" w:eastAsia="TimesNewRomanPSMT" w:cs="Times New Roman"/>
          <w:bCs/>
          <w:color w:val="AFABAB" w:themeColor="background2" w:themeShade="BF"/>
          <w:sz w:val="28"/>
          <w:szCs w:val="24"/>
        </w:rPr>
      </w:pPr>
      <w:r>
        <w:rPr>
          <w:rFonts w:hint="default" w:ascii="Times New Roman" w:hAnsi="Times New Roman" w:eastAsia="TimesNewRomanPSMT" w:cs="Times New Roman"/>
          <w:bCs/>
          <w:sz w:val="28"/>
          <w:szCs w:val="24"/>
        </w:rPr>
        <w:t xml:space="preserve">DANH SÁCH THÀNH VIÊN NHÓM </w:t>
      </w:r>
    </w:p>
    <w:p>
      <w:pPr>
        <w:pStyle w:val="16"/>
        <w:numPr>
          <w:ilvl w:val="0"/>
          <w:numId w:val="1"/>
        </w:numPr>
        <w:spacing w:before="120" w:after="120" w:line="360" w:lineRule="auto"/>
        <w:ind w:left="360"/>
        <w:rPr>
          <w:rFonts w:hint="default" w:ascii="Times New Roman" w:hAnsi="Times New Roman" w:eastAsia="TimesNewRomanPSMT" w:cs="Times New Roman"/>
          <w:bCs/>
          <w:color w:val="1F4E79" w:themeColor="accent1" w:themeShade="80"/>
          <w:sz w:val="28"/>
          <w:szCs w:val="28"/>
        </w:rPr>
      </w:pPr>
      <w:r>
        <w:rPr>
          <w:rFonts w:hint="default" w:ascii="Times New Roman" w:hAnsi="Times New Roman" w:eastAsia="TimesNewRomanPSMT" w:cs="Times New Roman"/>
          <w:bCs/>
          <w:color w:val="1F4E79" w:themeColor="accent1" w:themeShade="80"/>
          <w:sz w:val="28"/>
          <w:szCs w:val="28"/>
          <w:lang w:val="en-US"/>
        </w:rPr>
        <w:t>Trần Tiến Đức</w:t>
      </w:r>
      <w:r>
        <w:rPr>
          <w:rFonts w:hint="default" w:ascii="Times New Roman" w:hAnsi="Times New Roman" w:eastAsia="TimesNewRomanPSMT" w:cs="Times New Roman"/>
          <w:bCs/>
          <w:color w:val="1F4E79" w:themeColor="accent1" w:themeShade="80"/>
          <w:sz w:val="28"/>
          <w:szCs w:val="28"/>
        </w:rPr>
        <w:t xml:space="preserve"> </w:t>
      </w:r>
      <w:r>
        <w:rPr>
          <w:rFonts w:hint="default" w:ascii="Times New Roman" w:hAnsi="Times New Roman" w:eastAsia="TimesNewRomanPSMT" w:cs="Times New Roman"/>
          <w:bCs/>
          <w:color w:val="1F4E79" w:themeColor="accent1" w:themeShade="80"/>
          <w:sz w:val="28"/>
          <w:szCs w:val="28"/>
          <w:lang w:val="en-US"/>
        </w:rPr>
        <w:t>- 18133007</w:t>
      </w:r>
    </w:p>
    <w:p>
      <w:pPr>
        <w:pStyle w:val="16"/>
        <w:numPr>
          <w:ilvl w:val="0"/>
          <w:numId w:val="1"/>
        </w:numPr>
        <w:spacing w:before="120" w:after="120" w:line="360" w:lineRule="auto"/>
        <w:ind w:left="360"/>
        <w:rPr>
          <w:rFonts w:hint="default" w:ascii="Times New Roman" w:hAnsi="Times New Roman" w:eastAsia="TimesNewRomanPSMT" w:cs="Times New Roman"/>
          <w:bCs/>
          <w:color w:val="1F4E79" w:themeColor="accent1" w:themeShade="80"/>
          <w:sz w:val="28"/>
          <w:szCs w:val="28"/>
        </w:rPr>
      </w:pPr>
      <w:r>
        <w:rPr>
          <w:rFonts w:hint="default" w:ascii="Times New Roman" w:hAnsi="Times New Roman" w:eastAsia="TimesNewRomanPSMT" w:cs="Times New Roman"/>
          <w:bCs/>
          <w:color w:val="1F4E79" w:themeColor="accent1" w:themeShade="80"/>
          <w:sz w:val="28"/>
          <w:szCs w:val="28"/>
          <w:lang w:val="en-US"/>
        </w:rPr>
        <w:t>Huỳnh Thiên Long - 18133025</w:t>
      </w:r>
    </w:p>
    <w:p>
      <w:pPr>
        <w:spacing w:before="120" w:after="120" w:line="360" w:lineRule="auto"/>
        <w:rPr>
          <w:rFonts w:hint="default" w:ascii="Times New Roman" w:hAnsi="Times New Roman" w:eastAsia="TimesNewRomanPSMT" w:cs="Times New Roman"/>
          <w:b/>
          <w:sz w:val="28"/>
          <w:szCs w:val="24"/>
        </w:rPr>
      </w:pPr>
    </w:p>
    <w:p>
      <w:pPr>
        <w:spacing w:before="120" w:after="120" w:line="360" w:lineRule="auto"/>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8"/>
          <w:szCs w:val="24"/>
        </w:rPr>
        <w:t>Ngày nộp: ……./……./2021</w:t>
      </w:r>
    </w:p>
    <w:p>
      <w:pPr>
        <w:spacing w:before="120" w:after="120" w:line="360" w:lineRule="auto"/>
        <w:jc w:val="both"/>
        <w:rPr>
          <w:rFonts w:hint="default" w:ascii="Times New Roman" w:hAnsi="Times New Roman" w:eastAsia="TimesNewRomanPSMT" w:cs="Times New Roman"/>
          <w:b/>
          <w:sz w:val="24"/>
          <w:szCs w:val="24"/>
        </w:rPr>
      </w:pPr>
    </w:p>
    <w:p>
      <w:pPr>
        <w:spacing w:line="360" w:lineRule="auto"/>
        <w:jc w:val="cente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t>TP.HCM, ngày …. Tháng …. năm 2021</w:t>
      </w:r>
    </w:p>
    <w:p>
      <w:pPr>
        <w:rPr>
          <w:rFonts w:hint="default" w:ascii="Times New Roman" w:hAnsi="Times New Roman" w:eastAsia="TimesNewRomanPSMT" w:cs="Times New Roman"/>
          <w:b/>
          <w:sz w:val="24"/>
          <w:szCs w:val="24"/>
        </w:rPr>
      </w:pPr>
      <w:r>
        <w:rPr>
          <w:rFonts w:hint="default" w:ascii="Times New Roman" w:hAnsi="Times New Roman" w:eastAsia="TimesNewRomanPSMT" w:cs="Times New Roman"/>
          <w:b/>
          <w:sz w:val="24"/>
          <w:szCs w:val="24"/>
        </w:rPr>
        <w:br w:type="page"/>
      </w:r>
    </w:p>
    <w:sdt>
      <w:sdtPr>
        <w:rPr>
          <w:rFonts w:hint="default" w:ascii="Times New Roman" w:hAnsi="Times New Roman" w:eastAsia="SimSun" w:cs="Times New Roman"/>
          <w:b/>
          <w:bCs/>
          <w:sz w:val="24"/>
          <w:szCs w:val="24"/>
          <w:lang w:val="en-US" w:eastAsia="zh-CN" w:bidi="ar-SA"/>
        </w:rPr>
        <w:id w:val="147475317"/>
        <w15:color w:val="DBDBDB"/>
        <w:docPartObj>
          <w:docPartGallery w:val="Table of Contents"/>
          <w:docPartUnique/>
        </w:docPartObj>
      </w:sdtPr>
      <w:sdtEndPr>
        <w:rPr>
          <w:rFonts w:hint="default" w:ascii="Times New Roman" w:hAnsi="Times New Roman" w:eastAsia="SimSun" w:cs="Times New Roman"/>
          <w:b/>
          <w:bCs/>
          <w:sz w:val="26"/>
          <w:szCs w:val="26"/>
          <w:lang w:val="en-US" w:eastAsia="zh-CN" w:bidi="ar-SA"/>
        </w:rPr>
      </w:sdtEndPr>
      <w:sdtContent>
        <w:p>
          <w:pPr>
            <w:spacing w:before="0" w:beforeLines="0" w:after="0" w:afterLines="0" w:line="360" w:lineRule="auto"/>
            <w:ind w:left="0" w:leftChars="0" w:right="0" w:rightChars="0" w:firstLine="0" w:firstLineChars="0"/>
            <w:jc w:val="center"/>
            <w:rPr>
              <w:rFonts w:hint="default" w:ascii="Times New Roman" w:hAnsi="Times New Roman" w:eastAsia="SimSun" w:cs="Times New Roman"/>
              <w:b/>
              <w:bCs/>
              <w:sz w:val="24"/>
              <w:szCs w:val="24"/>
              <w:lang w:val="en-US" w:eastAsia="zh-CN" w:bidi="ar-SA"/>
            </w:rPr>
          </w:pPr>
        </w:p>
        <w:p>
          <w:pPr>
            <w:rPr>
              <w:rFonts w:hint="default" w:ascii="Times New Roman" w:hAnsi="Times New Roman" w:eastAsia="SimSun" w:cs="Times New Roman"/>
              <w:b/>
              <w:bCs/>
              <w:sz w:val="24"/>
              <w:szCs w:val="24"/>
              <w:lang w:val="en-US" w:eastAsia="zh-CN" w:bidi="ar-SA"/>
            </w:rPr>
          </w:pPr>
          <w:r>
            <w:rPr>
              <w:rFonts w:hint="default" w:ascii="Times New Roman" w:hAnsi="Times New Roman" w:eastAsia="SimSun" w:cs="Times New Roman"/>
              <w:b/>
              <w:bCs/>
              <w:sz w:val="24"/>
              <w:szCs w:val="24"/>
              <w:lang w:val="en-US" w:eastAsia="zh-CN" w:bidi="ar-SA"/>
            </w:rPr>
            <w:br w:type="page"/>
          </w:r>
        </w:p>
        <w:p>
          <w:pPr>
            <w:spacing w:before="0" w:beforeLines="0" w:after="0" w:afterLines="0" w:line="360" w:lineRule="auto"/>
            <w:ind w:left="0" w:leftChars="0" w:right="0" w:rightChars="0" w:firstLine="0" w:firstLineChars="0"/>
            <w:jc w:val="center"/>
            <w:rPr>
              <w:rFonts w:hint="default" w:ascii="Times New Roman" w:hAnsi="Times New Roman" w:cs="Times New Roman"/>
              <w:b/>
              <w:bCs/>
              <w:sz w:val="24"/>
              <w:szCs w:val="24"/>
              <w:lang w:val="en-US"/>
            </w:rPr>
          </w:pPr>
          <w:bookmarkStart w:id="30" w:name="_GoBack"/>
          <w:r>
            <w:rPr>
              <w:rFonts w:hint="default" w:ascii="Times New Roman" w:hAnsi="Times New Roman" w:eastAsia="SimSun" w:cs="Times New Roman"/>
              <w:b/>
              <w:bCs/>
              <w:sz w:val="24"/>
              <w:szCs w:val="24"/>
              <w:lang w:val="en-US"/>
            </w:rPr>
            <w:t>Mục lục</w:t>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_Toc31606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I. Kubernetes (K8s) là gì?</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_Toc31606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_Toc2796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II. Các hệ thống cung cấp Kubernetes cài đặt sẵn: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_Toc19855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III. Các cách để cài đặt K8s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_Toc19855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_Toc16392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IV. Các đối thủ cạnh tranh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_Toc16392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_Toc20774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rPr>
            <w:t>V. Kiến trúc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_Toc20774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_Toc23840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 Master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_Toc23840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 Etcd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_Toc29026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 API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_Toc29026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_Toc7343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 Controller Manager Service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_Toc13303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d) Scheduler Service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_Toc5825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 Dashboard (</w:t>
          </w:r>
          <w:r>
            <w:rPr>
              <w:rFonts w:hint="default" w:ascii="Times New Roman" w:hAnsi="Times New Roman" w:cs="Times New Roman"/>
              <w:sz w:val="24"/>
              <w:szCs w:val="24"/>
              <w:lang w:val="en-US"/>
            </w:rPr>
            <w:t>Không bắt buộc</w:t>
          </w: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4"/>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_Toc22510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 Node Server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_Toc22510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_Toc28026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a) Pod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_Toc28026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_Toc8332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b) Service (svc)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_Toc8332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_Toc28514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c) Persistent Volumes</w:t>
          </w:r>
          <w:r>
            <w:rPr>
              <w:rFonts w:hint="default" w:ascii="Times New Roman" w:hAnsi="Times New Roman" w:cs="Times New Roman"/>
              <w:sz w:val="24"/>
              <w:szCs w:val="24"/>
              <w:lang w:val="en-US"/>
            </w:rPr>
            <w:t xml:space="preserve"> (PV)</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_Toc16686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d) Namespaces</w:t>
          </w:r>
          <w:r>
            <w:rPr>
              <w:rFonts w:hint="default" w:ascii="Times New Roman" w:hAnsi="Times New Roman" w:cs="Times New Roman"/>
              <w:sz w:val="24"/>
              <w:szCs w:val="24"/>
              <w:lang w:val="en-US"/>
            </w:rPr>
            <w:t xml:space="preserve"> (Không gian tên)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_Toc16686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_Toc28045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e) Ingress rules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_Toc28045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_Toc11547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f) Network policies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_Toc25247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g) Network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_Toc25247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_Toc24310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h) ConfigMaps and Secrets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_Toc24310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_Toc26367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i) Controllers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_Toc26367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_Toc7342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j) Helm - </w:t>
          </w:r>
          <w:r>
            <w:rPr>
              <w:rFonts w:hint="default" w:ascii="Times New Roman" w:hAnsi="Times New Roman" w:cs="Times New Roman"/>
              <w:sz w:val="24"/>
              <w:szCs w:val="24"/>
              <w:lang w:val="en-US"/>
            </w:rPr>
            <w:t>Trình quản lý gói của K8s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_Toc7342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_Toc880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k) Dashboard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_Toc9258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l) Monitoring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_Toc9258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5"/>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_Toc15790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m) Create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_Toc15790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_Toc19961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VI. Mô hình hệ thống được sử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_Toc19961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_Toc22213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VII. Tài liệu hướng dẫn sử dụng:</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_Toc24265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VIII. Vấn đề còn tồn tại: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_Toc24265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_Toc12596 </w:instrText>
          </w:r>
          <w:r>
            <w:rPr>
              <w:rFonts w:hint="default" w:ascii="Times New Roman" w:hAnsi="Times New Roman" w:cs="Times New Roman"/>
              <w:sz w:val="24"/>
              <w:szCs w:val="24"/>
            </w:rPr>
            <w:fldChar w:fldCharType="separate"/>
          </w:r>
          <w:r>
            <w:rPr>
              <w:rFonts w:hint="default" w:ascii="Times New Roman" w:hAnsi="Times New Roman" w:cs="Times New Roman"/>
              <w:bCs/>
              <w:sz w:val="24"/>
              <w:szCs w:val="24"/>
              <w:lang w:val="en-US"/>
            </w:rPr>
            <w:t>IX. Hướng phát triển: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_Toc12596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pStyle w:val="13"/>
            <w:tabs>
              <w:tab w:val="right" w:leader="dot" w:pos="8306"/>
            </w:tabs>
            <w:spacing w:line="360" w:lineRule="auto"/>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_Toc17794 </w:instrText>
          </w:r>
          <w:r>
            <w:rPr>
              <w:rFonts w:hint="default" w:ascii="Times New Roman" w:hAnsi="Times New Roman" w:cs="Times New Roman"/>
              <w:sz w:val="24"/>
              <w:szCs w:val="24"/>
            </w:rPr>
            <w:fldChar w:fldCharType="separate"/>
          </w:r>
          <w:r>
            <w:rPr>
              <w:rFonts w:hint="default" w:ascii="Times New Roman" w:hAnsi="Times New Roman" w:eastAsia="SimSun" w:cs="Times New Roman"/>
              <w:bCs/>
              <w:sz w:val="24"/>
              <w:szCs w:val="24"/>
              <w:lang w:val="en-US"/>
            </w:rPr>
            <w:t>NGUỒN THAM KHẢO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pPr>
            <w:spacing w:line="360" w:lineRule="auto"/>
            <w:jc w:val="both"/>
          </w:pPr>
          <w:r>
            <w:rPr>
              <w:rFonts w:hint="default" w:ascii="Times New Roman" w:hAnsi="Times New Roman" w:cs="Times New Roman"/>
              <w:sz w:val="24"/>
              <w:szCs w:val="24"/>
            </w:rPr>
            <w:fldChar w:fldCharType="end"/>
          </w:r>
          <w:bookmarkEnd w:id="30"/>
        </w:p>
      </w:sdtContent>
    </w:sdt>
    <w:p>
      <w:pPr>
        <w:spacing w:line="360" w:lineRule="auto"/>
        <w:jc w:val="center"/>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br w:type="page"/>
      </w:r>
    </w:p>
    <w:p>
      <w:pPr>
        <w:numPr>
          <w:ilvl w:val="0"/>
          <w:numId w:val="2"/>
        </w:numPr>
        <w:tabs>
          <w:tab w:val="clear" w:pos="425"/>
        </w:tabs>
        <w:spacing w:line="360" w:lineRule="auto"/>
        <w:ind w:left="425" w:leftChars="0" w:hanging="425" w:firstLineChars="0"/>
        <w:jc w:val="both"/>
        <w:outlineLvl w:val="0"/>
        <w:rPr>
          <w:rFonts w:hint="default" w:ascii="Times New Roman" w:hAnsi="Times New Roman" w:cs="Times New Roman"/>
          <w:b/>
          <w:bCs/>
          <w:sz w:val="26"/>
          <w:szCs w:val="26"/>
          <w:lang w:val="en-US"/>
        </w:rPr>
        <w:sectPr>
          <w:pgSz w:w="11906" w:h="16838"/>
          <w:pgMar w:top="1440" w:right="1800" w:bottom="1440" w:left="1800" w:header="720" w:footer="720" w:gutter="0"/>
          <w:pgBorders w:display="firstPage">
            <w:top w:val="twistedLines1" w:color="auto" w:sz="31" w:space="1"/>
            <w:left w:val="twistedLines1" w:color="auto" w:sz="31" w:space="4"/>
            <w:bottom w:val="twistedLines1" w:color="auto" w:sz="31" w:space="1"/>
            <w:right w:val="twistedLines1" w:color="auto" w:sz="31" w:space="4"/>
          </w:pgBorders>
          <w:pgNumType w:fmt="decimal"/>
          <w:cols w:space="720" w:num="1"/>
          <w:docGrid w:linePitch="360" w:charSpace="0"/>
        </w:sectPr>
      </w:pPr>
    </w:p>
    <w:p>
      <w:pPr>
        <w:numPr>
          <w:ilvl w:val="0"/>
          <w:numId w:val="2"/>
        </w:numPr>
        <w:pBdr>
          <w:top w:val="none" w:color="auto" w:sz="0" w:space="1"/>
          <w:left w:val="none" w:color="auto" w:sz="0" w:space="4"/>
          <w:bottom w:val="none" w:color="auto" w:sz="0" w:space="1"/>
          <w:right w:val="none" w:color="auto" w:sz="0" w:space="4"/>
          <w:between w:val="none" w:color="auto" w:sz="0" w:space="0"/>
        </w:pBdr>
        <w:tabs>
          <w:tab w:val="clear" w:pos="425"/>
        </w:tabs>
        <w:spacing w:line="360" w:lineRule="auto"/>
        <w:ind w:left="425" w:leftChars="0" w:hanging="425" w:firstLineChars="0"/>
        <w:jc w:val="both"/>
        <w:outlineLvl w:val="0"/>
        <w:rPr>
          <w:rFonts w:hint="default" w:ascii="Times New Roman" w:hAnsi="Times New Roman" w:cs="Times New Roman"/>
          <w:b/>
          <w:bCs/>
          <w:sz w:val="26"/>
          <w:szCs w:val="26"/>
          <w:lang w:val="en-US"/>
        </w:rPr>
      </w:pPr>
      <w:bookmarkStart w:id="0" w:name="_Toc31606"/>
      <w:r>
        <w:rPr>
          <w:rFonts w:hint="default" w:ascii="Times New Roman" w:hAnsi="Times New Roman" w:cs="Times New Roman"/>
          <w:b/>
          <w:bCs/>
          <w:sz w:val="26"/>
          <w:szCs w:val="26"/>
          <w:lang w:val="en-US"/>
        </w:rPr>
        <w:t>Kubernetes (K8s) là gì?</w:t>
      </w:r>
      <w:bookmarkEnd w:id="0"/>
    </w:p>
    <w:p>
      <w:pPr>
        <w:pStyle w:val="11"/>
        <w:keepNext w:val="0"/>
        <w:keepLines w:val="0"/>
        <w:widowControl/>
        <w:suppressLineNumbers w:val="0"/>
        <w:pBdr>
          <w:top w:val="none" w:color="auto" w:sz="0" w:space="1"/>
          <w:left w:val="none" w:color="auto" w:sz="0" w:space="4"/>
          <w:bottom w:val="none" w:color="auto" w:sz="0" w:space="1"/>
          <w:right w:val="none" w:color="auto" w:sz="0" w:space="4"/>
          <w:between w:val="none" w:color="auto" w:sz="0" w:space="0"/>
        </w:pBdr>
        <w:spacing w:line="360" w:lineRule="auto"/>
        <w:ind w:leftChars="0" w:firstLineChars="0"/>
        <w:jc w:val="both"/>
        <w:rPr>
          <w:rFonts w:hint="default" w:ascii="Times New Roman" w:hAnsi="Times New Roman" w:cs="Times New Roman"/>
          <w:sz w:val="26"/>
          <w:szCs w:val="26"/>
        </w:rPr>
      </w:pPr>
      <w:r>
        <w:rPr>
          <w:rFonts w:hint="default" w:ascii="Times New Roman" w:hAnsi="Times New Roman" w:cs="Times New Roman"/>
          <w:sz w:val="26"/>
          <w:szCs w:val="26"/>
        </w:rPr>
        <w:t>Kubernetes là một nền tảng nguồn mở, khả chuyển, có thể mở rộng để quản lý các ứng dụng được đóng gói và các service, giúp thuận lợi trong việc cấu hình và tự động hoá việc triển khai ứng dụng. Kubernetes là một hệ sinh thái lớn và phát triển nhanh chóng. Các dịch vụ, sự hỗ trợ và công cụ có sẵn rộng rãi.</w:t>
      </w:r>
    </w:p>
    <w:p>
      <w:pPr>
        <w:pStyle w:val="11"/>
        <w:keepNext w:val="0"/>
        <w:keepLines w:val="0"/>
        <w:widowControl/>
        <w:suppressLineNumbers w:val="0"/>
        <w:pBdr>
          <w:top w:val="none" w:color="auto" w:sz="0" w:space="1"/>
          <w:left w:val="none" w:color="auto" w:sz="0" w:space="4"/>
          <w:bottom w:val="none" w:color="auto" w:sz="0" w:space="1"/>
          <w:right w:val="none" w:color="auto" w:sz="0" w:space="4"/>
          <w:between w:val="none" w:color="auto" w:sz="0" w:space="0"/>
        </w:pBdr>
        <w:spacing w:line="360" w:lineRule="auto"/>
        <w:ind w:leftChars="0"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Tên gọi Kubernetes có nguồn gốc từ tiếng Hy Lạp, có ý nghĩa là người lái tàu hoặc hoa tiêu. Google mở mã nguồn Kubernetes từ năm 2014. Kubernetes xây dựng dựa trên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"https://research.google/pubs/pub43438"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một thập kỷ rưỡi kinh nghiệm mà Google có được với việc vận hành một khối lượng lớn workload trong thực tế</w:t>
      </w:r>
      <w:r>
        <w:rPr>
          <w:rFonts w:hint="default" w:ascii="Times New Roman" w:hAnsi="Times New Roman" w:cs="Times New Roman"/>
          <w:sz w:val="26"/>
          <w:szCs w:val="26"/>
        </w:rPr>
        <w:fldChar w:fldCharType="end"/>
      </w:r>
      <w:r>
        <w:rPr>
          <w:rFonts w:hint="default" w:ascii="Times New Roman" w:hAnsi="Times New Roman" w:cs="Times New Roman"/>
          <w:sz w:val="26"/>
          <w:szCs w:val="26"/>
        </w:rPr>
        <w:t>, kết hợp với các ý tưởng và thực tiễn tốt nhất từ cộng đồng.</w:t>
      </w:r>
    </w:p>
    <w:p>
      <w:pPr>
        <w:pStyle w:val="2"/>
        <w:keepNext w:val="0"/>
        <w:keepLines w:val="0"/>
        <w:widowControl/>
        <w:numPr>
          <w:ilvl w:val="0"/>
          <w:numId w:val="2"/>
        </w:numPr>
        <w:suppressLineNumbers w:val="0"/>
        <w:pBdr>
          <w:top w:val="none" w:color="auto" w:sz="0" w:space="1"/>
          <w:left w:val="none" w:color="auto" w:sz="0" w:space="4"/>
          <w:bottom w:val="none" w:color="auto" w:sz="0" w:space="1"/>
          <w:right w:val="none" w:color="auto" w:sz="0" w:space="4"/>
          <w:between w:val="none" w:color="auto" w:sz="0" w:space="0"/>
        </w:pBdr>
        <w:tabs>
          <w:tab w:val="clear" w:pos="425"/>
        </w:tabs>
        <w:spacing w:line="360" w:lineRule="auto"/>
        <w:ind w:left="425" w:leftChars="0" w:hanging="425" w:firstLineChars="0"/>
        <w:jc w:val="both"/>
        <w:outlineLvl w:val="0"/>
        <w:rPr>
          <w:rFonts w:hint="default" w:ascii="Times New Roman" w:hAnsi="Times New Roman" w:cs="Times New Roman"/>
          <w:b/>
          <w:bCs/>
          <w:sz w:val="26"/>
          <w:szCs w:val="26"/>
        </w:rPr>
      </w:pPr>
      <w:bookmarkStart w:id="1" w:name="_Toc2796"/>
      <w:r>
        <w:rPr>
          <w:rFonts w:hint="default" w:ascii="Times New Roman" w:hAnsi="Times New Roman" w:cs="Times New Roman"/>
          <w:b/>
          <w:bCs/>
          <w:sz w:val="26"/>
          <w:szCs w:val="26"/>
        </w:rPr>
        <w:t>Các hệ thống cung cấp Kubernetes cài đặt sẵn:</w:t>
      </w:r>
      <w:bookmarkEnd w:id="1"/>
    </w:p>
    <w:p>
      <w:pPr>
        <w:keepNext w:val="0"/>
        <w:keepLines w:val="0"/>
        <w:widowControl/>
        <w:numPr>
          <w:ilvl w:val="0"/>
          <w:numId w:val="3"/>
        </w:numPr>
        <w:suppressLineNumbers w:val="0"/>
        <w:pBdr>
          <w:top w:val="none" w:color="auto" w:sz="0" w:space="1"/>
          <w:left w:val="none" w:color="auto" w:sz="0" w:space="4"/>
          <w:bottom w:val="none" w:color="auto" w:sz="0" w:space="1"/>
          <w:right w:val="none" w:color="auto" w:sz="0" w:space="4"/>
          <w:between w:val="none" w:color="auto" w:sz="0" w:space="0"/>
        </w:pBdr>
        <w:spacing w:before="0" w:beforeAutospacing="1" w:after="0" w:afterAutospacing="1" w:line="360" w:lineRule="auto"/>
        <w:ind w:left="72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Google container engine (GKE):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"https://cloud.google.com/container-engine/" \t "https://viblo.asia/p/_blank"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https://cloud.google.com/container-engine/</w:t>
      </w:r>
      <w:r>
        <w:rPr>
          <w:rFonts w:hint="default" w:ascii="Times New Roman" w:hAnsi="Times New Roman" w:cs="Times New Roman"/>
          <w:sz w:val="26"/>
          <w:szCs w:val="26"/>
        </w:rPr>
        <w:fldChar w:fldCharType="end"/>
      </w:r>
      <w:r>
        <w:rPr>
          <w:rFonts w:hint="default" w:ascii="Times New Roman" w:hAnsi="Times New Roman" w:cs="Times New Roman"/>
          <w:sz w:val="26"/>
          <w:szCs w:val="26"/>
        </w:rPr>
        <w:t xml:space="preserve"> (free 300$ cho tài khoản mới)</w:t>
      </w:r>
    </w:p>
    <w:p>
      <w:pPr>
        <w:keepNext w:val="0"/>
        <w:keepLines w:val="0"/>
        <w:widowControl/>
        <w:numPr>
          <w:ilvl w:val="0"/>
          <w:numId w:val="3"/>
        </w:numPr>
        <w:suppressLineNumbers w:val="0"/>
        <w:pBdr>
          <w:top w:val="none" w:color="auto" w:sz="0" w:space="1"/>
          <w:left w:val="none" w:color="auto" w:sz="0" w:space="4"/>
          <w:bottom w:val="none" w:color="auto" w:sz="0" w:space="1"/>
          <w:right w:val="none" w:color="auto" w:sz="0" w:space="4"/>
          <w:between w:val="none" w:color="auto" w:sz="0" w:space="0"/>
        </w:pBdr>
        <w:spacing w:before="0" w:beforeAutospacing="1" w:after="0" w:afterAutospacing="1" w:line="360" w:lineRule="auto"/>
        <w:ind w:left="72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CoreOS techtonic: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"https://coreos.com/tectonic/" \t "https://viblo.asia/p/_blank"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https://coreos.com/tectonic/</w:t>
      </w:r>
      <w:r>
        <w:rPr>
          <w:rFonts w:hint="default" w:ascii="Times New Roman" w:hAnsi="Times New Roman" w:cs="Times New Roman"/>
          <w:sz w:val="26"/>
          <w:szCs w:val="26"/>
        </w:rPr>
        <w:fldChar w:fldCharType="end"/>
      </w:r>
    </w:p>
    <w:p>
      <w:pPr>
        <w:keepNext w:val="0"/>
        <w:keepLines w:val="0"/>
        <w:widowControl/>
        <w:numPr>
          <w:ilvl w:val="0"/>
          <w:numId w:val="3"/>
        </w:numPr>
        <w:suppressLineNumbers w:val="0"/>
        <w:pBdr>
          <w:top w:val="none" w:color="auto" w:sz="0" w:space="1"/>
          <w:left w:val="none" w:color="auto" w:sz="0" w:space="4"/>
          <w:bottom w:val="none" w:color="auto" w:sz="0" w:space="1"/>
          <w:right w:val="none" w:color="auto" w:sz="0" w:space="4"/>
          <w:between w:val="none" w:color="auto" w:sz="0" w:space="0"/>
        </w:pBdr>
        <w:spacing w:before="0" w:beforeAutospacing="1" w:after="0" w:afterAutospacing="1" w:line="360" w:lineRule="auto"/>
        <w:ind w:left="72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rPr>
        <w:t xml:space="preserve">RedHat Openshift: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"https://www.openshift.com/" \t "https://viblo.asia/p/_blank"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https://www.openshift.com/</w:t>
      </w:r>
      <w:r>
        <w:rPr>
          <w:rFonts w:hint="default" w:ascii="Times New Roman" w:hAnsi="Times New Roman" w:cs="Times New Roman"/>
          <w:sz w:val="26"/>
          <w:szCs w:val="26"/>
        </w:rPr>
        <w:fldChar w:fldCharType="end"/>
      </w:r>
    </w:p>
    <w:p>
      <w:pPr>
        <w:keepNext w:val="0"/>
        <w:keepLines w:val="0"/>
        <w:widowControl/>
        <w:numPr>
          <w:ilvl w:val="0"/>
          <w:numId w:val="3"/>
        </w:numPr>
        <w:suppressLineNumbers w:val="0"/>
        <w:pBdr>
          <w:top w:val="none" w:color="auto" w:sz="0" w:space="1"/>
          <w:left w:val="none" w:color="auto" w:sz="0" w:space="4"/>
          <w:bottom w:val="none" w:color="auto" w:sz="0" w:space="1"/>
          <w:right w:val="none" w:color="auto" w:sz="0" w:space="4"/>
          <w:between w:val="none" w:color="auto" w:sz="0" w:space="0"/>
        </w:pBdr>
        <w:spacing w:before="0" w:beforeAutospacing="1" w:after="0" w:afterAutospacing="1" w:line="360" w:lineRule="auto"/>
        <w:ind w:left="72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Amazon EKS (Elastic Kubernetes Service)</w:t>
      </w:r>
    </w:p>
    <w:p>
      <w:pPr>
        <w:pStyle w:val="2"/>
        <w:keepNext w:val="0"/>
        <w:keepLines w:val="0"/>
        <w:widowControl/>
        <w:numPr>
          <w:ilvl w:val="0"/>
          <w:numId w:val="2"/>
        </w:numPr>
        <w:suppressLineNumbers w:val="0"/>
        <w:pBdr>
          <w:top w:val="none" w:color="auto" w:sz="0" w:space="1"/>
          <w:left w:val="none" w:color="auto" w:sz="0" w:space="4"/>
          <w:bottom w:val="none" w:color="auto" w:sz="0" w:space="1"/>
          <w:right w:val="none" w:color="auto" w:sz="0" w:space="4"/>
          <w:between w:val="none" w:color="auto" w:sz="0" w:space="0"/>
        </w:pBdr>
        <w:tabs>
          <w:tab w:val="clear" w:pos="425"/>
        </w:tabs>
        <w:spacing w:line="360" w:lineRule="auto"/>
        <w:ind w:left="425" w:leftChars="0" w:hanging="425" w:firstLineChars="0"/>
        <w:jc w:val="both"/>
        <w:outlineLvl w:val="0"/>
        <w:rPr>
          <w:rFonts w:hint="default" w:ascii="Times New Roman" w:hAnsi="Times New Roman" w:cs="Times New Roman"/>
          <w:b/>
          <w:bCs/>
          <w:sz w:val="26"/>
          <w:szCs w:val="26"/>
        </w:rPr>
      </w:pPr>
      <w:bookmarkStart w:id="2" w:name="_Toc19855"/>
      <w:r>
        <w:rPr>
          <w:rFonts w:hint="default" w:ascii="Times New Roman" w:hAnsi="Times New Roman" w:cs="Times New Roman"/>
          <w:b/>
          <w:bCs/>
          <w:sz w:val="26"/>
          <w:szCs w:val="26"/>
        </w:rPr>
        <w:t>Các cách để cài đặt K8s</w:t>
      </w:r>
      <w:bookmarkEnd w:id="2"/>
    </w:p>
    <w:p>
      <w:pPr>
        <w:pStyle w:val="11"/>
        <w:keepNext w:val="0"/>
        <w:keepLines w:val="0"/>
        <w:widowControl/>
        <w:suppressLineNumbers w:val="0"/>
        <w:pBdr>
          <w:top w:val="none" w:color="auto" w:sz="0" w:space="1"/>
          <w:left w:val="none" w:color="auto" w:sz="0" w:space="4"/>
          <w:bottom w:val="none" w:color="auto" w:sz="0" w:space="1"/>
          <w:right w:val="none" w:color="auto" w:sz="0" w:space="4"/>
          <w:between w:val="none" w:color="auto" w:sz="0" w:space="0"/>
        </w:pBdr>
        <w:spacing w:line="360" w:lineRule="auto"/>
        <w:ind w:leftChars="0" w:firstLineChars="0"/>
        <w:jc w:val="both"/>
        <w:rPr>
          <w:rFonts w:hint="default" w:ascii="Times New Roman" w:hAnsi="Times New Roman" w:cs="Times New Roman"/>
          <w:sz w:val="26"/>
          <w:szCs w:val="26"/>
        </w:rPr>
      </w:pPr>
      <w:r>
        <w:rPr>
          <w:rFonts w:hint="default" w:ascii="Times New Roman" w:hAnsi="Times New Roman" w:cs="Times New Roman"/>
          <w:sz w:val="26"/>
          <w:szCs w:val="26"/>
        </w:rPr>
        <w:t>K8s là một hệ thống, gồm nhiều thành phần tương tác với nhau. Tuy không tới nỗi phức tạp như cài một hệ thống cloud IaaS</w:t>
      </w:r>
      <w:r>
        <w:rPr>
          <w:rFonts w:hint="default" w:ascii="Times New Roman" w:hAnsi="Times New Roman" w:cs="Times New Roman"/>
          <w:sz w:val="26"/>
          <w:szCs w:val="26"/>
          <w:lang w:val="en-US"/>
        </w:rPr>
        <w:t xml:space="preserve"> (Infranstructure as A Service - Kiến trúc hạ tầng như một dịch vụ)</w:t>
      </w:r>
      <w:r>
        <w:rPr>
          <w:rFonts w:hint="default" w:ascii="Times New Roman" w:hAnsi="Times New Roman" w:cs="Times New Roman"/>
          <w:sz w:val="26"/>
          <w:szCs w:val="26"/>
        </w:rPr>
        <w:t xml:space="preserve"> như OpenStack. Vậy là người ta </w:t>
      </w:r>
      <w:r>
        <w:rPr>
          <w:rFonts w:hint="default" w:cs="Times New Roman"/>
          <w:sz w:val="26"/>
          <w:szCs w:val="26"/>
          <w:lang w:val="en-US"/>
        </w:rPr>
        <w:t>có</w:t>
      </w:r>
      <w:r>
        <w:rPr>
          <w:rFonts w:hint="default" w:ascii="Times New Roman" w:hAnsi="Times New Roman" w:cs="Times New Roman"/>
          <w:sz w:val="26"/>
          <w:szCs w:val="26"/>
        </w:rPr>
        <w:t xml:space="preserve"> hàng chục cách khác nhau để cài K8s, </w:t>
      </w:r>
      <w:r>
        <w:rPr>
          <w:rFonts w:hint="default" w:cs="Times New Roman"/>
          <w:sz w:val="26"/>
          <w:szCs w:val="26"/>
          <w:lang w:val="en-US"/>
        </w:rPr>
        <w:t>đáng</w:t>
      </w:r>
      <w:r>
        <w:rPr>
          <w:rFonts w:hint="default" w:ascii="Times New Roman" w:hAnsi="Times New Roman" w:cs="Times New Roman"/>
          <w:sz w:val="26"/>
          <w:szCs w:val="26"/>
        </w:rPr>
        <w:t xml:space="preserve"> kể nhất có:</w:t>
      </w:r>
    </w:p>
    <w:p>
      <w:pPr>
        <w:keepNext w:val="0"/>
        <w:keepLines w:val="0"/>
        <w:widowControl/>
        <w:numPr>
          <w:ilvl w:val="0"/>
          <w:numId w:val="4"/>
        </w:numPr>
        <w:suppressLineNumbers w:val="0"/>
        <w:pBdr>
          <w:top w:val="none" w:color="auto" w:sz="0" w:space="1"/>
          <w:left w:val="none" w:color="auto" w:sz="0" w:space="4"/>
          <w:bottom w:val="none" w:color="auto" w:sz="0" w:space="1"/>
          <w:right w:val="none" w:color="auto" w:sz="0" w:space="4"/>
          <w:between w:val="none" w:color="auto" w:sz="0" w:space="0"/>
        </w:pBdr>
        <w:spacing w:before="0" w:beforeAutospacing="1" w:after="0" w:afterAutospacing="1" w:line="360" w:lineRule="auto"/>
        <w:ind w:left="72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Minikube (Tích hợp sẵn trên Docker Desktop của Windows và MacOS chủ yếu triển khai cụm 1 node)</w:t>
      </w:r>
    </w:p>
    <w:p>
      <w:pPr>
        <w:keepNext w:val="0"/>
        <w:keepLines w:val="0"/>
        <w:widowControl/>
        <w:numPr>
          <w:ilvl w:val="0"/>
          <w:numId w:val="4"/>
        </w:numPr>
        <w:suppressLineNumbers w:val="0"/>
        <w:pBdr>
          <w:top w:val="none" w:color="auto" w:sz="0" w:space="1"/>
          <w:left w:val="none" w:color="auto" w:sz="0" w:space="4"/>
          <w:bottom w:val="none" w:color="auto" w:sz="0" w:space="1"/>
          <w:right w:val="none" w:color="auto" w:sz="0" w:space="4"/>
          <w:between w:val="none" w:color="auto" w:sz="0" w:space="0"/>
        </w:pBdr>
        <w:spacing w:before="0" w:beforeAutospacing="1" w:after="0" w:afterAutospacing="1" w:line="360" w:lineRule="auto"/>
        <w:ind w:left="72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Kubeadm</w:t>
      </w:r>
      <w:r>
        <w:rPr>
          <w:rFonts w:hint="default" w:ascii="Times New Roman" w:hAnsi="Times New Roman" w:cs="Times New Roman"/>
          <w:sz w:val="26"/>
          <w:szCs w:val="26"/>
        </w:rPr>
        <w:t xml:space="preserve"> đang trong giai đoạn phát triển, để cài trên hệ thống máy vật lý / máy ảo dùng Ubuntu 16.04 hay CentOS 7</w:t>
      </w:r>
    </w:p>
    <w:p>
      <w:pPr>
        <w:keepNext w:val="0"/>
        <w:keepLines w:val="0"/>
        <w:widowControl/>
        <w:numPr>
          <w:ilvl w:val="0"/>
          <w:numId w:val="4"/>
        </w:numPr>
        <w:suppressLineNumbers w:val="0"/>
        <w:pBdr>
          <w:top w:val="none" w:color="auto" w:sz="0" w:space="1"/>
          <w:left w:val="none" w:color="auto" w:sz="0" w:space="4"/>
          <w:bottom w:val="none" w:color="auto" w:sz="0" w:space="1"/>
          <w:right w:val="none" w:color="auto" w:sz="0" w:space="4"/>
          <w:between w:val="none" w:color="auto" w:sz="0" w:space="0"/>
        </w:pBdr>
        <w:spacing w:before="0" w:beforeAutospacing="1" w:after="0" w:afterAutospacing="1" w:line="360" w:lineRule="auto"/>
        <w:ind w:left="720" w:leftChars="0" w:hanging="360" w:firstLineChars="0"/>
        <w:jc w:val="both"/>
        <w:rPr>
          <w:rFonts w:hint="default" w:ascii="Times New Roman" w:hAnsi="Times New Roman" w:cs="Times New Roman"/>
          <w:sz w:val="26"/>
          <w:szCs w:val="26"/>
        </w:rPr>
      </w:pPr>
      <w:r>
        <w:rPr>
          <w:rFonts w:hint="default" w:ascii="Times New Roman" w:hAnsi="Times New Roman" w:cs="Times New Roman"/>
          <w:sz w:val="26"/>
          <w:szCs w:val="26"/>
          <w:lang w:val="en-US"/>
        </w:rPr>
        <w:t>Kargo</w:t>
      </w:r>
      <w:r>
        <w:rPr>
          <w:rFonts w:hint="default" w:ascii="Times New Roman" w:hAnsi="Times New Roman" w:cs="Times New Roman"/>
          <w:sz w:val="26"/>
          <w:szCs w:val="26"/>
        </w:rPr>
        <w:t xml:space="preserve"> là phần mềm dựa trên </w:t>
      </w:r>
      <w:r>
        <w:rPr>
          <w:rFonts w:hint="default" w:ascii="Times New Roman" w:hAnsi="Times New Roman" w:cs="Times New Roman"/>
          <w:sz w:val="26"/>
          <w:szCs w:val="26"/>
          <w:lang w:val="en-US"/>
        </w:rPr>
        <w:t>Ansible (Phần mềm tự động hoá cấu hình)</w:t>
      </w:r>
      <w:r>
        <w:rPr>
          <w:rFonts w:hint="default" w:ascii="Times New Roman" w:hAnsi="Times New Roman" w:cs="Times New Roman"/>
          <w:sz w:val="26"/>
          <w:szCs w:val="26"/>
        </w:rPr>
        <w:t xml:space="preserve"> để cài trên rất nhiều nơi bao gồm cả máy vật lý/máy ảo/AWS/GCE</w:t>
      </w:r>
    </w:p>
    <w:p>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 xml:space="preserve">Dùng </w:t>
      </w:r>
      <w:r>
        <w:rPr>
          <w:rFonts w:hint="default" w:ascii="Times New Roman" w:hAnsi="Times New Roman" w:cs="Times New Roman"/>
          <w:sz w:val="26"/>
          <w:szCs w:val="26"/>
          <w:lang w:val="en-US"/>
        </w:rPr>
        <w:t>SaltStack</w:t>
      </w:r>
      <w:r>
        <w:rPr>
          <w:rFonts w:hint="default" w:ascii="Times New Roman" w:hAnsi="Times New Roman" w:cs="Times New Roman"/>
          <w:sz w:val="26"/>
          <w:szCs w:val="26"/>
        </w:rPr>
        <w:t xml:space="preserve"> để cài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"https://github.com/kubernetes/kubernetes/tree/master/cluster/saltbase/" \t "https://viblo.asia/p/_blank"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https://github.com/kubernetes/kubernetes/tree/master/cluster/saltbase/</w:t>
      </w:r>
      <w:r>
        <w:rPr>
          <w:rFonts w:hint="default" w:ascii="Times New Roman" w:hAnsi="Times New Roman" w:cs="Times New Roman"/>
          <w:sz w:val="26"/>
          <w:szCs w:val="26"/>
        </w:rPr>
        <w:fldChar w:fldCharType="end"/>
      </w:r>
    </w:p>
    <w:p>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 xml:space="preserve">Cài bằng tay trên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"https://coreos.com/kubernetes/docs/latest/getting-started.html" \t "https://viblo.asia/p/_blank"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CoreOS Container Linux</w:t>
      </w:r>
      <w:r>
        <w:rPr>
          <w:rFonts w:hint="default" w:ascii="Times New Roman" w:hAnsi="Times New Roman" w:cs="Times New Roman"/>
          <w:sz w:val="26"/>
          <w:szCs w:val="26"/>
        </w:rPr>
        <w:fldChar w:fldCharType="end"/>
      </w:r>
    </w:p>
    <w:p>
      <w:pPr>
        <w:keepNext w:val="0"/>
        <w:keepLines w:val="0"/>
        <w:widowControl/>
        <w:numPr>
          <w:ilvl w:val="0"/>
          <w:numId w:val="4"/>
        </w:numPr>
        <w:suppressLineNumbers w:val="0"/>
        <w:spacing w:before="0" w:beforeAutospacing="1" w:after="0" w:afterAutospacing="1"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lang w:val="en-US"/>
        </w:rPr>
        <w:t>Kops</w:t>
      </w:r>
      <w:r>
        <w:rPr>
          <w:rFonts w:hint="default" w:ascii="Times New Roman" w:hAnsi="Times New Roman" w:cs="Times New Roman"/>
          <w:sz w:val="26"/>
          <w:szCs w:val="26"/>
        </w:rPr>
        <w:t xml:space="preserve"> để cài trên AWS (Amazon cloud)</w:t>
      </w:r>
    </w:p>
    <w:p>
      <w:pPr>
        <w:pStyle w:val="11"/>
        <w:keepNext w:val="0"/>
        <w:keepLines w:val="0"/>
        <w:widowControl/>
        <w:numPr>
          <w:ilvl w:val="0"/>
          <w:numId w:val="2"/>
        </w:numPr>
        <w:suppressLineNumbers w:val="0"/>
        <w:tabs>
          <w:tab w:val="clear" w:pos="425"/>
        </w:tabs>
        <w:spacing w:line="360" w:lineRule="auto"/>
        <w:ind w:left="425" w:leftChars="0" w:right="0" w:rightChars="0" w:hanging="425" w:firstLineChars="0"/>
        <w:jc w:val="both"/>
        <w:outlineLvl w:val="0"/>
        <w:rPr>
          <w:rFonts w:hint="default" w:ascii="Times New Roman" w:hAnsi="Times New Roman" w:cs="Times New Roman"/>
          <w:b/>
          <w:bCs/>
          <w:sz w:val="26"/>
          <w:szCs w:val="26"/>
        </w:rPr>
      </w:pPr>
      <w:bookmarkStart w:id="3" w:name="_Toc16392"/>
      <w:r>
        <w:rPr>
          <w:rFonts w:hint="default" w:ascii="Times New Roman" w:hAnsi="Times New Roman" w:cs="Times New Roman"/>
          <w:b/>
          <w:bCs/>
          <w:sz w:val="26"/>
          <w:szCs w:val="26"/>
        </w:rPr>
        <w:t>Các đối thủ cạnh tranh</w:t>
      </w:r>
      <w:bookmarkEnd w:id="3"/>
    </w:p>
    <w:p>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 xml:space="preserve">Docker Swarm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"https://docs.docker.com/engine/swarm/" \t "https://viblo.asia/p/_blank"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https://docs.docker.com/engine/swarm/</w:t>
      </w:r>
      <w:r>
        <w:rPr>
          <w:rFonts w:hint="default" w:ascii="Times New Roman" w:hAnsi="Times New Roman" w:cs="Times New Roman"/>
          <w:sz w:val="26"/>
          <w:szCs w:val="26"/>
        </w:rPr>
        <w:fldChar w:fldCharType="end"/>
      </w:r>
    </w:p>
    <w:p>
      <w:pPr>
        <w:keepNext w:val="0"/>
        <w:keepLines w:val="0"/>
        <w:widowControl/>
        <w:numPr>
          <w:ilvl w:val="0"/>
          <w:numId w:val="5"/>
        </w:numPr>
        <w:suppressLineNumbers w:val="0"/>
        <w:spacing w:before="0" w:beforeAutospacing="1" w:after="0" w:afterAutospacing="1"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 xml:space="preserve">Apache Mesos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"https://mesos.apache.org/" \t "https://viblo.asia/p/_blank"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https://mesos.apache.org/</w:t>
      </w:r>
      <w:r>
        <w:rPr>
          <w:rFonts w:hint="default" w:ascii="Times New Roman" w:hAnsi="Times New Roman" w:cs="Times New Roman"/>
          <w:sz w:val="26"/>
          <w:szCs w:val="26"/>
        </w:rPr>
        <w:fldChar w:fldCharType="end"/>
      </w:r>
    </w:p>
    <w:p>
      <w:pPr>
        <w:pStyle w:val="2"/>
        <w:keepNext w:val="0"/>
        <w:keepLines w:val="0"/>
        <w:widowControl/>
        <w:numPr>
          <w:ilvl w:val="0"/>
          <w:numId w:val="2"/>
        </w:numPr>
        <w:suppressLineNumbers w:val="0"/>
        <w:tabs>
          <w:tab w:val="clear" w:pos="425"/>
        </w:tabs>
        <w:spacing w:line="360" w:lineRule="auto"/>
        <w:ind w:left="425" w:leftChars="0" w:hanging="425" w:firstLineChars="0"/>
        <w:jc w:val="both"/>
        <w:outlineLvl w:val="0"/>
        <w:rPr>
          <w:rFonts w:hint="default" w:ascii="Times New Roman" w:hAnsi="Times New Roman" w:cs="Times New Roman"/>
          <w:b/>
          <w:bCs/>
          <w:sz w:val="26"/>
          <w:szCs w:val="26"/>
        </w:rPr>
      </w:pPr>
      <w:bookmarkStart w:id="4" w:name="_Toc20774"/>
      <w:r>
        <w:rPr>
          <w:rFonts w:hint="default" w:ascii="Times New Roman" w:hAnsi="Times New Roman" w:cs="Times New Roman"/>
          <w:b/>
          <w:bCs/>
          <w:sz w:val="26"/>
          <w:szCs w:val="26"/>
        </w:rPr>
        <w:t>Kiến trúc</w:t>
      </w:r>
      <w:bookmarkEnd w:id="4"/>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K8s cluster bao gồm nhiều node, trên mỗi node sẽ cần chạy một "kubelet", đây là chương trình để chạy k8s. Cần một máy để làm "chủ" cluster, trên đó sẽ cài API server, scheduler ... Các máy còn lại sẽ chạy kubelet để sinh ra các container. </w:t>
      </w:r>
      <w:r>
        <w:rPr>
          <w:rFonts w:hint="default" w:ascii="Times New Roman" w:hAnsi="Times New Roman" w:cs="Times New Roman"/>
          <w:sz w:val="26"/>
          <w:szCs w:val="26"/>
        </w:rPr>
        <w:drawing>
          <wp:inline distT="0" distB="0" distL="114300" distR="114300">
            <wp:extent cx="5715000" cy="3810000"/>
            <wp:effectExtent l="0" t="0" r="0" b="0"/>
            <wp:docPr id="7" name="Picture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7"/>
                    <a:stretch>
                      <a:fillRect/>
                    </a:stretch>
                  </pic:blipFill>
                  <pic:spPr>
                    <a:xfrm>
                      <a:off x="0" y="0"/>
                      <a:ext cx="5715000" cy="3810000"/>
                    </a:xfrm>
                    <a:prstGeom prst="rect">
                      <a:avLst/>
                    </a:prstGeom>
                    <a:noFill/>
                    <a:ln w="9525">
                      <a:noFill/>
                    </a:ln>
                  </pic:spPr>
                </pic:pic>
              </a:graphicData>
            </a:graphic>
          </wp:inline>
        </w:drawing>
      </w:r>
    </w:p>
    <w:p>
      <w:pPr>
        <w:pStyle w:val="3"/>
        <w:keepNext w:val="0"/>
        <w:keepLines w:val="0"/>
        <w:widowControl/>
        <w:numPr>
          <w:ilvl w:val="0"/>
          <w:numId w:val="6"/>
        </w:numPr>
        <w:suppressLineNumbers w:val="0"/>
        <w:spacing w:line="360" w:lineRule="auto"/>
        <w:ind w:left="425" w:leftChars="0" w:hanging="425" w:firstLineChars="0"/>
        <w:jc w:val="both"/>
        <w:rPr>
          <w:rFonts w:hint="default" w:ascii="Times New Roman" w:hAnsi="Times New Roman" w:cs="Times New Roman"/>
          <w:sz w:val="26"/>
          <w:szCs w:val="26"/>
        </w:rPr>
      </w:pPr>
      <w:bookmarkStart w:id="5" w:name="_Toc23840"/>
      <w:r>
        <w:rPr>
          <w:rFonts w:hint="default" w:ascii="Times New Roman" w:hAnsi="Times New Roman" w:cs="Times New Roman"/>
          <w:sz w:val="26"/>
          <w:szCs w:val="26"/>
        </w:rPr>
        <w:t>Master server</w:t>
      </w:r>
      <w:bookmarkEnd w:id="5"/>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5715000" cy="3552825"/>
            <wp:effectExtent l="0" t="0" r="0" b="13335"/>
            <wp:docPr id="4" name="Picture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G_259"/>
                    <pic:cNvPicPr>
                      <a:picLocks noChangeAspect="1"/>
                    </pic:cNvPicPr>
                  </pic:nvPicPr>
                  <pic:blipFill>
                    <a:blip r:embed="rId8"/>
                    <a:stretch>
                      <a:fillRect/>
                    </a:stretch>
                  </pic:blipFill>
                  <pic:spPr>
                    <a:xfrm>
                      <a:off x="0" y="0"/>
                      <a:ext cx="5715000" cy="3552825"/>
                    </a:xfrm>
                    <a:prstGeom prst="rect">
                      <a:avLst/>
                    </a:prstGeom>
                    <a:noFill/>
                    <a:ln w="9525">
                      <a:noFill/>
                    </a:ln>
                  </pic:spPr>
                </pic:pic>
              </a:graphicData>
            </a:graphic>
          </wp:inline>
        </w:drawing>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6" w:name="_Toc20583"/>
      <w:r>
        <w:rPr>
          <w:rFonts w:hint="default" w:ascii="Times New Roman" w:hAnsi="Times New Roman" w:cs="Times New Roman"/>
          <w:sz w:val="26"/>
          <w:szCs w:val="26"/>
        </w:rPr>
        <w:t>Etcd</w:t>
      </w:r>
      <w:bookmarkEnd w:id="6"/>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Có thể liên kết cài đặt với từng node thông qua etcd.</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7" w:name="_Toc29026"/>
      <w:r>
        <w:rPr>
          <w:rFonts w:hint="default" w:ascii="Times New Roman" w:hAnsi="Times New Roman" w:cs="Times New Roman"/>
          <w:sz w:val="26"/>
          <w:szCs w:val="26"/>
        </w:rPr>
        <w:t>API Server</w:t>
      </w:r>
      <w:bookmarkEnd w:id="7"/>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Đúng theo tên gọi, đây chính là server cung cấp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"https://github.com/GoogleCloudPlatform/kubernetes/blob/master/api/kubernetes.html" \t "https://viblo.asia/p/_blank"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Kubernetes API</w:t>
      </w:r>
      <w:r>
        <w:rPr>
          <w:rFonts w:hint="default" w:ascii="Times New Roman" w:hAnsi="Times New Roman" w:cs="Times New Roman"/>
          <w:sz w:val="26"/>
          <w:szCs w:val="26"/>
        </w:rPr>
        <w:fldChar w:fldCharType="end"/>
      </w:r>
      <w:r>
        <w:rPr>
          <w:rFonts w:hint="default" w:ascii="Times New Roman" w:hAnsi="Times New Roman" w:cs="Times New Roman"/>
          <w:sz w:val="26"/>
          <w:szCs w:val="26"/>
        </w:rPr>
        <w:t>. Nó có nhiệm vụ đặt Pod vào Node, đồng bộ hoá thông tin của Pod bằng REST API tiếp nhận cài đặt của pod/service/replicationController.</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8" w:name="_Toc7343"/>
      <w:r>
        <w:rPr>
          <w:rFonts w:hint="default" w:ascii="Times New Roman" w:hAnsi="Times New Roman" w:cs="Times New Roman"/>
          <w:sz w:val="26"/>
          <w:szCs w:val="26"/>
        </w:rPr>
        <w:t>Controller Manager Service</w:t>
      </w:r>
      <w:bookmarkEnd w:id="8"/>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Được hiểu giống như “kube-controller manager”, nó quản lý tất cả các bộ điều khiển xử lý các tác vụ thông thường trong cluster. Chúng bao gồm Node Controller, Replication Controller, Endpoints Controller, and Service Account and Token Controllers. Chi tiết của các hoạt động này được ghi vào etcd, nơi controller manager theo dõi sự thay đổi thông qua API Server.</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9" w:name="_Toc13303"/>
      <w:r>
        <w:rPr>
          <w:rFonts w:hint="default" w:ascii="Times New Roman" w:hAnsi="Times New Roman" w:cs="Times New Roman"/>
          <w:sz w:val="26"/>
          <w:szCs w:val="26"/>
        </w:rPr>
        <w:t>Scheduler Service</w:t>
      </w:r>
      <w:bookmarkEnd w:id="9"/>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Scheduler Service có trách nhiệm giám sát việc sử dụng tài nguyên trên mỗi máy chủ để đảm bảo rằng hệ thống không bị quá tải. Scheduler Service phải biết tổng số tài nguyên có sẵn trên mỗi máy chủ, cũng như các tài nguyên được phân bổ cho các khối lượng công việc hiện có được gán trên mỗi máy chủ.</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10" w:name="_Toc5825"/>
      <w:r>
        <w:rPr>
          <w:rFonts w:hint="default" w:ascii="Times New Roman" w:hAnsi="Times New Roman" w:cs="Times New Roman"/>
          <w:sz w:val="26"/>
          <w:szCs w:val="26"/>
        </w:rPr>
        <w:t>Dashboard (</w:t>
      </w:r>
      <w:r>
        <w:rPr>
          <w:rFonts w:hint="default" w:ascii="Times New Roman" w:hAnsi="Times New Roman" w:cs="Times New Roman"/>
          <w:sz w:val="26"/>
          <w:szCs w:val="26"/>
          <w:lang w:val="en-US"/>
        </w:rPr>
        <w:t>Không bắt buộc</w:t>
      </w:r>
      <w:r>
        <w:rPr>
          <w:rFonts w:hint="default" w:ascii="Times New Roman" w:hAnsi="Times New Roman" w:cs="Times New Roman"/>
          <w:sz w:val="26"/>
          <w:szCs w:val="26"/>
        </w:rPr>
        <w:t>)</w:t>
      </w:r>
      <w:bookmarkEnd w:id="10"/>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Giao diện web Kubernetes giúp đơn giản hóa các tương tác của người dùng Kubernetes cluster với máy chủ API. </w:t>
      </w:r>
    </w:p>
    <w:p>
      <w:pPr>
        <w:pStyle w:val="3"/>
        <w:keepNext w:val="0"/>
        <w:keepLines w:val="0"/>
        <w:widowControl/>
        <w:numPr>
          <w:ilvl w:val="0"/>
          <w:numId w:val="6"/>
        </w:numPr>
        <w:suppressLineNumbers w:val="0"/>
        <w:spacing w:line="360" w:lineRule="auto"/>
        <w:ind w:left="425" w:leftChars="0" w:hanging="425" w:firstLineChars="0"/>
        <w:jc w:val="both"/>
        <w:rPr>
          <w:rFonts w:hint="default" w:ascii="Times New Roman" w:hAnsi="Times New Roman" w:cs="Times New Roman"/>
          <w:sz w:val="26"/>
          <w:szCs w:val="26"/>
        </w:rPr>
      </w:pPr>
      <w:bookmarkStart w:id="11" w:name="_Toc22510"/>
      <w:r>
        <w:rPr>
          <w:rFonts w:hint="default" w:ascii="Times New Roman" w:hAnsi="Times New Roman" w:cs="Times New Roman"/>
          <w:sz w:val="26"/>
          <w:szCs w:val="26"/>
        </w:rPr>
        <w:t>Node Server</w:t>
      </w:r>
      <w:bookmarkEnd w:id="11"/>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3048000" cy="1123950"/>
            <wp:effectExtent l="0" t="0" r="0" b="3810"/>
            <wp:docPr id="10" name="Picture 6"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descr="IMG_261"/>
                    <pic:cNvPicPr>
                      <a:picLocks noChangeAspect="1"/>
                    </pic:cNvPicPr>
                  </pic:nvPicPr>
                  <pic:blipFill>
                    <a:blip r:embed="rId9"/>
                    <a:stretch>
                      <a:fillRect/>
                    </a:stretch>
                  </pic:blipFill>
                  <pic:spPr>
                    <a:xfrm>
                      <a:off x="0" y="0"/>
                      <a:ext cx="3048000" cy="1123950"/>
                    </a:xfrm>
                    <a:prstGeom prst="rect">
                      <a:avLst/>
                    </a:prstGeom>
                    <a:noFill/>
                    <a:ln w="9525">
                      <a:noFill/>
                    </a:ln>
                  </pic:spPr>
                </pic:pic>
              </a:graphicData>
            </a:graphic>
          </wp:inline>
        </w:drawing>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12" w:name="_Toc28026"/>
      <w:r>
        <w:rPr>
          <w:rFonts w:hint="default" w:ascii="Times New Roman" w:hAnsi="Times New Roman" w:cs="Times New Roman"/>
          <w:sz w:val="26"/>
          <w:szCs w:val="26"/>
        </w:rPr>
        <w:t>Pod</w:t>
      </w:r>
      <w:bookmarkEnd w:id="12"/>
    </w:p>
    <w:p>
      <w:pPr>
        <w:pStyle w:val="11"/>
        <w:keepNext w:val="0"/>
        <w:keepLines w:val="0"/>
        <w:widowControl/>
        <w:suppressLineNumbers w:val="0"/>
        <w:spacing w:line="360" w:lineRule="auto"/>
        <w:ind w:left="720" w:right="720"/>
        <w:jc w:val="both"/>
        <w:rPr>
          <w:rFonts w:hint="default" w:ascii="Times New Roman" w:hAnsi="Times New Roman" w:cs="Times New Roman"/>
          <w:sz w:val="26"/>
          <w:szCs w:val="26"/>
        </w:rPr>
      </w:pPr>
      <w:r>
        <w:rPr>
          <w:rFonts w:hint="default" w:ascii="Times New Roman" w:hAnsi="Times New Roman" w:cs="Times New Roman"/>
          <w:sz w:val="26"/>
          <w:szCs w:val="26"/>
        </w:rPr>
        <w:t xml:space="preserve">Pod là 1 nhóm (1 trở lên) các container thực hiện một mục đích nào đó, như là chạy software nào đó. Nhóm này chia sẻ không gian lưu trữ, địa chỉ IP với nhau. Pod thì được tạo ra hoặc xóa tùy thuộc vào yêu cầu của dự án. </w:t>
      </w:r>
      <w:r>
        <w:rPr>
          <w:rFonts w:hint="default" w:ascii="Times New Roman" w:hAnsi="Times New Roman" w:cs="Times New Roman"/>
          <w:sz w:val="26"/>
          <w:szCs w:val="26"/>
        </w:rPr>
        <w:drawing>
          <wp:inline distT="0" distB="0" distL="114300" distR="114300">
            <wp:extent cx="4619625" cy="1914525"/>
            <wp:effectExtent l="0" t="0" r="0" b="0"/>
            <wp:docPr id="3" name="Picture 7"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 descr="IMG_262"/>
                    <pic:cNvPicPr>
                      <a:picLocks noChangeAspect="1"/>
                    </pic:cNvPicPr>
                  </pic:nvPicPr>
                  <pic:blipFill>
                    <a:blip r:embed="rId10"/>
                    <a:stretch>
                      <a:fillRect/>
                    </a:stretch>
                  </pic:blipFill>
                  <pic:spPr>
                    <a:xfrm>
                      <a:off x="0" y="0"/>
                      <a:ext cx="4619625" cy="1914525"/>
                    </a:xfrm>
                    <a:prstGeom prst="rect">
                      <a:avLst/>
                    </a:prstGeom>
                    <a:noFill/>
                    <a:ln w="9525">
                      <a:noFill/>
                    </a:ln>
                  </pic:spPr>
                </pic:pic>
              </a:graphicData>
            </a:graphic>
          </wp:inline>
        </w:drawing>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13" w:name="_Toc8332"/>
      <w:r>
        <w:rPr>
          <w:rFonts w:hint="default" w:ascii="Times New Roman" w:hAnsi="Times New Roman" w:cs="Times New Roman"/>
          <w:sz w:val="26"/>
          <w:szCs w:val="26"/>
        </w:rPr>
        <w:t>Service (svc)</w:t>
      </w:r>
      <w:bookmarkEnd w:id="13"/>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Vì các Pod có tuổi thọ ngắn, do vậy nó không đảm bảo về địa chỉ </w:t>
      </w:r>
      <w:r>
        <w:rPr>
          <w:rFonts w:hint="default" w:cs="Times New Roman"/>
          <w:sz w:val="26"/>
          <w:szCs w:val="26"/>
          <w:lang w:val="en-US"/>
        </w:rPr>
        <w:t>IP</w:t>
      </w:r>
      <w:r>
        <w:rPr>
          <w:rFonts w:hint="default" w:ascii="Times New Roman" w:hAnsi="Times New Roman" w:cs="Times New Roman"/>
          <w:sz w:val="26"/>
          <w:szCs w:val="26"/>
        </w:rPr>
        <w:t xml:space="preserve"> luôn cố định. Điều này khiến cho việc giao tiếp giữa các microservice trở nên khó khăn. Do đó, K8s giới thiệu về một dịch vụ, nó là một lớp nằm trên một số nhóm Pod. Nó được được gắn địa chỉ IP tĩnh và có thể trỏ domain vào dịch vụ này. Tại đây chúng ta có thể thực hiện cân bằng tải. Mỗi service sẽ được gán 1 domain do người dùng lựa chọn, khi ứng dụng cần kết nối đến service, ta chỉ cần dùng domain là xong. Domain được quản lý bởi hệ thống name server SkyDNS nội bộ của k8s - một thành phần sẽ được cài khi ta cài k8s.</w:t>
      </w:r>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2857500" cy="2933700"/>
            <wp:effectExtent l="0" t="0" r="7620" b="7620"/>
            <wp:docPr id="5" name="Picture 8"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descr="IMG_263"/>
                    <pic:cNvPicPr>
                      <a:picLocks noChangeAspect="1"/>
                    </pic:cNvPicPr>
                  </pic:nvPicPr>
                  <pic:blipFill>
                    <a:blip r:embed="rId11"/>
                    <a:stretch>
                      <a:fillRect/>
                    </a:stretch>
                  </pic:blipFill>
                  <pic:spPr>
                    <a:xfrm>
                      <a:off x="0" y="0"/>
                      <a:ext cx="2857500" cy="2933700"/>
                    </a:xfrm>
                    <a:prstGeom prst="rect">
                      <a:avLst/>
                    </a:prstGeom>
                    <a:noFill/>
                    <a:ln w="9525">
                      <a:noFill/>
                    </a:ln>
                  </pic:spPr>
                </pic:pic>
              </a:graphicData>
            </a:graphic>
          </wp:inline>
        </w:drawing>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14" w:name="_Toc28514"/>
      <w:r>
        <w:rPr>
          <w:rFonts w:hint="default" w:ascii="Times New Roman" w:hAnsi="Times New Roman" w:cs="Times New Roman"/>
          <w:sz w:val="26"/>
          <w:szCs w:val="26"/>
        </w:rPr>
        <w:t>Persistent Volumes</w:t>
      </w:r>
      <w:r>
        <w:rPr>
          <w:rFonts w:hint="default" w:ascii="Times New Roman" w:hAnsi="Times New Roman" w:cs="Times New Roman"/>
          <w:sz w:val="26"/>
          <w:szCs w:val="26"/>
          <w:lang w:val="en-US"/>
        </w:rPr>
        <w:t xml:space="preserve"> (PV)</w:t>
      </w:r>
      <w:bookmarkEnd w:id="14"/>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Bất kỳ ai làm container cũng cần hiểu rằng, ta không lưu dữ liệu trên container mà phải lưu nó vào một chỗ nào đó. Bởi khi container </w:t>
      </w:r>
      <w:r>
        <w:rPr>
          <w:rFonts w:hint="default" w:cs="Times New Roman"/>
          <w:sz w:val="26"/>
          <w:szCs w:val="26"/>
          <w:lang w:val="en-US"/>
        </w:rPr>
        <w:t>gặp sự cố hay khởi động lại</w:t>
      </w:r>
      <w:r>
        <w:rPr>
          <w:rFonts w:hint="default" w:ascii="Times New Roman" w:hAnsi="Times New Roman" w:cs="Times New Roman"/>
          <w:sz w:val="26"/>
          <w:szCs w:val="26"/>
        </w:rPr>
        <w:t xml:space="preserve"> thì dữ liệu cũng sẽ mất theo nó. Đây là chuyện dù dùng docker trực tiếp hay giải pháp khác K8s thì </w:t>
      </w:r>
      <w:r>
        <w:rPr>
          <w:rFonts w:hint="default" w:cs="Times New Roman"/>
          <w:sz w:val="26"/>
          <w:szCs w:val="26"/>
          <w:lang w:val="en-US"/>
        </w:rPr>
        <w:t xml:space="preserve">ta </w:t>
      </w:r>
      <w:r>
        <w:rPr>
          <w:rFonts w:hint="default" w:ascii="Times New Roman" w:hAnsi="Times New Roman" w:cs="Times New Roman"/>
          <w:sz w:val="26"/>
          <w:szCs w:val="26"/>
        </w:rPr>
        <w:t>vẫn phải tính. Việc lưu dữ liệu của app trên container trực tiếp trên máy host là một giải pháp nhỏ lẻ. Vì nếu ta cho dữ liệu của pod của app A vào /var/lib/app/A, mà có 2 pod cho app A cùng được chạy trên máy đó thì chuyện gì xảy ra? Giải pháp k8s sử dụng là các hệ thống lưu trữ "network"</w:t>
      </w:r>
      <w:r>
        <w:rPr>
          <w:rFonts w:hint="default" w:cs="Times New Roman"/>
          <w:sz w:val="26"/>
          <w:szCs w:val="26"/>
          <w:lang w:val="en-US"/>
        </w:rPr>
        <w:t>, t</w:t>
      </w:r>
      <w:r>
        <w:rPr>
          <w:rFonts w:hint="default" w:ascii="Times New Roman" w:hAnsi="Times New Roman" w:cs="Times New Roman"/>
          <w:sz w:val="26"/>
          <w:szCs w:val="26"/>
        </w:rPr>
        <w:t xml:space="preserve">ức lưu vào một hệ thống storage khác. Như NFS, GlusterFS, Ceph ... PV, là khái niệm để đưa ra một dung lượng lưu trữ THỰC TẾ 1GB, 10GB ... PVC là khái niệm ảo, đưa ra một dung lượng CẦN THIẾT, mà ứng dụng yêu cầu. Khi 1 PV thoả mãn yêu cầu của 1 PVC thì chúng "match" nhau, rồi "bound" (buộc / kết nối) lại với nhạu. Nếu tự cài K8s, hãy chuẩn bị sẵn giải pháp lưu trữ của </w:t>
      </w:r>
      <w:r>
        <w:rPr>
          <w:rFonts w:hint="default" w:ascii="Times New Roman" w:hAnsi="Times New Roman" w:cs="Times New Roman"/>
          <w:sz w:val="26"/>
          <w:szCs w:val="26"/>
          <w:lang w:val="en-US"/>
        </w:rPr>
        <w:t>bản thân</w:t>
      </w:r>
      <w:r>
        <w:rPr>
          <w:rFonts w:hint="default" w:ascii="Times New Roman" w:hAnsi="Times New Roman" w:cs="Times New Roman"/>
          <w:sz w:val="26"/>
          <w:szCs w:val="26"/>
        </w:rPr>
        <w:t xml:space="preserve">. Nếu dùng sẵn Google cloud hay AWS, sẵn sàng để trả tiền. Kubernetes hỗ trợ nhiều kiểu volumes, như là: NFS, Ceph, GlusterFS, local directory, ... </w:t>
      </w:r>
      <w:r>
        <w:rPr>
          <w:rFonts w:hint="default" w:ascii="Times New Roman" w:hAnsi="Times New Roman" w:cs="Times New Roman"/>
          <w:sz w:val="26"/>
          <w:szCs w:val="26"/>
        </w:rPr>
        <w:drawing>
          <wp:inline distT="0" distB="0" distL="114300" distR="114300">
            <wp:extent cx="5715000" cy="2533650"/>
            <wp:effectExtent l="0" t="0" r="0" b="11430"/>
            <wp:docPr id="8" name="Picture 9"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descr="IMG_264"/>
                    <pic:cNvPicPr>
                      <a:picLocks noChangeAspect="1"/>
                    </pic:cNvPicPr>
                  </pic:nvPicPr>
                  <pic:blipFill>
                    <a:blip r:embed="rId12"/>
                    <a:stretch>
                      <a:fillRect/>
                    </a:stretch>
                  </pic:blipFill>
                  <pic:spPr>
                    <a:xfrm>
                      <a:off x="0" y="0"/>
                      <a:ext cx="5715000" cy="2533650"/>
                    </a:xfrm>
                    <a:prstGeom prst="rect">
                      <a:avLst/>
                    </a:prstGeom>
                    <a:noFill/>
                    <a:ln w="9525">
                      <a:noFill/>
                    </a:ln>
                  </pic:spPr>
                </pic:pic>
              </a:graphicData>
            </a:graphic>
          </wp:inline>
        </w:drawing>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15" w:name="_Toc16686"/>
      <w:r>
        <w:rPr>
          <w:rFonts w:hint="default" w:ascii="Times New Roman" w:hAnsi="Times New Roman" w:cs="Times New Roman"/>
          <w:sz w:val="26"/>
          <w:szCs w:val="26"/>
        </w:rPr>
        <w:t>Namespaces</w:t>
      </w:r>
      <w:r>
        <w:rPr>
          <w:rFonts w:hint="default" w:ascii="Times New Roman" w:hAnsi="Times New Roman" w:cs="Times New Roman"/>
          <w:sz w:val="26"/>
          <w:szCs w:val="26"/>
          <w:lang w:val="en-US"/>
        </w:rPr>
        <w:t xml:space="preserve"> (Không gian tên)</w:t>
      </w:r>
      <w:bookmarkEnd w:id="15"/>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Đây là một công cụ dùng để nhóm hoặc tách các nhóm đối tượng. Namespaces được sử dụng để kiểm soát truy cập, kiểm soát truy cập network, quản lý resource và quoting.</w:t>
      </w:r>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drawing>
          <wp:inline distT="0" distB="0" distL="114300" distR="114300">
            <wp:extent cx="6076950" cy="3419475"/>
            <wp:effectExtent l="0" t="0" r="3810" b="9525"/>
            <wp:docPr id="9" name="Picture 10" descr="IMG_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descr="IMG_265"/>
                    <pic:cNvPicPr>
                      <a:picLocks noChangeAspect="1"/>
                    </pic:cNvPicPr>
                  </pic:nvPicPr>
                  <pic:blipFill>
                    <a:blip r:embed="rId13"/>
                    <a:stretch>
                      <a:fillRect/>
                    </a:stretch>
                  </pic:blipFill>
                  <pic:spPr>
                    <a:xfrm>
                      <a:off x="0" y="0"/>
                      <a:ext cx="6076950" cy="3419475"/>
                    </a:xfrm>
                    <a:prstGeom prst="rect">
                      <a:avLst/>
                    </a:prstGeom>
                    <a:noFill/>
                    <a:ln w="9525">
                      <a:noFill/>
                    </a:ln>
                  </pic:spPr>
                </pic:pic>
              </a:graphicData>
            </a:graphic>
          </wp:inline>
        </w:drawing>
      </w:r>
    </w:p>
    <w:p>
      <w:pPr>
        <w:pStyle w:val="11"/>
        <w:keepNext w:val="0"/>
        <w:keepLines w:val="0"/>
        <w:widowControl/>
        <w:suppressLineNumbers w:val="0"/>
        <w:spacing w:line="360" w:lineRule="auto"/>
        <w:ind w:left="720" w:right="720"/>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Nếu </w:t>
      </w:r>
      <w:r>
        <w:rPr>
          <w:rFonts w:hint="default" w:ascii="Times New Roman" w:hAnsi="Times New Roman" w:cs="Times New Roman"/>
          <w:sz w:val="26"/>
          <w:szCs w:val="26"/>
          <w:lang w:val="en-US"/>
        </w:rPr>
        <w:t xml:space="preserve">ta </w:t>
      </w:r>
      <w:r>
        <w:rPr>
          <w:rFonts w:hint="default" w:ascii="Times New Roman" w:hAnsi="Times New Roman" w:cs="Times New Roman"/>
          <w:sz w:val="26"/>
          <w:szCs w:val="26"/>
        </w:rPr>
        <w:t xml:space="preserve">đặt service này là "web" lúc chạy production, còn lúc </w:t>
      </w:r>
      <w:r>
        <w:rPr>
          <w:rFonts w:hint="default" w:ascii="Times New Roman" w:hAnsi="Times New Roman" w:cs="Times New Roman"/>
          <w:sz w:val="26"/>
          <w:szCs w:val="26"/>
          <w:lang w:val="en-US"/>
        </w:rPr>
        <w:t xml:space="preserve">phát triển </w:t>
      </w:r>
      <w:r>
        <w:rPr>
          <w:rFonts w:hint="default" w:ascii="Times New Roman" w:hAnsi="Times New Roman" w:cs="Times New Roman"/>
          <w:sz w:val="26"/>
          <w:szCs w:val="26"/>
        </w:rPr>
        <w:t xml:space="preserve">thì </w:t>
      </w:r>
      <w:r>
        <w:rPr>
          <w:rFonts w:hint="default" w:ascii="Times New Roman" w:hAnsi="Times New Roman" w:cs="Times New Roman"/>
          <w:sz w:val="26"/>
          <w:szCs w:val="26"/>
          <w:lang w:val="en-US"/>
        </w:rPr>
        <w:t xml:space="preserve">ta </w:t>
      </w:r>
      <w:r>
        <w:rPr>
          <w:rFonts w:hint="default" w:ascii="Times New Roman" w:hAnsi="Times New Roman" w:cs="Times New Roman"/>
          <w:sz w:val="26"/>
          <w:szCs w:val="26"/>
        </w:rPr>
        <w:t xml:space="preserve">chạy nó ở đâu? </w:t>
      </w:r>
      <w:r>
        <w:rPr>
          <w:rFonts w:hint="default" w:ascii="Times New Roman" w:hAnsi="Times New Roman" w:cs="Times New Roman"/>
          <w:sz w:val="26"/>
          <w:szCs w:val="26"/>
          <w:lang w:val="en-US"/>
        </w:rPr>
        <w:t xml:space="preserve">Ta sẽ phải thay đỏi tên service. </w:t>
      </w:r>
      <w:r>
        <w:rPr>
          <w:rFonts w:hint="default" w:ascii="Times New Roman" w:hAnsi="Times New Roman" w:cs="Times New Roman"/>
          <w:sz w:val="26"/>
          <w:szCs w:val="26"/>
        </w:rPr>
        <w:t xml:space="preserve"> Namespace giải quyết vấn đề này. Mặc định các dịch vụ sẽ sử đụng namespace "default", nhưng ta</w:t>
      </w:r>
      <w:r>
        <w:rPr>
          <w:rFonts w:hint="default" w:ascii="Times New Roman" w:hAnsi="Times New Roman" w:cs="Times New Roman"/>
          <w:sz w:val="26"/>
          <w:szCs w:val="26"/>
          <w:lang w:val="en-US"/>
        </w:rPr>
        <w:t xml:space="preserve"> có thể</w:t>
      </w:r>
      <w:r>
        <w:rPr>
          <w:rFonts w:hint="default" w:ascii="Times New Roman" w:hAnsi="Times New Roman" w:cs="Times New Roman"/>
          <w:sz w:val="26"/>
          <w:szCs w:val="26"/>
        </w:rPr>
        <w:t xml:space="preserve"> tạo namespace tuỳ ý. K8s sử dụng 1 namespace riêng : kube-system</w:t>
      </w:r>
      <w:r>
        <w:rPr>
          <w:rFonts w:hint="default" w:ascii="Times New Roman" w:hAnsi="Times New Roman" w:cs="Times New Roman"/>
          <w:sz w:val="26"/>
          <w:szCs w:val="26"/>
          <w:lang w:val="en-US"/>
        </w:rPr>
        <w:t>.</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16" w:name="_Toc28045"/>
      <w:r>
        <w:rPr>
          <w:rFonts w:hint="default" w:ascii="Times New Roman" w:hAnsi="Times New Roman" w:cs="Times New Roman"/>
          <w:sz w:val="26"/>
          <w:szCs w:val="26"/>
        </w:rPr>
        <w:t>Ingress rules</w:t>
      </w:r>
      <w:bookmarkEnd w:id="16"/>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Dùng để quản lý network ra và vào các service và pod </w:t>
      </w:r>
      <w:r>
        <w:rPr>
          <w:rFonts w:hint="default" w:ascii="Times New Roman" w:hAnsi="Times New Roman" w:cs="Times New Roman"/>
          <w:sz w:val="26"/>
          <w:szCs w:val="26"/>
        </w:rPr>
        <w:drawing>
          <wp:inline distT="0" distB="0" distL="114300" distR="114300">
            <wp:extent cx="5715000" cy="2733675"/>
            <wp:effectExtent l="0" t="0" r="0" b="9525"/>
            <wp:docPr id="11" name="Picture 11" descr="IMG_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MG_266"/>
                    <pic:cNvPicPr>
                      <a:picLocks noChangeAspect="1"/>
                    </pic:cNvPicPr>
                  </pic:nvPicPr>
                  <pic:blipFill>
                    <a:blip r:embed="rId14"/>
                    <a:stretch>
                      <a:fillRect/>
                    </a:stretch>
                  </pic:blipFill>
                  <pic:spPr>
                    <a:xfrm>
                      <a:off x="0" y="0"/>
                      <a:ext cx="5715000" cy="2733675"/>
                    </a:xfrm>
                    <a:prstGeom prst="rect">
                      <a:avLst/>
                    </a:prstGeom>
                    <a:noFill/>
                    <a:ln w="9525">
                      <a:noFill/>
                    </a:ln>
                  </pic:spPr>
                </pic:pic>
              </a:graphicData>
            </a:graphic>
          </wp:inline>
        </w:drawing>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17" w:name="_Toc11547"/>
      <w:r>
        <w:rPr>
          <w:rFonts w:hint="default" w:ascii="Times New Roman" w:hAnsi="Times New Roman" w:cs="Times New Roman"/>
          <w:sz w:val="26"/>
          <w:szCs w:val="26"/>
        </w:rPr>
        <w:t>Network policies</w:t>
      </w:r>
      <w:bookmarkEnd w:id="17"/>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Định nghĩa các quy tắc truy cập mạng giữa các Pod bên trong Cluster.</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18" w:name="_Toc25247"/>
      <w:r>
        <w:rPr>
          <w:rFonts w:hint="default" w:ascii="Times New Roman" w:hAnsi="Times New Roman" w:cs="Times New Roman"/>
          <w:sz w:val="26"/>
          <w:szCs w:val="26"/>
        </w:rPr>
        <w:t>Network</w:t>
      </w:r>
      <w:bookmarkEnd w:id="18"/>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Có nhiều loại phần mềm để triển khai container network, như Flannel, Weaver ... nếu </w:t>
      </w:r>
      <w:r>
        <w:rPr>
          <w:rFonts w:hint="default" w:cs="Times New Roman"/>
          <w:sz w:val="26"/>
          <w:szCs w:val="26"/>
          <w:lang w:val="en-US"/>
        </w:rPr>
        <w:t>ta</w:t>
      </w:r>
      <w:r>
        <w:rPr>
          <w:rFonts w:hint="default" w:ascii="Times New Roman" w:hAnsi="Times New Roman" w:cs="Times New Roman"/>
          <w:sz w:val="26"/>
          <w:szCs w:val="26"/>
        </w:rPr>
        <w:t xml:space="preserve"> dùng Google Cloud, vấn đề này không cần quan tâm.</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19" w:name="_Toc24310"/>
      <w:r>
        <w:rPr>
          <w:rFonts w:hint="default" w:ascii="Times New Roman" w:hAnsi="Times New Roman" w:cs="Times New Roman"/>
          <w:sz w:val="26"/>
          <w:szCs w:val="26"/>
        </w:rPr>
        <w:t>ConfigMaps and Secrets</w:t>
      </w:r>
      <w:bookmarkEnd w:id="19"/>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Một </w:t>
      </w:r>
      <w:r>
        <w:rPr>
          <w:rFonts w:hint="default" w:ascii="Times New Roman" w:hAnsi="Times New Roman" w:cs="Times New Roman"/>
          <w:sz w:val="26"/>
          <w:szCs w:val="26"/>
          <w:lang w:val="en-US"/>
        </w:rPr>
        <w:t xml:space="preserve">phần mềm </w:t>
      </w:r>
      <w:r>
        <w:rPr>
          <w:rFonts w:hint="default" w:ascii="Times New Roman" w:hAnsi="Times New Roman" w:cs="Times New Roman"/>
          <w:sz w:val="26"/>
          <w:szCs w:val="26"/>
        </w:rPr>
        <w:t>ít khi</w:t>
      </w:r>
      <w:r>
        <w:rPr>
          <w:rFonts w:hint="default" w:ascii="Times New Roman" w:hAnsi="Times New Roman" w:cs="Times New Roman"/>
          <w:sz w:val="26"/>
          <w:szCs w:val="26"/>
          <w:lang w:val="en-US"/>
        </w:rPr>
        <w:t xml:space="preserve"> được khởi động và</w:t>
      </w:r>
      <w:r>
        <w:rPr>
          <w:rFonts w:hint="default" w:ascii="Times New Roman" w:hAnsi="Times New Roman" w:cs="Times New Roman"/>
          <w:sz w:val="26"/>
          <w:szCs w:val="26"/>
        </w:rPr>
        <w:t xml:space="preserve"> chạy luôn mà không cần </w:t>
      </w:r>
      <w:r>
        <w:rPr>
          <w:rFonts w:hint="default" w:ascii="Times New Roman" w:hAnsi="Times New Roman" w:cs="Times New Roman"/>
          <w:sz w:val="26"/>
          <w:szCs w:val="26"/>
          <w:lang w:val="en-US"/>
        </w:rPr>
        <w:t>cấu hình</w:t>
      </w:r>
      <w:r>
        <w:rPr>
          <w:rFonts w:hint="default" w:ascii="Times New Roman" w:hAnsi="Times New Roman" w:cs="Times New Roman"/>
          <w:sz w:val="26"/>
          <w:szCs w:val="26"/>
        </w:rPr>
        <w:t xml:space="preserve">. ConfigMap là giải pháp để nhét 1 file config / đặt các </w:t>
      </w:r>
      <w:r>
        <w:rPr>
          <w:rFonts w:hint="default" w:ascii="Times New Roman" w:hAnsi="Times New Roman" w:cs="Times New Roman"/>
          <w:sz w:val="26"/>
          <w:szCs w:val="26"/>
          <w:lang w:val="en-US"/>
        </w:rPr>
        <w:t>env</w:t>
      </w:r>
      <w:r>
        <w:rPr>
          <w:rFonts w:hint="default" w:ascii="Times New Roman" w:hAnsi="Times New Roman" w:cs="Times New Roman"/>
          <w:sz w:val="26"/>
          <w:szCs w:val="26"/>
        </w:rPr>
        <w:t>ironment var</w:t>
      </w:r>
      <w:r>
        <w:rPr>
          <w:rFonts w:hint="default" w:ascii="Times New Roman" w:hAnsi="Times New Roman" w:cs="Times New Roman"/>
          <w:sz w:val="26"/>
          <w:szCs w:val="26"/>
          <w:lang w:val="en-US"/>
        </w:rPr>
        <w:t xml:space="preserve"> (Biến môi trường)</w:t>
      </w:r>
      <w:r>
        <w:rPr>
          <w:rFonts w:hint="default" w:ascii="Times New Roman" w:hAnsi="Times New Roman" w:cs="Times New Roman"/>
          <w:sz w:val="26"/>
          <w:szCs w:val="26"/>
        </w:rPr>
        <w:t xml:space="preserve"> hay </w:t>
      </w:r>
      <w:r>
        <w:rPr>
          <w:rFonts w:hint="default" w:ascii="Times New Roman" w:hAnsi="Times New Roman" w:cs="Times New Roman"/>
          <w:sz w:val="26"/>
          <w:szCs w:val="26"/>
          <w:lang w:val="en-US"/>
        </w:rPr>
        <w:t xml:space="preserve">thiết lập </w:t>
      </w:r>
      <w:r>
        <w:rPr>
          <w:rFonts w:hint="default" w:ascii="Times New Roman" w:hAnsi="Times New Roman" w:cs="Times New Roman"/>
          <w:sz w:val="26"/>
          <w:szCs w:val="26"/>
        </w:rPr>
        <w:t xml:space="preserve">các </w:t>
      </w:r>
      <w:r>
        <w:rPr>
          <w:rFonts w:hint="default" w:ascii="Times New Roman" w:hAnsi="Times New Roman" w:cs="Times New Roman"/>
          <w:sz w:val="26"/>
          <w:szCs w:val="26"/>
          <w:lang w:val="en-US"/>
        </w:rPr>
        <w:t xml:space="preserve">tham số </w:t>
      </w:r>
      <w:r>
        <w:rPr>
          <w:rFonts w:hint="default" w:ascii="Times New Roman" w:hAnsi="Times New Roman" w:cs="Times New Roman"/>
          <w:sz w:val="26"/>
          <w:szCs w:val="26"/>
        </w:rPr>
        <w:t xml:space="preserve">khi gọi câu lệnh. ConfigMap là một cục </w:t>
      </w:r>
      <w:r>
        <w:rPr>
          <w:rFonts w:hint="default" w:ascii="Times New Roman" w:hAnsi="Times New Roman" w:cs="Times New Roman"/>
          <w:sz w:val="26"/>
          <w:szCs w:val="26"/>
          <w:lang w:val="en-US"/>
        </w:rPr>
        <w:t>cấu hình</w:t>
      </w:r>
      <w:r>
        <w:rPr>
          <w:rFonts w:hint="default" w:ascii="Times New Roman" w:hAnsi="Times New Roman" w:cs="Times New Roman"/>
          <w:sz w:val="26"/>
          <w:szCs w:val="26"/>
        </w:rPr>
        <w:t>, mà pod nào cần, thì chỉ định là nó cần - giúp dễ dàng chia sẻ file cấu hình. Ít ai muốn đặt mật khẩu vào file cấu hình, và chỉ có lập trình viên "tồi" mới hardcode mật khẩu vào code. Vậy nên K8s có "secret", để lưu trữ các mật khẩu, token, ... hay những gì cần</w:t>
      </w:r>
      <w:r>
        <w:rPr>
          <w:rFonts w:hint="default" w:ascii="Times New Roman" w:hAnsi="Times New Roman" w:cs="Times New Roman"/>
          <w:sz w:val="26"/>
          <w:szCs w:val="26"/>
          <w:lang w:val="en-US"/>
        </w:rPr>
        <w:t xml:space="preserve"> được</w:t>
      </w:r>
      <w:r>
        <w:rPr>
          <w:rFonts w:hint="default" w:ascii="Times New Roman" w:hAnsi="Times New Roman" w:cs="Times New Roman"/>
          <w:sz w:val="26"/>
          <w:szCs w:val="26"/>
        </w:rPr>
        <w:t xml:space="preserve"> giữ bí mật.</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20" w:name="_Toc26367"/>
      <w:r>
        <w:rPr>
          <w:rFonts w:hint="default" w:ascii="Times New Roman" w:hAnsi="Times New Roman" w:cs="Times New Roman"/>
          <w:sz w:val="26"/>
          <w:szCs w:val="26"/>
        </w:rPr>
        <w:t>Controllers</w:t>
      </w:r>
      <w:bookmarkEnd w:id="20"/>
    </w:p>
    <w:p>
      <w:pPr>
        <w:pStyle w:val="11"/>
        <w:keepNext w:val="0"/>
        <w:keepLines w:val="0"/>
        <w:widowControl/>
        <w:suppressLineNumbers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Có rất nhiều controller cho các loại dịch vụ khác nhau:</w:t>
      </w:r>
    </w:p>
    <w:p>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Deployment : là loại chung nhất, khi ta muốn "deploy" một dịch vụ nào đó. Ta tạo ra pod bằng cách tạo ra một deployment (hoặc statefulSets, hoặc các khái niệm tương đương). StatefulSets được dùng khi ta cần các service bật lên theo tứ tự nhất định.</w:t>
      </w:r>
    </w:p>
    <w:p>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DaemonSet : thường dành cho các dịch vụ cần chạy trên tất cả các node. Ví dụ như fluentd để collect log trên tất cả các node.</w:t>
      </w:r>
    </w:p>
    <w:p>
      <w:pPr>
        <w:keepNext w:val="0"/>
        <w:keepLines w:val="0"/>
        <w:widowControl/>
        <w:numPr>
          <w:ilvl w:val="0"/>
          <w:numId w:val="7"/>
        </w:numPr>
        <w:suppressLineNumbers w:val="0"/>
        <w:spacing w:before="0" w:beforeAutospacing="1" w:after="0" w:afterAutospacing="1" w:line="360" w:lineRule="auto"/>
        <w:ind w:left="720" w:hanging="360"/>
        <w:jc w:val="both"/>
        <w:rPr>
          <w:rFonts w:hint="default" w:ascii="Times New Roman" w:hAnsi="Times New Roman" w:cs="Times New Roman"/>
          <w:sz w:val="26"/>
          <w:szCs w:val="26"/>
        </w:rPr>
      </w:pPr>
      <w:r>
        <w:rPr>
          <w:rFonts w:hint="default" w:ascii="Times New Roman" w:hAnsi="Times New Roman" w:cs="Times New Roman"/>
          <w:sz w:val="26"/>
          <w:szCs w:val="26"/>
        </w:rPr>
        <w:t>StatefulSet : là 1 file "manifest" đặt trong thư mục chỉ định bởi kubelet, các pod này sẽ được chạy khi kubelet chạy. Không thể điều khiển chúng bằng kubectl. Đây là một khái niệm đang dần bị xa lánh bởi sự thiếu linh động và khó kiểm soát.</w:t>
      </w:r>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 xml:space="preserve">Gõ </w:t>
      </w:r>
      <w:r>
        <w:rPr>
          <w:rStyle w:val="9"/>
          <w:rFonts w:hint="default" w:ascii="Times New Roman" w:hAnsi="Times New Roman" w:cs="Times New Roman"/>
          <w:sz w:val="26"/>
          <w:szCs w:val="26"/>
        </w:rPr>
        <w:t>kubectl get</w:t>
      </w:r>
      <w:r>
        <w:rPr>
          <w:rFonts w:hint="default" w:ascii="Times New Roman" w:hAnsi="Times New Roman" w:cs="Times New Roman"/>
          <w:sz w:val="26"/>
          <w:szCs w:val="26"/>
        </w:rPr>
        <w:t xml:space="preserve"> để xem tất cả những khái niệm resource mà k8s sử dụng, và cách gọi ngắn gọn cho từng khái niệm (svc cho service, deploy cho deployment, cm cho configmap ...).</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21" w:name="_Toc7342"/>
      <w:r>
        <w:rPr>
          <w:rFonts w:hint="default" w:ascii="Times New Roman" w:hAnsi="Times New Roman" w:cs="Times New Roman"/>
          <w:sz w:val="26"/>
          <w:szCs w:val="26"/>
        </w:rPr>
        <w:t xml:space="preserve">Helm - </w:t>
      </w:r>
      <w:r>
        <w:rPr>
          <w:rFonts w:hint="default" w:ascii="Times New Roman" w:hAnsi="Times New Roman" w:cs="Times New Roman"/>
          <w:sz w:val="26"/>
          <w:szCs w:val="26"/>
          <w:lang w:val="en-US"/>
        </w:rPr>
        <w:t>Trình quản lý gói của K8s</w:t>
      </w:r>
      <w:bookmarkEnd w:id="21"/>
    </w:p>
    <w:p>
      <w:pPr>
        <w:pStyle w:val="11"/>
        <w:keepNext w:val="0"/>
        <w:keepLines w:val="0"/>
        <w:widowControl/>
        <w:suppressLineNumbers w:val="0"/>
        <w:spacing w:line="360" w:lineRule="auto"/>
        <w:ind w:right="720"/>
        <w:jc w:val="both"/>
        <w:rPr>
          <w:rFonts w:hint="default" w:ascii="Times New Roman" w:hAnsi="Times New Roman" w:cs="Times New Roman"/>
          <w:sz w:val="26"/>
          <w:szCs w:val="26"/>
          <w:lang w:val="en-US"/>
        </w:rPr>
      </w:pPr>
      <w:r>
        <w:rPr>
          <w:rFonts w:hint="default" w:ascii="Times New Roman" w:hAnsi="Times New Roman" w:cs="Times New Roman"/>
          <w:sz w:val="26"/>
          <w:szCs w:val="26"/>
        </w:rPr>
        <w:t>Trên Ubuntu, ta dùng APT để cài package, thì trên K8s, Helm dùng để cài các "chart</w:t>
      </w:r>
      <w:r>
        <w:rPr>
          <w:rFonts w:hint="default" w:ascii="Times New Roman" w:hAnsi="Times New Roman" w:cs="Times New Roman"/>
          <w:sz w:val="26"/>
          <w:szCs w:val="26"/>
          <w:lang w:val="en-US"/>
        </w:rPr>
        <w:t>” (Tương tự trình quản lý gói bên Linux).</w:t>
      </w:r>
      <w:r>
        <w:rPr>
          <w:rFonts w:hint="default" w:cs="Times New Roman"/>
          <w:sz w:val="26"/>
          <w:szCs w:val="26"/>
          <w:lang w:val="en-US"/>
        </w:rPr>
        <w:t xml:space="preserve"> Với Helm, ta có thể triển khai các app và service như Apache Hadoop, Apache Spark, Redis, Nginx,…</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22" w:name="_Toc880"/>
      <w:r>
        <w:rPr>
          <w:rFonts w:hint="default" w:ascii="Times New Roman" w:hAnsi="Times New Roman" w:cs="Times New Roman"/>
          <w:sz w:val="26"/>
          <w:szCs w:val="26"/>
        </w:rPr>
        <w:t>Dashboard</w:t>
      </w:r>
      <w:bookmarkEnd w:id="22"/>
    </w:p>
    <w:p>
      <w:pPr>
        <w:pStyle w:val="11"/>
        <w:keepNext w:val="0"/>
        <w:keepLines w:val="0"/>
        <w:widowControl/>
        <w:suppressLineNumbers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 xml:space="preserve">Dashboard cho phép xem tổng quan về cluster k8s đang dùng, nó được cài vào k8s như một add-on </w:t>
      </w:r>
      <w:r>
        <w:rPr>
          <w:rFonts w:hint="default" w:cs="Times New Roman"/>
          <w:sz w:val="26"/>
          <w:szCs w:val="26"/>
          <w:lang w:val="en-US"/>
        </w:rPr>
        <w:t xml:space="preserve">(link project K8s Dashboard: </w:t>
      </w:r>
      <w:r>
        <w:rPr>
          <w:rFonts w:hint="default" w:ascii="Times New Roman" w:hAnsi="Times New Roman" w:cs="Times New Roman"/>
          <w:sz w:val="26"/>
          <w:szCs w:val="26"/>
        </w:rPr>
        <w:fldChar w:fldCharType="begin"/>
      </w:r>
      <w:r>
        <w:rPr>
          <w:rFonts w:hint="default" w:ascii="Times New Roman" w:hAnsi="Times New Roman" w:cs="Times New Roman"/>
          <w:sz w:val="26"/>
          <w:szCs w:val="26"/>
        </w:rPr>
        <w:instrText xml:space="preserve"> HYPERLINK "https://github.com/kubernetes/dashboard" \t "https://viblo.asia/p/_blank" </w:instrText>
      </w:r>
      <w:r>
        <w:rPr>
          <w:rFonts w:hint="default" w:ascii="Times New Roman" w:hAnsi="Times New Roman" w:cs="Times New Roman"/>
          <w:sz w:val="26"/>
          <w:szCs w:val="26"/>
        </w:rPr>
        <w:fldChar w:fldCharType="separate"/>
      </w:r>
      <w:r>
        <w:rPr>
          <w:rStyle w:val="10"/>
          <w:rFonts w:hint="default" w:ascii="Times New Roman" w:hAnsi="Times New Roman" w:cs="Times New Roman"/>
          <w:sz w:val="26"/>
          <w:szCs w:val="26"/>
        </w:rPr>
        <w:t>https://github.com/kubernetes/dashboard</w:t>
      </w:r>
      <w:r>
        <w:rPr>
          <w:rFonts w:hint="default" w:ascii="Times New Roman" w:hAnsi="Times New Roman" w:cs="Times New Roman"/>
          <w:sz w:val="26"/>
          <w:szCs w:val="26"/>
        </w:rPr>
        <w:fldChar w:fldCharType="end"/>
      </w:r>
      <w:r>
        <w:rPr>
          <w:rFonts w:hint="default" w:cs="Times New Roman"/>
          <w:sz w:val="26"/>
          <w:szCs w:val="26"/>
          <w:lang w:val="en-US"/>
        </w:rPr>
        <w:t>) thông qua lệnh apply của kubectl</w:t>
      </w:r>
      <w:r>
        <w:rPr>
          <w:rFonts w:hint="default" w:ascii="Times New Roman" w:hAnsi="Times New Roman" w:cs="Times New Roman"/>
          <w:sz w:val="26"/>
          <w:szCs w:val="26"/>
          <w:lang w:val="en-US"/>
        </w:rPr>
        <w:t>.</w:t>
      </w:r>
      <w:r>
        <w:rPr>
          <w:rFonts w:hint="default" w:cs="Times New Roman"/>
          <w:sz w:val="26"/>
          <w:szCs w:val="26"/>
          <w:lang w:val="en-US"/>
        </w:rPr>
        <w:t xml:space="preserve"> Dashboard cũng là 1 plugin có sẵn trong Minikube.</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23" w:name="_Toc9258"/>
      <w:r>
        <w:rPr>
          <w:rFonts w:hint="default" w:ascii="Times New Roman" w:hAnsi="Times New Roman" w:cs="Times New Roman"/>
          <w:sz w:val="26"/>
          <w:szCs w:val="26"/>
        </w:rPr>
        <w:t>Monitoring</w:t>
      </w:r>
      <w:bookmarkEnd w:id="23"/>
    </w:p>
    <w:p>
      <w:pPr>
        <w:pStyle w:val="11"/>
        <w:keepNext w:val="0"/>
        <w:keepLines w:val="0"/>
        <w:widowControl/>
        <w:suppressLineNumbers w:val="0"/>
        <w:spacing w:line="360" w:lineRule="auto"/>
        <w:jc w:val="both"/>
        <w:rPr>
          <w:rFonts w:hint="default" w:ascii="Times New Roman" w:hAnsi="Times New Roman" w:cs="Times New Roman"/>
          <w:sz w:val="26"/>
          <w:szCs w:val="26"/>
        </w:rPr>
      </w:pPr>
      <w:r>
        <w:rPr>
          <w:rFonts w:hint="default" w:ascii="Times New Roman" w:hAnsi="Times New Roman" w:cs="Times New Roman"/>
          <w:sz w:val="26"/>
          <w:szCs w:val="26"/>
        </w:rPr>
        <w:t>Monitoring trên K8s rất dễ dàng, chỉ cần cài 1 phần mềm có khả năng tích hợp với k8s, nó sẽ hỏi K8s để lấy thông tin về tất cả các pod trong hệ thống.</w:t>
      </w:r>
    </w:p>
    <w:p>
      <w:pPr>
        <w:pStyle w:val="4"/>
        <w:keepNext w:val="0"/>
        <w:keepLines w:val="0"/>
        <w:widowControl/>
        <w:numPr>
          <w:ilvl w:val="1"/>
          <w:numId w:val="6"/>
        </w:numPr>
        <w:suppressLineNumbers w:val="0"/>
        <w:spacing w:line="360" w:lineRule="auto"/>
        <w:ind w:left="845" w:leftChars="0" w:hanging="425" w:firstLineChars="0"/>
        <w:jc w:val="both"/>
        <w:outlineLvl w:val="2"/>
        <w:rPr>
          <w:rFonts w:hint="default" w:ascii="Times New Roman" w:hAnsi="Times New Roman" w:cs="Times New Roman"/>
          <w:sz w:val="26"/>
          <w:szCs w:val="26"/>
        </w:rPr>
      </w:pPr>
      <w:bookmarkStart w:id="24" w:name="_Toc15790"/>
      <w:r>
        <w:rPr>
          <w:rFonts w:hint="default" w:ascii="Times New Roman" w:hAnsi="Times New Roman" w:cs="Times New Roman"/>
          <w:sz w:val="26"/>
          <w:szCs w:val="26"/>
        </w:rPr>
        <w:t>Create</w:t>
      </w:r>
      <w:bookmarkEnd w:id="24"/>
    </w:p>
    <w:p>
      <w:pPr>
        <w:pStyle w:val="11"/>
        <w:keepNext w:val="0"/>
        <w:keepLines w:val="0"/>
        <w:widowControl/>
        <w:suppressLineNumbers w:val="0"/>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rPr>
        <w:t>Mọi file cấu hình cho pod/svc/cm/ ... đều là file ở định dạng YAML</w:t>
      </w:r>
      <w:r>
        <w:rPr>
          <w:rFonts w:hint="default" w:ascii="Times New Roman" w:hAnsi="Times New Roman" w:cs="Times New Roman"/>
          <w:sz w:val="26"/>
          <w:szCs w:val="26"/>
          <w:lang w:val="en-US"/>
        </w:rPr>
        <w:t>. Sau đây là 1 ví dụ về việc deploy các cấu hình từ file YAML:</w:t>
      </w:r>
    </w:p>
    <w:p>
      <w:pPr>
        <w:pStyle w:val="11"/>
        <w:keepNext w:val="0"/>
        <w:keepLines w:val="0"/>
        <w:widowControl/>
        <w:suppressLineNumbers w:val="0"/>
        <w:spacing w:line="360" w:lineRule="auto"/>
        <w:jc w:val="both"/>
        <w:rPr>
          <w:rFonts w:hint="default" w:ascii="Times New Roman" w:hAnsi="Times New Roman" w:eastAsia="SimSun" w:cs="Times New Roman"/>
          <w:sz w:val="26"/>
          <w:szCs w:val="26"/>
          <w:lang w:val="en-US"/>
        </w:rPr>
      </w:pPr>
      <w:r>
        <w:rPr>
          <w:rFonts w:hint="default" w:ascii="Times New Roman" w:hAnsi="Times New Roman" w:eastAsia="SimSun" w:cs="Times New Roman"/>
          <w:sz w:val="26"/>
          <w:szCs w:val="26"/>
        </w:rPr>
        <w:t>kubectl create -f filename # hoặc . để cài hết các file trong thư mục hiện tại</w:t>
      </w:r>
      <w:r>
        <w:rPr>
          <w:rFonts w:hint="default" w:ascii="Times New Roman" w:hAnsi="Times New Roman" w:eastAsia="SimSun" w:cs="Times New Roman"/>
          <w:sz w:val="26"/>
          <w:szCs w:val="26"/>
          <w:lang w:val="en-US"/>
        </w:rPr>
        <w:t>.</w:t>
      </w:r>
    </w:p>
    <w:p>
      <w:pPr>
        <w:pStyle w:val="11"/>
        <w:keepNext w:val="0"/>
        <w:keepLines w:val="0"/>
        <w:widowControl/>
        <w:numPr>
          <w:ilvl w:val="0"/>
          <w:numId w:val="2"/>
        </w:numPr>
        <w:suppressLineNumbers w:val="0"/>
        <w:spacing w:line="360" w:lineRule="auto"/>
        <w:ind w:left="425" w:leftChars="0" w:hanging="425" w:firstLineChars="0"/>
        <w:jc w:val="both"/>
        <w:outlineLvl w:val="0"/>
        <w:rPr>
          <w:rFonts w:hint="default" w:cs="Times New Roman"/>
          <w:b/>
          <w:bCs/>
          <w:sz w:val="26"/>
          <w:szCs w:val="26"/>
          <w:lang w:val="en-US"/>
        </w:rPr>
      </w:pPr>
      <w:bookmarkStart w:id="25" w:name="_Toc19961"/>
      <w:r>
        <w:rPr>
          <w:rFonts w:hint="default" w:cs="Times New Roman"/>
          <w:b/>
          <w:bCs/>
          <w:sz w:val="26"/>
          <w:szCs w:val="26"/>
          <w:lang w:val="en-US"/>
        </w:rPr>
        <w:t>Mô hình hệ thống được sử dụng:</w:t>
      </w:r>
      <w:bookmarkEnd w:id="25"/>
    </w:p>
    <w:p>
      <w:pPr>
        <w:pStyle w:val="11"/>
        <w:keepNext w:val="0"/>
        <w:keepLines w:val="0"/>
        <w:widowControl/>
        <w:suppressLineNumbers w:val="0"/>
        <w:spacing w:line="360" w:lineRule="auto"/>
        <w:jc w:val="both"/>
        <w:rPr>
          <w:rFonts w:hint="default" w:cs="Times New Roman"/>
          <w:sz w:val="26"/>
          <w:szCs w:val="26"/>
          <w:lang w:val="en-US"/>
        </w:rPr>
      </w:pPr>
      <w:r>
        <w:rPr>
          <w:rFonts w:hint="default" w:cs="Times New Roman"/>
          <w:sz w:val="26"/>
          <w:szCs w:val="26"/>
          <w:lang w:val="en-US"/>
        </w:rPr>
        <w:t>Nhóm em sử dụng dịch vụ Amazon EC2 để tạo một máy ảo chạy hệ điều hành Amazon Linux 2 và cài đặt Docker với Kubectl và minikube phiên bản mới nhất.</w:t>
      </w:r>
    </w:p>
    <w:p>
      <w:pPr>
        <w:pStyle w:val="11"/>
        <w:keepNext w:val="0"/>
        <w:keepLines w:val="0"/>
        <w:widowControl/>
        <w:suppressLineNumbers w:val="0"/>
        <w:spacing w:line="360" w:lineRule="auto"/>
        <w:jc w:val="both"/>
        <w:rPr>
          <w:rFonts w:hint="default" w:cs="Times New Roman"/>
          <w:sz w:val="26"/>
          <w:szCs w:val="26"/>
          <w:lang w:val="en-US"/>
        </w:rPr>
      </w:pPr>
      <w:r>
        <w:rPr>
          <w:rFonts w:hint="default" w:cs="Times New Roman"/>
          <w:sz w:val="26"/>
          <w:szCs w:val="26"/>
          <w:lang w:val="en-US"/>
        </w:rPr>
        <w:t>Nhóm em đã sử dụng Minikube để tự động hoá việc cấu hình cụm Kubernetes trên EC2 (Do tài khoản giáo dục miễn phí cho sinh viên không cho tạo secret key trong môi trường sandbox).</w:t>
      </w:r>
    </w:p>
    <w:p>
      <w:pPr>
        <w:pStyle w:val="11"/>
        <w:keepNext w:val="0"/>
        <w:keepLines w:val="0"/>
        <w:widowControl/>
        <w:numPr>
          <w:ilvl w:val="0"/>
          <w:numId w:val="2"/>
        </w:numPr>
        <w:suppressLineNumbers w:val="0"/>
        <w:spacing w:line="360" w:lineRule="auto"/>
        <w:ind w:left="425" w:leftChars="0" w:hanging="425" w:firstLineChars="0"/>
        <w:jc w:val="both"/>
        <w:outlineLvl w:val="0"/>
        <w:rPr>
          <w:rFonts w:hint="default" w:cs="Times New Roman"/>
          <w:b/>
          <w:bCs/>
          <w:sz w:val="26"/>
          <w:szCs w:val="26"/>
          <w:lang w:val="en-US"/>
        </w:rPr>
      </w:pPr>
      <w:bookmarkStart w:id="26" w:name="_Toc22213"/>
      <w:r>
        <w:rPr>
          <w:rFonts w:hint="default" w:cs="Times New Roman"/>
          <w:b/>
          <w:bCs/>
          <w:sz w:val="26"/>
          <w:szCs w:val="26"/>
          <w:lang w:val="en-US"/>
        </w:rPr>
        <w:t>Tài liệu hướng dẫn sử dụng:</w:t>
      </w:r>
      <w:bookmarkEnd w:id="26"/>
    </w:p>
    <w:p>
      <w:pPr>
        <w:pStyle w:val="11"/>
        <w:keepNext w:val="0"/>
        <w:keepLines w:val="0"/>
        <w:widowControl/>
        <w:numPr>
          <w:ilvl w:val="0"/>
          <w:numId w:val="8"/>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Khởi động trang web bằng cách thực thi câu lệnh:</w:t>
      </w:r>
    </w:p>
    <w:p>
      <w:pPr>
        <w:pStyle w:val="11"/>
        <w:keepNext w:val="0"/>
        <w:keepLines w:val="0"/>
        <w:widowControl/>
        <w:numPr>
          <w:ilvl w:val="0"/>
          <w:numId w:val="0"/>
        </w:numPr>
        <w:suppressLineNumbers w:val="0"/>
        <w:spacing w:line="360" w:lineRule="auto"/>
        <w:ind w:leftChars="0" w:right="0" w:rightChars="0"/>
        <w:jc w:val="both"/>
        <w:outlineLvl w:val="9"/>
        <w:rPr>
          <w:rFonts w:hint="default" w:cs="Times New Roman"/>
          <w:b w:val="0"/>
          <w:bCs w:val="0"/>
          <w:sz w:val="26"/>
          <w:szCs w:val="26"/>
          <w:lang w:val="en-US"/>
        </w:rPr>
      </w:pPr>
      <w:r>
        <w:rPr>
          <w:rFonts w:hint="default" w:cs="Times New Roman"/>
          <w:b w:val="0"/>
          <w:bCs w:val="0"/>
          <w:sz w:val="26"/>
          <w:szCs w:val="26"/>
          <w:lang w:val="en-US"/>
        </w:rPr>
        <w:t>python index.py</w:t>
      </w:r>
    </w:p>
    <w:p>
      <w:pPr>
        <w:pStyle w:val="11"/>
        <w:keepNext w:val="0"/>
        <w:keepLines w:val="0"/>
        <w:widowControl/>
        <w:numPr>
          <w:ilvl w:val="0"/>
          <w:numId w:val="8"/>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Sau đó, trang chủ sẽ hiện ra tại cổng 5000:</w:t>
      </w:r>
    </w:p>
    <w:p>
      <w:pPr>
        <w:pStyle w:val="11"/>
        <w:keepNext w:val="0"/>
        <w:keepLines w:val="0"/>
        <w:widowControl/>
        <w:numPr>
          <w:ilvl w:val="0"/>
          <w:numId w:val="0"/>
        </w:numPr>
        <w:suppressLineNumbers w:val="0"/>
        <w:spacing w:line="360" w:lineRule="auto"/>
        <w:ind w:leftChars="0" w:right="0" w:rightChars="0"/>
        <w:jc w:val="both"/>
        <w:outlineLvl w:val="9"/>
        <w:rPr>
          <w:rFonts w:hint="default" w:cs="Times New Roman"/>
          <w:b w:val="0"/>
          <w:bCs w:val="0"/>
          <w:sz w:val="26"/>
          <w:szCs w:val="26"/>
          <w:lang w:val="en-US"/>
        </w:rPr>
      </w:pPr>
      <w:r>
        <w:rPr>
          <w:rFonts w:hint="default" w:cs="Times New Roman"/>
          <w:b w:val="0"/>
          <w:bCs w:val="0"/>
          <w:sz w:val="26"/>
          <w:szCs w:val="26"/>
          <w:lang w:val="en-US"/>
        </w:rPr>
        <w:drawing>
          <wp:inline distT="0" distB="0" distL="114300" distR="114300">
            <wp:extent cx="5266690" cy="2962910"/>
            <wp:effectExtent l="0" t="0" r="6350" b="8890"/>
            <wp:docPr id="2" name="Picture 2" descr="HomePageK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omePageK8s"/>
                    <pic:cNvPicPr>
                      <a:picLocks noChangeAspect="1"/>
                    </pic:cNvPicPr>
                  </pic:nvPicPr>
                  <pic:blipFill>
                    <a:blip r:embed="rId15"/>
                    <a:stretch>
                      <a:fillRect/>
                    </a:stretch>
                  </pic:blipFill>
                  <pic:spPr>
                    <a:xfrm>
                      <a:off x="0" y="0"/>
                      <a:ext cx="5266690" cy="2962910"/>
                    </a:xfrm>
                    <a:prstGeom prst="rect">
                      <a:avLst/>
                    </a:prstGeom>
                  </pic:spPr>
                </pic:pic>
              </a:graphicData>
            </a:graphic>
          </wp:inline>
        </w:drawing>
      </w:r>
    </w:p>
    <w:p>
      <w:pPr>
        <w:pStyle w:val="11"/>
        <w:keepNext w:val="0"/>
        <w:keepLines w:val="0"/>
        <w:widowControl/>
        <w:numPr>
          <w:ilvl w:val="0"/>
          <w:numId w:val="8"/>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Ở trang chủ này, ta có 3 nút để điều khiển cluster thông qua Minikube:</w:t>
      </w:r>
    </w:p>
    <w:p>
      <w:pPr>
        <w:pStyle w:val="11"/>
        <w:keepNext w:val="0"/>
        <w:keepLines w:val="0"/>
        <w:widowControl/>
        <w:numPr>
          <w:ilvl w:val="1"/>
          <w:numId w:val="8"/>
        </w:numPr>
        <w:suppressLineNumbers w:val="0"/>
        <w:spacing w:line="360" w:lineRule="auto"/>
        <w:ind w:left="840" w:leftChars="0" w:right="0" w:rightChars="0" w:hanging="420" w:firstLineChars="0"/>
        <w:jc w:val="both"/>
        <w:outlineLvl w:val="9"/>
        <w:rPr>
          <w:rFonts w:hint="default" w:cs="Times New Roman"/>
          <w:b w:val="0"/>
          <w:bCs w:val="0"/>
          <w:sz w:val="26"/>
          <w:szCs w:val="26"/>
          <w:lang w:val="en-US"/>
        </w:rPr>
      </w:pPr>
      <w:r>
        <w:rPr>
          <w:rFonts w:hint="default" w:cs="Times New Roman"/>
          <w:b w:val="0"/>
          <w:bCs w:val="0"/>
          <w:sz w:val="26"/>
          <w:szCs w:val="26"/>
          <w:lang w:val="en-US"/>
        </w:rPr>
        <w:t>Start cluster: Khởi động cluster 1 node bằng Minikube.</w:t>
      </w:r>
    </w:p>
    <w:p>
      <w:pPr>
        <w:pStyle w:val="11"/>
        <w:keepNext w:val="0"/>
        <w:keepLines w:val="0"/>
        <w:widowControl/>
        <w:numPr>
          <w:ilvl w:val="1"/>
          <w:numId w:val="8"/>
        </w:numPr>
        <w:suppressLineNumbers w:val="0"/>
        <w:spacing w:line="360" w:lineRule="auto"/>
        <w:ind w:left="840" w:leftChars="0" w:right="0" w:rightChars="0" w:hanging="420" w:firstLineChars="0"/>
        <w:jc w:val="both"/>
        <w:outlineLvl w:val="9"/>
        <w:rPr>
          <w:rFonts w:hint="default" w:cs="Times New Roman"/>
          <w:b w:val="0"/>
          <w:bCs w:val="0"/>
          <w:sz w:val="26"/>
          <w:szCs w:val="26"/>
          <w:lang w:val="en-US"/>
        </w:rPr>
      </w:pPr>
      <w:r>
        <w:rPr>
          <w:rFonts w:hint="default" w:cs="Times New Roman"/>
          <w:b w:val="0"/>
          <w:bCs w:val="0"/>
          <w:sz w:val="26"/>
          <w:szCs w:val="26"/>
          <w:lang w:val="en-US"/>
        </w:rPr>
        <w:t>Stop cluster: Dừng tất cả hoạt động của node trong cluster.</w:t>
      </w:r>
    </w:p>
    <w:p>
      <w:pPr>
        <w:pStyle w:val="11"/>
        <w:keepNext w:val="0"/>
        <w:keepLines w:val="0"/>
        <w:widowControl/>
        <w:numPr>
          <w:ilvl w:val="1"/>
          <w:numId w:val="8"/>
        </w:numPr>
        <w:suppressLineNumbers w:val="0"/>
        <w:spacing w:line="360" w:lineRule="auto"/>
        <w:ind w:left="840" w:leftChars="0" w:right="0" w:rightChars="0" w:hanging="420" w:firstLineChars="0"/>
        <w:jc w:val="both"/>
        <w:outlineLvl w:val="9"/>
        <w:rPr>
          <w:rFonts w:hint="default" w:cs="Times New Roman"/>
          <w:b w:val="0"/>
          <w:bCs w:val="0"/>
          <w:sz w:val="26"/>
          <w:szCs w:val="26"/>
          <w:lang w:val="en-US"/>
        </w:rPr>
      </w:pPr>
      <w:r>
        <w:rPr>
          <w:rFonts w:hint="default" w:cs="Times New Roman"/>
          <w:b w:val="0"/>
          <w:bCs w:val="0"/>
          <w:sz w:val="26"/>
          <w:szCs w:val="26"/>
          <w:lang w:val="en-US"/>
        </w:rPr>
        <w:t>Delete cluster: Xoá bỏ toàn bộ các node và các file cấu hình trong cluster.</w:t>
      </w:r>
    </w:p>
    <w:p>
      <w:pPr>
        <w:pStyle w:val="11"/>
        <w:keepNext w:val="0"/>
        <w:keepLines w:val="0"/>
        <w:widowControl/>
        <w:numPr>
          <w:ilvl w:val="0"/>
          <w:numId w:val="8"/>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Khi click vào nút “Start cluster”, trang web sẽ load 1 lúc để chuẩn bị cluster 1 node cho việc triển khai ứng dụng trên cụm và sẽ chuyển qua 1 trang lựa chọn triển khai ứng dụng như sau.</w:t>
      </w:r>
    </w:p>
    <w:p>
      <w:pPr>
        <w:pStyle w:val="11"/>
        <w:keepNext w:val="0"/>
        <w:keepLines w:val="0"/>
        <w:widowControl/>
        <w:numPr>
          <w:ilvl w:val="0"/>
          <w:numId w:val="0"/>
        </w:numPr>
        <w:suppressLineNumbers w:val="0"/>
        <w:spacing w:line="360" w:lineRule="auto"/>
        <w:ind w:leftChars="0" w:right="0" w:rightChars="0"/>
        <w:jc w:val="both"/>
        <w:outlineLvl w:val="9"/>
        <w:rPr>
          <w:rFonts w:hint="default" w:cs="Times New Roman"/>
          <w:b w:val="0"/>
          <w:bCs w:val="0"/>
          <w:sz w:val="26"/>
          <w:szCs w:val="26"/>
          <w:lang w:val="en-US"/>
        </w:rPr>
      </w:pPr>
      <w:r>
        <w:rPr>
          <w:rFonts w:hint="default" w:cs="Times New Roman"/>
          <w:b w:val="0"/>
          <w:bCs w:val="0"/>
          <w:sz w:val="26"/>
          <w:szCs w:val="26"/>
          <w:lang w:val="en-US"/>
        </w:rPr>
        <w:drawing>
          <wp:inline distT="0" distB="0" distL="114300" distR="114300">
            <wp:extent cx="5266690" cy="2962910"/>
            <wp:effectExtent l="0" t="0" r="6350" b="8890"/>
            <wp:docPr id="6" name="Picture 6" descr="DeployApp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eployAppsHTML"/>
                    <pic:cNvPicPr>
                      <a:picLocks noChangeAspect="1"/>
                    </pic:cNvPicPr>
                  </pic:nvPicPr>
                  <pic:blipFill>
                    <a:blip r:embed="rId16"/>
                    <a:stretch>
                      <a:fillRect/>
                    </a:stretch>
                  </pic:blipFill>
                  <pic:spPr>
                    <a:xfrm>
                      <a:off x="0" y="0"/>
                      <a:ext cx="5266690" cy="2962910"/>
                    </a:xfrm>
                    <a:prstGeom prst="rect">
                      <a:avLst/>
                    </a:prstGeom>
                  </pic:spPr>
                </pic:pic>
              </a:graphicData>
            </a:graphic>
          </wp:inline>
        </w:drawing>
      </w:r>
    </w:p>
    <w:p>
      <w:pPr>
        <w:pStyle w:val="11"/>
        <w:keepNext w:val="0"/>
        <w:keepLines w:val="0"/>
        <w:widowControl/>
        <w:numPr>
          <w:ilvl w:val="0"/>
          <w:numId w:val="8"/>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Trang này cho phép triển khai 2 ứng dụng phổ biến ở thời điểm hiện tại là Redis và Apache Spark thông qua trình quản lý gói Helm.</w:t>
      </w:r>
    </w:p>
    <w:p>
      <w:pPr>
        <w:pStyle w:val="11"/>
        <w:keepNext w:val="0"/>
        <w:keepLines w:val="0"/>
        <w:widowControl/>
        <w:numPr>
          <w:ilvl w:val="0"/>
          <w:numId w:val="8"/>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Khi click vào nút deploy với ứng dụng tương ứng, một trang web sau sẽ hiện ra:</w:t>
      </w:r>
    </w:p>
    <w:p>
      <w:pPr>
        <w:pStyle w:val="11"/>
        <w:keepNext w:val="0"/>
        <w:keepLines w:val="0"/>
        <w:widowControl/>
        <w:numPr>
          <w:ilvl w:val="1"/>
          <w:numId w:val="8"/>
        </w:numPr>
        <w:suppressLineNumbers w:val="0"/>
        <w:spacing w:line="360" w:lineRule="auto"/>
        <w:ind w:left="840" w:leftChars="0" w:right="0" w:rightChars="0" w:hanging="420" w:firstLineChars="0"/>
        <w:jc w:val="both"/>
        <w:outlineLvl w:val="9"/>
        <w:rPr>
          <w:rFonts w:hint="default" w:cs="Times New Roman"/>
          <w:b w:val="0"/>
          <w:bCs w:val="0"/>
          <w:sz w:val="26"/>
          <w:szCs w:val="26"/>
          <w:lang w:val="en-US"/>
        </w:rPr>
      </w:pPr>
      <w:r>
        <w:rPr>
          <w:rFonts w:hint="default" w:cs="Times New Roman"/>
          <w:b w:val="0"/>
          <w:bCs w:val="0"/>
          <w:sz w:val="26"/>
          <w:szCs w:val="26"/>
          <w:lang w:val="en-US"/>
        </w:rPr>
        <w:t>Đối với Redis:</w:t>
      </w:r>
    </w:p>
    <w:p>
      <w:pPr>
        <w:pStyle w:val="11"/>
        <w:keepNext w:val="0"/>
        <w:keepLines w:val="0"/>
        <w:widowControl/>
        <w:numPr>
          <w:ilvl w:val="0"/>
          <w:numId w:val="0"/>
        </w:numPr>
        <w:suppressLineNumbers w:val="0"/>
        <w:spacing w:line="360" w:lineRule="auto"/>
        <w:ind w:leftChars="0" w:right="0" w:rightChars="0"/>
        <w:jc w:val="both"/>
        <w:outlineLvl w:val="9"/>
        <w:rPr>
          <w:rFonts w:hint="default" w:cs="Times New Roman"/>
          <w:b w:val="0"/>
          <w:bCs w:val="0"/>
          <w:sz w:val="26"/>
          <w:szCs w:val="26"/>
          <w:lang w:val="en-US"/>
        </w:rPr>
      </w:pPr>
      <w:r>
        <w:rPr>
          <w:rFonts w:hint="default" w:cs="Times New Roman"/>
          <w:b w:val="0"/>
          <w:bCs w:val="0"/>
          <w:sz w:val="26"/>
          <w:szCs w:val="26"/>
          <w:lang w:val="en-US"/>
        </w:rPr>
        <w:drawing>
          <wp:inline distT="0" distB="0" distL="114300" distR="114300">
            <wp:extent cx="5266690" cy="2962910"/>
            <wp:effectExtent l="0" t="0" r="6350" b="8890"/>
            <wp:docPr id="13" name="Picture 13" descr="DeployBitnamiRedis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eployBitnamiRedisHTML"/>
                    <pic:cNvPicPr>
                      <a:picLocks noChangeAspect="1"/>
                    </pic:cNvPicPr>
                  </pic:nvPicPr>
                  <pic:blipFill>
                    <a:blip r:embed="rId17"/>
                    <a:stretch>
                      <a:fillRect/>
                    </a:stretch>
                  </pic:blipFill>
                  <pic:spPr>
                    <a:xfrm>
                      <a:off x="0" y="0"/>
                      <a:ext cx="5266690" cy="2962910"/>
                    </a:xfrm>
                    <a:prstGeom prst="rect">
                      <a:avLst/>
                    </a:prstGeom>
                  </pic:spPr>
                </pic:pic>
              </a:graphicData>
            </a:graphic>
          </wp:inline>
        </w:drawing>
      </w:r>
    </w:p>
    <w:p>
      <w:pPr>
        <w:pStyle w:val="11"/>
        <w:keepNext w:val="0"/>
        <w:keepLines w:val="0"/>
        <w:widowControl/>
        <w:numPr>
          <w:ilvl w:val="1"/>
          <w:numId w:val="8"/>
        </w:numPr>
        <w:suppressLineNumbers w:val="0"/>
        <w:spacing w:line="360" w:lineRule="auto"/>
        <w:ind w:left="840" w:leftChars="0" w:right="0" w:rightChars="0" w:hanging="420" w:firstLineChars="0"/>
        <w:jc w:val="both"/>
        <w:outlineLvl w:val="9"/>
        <w:rPr>
          <w:rFonts w:hint="default" w:cs="Times New Roman"/>
          <w:b w:val="0"/>
          <w:bCs w:val="0"/>
          <w:sz w:val="26"/>
          <w:szCs w:val="26"/>
          <w:lang w:val="en-US"/>
        </w:rPr>
      </w:pPr>
      <w:r>
        <w:rPr>
          <w:rFonts w:hint="default" w:cs="Times New Roman"/>
          <w:b w:val="0"/>
          <w:bCs w:val="0"/>
          <w:sz w:val="26"/>
          <w:szCs w:val="26"/>
          <w:lang w:val="en-US"/>
        </w:rPr>
        <w:t>Đối với Spark:</w:t>
      </w:r>
    </w:p>
    <w:p>
      <w:pPr>
        <w:pStyle w:val="11"/>
        <w:keepNext w:val="0"/>
        <w:keepLines w:val="0"/>
        <w:widowControl/>
        <w:numPr>
          <w:ilvl w:val="0"/>
          <w:numId w:val="0"/>
        </w:numPr>
        <w:suppressLineNumbers w:val="0"/>
        <w:spacing w:line="360" w:lineRule="auto"/>
        <w:ind w:leftChars="0" w:right="0" w:rightChars="0"/>
        <w:jc w:val="both"/>
        <w:outlineLvl w:val="9"/>
        <w:rPr>
          <w:rFonts w:hint="default" w:cs="Times New Roman"/>
          <w:b w:val="0"/>
          <w:bCs w:val="0"/>
          <w:sz w:val="26"/>
          <w:szCs w:val="26"/>
          <w:lang w:val="en-US"/>
        </w:rPr>
      </w:pPr>
      <w:r>
        <w:rPr>
          <w:rFonts w:hint="default" w:cs="Times New Roman"/>
          <w:b w:val="0"/>
          <w:bCs w:val="0"/>
          <w:sz w:val="26"/>
          <w:szCs w:val="26"/>
          <w:lang w:val="en-US"/>
        </w:rPr>
        <w:drawing>
          <wp:inline distT="0" distB="0" distL="114300" distR="114300">
            <wp:extent cx="5266690" cy="2962910"/>
            <wp:effectExtent l="0" t="0" r="6350" b="8890"/>
            <wp:docPr id="14" name="Picture 14" descr="DeployBitnamiSparkHT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eployBitnamiSparkHTML"/>
                    <pic:cNvPicPr>
                      <a:picLocks noChangeAspect="1"/>
                    </pic:cNvPicPr>
                  </pic:nvPicPr>
                  <pic:blipFill>
                    <a:blip r:embed="rId18"/>
                    <a:stretch>
                      <a:fillRect/>
                    </a:stretch>
                  </pic:blipFill>
                  <pic:spPr>
                    <a:xfrm>
                      <a:off x="0" y="0"/>
                      <a:ext cx="5266690" cy="2962910"/>
                    </a:xfrm>
                    <a:prstGeom prst="rect">
                      <a:avLst/>
                    </a:prstGeom>
                  </pic:spPr>
                </pic:pic>
              </a:graphicData>
            </a:graphic>
          </wp:inline>
        </w:drawing>
      </w:r>
    </w:p>
    <w:p>
      <w:pPr>
        <w:pStyle w:val="11"/>
        <w:keepNext w:val="0"/>
        <w:keepLines w:val="0"/>
        <w:widowControl/>
        <w:numPr>
          <w:ilvl w:val="1"/>
          <w:numId w:val="8"/>
        </w:numPr>
        <w:suppressLineNumbers w:val="0"/>
        <w:spacing w:line="360" w:lineRule="auto"/>
        <w:ind w:left="840" w:leftChars="0" w:right="0" w:rightChars="0" w:hanging="420" w:firstLineChars="0"/>
        <w:jc w:val="both"/>
        <w:outlineLvl w:val="9"/>
        <w:rPr>
          <w:rFonts w:hint="default" w:cs="Times New Roman"/>
          <w:b w:val="0"/>
          <w:bCs w:val="0"/>
          <w:sz w:val="26"/>
          <w:szCs w:val="26"/>
          <w:lang w:val="en-US"/>
        </w:rPr>
      </w:pPr>
      <w:r>
        <w:rPr>
          <w:rFonts w:hint="default" w:cs="Times New Roman"/>
          <w:b w:val="0"/>
          <w:bCs w:val="0"/>
          <w:sz w:val="26"/>
          <w:szCs w:val="26"/>
          <w:lang w:val="en-US"/>
        </w:rPr>
        <w:t>Bảng trong hình ảnh trên cho biết trạng thái (status) của ứng dụng được cài đặt qua Helm cũng như phiên bản và namespace mà ứng dụng được triển khai.</w:t>
      </w:r>
    </w:p>
    <w:p>
      <w:pPr>
        <w:pStyle w:val="11"/>
        <w:keepNext w:val="0"/>
        <w:keepLines w:val="0"/>
        <w:widowControl/>
        <w:numPr>
          <w:ilvl w:val="0"/>
          <w:numId w:val="8"/>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Trong trường hợp client muốn xoá ứng dụng thì công việc tiếp theo mà client phải làm là click vào nút “delete” tương ứng với ứng dụng đó.</w:t>
      </w:r>
    </w:p>
    <w:p>
      <w:pPr>
        <w:pStyle w:val="11"/>
        <w:keepNext w:val="0"/>
        <w:keepLines w:val="0"/>
        <w:widowControl/>
        <w:numPr>
          <w:ilvl w:val="0"/>
          <w:numId w:val="2"/>
        </w:numPr>
        <w:suppressLineNumbers w:val="0"/>
        <w:spacing w:line="360" w:lineRule="auto"/>
        <w:ind w:left="425" w:leftChars="0" w:hanging="425" w:firstLineChars="0"/>
        <w:jc w:val="both"/>
        <w:outlineLvl w:val="0"/>
        <w:rPr>
          <w:rFonts w:hint="default" w:cs="Times New Roman"/>
          <w:b/>
          <w:bCs/>
          <w:sz w:val="26"/>
          <w:szCs w:val="26"/>
          <w:lang w:val="en-US"/>
        </w:rPr>
      </w:pPr>
      <w:bookmarkStart w:id="27" w:name="_Toc24265"/>
      <w:r>
        <w:rPr>
          <w:rFonts w:hint="default" w:cs="Times New Roman"/>
          <w:b/>
          <w:bCs/>
          <w:sz w:val="26"/>
          <w:szCs w:val="26"/>
          <w:lang w:val="en-US"/>
        </w:rPr>
        <w:t>Vấn đề còn tồn tại:</w:t>
      </w:r>
      <w:bookmarkEnd w:id="27"/>
    </w:p>
    <w:p>
      <w:pPr>
        <w:pStyle w:val="11"/>
        <w:keepNext w:val="0"/>
        <w:keepLines w:val="0"/>
        <w:widowControl/>
        <w:numPr>
          <w:ilvl w:val="0"/>
          <w:numId w:val="9"/>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Không thể sử dụng command kubeadm init để khởi tạo cluster do máy ảo Amazon Linux 2 trên EC2 không cấp quyền tạo secret key và access key mới.</w:t>
      </w:r>
    </w:p>
    <w:p>
      <w:pPr>
        <w:pStyle w:val="11"/>
        <w:keepNext w:val="0"/>
        <w:keepLines w:val="0"/>
        <w:widowControl/>
        <w:numPr>
          <w:ilvl w:val="0"/>
          <w:numId w:val="9"/>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Những phương pháp khác để triển khai cụm K8s như sử dụng Rancher container để quản lý cụm K8s cũng thất bại hay dịch vụ Amazon EKS không cấp quyền truy cập cho những tài khoản giáo dục như tài khoản của nhóm em.</w:t>
      </w:r>
    </w:p>
    <w:p>
      <w:pPr>
        <w:pStyle w:val="11"/>
        <w:keepNext w:val="0"/>
        <w:keepLines w:val="0"/>
        <w:widowControl/>
        <w:numPr>
          <w:ilvl w:val="0"/>
          <w:numId w:val="9"/>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Kỹ năng sử dụng Python Flask để viết web vẫn còn nhiều khuyết điểm trong việc thiết kế giao diện và backend.</w:t>
      </w:r>
    </w:p>
    <w:p>
      <w:pPr>
        <w:pStyle w:val="11"/>
        <w:keepNext w:val="0"/>
        <w:keepLines w:val="0"/>
        <w:widowControl/>
        <w:numPr>
          <w:ilvl w:val="0"/>
          <w:numId w:val="9"/>
        </w:numPr>
        <w:suppressLineNumbers w:val="0"/>
        <w:spacing w:line="360" w:lineRule="auto"/>
        <w:ind w:left="418" w:leftChars="0" w:right="0" w:rightChars="0" w:hanging="418" w:firstLineChars="0"/>
        <w:jc w:val="both"/>
        <w:outlineLvl w:val="9"/>
        <w:rPr>
          <w:rFonts w:hint="default" w:cs="Times New Roman"/>
          <w:b w:val="0"/>
          <w:bCs w:val="0"/>
          <w:sz w:val="26"/>
          <w:szCs w:val="26"/>
          <w:lang w:val="en-US"/>
        </w:rPr>
      </w:pPr>
      <w:r>
        <w:rPr>
          <w:rFonts w:hint="default" w:cs="Times New Roman"/>
          <w:b w:val="0"/>
          <w:bCs w:val="0"/>
          <w:sz w:val="26"/>
          <w:szCs w:val="26"/>
          <w:lang w:val="en-US"/>
        </w:rPr>
        <w:t>Do tình hình dịch bệnh hiện tại nên tụi em vẫn không thể tạo được cụm K8s trên máy thật Linux mà phải sử dụng Minikube để tiện trong việc nghiên cứu về K8s.</w:t>
      </w:r>
    </w:p>
    <w:p>
      <w:pPr>
        <w:pStyle w:val="11"/>
        <w:keepNext w:val="0"/>
        <w:keepLines w:val="0"/>
        <w:widowControl/>
        <w:numPr>
          <w:ilvl w:val="0"/>
          <w:numId w:val="2"/>
        </w:numPr>
        <w:suppressLineNumbers w:val="0"/>
        <w:spacing w:line="360" w:lineRule="auto"/>
        <w:ind w:left="425" w:leftChars="0" w:hanging="425" w:firstLineChars="0"/>
        <w:jc w:val="both"/>
        <w:outlineLvl w:val="0"/>
        <w:rPr>
          <w:rFonts w:hint="default" w:cs="Times New Roman"/>
          <w:b/>
          <w:bCs/>
          <w:sz w:val="26"/>
          <w:szCs w:val="26"/>
          <w:lang w:val="en-US"/>
        </w:rPr>
      </w:pPr>
      <w:bookmarkStart w:id="28" w:name="_Toc12596"/>
      <w:r>
        <w:rPr>
          <w:rFonts w:hint="default" w:cs="Times New Roman"/>
          <w:b/>
          <w:bCs/>
          <w:sz w:val="26"/>
          <w:szCs w:val="26"/>
          <w:lang w:val="en-US"/>
        </w:rPr>
        <w:t>Hướng phát triển:</w:t>
      </w:r>
      <w:bookmarkEnd w:id="28"/>
    </w:p>
    <w:p>
      <w:pPr>
        <w:pStyle w:val="11"/>
        <w:keepNext w:val="0"/>
        <w:keepLines w:val="0"/>
        <w:widowControl/>
        <w:numPr>
          <w:ilvl w:val="0"/>
          <w:numId w:val="10"/>
        </w:numPr>
        <w:suppressLineNumbers w:val="0"/>
        <w:spacing w:line="360" w:lineRule="auto"/>
        <w:ind w:left="418" w:leftChars="0" w:right="0" w:rightChars="0" w:hanging="418" w:firstLineChars="0"/>
        <w:jc w:val="both"/>
        <w:outlineLvl w:val="9"/>
        <w:rPr>
          <w:rFonts w:hint="default" w:ascii="Times New Roman" w:hAnsi="Times New Roman" w:eastAsia="SimSun" w:cs="Times New Roman"/>
          <w:b/>
          <w:bCs/>
          <w:sz w:val="26"/>
          <w:szCs w:val="26"/>
          <w:lang w:val="en-US"/>
        </w:rPr>
      </w:pPr>
      <w:r>
        <w:rPr>
          <w:rFonts w:hint="default" w:cs="Times New Roman"/>
          <w:b w:val="0"/>
          <w:bCs w:val="0"/>
          <w:sz w:val="26"/>
          <w:szCs w:val="26"/>
          <w:lang w:val="en-US"/>
        </w:rPr>
        <w:t>Trao dồi kỹ năng viết web bằng Python Flask để có thể nhanh chóng triển khai ứng dụng web.</w:t>
      </w:r>
      <w:r>
        <w:rPr>
          <w:rFonts w:hint="default" w:ascii="Times New Roman" w:hAnsi="Times New Roman" w:eastAsia="SimSun" w:cs="Times New Roman"/>
          <w:b/>
          <w:bCs/>
          <w:sz w:val="26"/>
          <w:szCs w:val="26"/>
          <w:lang w:val="en-US"/>
        </w:rPr>
        <w:br w:type="page"/>
      </w:r>
    </w:p>
    <w:p>
      <w:pPr>
        <w:pStyle w:val="11"/>
        <w:keepNext w:val="0"/>
        <w:keepLines w:val="0"/>
        <w:widowControl/>
        <w:suppressLineNumbers w:val="0"/>
        <w:spacing w:line="360" w:lineRule="auto"/>
        <w:jc w:val="center"/>
        <w:outlineLvl w:val="0"/>
        <w:rPr>
          <w:rFonts w:hint="default" w:ascii="Times New Roman" w:hAnsi="Times New Roman" w:eastAsia="SimSun" w:cs="Times New Roman"/>
          <w:b/>
          <w:bCs/>
          <w:sz w:val="26"/>
          <w:szCs w:val="26"/>
          <w:lang w:val="en-US"/>
        </w:rPr>
      </w:pPr>
      <w:bookmarkStart w:id="29" w:name="_Toc17794"/>
      <w:r>
        <w:rPr>
          <w:rFonts w:hint="default" w:ascii="Times New Roman" w:hAnsi="Times New Roman" w:eastAsia="SimSun" w:cs="Times New Roman"/>
          <w:b/>
          <w:bCs/>
          <w:sz w:val="26"/>
          <w:szCs w:val="26"/>
          <w:lang w:val="en-US"/>
        </w:rPr>
        <w:t>NGUỒN THAM KHẢO</w:t>
      </w:r>
      <w:bookmarkEnd w:id="29"/>
    </w:p>
    <w:p>
      <w:pPr>
        <w:pStyle w:val="11"/>
        <w:keepNext w:val="0"/>
        <w:keepLines w:val="0"/>
        <w:widowControl/>
        <w:suppressLineNumbers w:val="0"/>
        <w:spacing w:line="360" w:lineRule="auto"/>
        <w:jc w:val="both"/>
        <w:rPr>
          <w:rFonts w:hint="default" w:ascii="Times New Roman" w:hAnsi="Times New Roman" w:eastAsia="SimSun"/>
          <w:sz w:val="26"/>
          <w:szCs w:val="26"/>
          <w:lang w:val="en-US"/>
        </w:rPr>
      </w:pPr>
      <w:r>
        <w:rPr>
          <w:rFonts w:hint="default" w:ascii="Times New Roman" w:hAnsi="Times New Roman" w:eastAsia="SimSun"/>
          <w:sz w:val="26"/>
          <w:szCs w:val="26"/>
          <w:lang w:val="en-US"/>
        </w:rPr>
        <w:fldChar w:fldCharType="begin"/>
      </w:r>
      <w:r>
        <w:rPr>
          <w:rFonts w:hint="default" w:ascii="Times New Roman" w:hAnsi="Times New Roman" w:eastAsia="SimSun"/>
          <w:sz w:val="26"/>
          <w:szCs w:val="26"/>
          <w:lang w:val="en-US"/>
        </w:rPr>
        <w:instrText xml:space="preserve"> HYPERLINK "https://viblo.asia/p/phan-1-gioi-thieu-ve-kubernetes-924lJO6m5PM" </w:instrText>
      </w:r>
      <w:r>
        <w:rPr>
          <w:rFonts w:hint="default" w:ascii="Times New Roman" w:hAnsi="Times New Roman" w:eastAsia="SimSun"/>
          <w:sz w:val="26"/>
          <w:szCs w:val="26"/>
          <w:lang w:val="en-US"/>
        </w:rPr>
        <w:fldChar w:fldCharType="separate"/>
      </w:r>
      <w:r>
        <w:rPr>
          <w:rStyle w:val="10"/>
          <w:rFonts w:hint="default" w:ascii="Times New Roman" w:hAnsi="Times New Roman" w:eastAsia="SimSun"/>
          <w:sz w:val="26"/>
          <w:szCs w:val="26"/>
          <w:lang w:val="en-US"/>
        </w:rPr>
        <w:t>https://viblo.asia/p/phan-1-gioi-thieu-ve-kubernetes-924lJO6m5PM</w:t>
      </w:r>
      <w:r>
        <w:rPr>
          <w:rFonts w:hint="default" w:ascii="Times New Roman" w:hAnsi="Times New Roman" w:eastAsia="SimSun"/>
          <w:sz w:val="26"/>
          <w:szCs w:val="26"/>
          <w:lang w:val="en-US"/>
        </w:rPr>
        <w:fldChar w:fldCharType="end"/>
      </w:r>
    </w:p>
    <w:p>
      <w:pPr>
        <w:pStyle w:val="11"/>
        <w:keepNext w:val="0"/>
        <w:keepLines w:val="0"/>
        <w:widowControl/>
        <w:suppressLineNumbers w:val="0"/>
        <w:spacing w:line="360" w:lineRule="auto"/>
        <w:jc w:val="both"/>
        <w:rPr>
          <w:rFonts w:hint="default" w:ascii="Times New Roman" w:hAnsi="Times New Roman" w:eastAsia="SimSun"/>
          <w:sz w:val="26"/>
          <w:szCs w:val="26"/>
          <w:lang w:val="en-US"/>
        </w:rPr>
      </w:pPr>
      <w:r>
        <w:rPr>
          <w:rFonts w:hint="default" w:ascii="Times New Roman" w:hAnsi="Times New Roman" w:eastAsia="SimSun"/>
          <w:sz w:val="26"/>
          <w:szCs w:val="26"/>
          <w:lang w:val="en-US"/>
        </w:rPr>
        <w:fldChar w:fldCharType="begin"/>
      </w:r>
      <w:r>
        <w:rPr>
          <w:rFonts w:hint="default" w:ascii="Times New Roman" w:hAnsi="Times New Roman" w:eastAsia="SimSun"/>
          <w:sz w:val="26"/>
          <w:szCs w:val="26"/>
          <w:lang w:val="en-US"/>
        </w:rPr>
        <w:instrText xml:space="preserve"> HYPERLINK "https://viblo.asia/p/phan-2-kien-truc-cua-kubernetes-RQqKLnr6l7z#_helm---k8s-package-manager-18" </w:instrText>
      </w:r>
      <w:r>
        <w:rPr>
          <w:rFonts w:hint="default" w:ascii="Times New Roman" w:hAnsi="Times New Roman" w:eastAsia="SimSun"/>
          <w:sz w:val="26"/>
          <w:szCs w:val="26"/>
          <w:lang w:val="en-US"/>
        </w:rPr>
        <w:fldChar w:fldCharType="separate"/>
      </w:r>
      <w:r>
        <w:rPr>
          <w:rStyle w:val="10"/>
          <w:rFonts w:hint="default" w:ascii="Times New Roman" w:hAnsi="Times New Roman" w:eastAsia="SimSun"/>
          <w:sz w:val="26"/>
          <w:szCs w:val="26"/>
          <w:lang w:val="en-US"/>
        </w:rPr>
        <w:t>https://viblo.asia/p/phan-2-kien-truc-cua-kubernetes-RQqKLnr6l7z#_helm---k8s-package-manager-18</w:t>
      </w:r>
      <w:r>
        <w:rPr>
          <w:rFonts w:hint="default" w:ascii="Times New Roman" w:hAnsi="Times New Roman" w:eastAsia="SimSun"/>
          <w:sz w:val="26"/>
          <w:szCs w:val="26"/>
          <w:lang w:val="en-US"/>
        </w:rPr>
        <w:fldChar w:fldCharType="end"/>
      </w:r>
    </w:p>
    <w:p>
      <w:pPr>
        <w:pStyle w:val="11"/>
        <w:keepNext w:val="0"/>
        <w:keepLines w:val="0"/>
        <w:widowControl/>
        <w:suppressLineNumbers w:val="0"/>
        <w:spacing w:line="360" w:lineRule="auto"/>
        <w:jc w:val="both"/>
        <w:rPr>
          <w:rFonts w:hint="default" w:ascii="Times New Roman" w:hAnsi="Times New Roman" w:eastAsia="SimSun"/>
          <w:sz w:val="26"/>
          <w:szCs w:val="26"/>
          <w:lang w:val="en-US"/>
        </w:rPr>
      </w:pPr>
      <w:r>
        <w:rPr>
          <w:rFonts w:hint="default" w:ascii="Times New Roman" w:hAnsi="Times New Roman" w:eastAsia="SimSun"/>
          <w:sz w:val="26"/>
          <w:szCs w:val="26"/>
          <w:lang w:val="en-US"/>
        </w:rPr>
        <w:fldChar w:fldCharType="begin"/>
      </w:r>
      <w:r>
        <w:rPr>
          <w:rFonts w:hint="default" w:ascii="Times New Roman" w:hAnsi="Times New Roman" w:eastAsia="SimSun"/>
          <w:sz w:val="26"/>
          <w:szCs w:val="26"/>
          <w:lang w:val="en-US"/>
        </w:rPr>
        <w:instrText xml:space="preserve"> HYPERLINK "https://kubernetes.io/vi/docs/concepts/overview/what-is-kubernetes/" </w:instrText>
      </w:r>
      <w:r>
        <w:rPr>
          <w:rFonts w:hint="default" w:ascii="Times New Roman" w:hAnsi="Times New Roman" w:eastAsia="SimSun"/>
          <w:sz w:val="26"/>
          <w:szCs w:val="26"/>
          <w:lang w:val="en-US"/>
        </w:rPr>
        <w:fldChar w:fldCharType="separate"/>
      </w:r>
      <w:r>
        <w:rPr>
          <w:rStyle w:val="10"/>
          <w:rFonts w:hint="default" w:ascii="Times New Roman" w:hAnsi="Times New Roman" w:eastAsia="SimSun"/>
          <w:sz w:val="26"/>
          <w:szCs w:val="26"/>
          <w:lang w:val="en-US"/>
        </w:rPr>
        <w:t>https://kubernetes.io/vi/docs/concepts/overview/what-is-kubernetes/</w:t>
      </w:r>
      <w:r>
        <w:rPr>
          <w:rFonts w:hint="default" w:ascii="Times New Roman" w:hAnsi="Times New Roman" w:eastAsia="SimSun"/>
          <w:sz w:val="26"/>
          <w:szCs w:val="26"/>
          <w:lang w:val="en-US"/>
        </w:rPr>
        <w:fldChar w:fldCharType="end"/>
      </w:r>
    </w:p>
    <w:p>
      <w:pPr>
        <w:pStyle w:val="11"/>
        <w:keepNext w:val="0"/>
        <w:keepLines w:val="0"/>
        <w:widowControl/>
        <w:suppressLineNumbers w:val="0"/>
        <w:spacing w:line="360" w:lineRule="auto"/>
        <w:jc w:val="both"/>
        <w:rPr>
          <w:rFonts w:hint="default" w:ascii="Times New Roman" w:hAnsi="Times New Roman" w:eastAsia="SimSun" w:cs="Times New Roman"/>
          <w:sz w:val="26"/>
          <w:szCs w:val="26"/>
          <w:lang w:val="en-US"/>
        </w:rPr>
      </w:pPr>
    </w:p>
    <w:p>
      <w:pPr>
        <w:pStyle w:val="11"/>
        <w:keepNext w:val="0"/>
        <w:keepLines w:val="0"/>
        <w:widowControl/>
        <w:suppressLineNumbers w:val="0"/>
        <w:spacing w:line="360" w:lineRule="auto"/>
        <w:jc w:val="both"/>
        <w:rPr>
          <w:rFonts w:hint="default" w:ascii="Times New Roman" w:hAnsi="Times New Roman" w:cs="Times New Roman"/>
          <w:sz w:val="26"/>
          <w:szCs w:val="26"/>
        </w:rPr>
      </w:pPr>
    </w:p>
    <w:p>
      <w:pPr>
        <w:spacing w:line="360" w:lineRule="auto"/>
        <w:jc w:val="both"/>
        <w:rPr>
          <w:rFonts w:hint="default" w:ascii="Times New Roman" w:hAnsi="Times New Roman" w:cs="Times New Roman"/>
          <w:sz w:val="26"/>
          <w:szCs w:val="26"/>
          <w:lang w:val="en-US"/>
        </w:rPr>
      </w:pPr>
    </w:p>
    <w:sectPr>
      <w:headerReference r:id="rId3" w:type="default"/>
      <w:footerReference r:id="rId4" w:type="default"/>
      <w:type w:val="continuous"/>
      <w:pgSz w:w="11906" w:h="16838"/>
      <w:pgMar w:top="1440" w:right="1800" w:bottom="1440" w:left="1800" w:header="720" w:footer="720" w:gutter="0"/>
      <w:pgBorders w:display="firstPage">
        <w:top w:val="none" w:sz="0" w:space="0"/>
        <w:left w:val="none" w:sz="0" w:space="0"/>
        <w:bottom w:val="none" w:sz="0" w:space="0"/>
        <w:right w:val="none" w:sz="0" w:space="0"/>
      </w:pgBorders>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imesNewRomanPSMT">
    <w:altName w:val="Times New Roman"/>
    <w:panose1 w:val="00000000000000000000"/>
    <w:charset w:val="86"/>
    <w:family w:val="auto"/>
    <w:pitch w:val="default"/>
    <w:sig w:usb0="00000000" w:usb1="00000000" w:usb2="00000010" w:usb3="00000000" w:csb0="00040001" w:csb1="00000000"/>
  </w:font>
  <w:font w:name="Symbol">
    <w:panose1 w:val="05050102010706020507"/>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VVlT4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IVVlT4hAgAA&#10;YgQAAA4AAAAAAAAAAQAgAAAAHwEAAGRycy9lMm9Eb2MueG1sUEsFBgAAAAAGAAYAWQEAALIFAAAA&#10;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62C4F6"/>
    <w:multiLevelType w:val="singleLevel"/>
    <w:tmpl w:val="9962C4F6"/>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
    <w:nsid w:val="D2C17F14"/>
    <w:multiLevelType w:val="multilevel"/>
    <w:tmpl w:val="D2C17F1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D5906680"/>
    <w:multiLevelType w:val="multilevel"/>
    <w:tmpl w:val="D590668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8E7B07B"/>
    <w:multiLevelType w:val="multilevel"/>
    <w:tmpl w:val="E8E7B07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
    <w:nsid w:val="2FC202B8"/>
    <w:multiLevelType w:val="singleLevel"/>
    <w:tmpl w:val="2FC202B8"/>
    <w:lvl w:ilvl="0" w:tentative="0">
      <w:start w:val="1"/>
      <w:numFmt w:val="upperRoman"/>
      <w:lvlText w:val="%1."/>
      <w:lvlJc w:val="left"/>
      <w:pPr>
        <w:tabs>
          <w:tab w:val="left" w:pos="425"/>
        </w:tabs>
        <w:ind w:left="425" w:leftChars="0" w:hanging="425" w:firstLineChars="0"/>
      </w:pPr>
      <w:rPr>
        <w:rFonts w:hint="default"/>
      </w:rPr>
    </w:lvl>
  </w:abstractNum>
  <w:abstractNum w:abstractNumId="5">
    <w:nsid w:val="31BC378D"/>
    <w:multiLevelType w:val="multilevel"/>
    <w:tmpl w:val="31BC378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4679A48D"/>
    <w:multiLevelType w:val="singleLevel"/>
    <w:tmpl w:val="4679A48D"/>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7">
    <w:nsid w:val="4E3E8603"/>
    <w:multiLevelType w:val="multilevel"/>
    <w:tmpl w:val="4E3E860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8">
    <w:nsid w:val="5A8FB023"/>
    <w:multiLevelType w:val="multilevel"/>
    <w:tmpl w:val="5A8FB023"/>
    <w:lvl w:ilvl="0" w:tentative="0">
      <w:start w:val="1"/>
      <w:numFmt w:val="bullet"/>
      <w:lvlText w:val="−"/>
      <w:lvlJc w:val="left"/>
      <w:pPr>
        <w:tabs>
          <w:tab w:val="left" w:pos="420"/>
        </w:tabs>
        <w:ind w:left="418" w:leftChars="0" w:hanging="418" w:firstLineChars="0"/>
      </w:pPr>
      <w:rPr>
        <w:rFonts w:hint="default" w:ascii="Arial" w:hAnsi="Arial" w:cs="Arial"/>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9">
    <w:nsid w:val="75E8A808"/>
    <w:multiLevelType w:val="multilevel"/>
    <w:tmpl w:val="75E8A808"/>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5"/>
  </w:num>
  <w:num w:numId="2">
    <w:abstractNumId w:val="4"/>
  </w:num>
  <w:num w:numId="3">
    <w:abstractNumId w:val="1"/>
  </w:num>
  <w:num w:numId="4">
    <w:abstractNumId w:val="3"/>
  </w:num>
  <w:num w:numId="5">
    <w:abstractNumId w:val="2"/>
  </w:num>
  <w:num w:numId="6">
    <w:abstractNumId w:val="9"/>
  </w:num>
  <w:num w:numId="7">
    <w:abstractNumId w:val="7"/>
  </w:num>
  <w:num w:numId="8">
    <w:abstractNumId w:val="8"/>
  </w:num>
  <w:num w:numId="9">
    <w:abstractNumId w:val="6"/>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D7DBC"/>
    <w:rsid w:val="032945C4"/>
    <w:rsid w:val="03312889"/>
    <w:rsid w:val="04922C3A"/>
    <w:rsid w:val="051A6852"/>
    <w:rsid w:val="06B47AB4"/>
    <w:rsid w:val="06D67C5F"/>
    <w:rsid w:val="06F13E29"/>
    <w:rsid w:val="07AC7ED9"/>
    <w:rsid w:val="0960081F"/>
    <w:rsid w:val="0CCC31BA"/>
    <w:rsid w:val="0D4D2FBC"/>
    <w:rsid w:val="108C785C"/>
    <w:rsid w:val="14763108"/>
    <w:rsid w:val="16EF661F"/>
    <w:rsid w:val="17A80163"/>
    <w:rsid w:val="17B954B3"/>
    <w:rsid w:val="17D91D3C"/>
    <w:rsid w:val="17EA4CC9"/>
    <w:rsid w:val="18250AD3"/>
    <w:rsid w:val="1AC31227"/>
    <w:rsid w:val="1C5B72B4"/>
    <w:rsid w:val="1D076452"/>
    <w:rsid w:val="1D511D9B"/>
    <w:rsid w:val="1D930087"/>
    <w:rsid w:val="1E972C39"/>
    <w:rsid w:val="20092B9F"/>
    <w:rsid w:val="2091183D"/>
    <w:rsid w:val="22ED434D"/>
    <w:rsid w:val="23686ED8"/>
    <w:rsid w:val="23C82F58"/>
    <w:rsid w:val="27AA5ADE"/>
    <w:rsid w:val="2915602E"/>
    <w:rsid w:val="2964602F"/>
    <w:rsid w:val="2BDB73AB"/>
    <w:rsid w:val="2BE87501"/>
    <w:rsid w:val="2C3B4D43"/>
    <w:rsid w:val="2DE64977"/>
    <w:rsid w:val="2E804386"/>
    <w:rsid w:val="30597CF4"/>
    <w:rsid w:val="319B40E9"/>
    <w:rsid w:val="32A83E04"/>
    <w:rsid w:val="32BD65D8"/>
    <w:rsid w:val="338E3CAF"/>
    <w:rsid w:val="33C0578F"/>
    <w:rsid w:val="34D310FE"/>
    <w:rsid w:val="34E11FDB"/>
    <w:rsid w:val="366C377F"/>
    <w:rsid w:val="38C64EFB"/>
    <w:rsid w:val="3A611E49"/>
    <w:rsid w:val="3D094EBB"/>
    <w:rsid w:val="3D0D40CC"/>
    <w:rsid w:val="3DEB2AE0"/>
    <w:rsid w:val="3E46613C"/>
    <w:rsid w:val="3EC65712"/>
    <w:rsid w:val="3FF44472"/>
    <w:rsid w:val="405239EB"/>
    <w:rsid w:val="408454A7"/>
    <w:rsid w:val="432A15E6"/>
    <w:rsid w:val="43B41981"/>
    <w:rsid w:val="44A15042"/>
    <w:rsid w:val="44CE7869"/>
    <w:rsid w:val="450301A2"/>
    <w:rsid w:val="45F346F1"/>
    <w:rsid w:val="46D5507A"/>
    <w:rsid w:val="47651CCE"/>
    <w:rsid w:val="48716591"/>
    <w:rsid w:val="4922685C"/>
    <w:rsid w:val="4F193FF9"/>
    <w:rsid w:val="4FA12339"/>
    <w:rsid w:val="517109DD"/>
    <w:rsid w:val="51AC34C1"/>
    <w:rsid w:val="52C0594A"/>
    <w:rsid w:val="541F38C7"/>
    <w:rsid w:val="54362A15"/>
    <w:rsid w:val="5476033B"/>
    <w:rsid w:val="54AA489B"/>
    <w:rsid w:val="574C628B"/>
    <w:rsid w:val="5806687F"/>
    <w:rsid w:val="5A9B7160"/>
    <w:rsid w:val="5AFF75AD"/>
    <w:rsid w:val="5B913653"/>
    <w:rsid w:val="5CBB14CA"/>
    <w:rsid w:val="5F3B60C7"/>
    <w:rsid w:val="5F8A7576"/>
    <w:rsid w:val="60B574AC"/>
    <w:rsid w:val="64967EA9"/>
    <w:rsid w:val="64B267FA"/>
    <w:rsid w:val="659C6191"/>
    <w:rsid w:val="67C16B1A"/>
    <w:rsid w:val="685A08FB"/>
    <w:rsid w:val="68B8761D"/>
    <w:rsid w:val="69B132DE"/>
    <w:rsid w:val="69CE6756"/>
    <w:rsid w:val="6D9E143E"/>
    <w:rsid w:val="6E3A2C90"/>
    <w:rsid w:val="6EDB27CA"/>
    <w:rsid w:val="6EE43F9C"/>
    <w:rsid w:val="73867FAF"/>
    <w:rsid w:val="74A9764A"/>
    <w:rsid w:val="74BD6D4C"/>
    <w:rsid w:val="752C70AD"/>
    <w:rsid w:val="75955CF6"/>
    <w:rsid w:val="75D176B7"/>
    <w:rsid w:val="75D222C7"/>
    <w:rsid w:val="79832937"/>
    <w:rsid w:val="7CFC080B"/>
    <w:rsid w:val="7D7066B8"/>
    <w:rsid w:val="7E427EC0"/>
    <w:rsid w:val="7E8513D1"/>
    <w:rsid w:val="7EC213C7"/>
    <w:rsid w:val="7FCA1C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footer"/>
    <w:basedOn w:val="1"/>
    <w:uiPriority w:val="0"/>
    <w:pPr>
      <w:tabs>
        <w:tab w:val="center" w:pos="4153"/>
        <w:tab w:val="right" w:pos="8306"/>
      </w:tabs>
      <w:snapToGrid w:val="0"/>
      <w:jc w:val="left"/>
    </w:pPr>
    <w:rPr>
      <w:sz w:val="18"/>
      <w:szCs w:val="18"/>
    </w:rPr>
  </w:style>
  <w:style w:type="paragraph" w:styleId="8">
    <w:name w:val="header"/>
    <w:basedOn w:val="1"/>
    <w:qFormat/>
    <w:uiPriority w:val="0"/>
    <w:pPr>
      <w:tabs>
        <w:tab w:val="center" w:pos="4153"/>
        <w:tab w:val="right" w:pos="8306"/>
      </w:tabs>
      <w:snapToGrid w:val="0"/>
    </w:pPr>
    <w:rPr>
      <w:sz w:val="18"/>
      <w:szCs w:val="18"/>
    </w:rPr>
  </w:style>
  <w:style w:type="character" w:styleId="9">
    <w:name w:val="HTML Code"/>
    <w:basedOn w:val="5"/>
    <w:qFormat/>
    <w:uiPriority w:val="0"/>
    <w:rPr>
      <w:rFonts w:ascii="Courier New" w:hAnsi="Courier New" w:cs="Courier New"/>
      <w:sz w:val="20"/>
      <w:szCs w:val="20"/>
    </w:rPr>
  </w:style>
  <w:style w:type="character" w:styleId="10">
    <w:name w:val="Hyperlink"/>
    <w:basedOn w:val="5"/>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2">
    <w:name w:val="Strong"/>
    <w:basedOn w:val="5"/>
    <w:qFormat/>
    <w:uiPriority w:val="0"/>
    <w:rPr>
      <w:b/>
      <w:bCs/>
    </w:r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 w:type="paragraph" w:styleId="16">
    <w:name w:val="List Paragraph"/>
    <w:basedOn w:val="1"/>
    <w:qFormat/>
    <w:uiPriority w:val="34"/>
    <w:pPr>
      <w:ind w:left="720"/>
      <w:contextualSpacing/>
    </w:pPr>
  </w:style>
  <w:style w:type="paragraph" w:customStyle="1" w:styleId="17">
    <w:name w:val="WPSOffice手动目录 1"/>
    <w:qFormat/>
    <w:uiPriority w:val="0"/>
    <w:pPr>
      <w:ind w:leftChars="0"/>
    </w:pPr>
    <w:rPr>
      <w:rFonts w:ascii="Times New Roman" w:hAnsi="Times New Roman" w:eastAsia="SimSun" w:cs="Times New Roman"/>
      <w:sz w:val="20"/>
      <w:szCs w:val="20"/>
    </w:rPr>
  </w:style>
  <w:style w:type="paragraph" w:customStyle="1" w:styleId="18">
    <w:name w:val="WPSOffice手动目录 2"/>
    <w:qFormat/>
    <w:uiPriority w:val="0"/>
    <w:pPr>
      <w:ind w:leftChars="200"/>
    </w:pPr>
    <w:rPr>
      <w:rFonts w:ascii="Times New Roman" w:hAnsi="Times New Roman" w:eastAsia="SimSun" w:cs="Times New Roman"/>
      <w:sz w:val="20"/>
      <w:szCs w:val="20"/>
    </w:rPr>
  </w:style>
  <w:style w:type="paragraph" w:customStyle="1" w:styleId="19">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jpe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1984</Words>
  <Characters>8145</Characters>
  <Lines>0</Lines>
  <Paragraphs>0</Paragraphs>
  <TotalTime>1</TotalTime>
  <ScaleCrop>false</ScaleCrop>
  <LinksUpToDate>false</LinksUpToDate>
  <CharactersWithSpaces>10182</CharactersWithSpaces>
  <Application>WPS Office_11.2.0.10132_F1E327BC-269C-435d-A152-05C5408002CA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2021-04-26T12:32:00Z</dcterms:created>
  <dc:creator>duc</dc:creator>
  <cp:lastModifiedBy>duc</cp:lastModifiedBy>
  <dcterms:modified xsi:type="dcterms:W3CDTF">2021-05-29T20:15:56Z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1033-11.2.0.10132</vt:lpwstr>
  </property>
</Properties>
</file>