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45E" w:rsidRDefault="009A4D9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D09186D">
                <wp:simplePos x="0" y="0"/>
                <wp:positionH relativeFrom="margin">
                  <wp:align>center</wp:align>
                </wp:positionH>
                <wp:positionV relativeFrom="paragraph">
                  <wp:posOffset>1870710</wp:posOffset>
                </wp:positionV>
                <wp:extent cx="6809105" cy="1598930"/>
                <wp:effectExtent l="0" t="0" r="0" b="1905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320" cy="159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:rsidR="0002145E" w:rsidRDefault="00904AD0">
                            <w:pPr>
                              <w:pStyle w:val="Tiu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ial"/>
                                <w:color w:val="FFFFFF" w:themeColor="background1"/>
                                <w:kern w:val="2"/>
                              </w:rPr>
                              <w:t>BÁO CÁO ĐỒ ÁN CUỐI KỲ</w:t>
                            </w:r>
                          </w:p>
                          <w:p w:rsidR="0002145E" w:rsidRDefault="0002145E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lIns="68760" tIns="34200" rIns="68760" bIns="342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9186D" id="Rectangle 7" o:spid="_x0000_s1026" style="position:absolute;margin-left:0;margin-top:147.3pt;width:536.15pt;height:125.9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" fillcolor="#4f81bd [3204]" stroked="f" strokeweight="2pt">
                <v:textbox inset="1.91mm,.95mm,1.91mm,.95mm">
                  <w:txbxContent>
                    <w:p w:rsidR="0002145E" w:rsidRDefault="00904AD0">
                      <w:pPr>
                        <w:pStyle w:val="Tiu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 w:cs="Arial"/>
                          <w:color w:val="FFFFFF" w:themeColor="background1"/>
                          <w:kern w:val="2"/>
                        </w:rPr>
                        <w:t>BÁO CÁO ĐỒ ÁN CUỐI KỲ</w:t>
                      </w:r>
                    </w:p>
                    <w:p w:rsidR="0002145E" w:rsidRDefault="0002145E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-359410</wp:posOffset>
            </wp:positionH>
            <wp:positionV relativeFrom="paragraph">
              <wp:posOffset>8152765</wp:posOffset>
            </wp:positionV>
            <wp:extent cx="889000" cy="700405"/>
            <wp:effectExtent l="0" t="0" r="0" b="0"/>
            <wp:wrapNone/>
            <wp:docPr id="3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rPr>
          <w:rFonts w:ascii="Times New Roman" w:hAnsi="Times New Roman"/>
        </w:rPr>
      </w:pPr>
    </w:p>
    <w:p w:rsidR="0002145E" w:rsidRDefault="0002145E">
      <w:pPr>
        <w:jc w:val="center"/>
        <w:rPr>
          <w:rFonts w:ascii="Times New Roman" w:hAnsi="Times New Roman"/>
          <w:b/>
          <w:sz w:val="52"/>
          <w:szCs w:val="52"/>
        </w:rPr>
      </w:pPr>
    </w:p>
    <w:p w:rsidR="0002145E" w:rsidRDefault="009A4D9E">
      <w:pPr>
        <w:jc w:val="center"/>
        <w:rPr>
          <w:b/>
          <w:sz w:val="52"/>
          <w:szCs w:val="52"/>
        </w:rPr>
      </w:pPr>
      <w:proofErr w:type="spellStart"/>
      <w:r>
        <w:rPr>
          <w:rFonts w:ascii="Times New Roman" w:hAnsi="Times New Roman"/>
          <w:b/>
          <w:sz w:val="52"/>
          <w:szCs w:val="52"/>
        </w:rPr>
        <w:t>Giáo</w:t>
      </w:r>
      <w:proofErr w:type="spellEnd"/>
      <w:r>
        <w:rPr>
          <w:rFonts w:ascii="Times New Roman" w:hAnsi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/>
          <w:b/>
          <w:sz w:val="52"/>
          <w:szCs w:val="52"/>
        </w:rPr>
        <w:t>viên</w:t>
      </w:r>
      <w:proofErr w:type="spellEnd"/>
      <w:r>
        <w:rPr>
          <w:rFonts w:ascii="Times New Roman" w:hAnsi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/>
          <w:b/>
          <w:sz w:val="52"/>
          <w:szCs w:val="52"/>
        </w:rPr>
        <w:t>ph</w:t>
      </w:r>
      <w:r>
        <w:rPr>
          <w:rFonts w:ascii="Times New Roman" w:hAnsi="Times New Roman"/>
          <w:b/>
          <w:sz w:val="52"/>
          <w:szCs w:val="52"/>
        </w:rPr>
        <w:t>ụ</w:t>
      </w:r>
      <w:proofErr w:type="spellEnd"/>
      <w:r>
        <w:rPr>
          <w:rFonts w:ascii="Times New Roman" w:hAnsi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/>
          <w:b/>
          <w:sz w:val="52"/>
          <w:szCs w:val="52"/>
        </w:rPr>
        <w:t>trách</w:t>
      </w:r>
      <w:proofErr w:type="spellEnd"/>
    </w:p>
    <w:p w:rsidR="0002145E" w:rsidRDefault="009A4D9E">
      <w:pPr>
        <w:jc w:val="center"/>
        <w:rPr>
          <w:sz w:val="44"/>
          <w:szCs w:val="44"/>
        </w:rPr>
      </w:pPr>
      <w:proofErr w:type="spellStart"/>
      <w:r>
        <w:rPr>
          <w:rFonts w:ascii="Times New Roman" w:hAnsi="Times New Roman"/>
          <w:sz w:val="44"/>
          <w:szCs w:val="44"/>
        </w:rPr>
        <w:t>Nguy</w:t>
      </w:r>
      <w:r>
        <w:rPr>
          <w:rFonts w:ascii="Times New Roman" w:hAnsi="Times New Roman"/>
          <w:sz w:val="44"/>
          <w:szCs w:val="44"/>
        </w:rPr>
        <w:t>ễ</w:t>
      </w:r>
      <w:r>
        <w:rPr>
          <w:rFonts w:ascii="Times New Roman" w:hAnsi="Times New Roman"/>
          <w:sz w:val="44"/>
          <w:szCs w:val="44"/>
        </w:rPr>
        <w:t>n</w:t>
      </w:r>
      <w:proofErr w:type="spellEnd"/>
      <w:r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Huy</w:t>
      </w:r>
      <w:proofErr w:type="spellEnd"/>
      <w:r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Khánh</w:t>
      </w:r>
      <w:proofErr w:type="spellEnd"/>
    </w:p>
    <w:p w:rsidR="0002145E" w:rsidRDefault="0002145E">
      <w:pPr>
        <w:jc w:val="center"/>
        <w:rPr>
          <w:rFonts w:ascii="Times New Roman" w:hAnsi="Times New Roman"/>
          <w:sz w:val="44"/>
          <w:szCs w:val="44"/>
        </w:rPr>
      </w:pPr>
    </w:p>
    <w:p w:rsidR="0002145E" w:rsidRDefault="0002145E">
      <w:pPr>
        <w:jc w:val="center"/>
        <w:rPr>
          <w:rFonts w:ascii="Times New Roman" w:hAnsi="Times New Roman"/>
          <w:sz w:val="44"/>
          <w:szCs w:val="44"/>
        </w:rPr>
      </w:pPr>
    </w:p>
    <w:p w:rsidR="0002145E" w:rsidRDefault="009A4D9E">
      <w:pPr>
        <w:jc w:val="center"/>
        <w:rPr>
          <w:b/>
          <w:sz w:val="44"/>
          <w:szCs w:val="44"/>
        </w:rPr>
      </w:pPr>
      <w:proofErr w:type="spellStart"/>
      <w:r>
        <w:rPr>
          <w:rFonts w:ascii="Times New Roman" w:hAnsi="Times New Roman"/>
          <w:b/>
          <w:sz w:val="44"/>
          <w:szCs w:val="44"/>
        </w:rPr>
        <w:t>Nhóm</w:t>
      </w:r>
      <w:proofErr w:type="spellEnd"/>
      <w:r>
        <w:rPr>
          <w:rFonts w:ascii="Times New Roman" w:hAnsi="Times New Roman"/>
          <w:b/>
          <w:sz w:val="44"/>
          <w:szCs w:val="44"/>
        </w:rPr>
        <w:t>:</w:t>
      </w:r>
    </w:p>
    <w:p w:rsidR="0002145E" w:rsidRDefault="009A4D9E">
      <w:pPr>
        <w:jc w:val="center"/>
        <w:rPr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1512079 - </w:t>
      </w:r>
      <w:proofErr w:type="spellStart"/>
      <w:r>
        <w:rPr>
          <w:rFonts w:ascii="Times New Roman" w:hAnsi="Times New Roman"/>
          <w:sz w:val="44"/>
          <w:szCs w:val="44"/>
        </w:rPr>
        <w:t>Nguy</w:t>
      </w:r>
      <w:r>
        <w:rPr>
          <w:rFonts w:ascii="Times New Roman" w:hAnsi="Times New Roman"/>
          <w:sz w:val="44"/>
          <w:szCs w:val="44"/>
        </w:rPr>
        <w:t>ễ</w:t>
      </w:r>
      <w:r>
        <w:rPr>
          <w:rFonts w:ascii="Times New Roman" w:hAnsi="Times New Roman"/>
          <w:sz w:val="44"/>
          <w:szCs w:val="44"/>
        </w:rPr>
        <w:t>n</w:t>
      </w:r>
      <w:proofErr w:type="spellEnd"/>
      <w:r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Ti</w:t>
      </w:r>
      <w:r>
        <w:rPr>
          <w:rFonts w:ascii="Times New Roman" w:hAnsi="Times New Roman"/>
          <w:sz w:val="44"/>
          <w:szCs w:val="44"/>
        </w:rPr>
        <w:t>ế</w:t>
      </w:r>
      <w:r>
        <w:rPr>
          <w:rFonts w:ascii="Times New Roman" w:hAnsi="Times New Roman"/>
          <w:sz w:val="44"/>
          <w:szCs w:val="44"/>
        </w:rPr>
        <w:t>n</w:t>
      </w:r>
      <w:proofErr w:type="spellEnd"/>
      <w:r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Dũng</w:t>
      </w:r>
      <w:proofErr w:type="spellEnd"/>
    </w:p>
    <w:p w:rsidR="0002145E" w:rsidRDefault="009A4D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  <w:szCs w:val="44"/>
        </w:rPr>
        <w:t xml:space="preserve">1612025 - </w:t>
      </w:r>
      <w:proofErr w:type="spellStart"/>
      <w:r>
        <w:rPr>
          <w:rFonts w:ascii="Times New Roman" w:hAnsi="Times New Roman"/>
          <w:sz w:val="44"/>
          <w:szCs w:val="44"/>
        </w:rPr>
        <w:t>Nguy</w:t>
      </w:r>
      <w:r>
        <w:rPr>
          <w:rFonts w:ascii="Times New Roman" w:hAnsi="Times New Roman"/>
          <w:sz w:val="44"/>
          <w:szCs w:val="44"/>
        </w:rPr>
        <w:t>ễ</w:t>
      </w:r>
      <w:r>
        <w:rPr>
          <w:rFonts w:ascii="Times New Roman" w:hAnsi="Times New Roman"/>
          <w:sz w:val="44"/>
          <w:szCs w:val="44"/>
        </w:rPr>
        <w:t>n</w:t>
      </w:r>
      <w:proofErr w:type="spellEnd"/>
      <w:r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B</w:t>
      </w:r>
      <w:r>
        <w:rPr>
          <w:rFonts w:ascii="Times New Roman" w:hAnsi="Times New Roman"/>
          <w:sz w:val="44"/>
          <w:szCs w:val="44"/>
        </w:rPr>
        <w:t>ả</w:t>
      </w:r>
      <w:r>
        <w:rPr>
          <w:rFonts w:ascii="Times New Roman" w:hAnsi="Times New Roman"/>
          <w:sz w:val="44"/>
          <w:szCs w:val="44"/>
        </w:rPr>
        <w:t>o</w:t>
      </w:r>
      <w:proofErr w:type="spellEnd"/>
      <w:r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S</w:t>
      </w:r>
      <w:r>
        <w:rPr>
          <w:rFonts w:ascii="Times New Roman" w:hAnsi="Times New Roman"/>
          <w:sz w:val="44"/>
          <w:szCs w:val="44"/>
        </w:rPr>
        <w:t>ỷ</w:t>
      </w:r>
      <w:proofErr w:type="spellEnd"/>
      <w:r>
        <w:rPr>
          <w:rFonts w:ascii="Times New Roman" w:hAnsi="Times New Roman"/>
          <w:sz w:val="44"/>
          <w:szCs w:val="44"/>
        </w:rPr>
        <w:t xml:space="preserve"> Anh</w:t>
      </w:r>
    </w:p>
    <w:p w:rsidR="00904AD0" w:rsidRDefault="00904AD0">
      <w:pPr>
        <w:spacing w:after="200" w:line="276" w:lineRule="auto"/>
        <w:rPr>
          <w:rFonts w:ascii="Times New Roman" w:hAnsi="Times New Roman"/>
        </w:rPr>
      </w:pPr>
    </w:p>
    <w:p w:rsidR="0002145E" w:rsidRDefault="009A4D9E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944212A">
                <wp:simplePos x="0" y="0"/>
                <wp:positionH relativeFrom="column">
                  <wp:posOffset>626745</wp:posOffset>
                </wp:positionH>
                <wp:positionV relativeFrom="paragraph">
                  <wp:posOffset>692785</wp:posOffset>
                </wp:positionV>
                <wp:extent cx="2630805" cy="1052195"/>
                <wp:effectExtent l="0" t="0" r="1270" b="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1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145E" w:rsidRDefault="009A4D9E"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ộ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ngh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ầ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m</w:t>
                            </w:r>
                            <w:proofErr w:type="spellEnd"/>
                          </w:p>
                          <w:p w:rsidR="0002145E" w:rsidRDefault="009A4D9E"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ngh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tin</w:t>
                            </w:r>
                          </w:p>
                          <w:p w:rsidR="0002145E" w:rsidRDefault="009A4D9E">
                            <w:pPr>
                              <w:pStyle w:val="FrameContents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ự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ascii="Times New Roman" w:hAnsi="Times New Roman" w:cs="Segoe UI"/>
                                <w:sz w:val="24"/>
                                <w:szCs w:val="24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4212A" id="Text Box 2" o:spid="_x0000_s1027" style="position:absolute;margin-left:49.35pt;margin-top:54.55pt;width:207.15pt;height:82.8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" stroked="f" strokeweight=".26mm">
                <v:textbox>
                  <w:txbxContent>
                    <w:p w:rsidR="0002145E" w:rsidRDefault="009A4D9E">
                      <w:pPr>
                        <w:pStyle w:val="FrameContents"/>
                        <w:jc w:val="right"/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ộ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môn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ngh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ệ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ầ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ề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m</w:t>
                      </w:r>
                      <w:proofErr w:type="spellEnd"/>
                    </w:p>
                    <w:p w:rsidR="0002145E" w:rsidRDefault="009A4D9E">
                      <w:pPr>
                        <w:pStyle w:val="FrameContents"/>
                        <w:jc w:val="right"/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Khoa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ngh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ệ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tin</w:t>
                      </w:r>
                    </w:p>
                    <w:p w:rsidR="0002145E" w:rsidRDefault="009A4D9E">
                      <w:pPr>
                        <w:pStyle w:val="FrameContents"/>
                        <w:jc w:val="right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ọ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Khoa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ọ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ự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>nhiên</w:t>
                      </w:r>
                      <w:proofErr w:type="spellEnd"/>
                      <w:r>
                        <w:rPr>
                          <w:rFonts w:ascii="Times New Roman" w:hAnsi="Times New Roman" w:cs="Segoe UI"/>
                          <w:sz w:val="24"/>
                          <w:szCs w:val="24"/>
                        </w:rPr>
                        <w:t xml:space="preserve"> TP HCM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428784091"/>
        <w:docPartObj>
          <w:docPartGallery w:val="Table of Contents"/>
          <w:docPartUnique/>
        </w:docPartObj>
      </w:sdtPr>
      <w:sdtEndPr/>
      <w:sdtContent>
        <w:p w:rsidR="0002145E" w:rsidRDefault="009A4D9E">
          <w:pPr>
            <w:pStyle w:val="uDanhmucCnc"/>
          </w:pPr>
          <w:proofErr w:type="spellStart"/>
          <w:r>
            <w:t>M</w:t>
          </w:r>
          <w:r>
            <w:t>ụ</w:t>
          </w:r>
          <w:r>
            <w:t>c</w:t>
          </w:r>
          <w:proofErr w:type="spellEnd"/>
          <w:r>
            <w:t xml:space="preserve"> </w:t>
          </w:r>
          <w:proofErr w:type="spellStart"/>
          <w:r>
            <w:t>l</w:t>
          </w:r>
          <w:r>
            <w:t>ụ</w:t>
          </w:r>
          <w:r>
            <w:t>c</w:t>
          </w:r>
          <w:proofErr w:type="spellEnd"/>
          <w:r>
            <w:t>:</w:t>
          </w:r>
        </w:p>
        <w:p w:rsidR="0002145E" w:rsidRDefault="009A4D9E">
          <w:pPr>
            <w:pStyle w:val="Muclu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 xml:space="preserve">TOC </w:instrText>
          </w:r>
          <w:r>
            <w:rPr>
              <w:rStyle w:val="IndexLink"/>
              <w:webHidden/>
            </w:rPr>
            <w:instrText>\z \o "1-3" \u \h</w:instrText>
          </w:r>
          <w:r>
            <w:rPr>
              <w:rStyle w:val="IndexLink"/>
            </w:rPr>
            <w:fldChar w:fldCharType="separate"/>
          </w:r>
          <w:hyperlink w:anchor="__RefHeading___Toc369_3589201492">
            <w:r>
              <w:rPr>
                <w:rStyle w:val="IndexLink"/>
                <w:webHidden/>
              </w:rPr>
              <w:t>BTN02 - Thi</w:t>
            </w:r>
            <w:r>
              <w:rPr>
                <w:rStyle w:val="IndexLink"/>
                <w:webHidden/>
              </w:rPr>
              <w:t>ế</w:t>
            </w:r>
            <w:r>
              <w:rPr>
                <w:rStyle w:val="IndexLink"/>
                <w:webHidden/>
              </w:rPr>
              <w:t>t L</w:t>
            </w:r>
            <w:r>
              <w:rPr>
                <w:rStyle w:val="IndexLink"/>
                <w:webHidden/>
              </w:rPr>
              <w:t>ậ</w:t>
            </w:r>
            <w:r>
              <w:rPr>
                <w:rStyle w:val="IndexLink"/>
                <w:webHidden/>
              </w:rPr>
              <w:t>p C</w:t>
            </w:r>
            <w:r>
              <w:rPr>
                <w:rStyle w:val="IndexLink"/>
                <w:webHidden/>
              </w:rPr>
              <w:t>ấ</w:t>
            </w:r>
            <w:r>
              <w:rPr>
                <w:rStyle w:val="IndexLink"/>
                <w:webHidden/>
              </w:rPr>
              <w:t>u Trúc Đ</w:t>
            </w:r>
            <w:r>
              <w:rPr>
                <w:rStyle w:val="IndexLink"/>
                <w:webHidden/>
              </w:rPr>
              <w:t>ồ</w:t>
            </w:r>
            <w:r>
              <w:rPr>
                <w:rStyle w:val="IndexLink"/>
                <w:webHidden/>
              </w:rPr>
              <w:t xml:space="preserve"> Án</w:t>
            </w:r>
            <w:r>
              <w:rPr>
                <w:rStyle w:val="IndexLink"/>
                <w:webHidden/>
              </w:rPr>
              <w:tab/>
              <w:t>1</w:t>
            </w:r>
          </w:hyperlink>
        </w:p>
        <w:p w:rsidR="0002145E" w:rsidRDefault="009A4D9E">
          <w:pPr>
            <w:pStyle w:val="Mucluc1"/>
            <w:tabs>
              <w:tab w:val="right" w:leader="dot" w:pos="9360"/>
            </w:tabs>
          </w:pPr>
          <w:hyperlink w:anchor="__RefHeading___Toc371_3589201492">
            <w:r>
              <w:rPr>
                <w:rStyle w:val="IndexLink"/>
                <w:webHidden/>
              </w:rPr>
              <w:t>I. Sơ lư</w:t>
            </w:r>
            <w:r>
              <w:rPr>
                <w:rStyle w:val="IndexLink"/>
                <w:webHidden/>
              </w:rPr>
              <w:t>ợ</w:t>
            </w:r>
            <w:r>
              <w:rPr>
                <w:rStyle w:val="IndexLink"/>
                <w:webHidden/>
              </w:rPr>
              <w:t>c n</w:t>
            </w:r>
            <w:r>
              <w:rPr>
                <w:rStyle w:val="IndexLink"/>
                <w:webHidden/>
              </w:rPr>
              <w:t>ộ</w:t>
            </w:r>
            <w:r>
              <w:rPr>
                <w:rStyle w:val="IndexLink"/>
                <w:webHidden/>
              </w:rPr>
              <w:t>i dung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02145E" w:rsidRDefault="009A4D9E">
          <w:pPr>
            <w:pStyle w:val="Mucluc1"/>
            <w:tabs>
              <w:tab w:val="right" w:leader="dot" w:pos="9360"/>
            </w:tabs>
          </w:pPr>
          <w:hyperlink w:anchor="__RefHeading___Toc381_3589201492">
            <w:r>
              <w:rPr>
                <w:rStyle w:val="IndexLink"/>
                <w:webHidden/>
              </w:rPr>
              <w:t>II. C</w:t>
            </w:r>
            <w:r>
              <w:rPr>
                <w:rStyle w:val="IndexLink"/>
                <w:webHidden/>
              </w:rPr>
              <w:t>ấ</w:t>
            </w:r>
            <w:r>
              <w:rPr>
                <w:rStyle w:val="IndexLink"/>
                <w:webHidden/>
              </w:rPr>
              <w:t>u trúc đ</w:t>
            </w:r>
            <w:r>
              <w:rPr>
                <w:rStyle w:val="IndexLink"/>
                <w:webHidden/>
              </w:rPr>
              <w:t>ồ</w:t>
            </w:r>
            <w:r>
              <w:rPr>
                <w:rStyle w:val="IndexLink"/>
                <w:webHidden/>
              </w:rPr>
              <w:t xml:space="preserve"> án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02145E" w:rsidRDefault="009A4D9E">
          <w:pPr>
            <w:pStyle w:val="Mucluc2"/>
            <w:tabs>
              <w:tab w:val="right" w:leader="dot" w:pos="9360"/>
            </w:tabs>
          </w:pPr>
          <w:hyperlink w:anchor="__RefHeading___Toc383_3589201492">
            <w:r>
              <w:rPr>
                <w:rStyle w:val="IndexLink"/>
                <w:webHidden/>
              </w:rPr>
              <w:t>1. Đ</w:t>
            </w:r>
            <w:r>
              <w:rPr>
                <w:rStyle w:val="IndexLink"/>
                <w:webHidden/>
              </w:rPr>
              <w:t>ố</w:t>
            </w:r>
            <w:r>
              <w:rPr>
                <w:rStyle w:val="IndexLink"/>
                <w:webHidden/>
              </w:rPr>
              <w:t>i tư</w:t>
            </w:r>
            <w:r>
              <w:rPr>
                <w:rStyle w:val="IndexLink"/>
                <w:webHidden/>
              </w:rPr>
              <w:t>ợ</w:t>
            </w:r>
            <w:r>
              <w:rPr>
                <w:rStyle w:val="IndexLink"/>
                <w:webHidden/>
              </w:rPr>
              <w:t>ng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02145E" w:rsidRDefault="009A4D9E">
          <w:pPr>
            <w:pStyle w:val="Mucluc2"/>
            <w:tabs>
              <w:tab w:val="right" w:leader="dot" w:pos="9360"/>
            </w:tabs>
          </w:pPr>
          <w:hyperlink w:anchor="__RefHeading___Toc389_3589201492">
            <w:r>
              <w:rPr>
                <w:rStyle w:val="IndexLink"/>
                <w:webHidden/>
              </w:rPr>
              <w:t>2. C</w:t>
            </w:r>
            <w:r>
              <w:rPr>
                <w:rStyle w:val="IndexLink"/>
                <w:webHidden/>
              </w:rPr>
              <w:t>ấ</w:t>
            </w:r>
            <w:r>
              <w:rPr>
                <w:rStyle w:val="IndexLink"/>
                <w:webHidden/>
              </w:rPr>
              <w:t>u trúc thư m</w:t>
            </w:r>
            <w:r>
              <w:rPr>
                <w:rStyle w:val="IndexLink"/>
                <w:webHidden/>
              </w:rPr>
              <w:t>ụ</w:t>
            </w:r>
            <w:r>
              <w:rPr>
                <w:rStyle w:val="IndexLink"/>
                <w:webHidden/>
              </w:rPr>
              <w:t>c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02145E" w:rsidRDefault="009A4D9E">
          <w:pPr>
            <w:pStyle w:val="Mucluc1"/>
            <w:tabs>
              <w:tab w:val="right" w:leader="dot" w:pos="9360"/>
            </w:tabs>
          </w:pPr>
          <w:hyperlink w:anchor="__RefHeading___Toc391_3589201492">
            <w:r>
              <w:rPr>
                <w:rStyle w:val="IndexLink"/>
                <w:webHidden/>
              </w:rPr>
              <w:t>III. Công ngh</w:t>
            </w:r>
            <w:r>
              <w:rPr>
                <w:rStyle w:val="IndexLink"/>
                <w:webHidden/>
              </w:rPr>
              <w:t>ệ</w:t>
            </w:r>
            <w:r>
              <w:rPr>
                <w:rStyle w:val="IndexLink"/>
                <w:webHidden/>
              </w:rPr>
              <w:t xml:space="preserve"> áp d</w:t>
            </w:r>
            <w:r>
              <w:rPr>
                <w:rStyle w:val="IndexLink"/>
                <w:webHidden/>
              </w:rPr>
              <w:t>ụ</w:t>
            </w:r>
            <w:r>
              <w:rPr>
                <w:rStyle w:val="IndexLink"/>
                <w:webHidden/>
              </w:rPr>
              <w:t>ng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:rsidR="0002145E" w:rsidRDefault="009A4D9E">
          <w:pPr>
            <w:pStyle w:val="Mucluc2"/>
            <w:tabs>
              <w:tab w:val="right" w:leader="dot" w:pos="9360"/>
            </w:tabs>
          </w:pPr>
          <w:hyperlink w:anchor="__RefHeading___Toc393_3589201492">
            <w:r>
              <w:rPr>
                <w:rStyle w:val="IndexLink"/>
                <w:webHidden/>
              </w:rPr>
              <w:t>1. Frontend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:rsidR="0002145E" w:rsidRDefault="009A4D9E">
          <w:pPr>
            <w:pStyle w:val="Mucluc2"/>
            <w:tabs>
              <w:tab w:val="right" w:leader="dot" w:pos="9360"/>
            </w:tabs>
          </w:pPr>
          <w:hyperlink w:anchor="__RefHeading___Toc395_3589201492">
            <w:r>
              <w:rPr>
                <w:rStyle w:val="IndexLink"/>
                <w:webHidden/>
              </w:rPr>
              <w:t>2. Backend</w:t>
            </w:r>
            <w:r>
              <w:rPr>
                <w:rStyle w:val="IndexLink"/>
                <w:webHidden/>
              </w:rPr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2145E" w:rsidRDefault="009A4D9E">
      <w:pPr>
        <w:pStyle w:val="Mucluc1"/>
        <w:tabs>
          <w:tab w:val="right" w:leader="dot" w:pos="9350"/>
        </w:tabs>
        <w:rPr>
          <w:rFonts w:eastAsiaTheme="majorEastAsia" w:cstheme="majorBidi"/>
          <w:b/>
          <w:sz w:val="36"/>
          <w:szCs w:val="36"/>
        </w:rPr>
      </w:pPr>
      <w:r>
        <w:br w:type="page"/>
      </w:r>
    </w:p>
    <w:p w:rsidR="0002145E" w:rsidRDefault="0002145E">
      <w:pPr>
        <w:spacing w:after="200" w:line="276" w:lineRule="auto"/>
        <w:rPr>
          <w:rFonts w:ascii="Times New Roman" w:hAnsi="Times New Roman"/>
        </w:rPr>
      </w:pPr>
    </w:p>
    <w:p w:rsidR="0002145E" w:rsidRDefault="009A4D9E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bookmarkStart w:id="0" w:name="__RefHeading___Toc371_3589201492"/>
      <w:bookmarkStart w:id="1" w:name="_Toc24573798"/>
      <w:bookmarkStart w:id="2" w:name="_Toc24573764"/>
      <w:bookmarkEnd w:id="0"/>
      <w:proofErr w:type="spellStart"/>
      <w:r>
        <w:t>S</w:t>
      </w:r>
      <w:bookmarkEnd w:id="1"/>
      <w:bookmarkEnd w:id="2"/>
      <w:r>
        <w:t>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02145E" w:rsidRDefault="009A4D9E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bookmarkStart w:id="3" w:name="__RefHeading___Toc373_3589201492"/>
      <w:bookmarkEnd w:id="3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, Web Application</w:t>
      </w:r>
    </w:p>
    <w:p w:rsidR="0002145E" w:rsidRDefault="009A4D9E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bookmarkStart w:id="4" w:name="__RefHeading___Toc375_3589201492"/>
      <w:bookmarkEnd w:id="4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ả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:  </w:t>
      </w:r>
    </w:p>
    <w:p w:rsidR="0002145E" w:rsidRDefault="009A4D9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bookmarkStart w:id="5" w:name="__RefHeading___Toc377_3589201492"/>
      <w:bookmarkEnd w:id="5"/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gửi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yêu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cầu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proofErr w:type="gram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học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,…</w:t>
      </w:r>
      <w:proofErr w:type="gramEnd"/>
    </w:p>
    <w:p w:rsidR="0002145E" w:rsidRDefault="009A4D9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bookmarkStart w:id="6" w:name="__RefHeading___Toc379_3589201492"/>
      <w:bookmarkEnd w:id="6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Gia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, …</w:t>
      </w:r>
    </w:p>
    <w:p w:rsidR="0002145E" w:rsidRDefault="009A4D9E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bookmarkStart w:id="7" w:name="__RefHeading___Toc381_3589201492"/>
      <w:bookmarkEnd w:id="7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Start w:id="8" w:name="_Toc24573801"/>
      <w:bookmarkStart w:id="9" w:name="_Toc24573767"/>
      <w:bookmarkEnd w:id="8"/>
      <w:bookmarkEnd w:id="9"/>
      <w:proofErr w:type="spellEnd"/>
    </w:p>
    <w:p w:rsidR="0002145E" w:rsidRDefault="009A4D9E">
      <w:pPr>
        <w:pStyle w:val="u2"/>
        <w:numPr>
          <w:ilvl w:val="1"/>
          <w:numId w:val="1"/>
        </w:numPr>
        <w:tabs>
          <w:tab w:val="left" w:pos="1173"/>
        </w:tabs>
        <w:rPr>
          <w:rFonts w:ascii="Times New Roman" w:hAnsi="Times New Roman"/>
        </w:rPr>
      </w:pPr>
      <w:bookmarkStart w:id="10" w:name="__RefHeading___Toc383_3589201492"/>
      <w:bookmarkEnd w:id="10"/>
      <w:proofErr w:type="spellStart"/>
      <w:r>
        <w:rPr>
          <w:rFonts w:ascii="Times New Roman" w:eastAsia="Times New Roman" w:hAnsi="Times New Roman" w:cs="Times New Roman"/>
          <w:color w:val="4F81BD" w:themeColor="accent1"/>
          <w:kern w:val="2"/>
        </w:rPr>
        <w:t>Đối</w:t>
      </w:r>
      <w:proofErr w:type="spellEnd"/>
      <w:r>
        <w:rPr>
          <w:rFonts w:ascii="Times New Roman" w:eastAsia="Times New Roman" w:hAnsi="Times New Roman" w:cs="Times New Roman"/>
          <w:color w:val="4F81BD" w:themeColor="accent1"/>
          <w:kern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F81BD" w:themeColor="accent1"/>
          <w:kern w:val="2"/>
        </w:rPr>
        <w:t>tượng</w:t>
      </w:r>
      <w:proofErr w:type="spellEnd"/>
    </w:p>
    <w:p w:rsidR="00904AD0" w:rsidRDefault="009A4D9E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bookmarkStart w:id="11" w:name="__RefHeading___Toc385_3589201492"/>
      <w:bookmarkEnd w:id="11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bookmarkStart w:id="12" w:name="__RefHeading___Toc387_3589201492"/>
      <w:bookmarkEnd w:id="12"/>
    </w:p>
    <w:p w:rsidR="0002145E" w:rsidRDefault="009A4D9E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- Qu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ản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lý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hợp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đồng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khiếu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nạy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của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người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proofErr w:type="gram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học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các</w:t>
      </w:r>
      <w:proofErr w:type="spellEnd"/>
      <w:proofErr w:type="gram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thẻ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kỹ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thống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kê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doanh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thu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theo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ngày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tháng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năm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,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theo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kỹ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…</w:t>
      </w:r>
    </w:p>
    <w:p w:rsidR="00AC07CB" w:rsidRDefault="00AC07CB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>
      <w:pP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02145E" w:rsidRDefault="009A4D9E">
      <w:pPr>
        <w:pStyle w:val="u2"/>
        <w:numPr>
          <w:ilvl w:val="1"/>
          <w:numId w:val="1"/>
        </w:numPr>
        <w:tabs>
          <w:tab w:val="left" w:pos="1173"/>
        </w:tabs>
        <w:rPr>
          <w:rFonts w:ascii="Times New Roman" w:eastAsia="Times New Roman" w:hAnsi="Times New Roman" w:cs="Times New Roman"/>
          <w:color w:val="4F81BD" w:themeColor="accent1"/>
          <w:kern w:val="2"/>
        </w:rPr>
      </w:pPr>
      <w:bookmarkStart w:id="13" w:name="__RefHeading___Toc389_3589201492"/>
      <w:bookmarkEnd w:id="13"/>
      <w:proofErr w:type="spellStart"/>
      <w:r>
        <w:rPr>
          <w:rFonts w:ascii="Times New Roman" w:eastAsia="Times New Roman" w:hAnsi="Times New Roman" w:cs="Times New Roman"/>
          <w:color w:val="4F81BD" w:themeColor="accent1"/>
          <w:kern w:val="2"/>
        </w:rPr>
        <w:lastRenderedPageBreak/>
        <w:t>Cấu</w:t>
      </w:r>
      <w:proofErr w:type="spellEnd"/>
      <w:r>
        <w:rPr>
          <w:rFonts w:ascii="Times New Roman" w:eastAsia="Times New Roman" w:hAnsi="Times New Roman" w:cs="Times New Roman"/>
          <w:color w:val="4F81BD" w:themeColor="accent1"/>
          <w:kern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F81BD" w:themeColor="accent1"/>
          <w:kern w:val="2"/>
        </w:rPr>
        <w:t>trúc</w:t>
      </w:r>
      <w:proofErr w:type="spellEnd"/>
      <w:r>
        <w:rPr>
          <w:rFonts w:ascii="Times New Roman" w:eastAsia="Times New Roman" w:hAnsi="Times New Roman" w:cs="Times New Roman"/>
          <w:color w:val="4F81BD" w:themeColor="accent1"/>
          <w:kern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F81BD" w:themeColor="accent1"/>
          <w:kern w:val="2"/>
        </w:rPr>
        <w:t>thư</w:t>
      </w:r>
      <w:proofErr w:type="spellEnd"/>
      <w:r>
        <w:rPr>
          <w:rFonts w:ascii="Times New Roman" w:eastAsia="Times New Roman" w:hAnsi="Times New Roman" w:cs="Times New Roman"/>
          <w:color w:val="4F81BD" w:themeColor="accent1"/>
          <w:kern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F81BD" w:themeColor="accent1"/>
          <w:kern w:val="2"/>
        </w:rPr>
        <w:t>mục</w:t>
      </w:r>
      <w:proofErr w:type="spellEnd"/>
    </w:p>
    <w:p w:rsidR="00904AD0" w:rsidRDefault="009A4D9E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project: </w:t>
      </w:r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Front-end </w:t>
      </w:r>
      <w:proofErr w:type="spellStart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và</w:t>
      </w:r>
      <w:proofErr w:type="spellEnd"/>
      <w:r w:rsid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Back-end</w:t>
      </w:r>
    </w:p>
    <w:p w:rsidR="0002145E" w:rsidRDefault="00904AD0">
      <w:pPr>
        <w:numPr>
          <w:ilvl w:val="0"/>
          <w:numId w:val="3"/>
        </w:numPr>
        <w:tabs>
          <w:tab w:val="clear" w:pos="720"/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Front-end</w:t>
      </w:r>
      <w:r w:rsidR="009A4D9E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:</w:t>
      </w:r>
      <w:r w:rsidR="00AC07CB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ab/>
      </w:r>
      <w:r w:rsidR="00AC07CB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ab/>
      </w:r>
      <w:r w:rsidR="00AC07CB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ab/>
      </w:r>
      <w:r w:rsidR="00AC07CB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ab/>
        <w:t xml:space="preserve"> Back-end:</w:t>
      </w:r>
    </w:p>
    <w:p w:rsidR="00904AD0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  <w:r w:rsidRP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drawing>
          <wp:anchor distT="0" distB="0" distL="114300" distR="114300" simplePos="0" relativeHeight="251666944" behindDoc="0" locked="0" layoutInCell="1" allowOverlap="1" wp14:anchorId="6DB92801">
            <wp:simplePos x="0" y="0"/>
            <wp:positionH relativeFrom="column">
              <wp:posOffset>3133725</wp:posOffset>
            </wp:positionH>
            <wp:positionV relativeFrom="paragraph">
              <wp:posOffset>159385</wp:posOffset>
            </wp:positionV>
            <wp:extent cx="2962688" cy="3086531"/>
            <wp:effectExtent l="0" t="0" r="0" b="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AD0"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drawing>
          <wp:anchor distT="0" distB="0" distL="114300" distR="114300" simplePos="0" relativeHeight="251657728" behindDoc="1" locked="0" layoutInCell="1" allowOverlap="1" wp14:anchorId="41880545">
            <wp:simplePos x="0" y="0"/>
            <wp:positionH relativeFrom="column">
              <wp:posOffset>-314325</wp:posOffset>
            </wp:positionH>
            <wp:positionV relativeFrom="paragraph">
              <wp:posOffset>141605</wp:posOffset>
            </wp:positionV>
            <wp:extent cx="2847975" cy="5725160"/>
            <wp:effectExtent l="0" t="0" r="9525" b="8890"/>
            <wp:wrapTight wrapText="bothSides">
              <wp:wrapPolygon edited="0">
                <wp:start x="0" y="0"/>
                <wp:lineTo x="0" y="21562"/>
                <wp:lineTo x="21528" y="21562"/>
                <wp:lineTo x="21528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AD0" w:rsidRDefault="00904AD0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904AD0" w:rsidRDefault="00904AD0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904AD0" w:rsidRDefault="00904AD0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904AD0" w:rsidRDefault="00904AD0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904AD0" w:rsidRDefault="00904AD0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904AD0">
      <w:pPr>
        <w:tabs>
          <w:tab w:val="left" w:pos="1173"/>
        </w:tabs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</w:pPr>
    </w:p>
    <w:p w:rsidR="00AC07CB" w:rsidRDefault="00AC07CB" w:rsidP="00AC07CB">
      <w:pPr>
        <w:pStyle w:val="u1"/>
        <w:tabs>
          <w:tab w:val="left" w:pos="545"/>
        </w:tabs>
      </w:pPr>
    </w:p>
    <w:p w:rsidR="00AC07CB" w:rsidRDefault="00AC07CB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C07CB" w:rsidRDefault="00AC07CB" w:rsidP="00AC07CB">
      <w:pPr>
        <w:pStyle w:val="u2"/>
        <w:numPr>
          <w:ilvl w:val="1"/>
          <w:numId w:val="1"/>
        </w:numPr>
        <w:tabs>
          <w:tab w:val="left" w:pos="1173"/>
        </w:tabs>
        <w:rPr>
          <w:rFonts w:ascii="Times New Roman" w:eastAsia="Times New Roman" w:hAnsi="Times New Roman" w:cs="Times New Roman"/>
          <w:color w:val="4F81BD" w:themeColor="accent1"/>
          <w:kern w:val="2"/>
        </w:rPr>
      </w:pPr>
      <w:r>
        <w:rPr>
          <w:rFonts w:ascii="Times New Roman" w:eastAsia="Times New Roman" w:hAnsi="Times New Roman" w:cs="Times New Roman"/>
          <w:color w:val="4F81BD" w:themeColor="accent1"/>
          <w:kern w:val="2"/>
        </w:rPr>
        <w:t>Frontend</w:t>
      </w:r>
      <w:bookmarkStart w:id="14" w:name="_Toc24573807"/>
      <w:bookmarkStart w:id="15" w:name="_Toc24573773"/>
      <w:bookmarkEnd w:id="14"/>
      <w:bookmarkEnd w:id="15"/>
    </w:p>
    <w:p w:rsidR="00AC07CB" w:rsidRDefault="00AC07CB" w:rsidP="00AC07CB">
      <w:pPr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/>
          <w:sz w:val="36"/>
          <w:szCs w:val="36"/>
        </w:rPr>
        <w:t>Reactjs</w:t>
      </w:r>
      <w:proofErr w:type="spellEnd"/>
      <w:r>
        <w:rPr>
          <w:rFonts w:ascii="Times New Roman" w:hAnsi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/>
          <w:sz w:val="36"/>
          <w:szCs w:val="36"/>
        </w:rPr>
        <w:t>Công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nghệ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bắt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buộc</w:t>
      </w:r>
      <w:proofErr w:type="spellEnd"/>
    </w:p>
    <w:p w:rsidR="00AC07CB" w:rsidRDefault="00AC07CB" w:rsidP="00AC07CB">
      <w:pPr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- React-redux: </w:t>
      </w:r>
      <w:proofErr w:type="spellStart"/>
      <w:r>
        <w:rPr>
          <w:rFonts w:ascii="Times New Roman" w:hAnsi="Times New Roman"/>
          <w:sz w:val="36"/>
          <w:szCs w:val="36"/>
        </w:rPr>
        <w:t>Quản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lý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trạng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thái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của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ứng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dụng</w:t>
      </w:r>
      <w:proofErr w:type="spellEnd"/>
    </w:p>
    <w:p w:rsidR="00AC07CB" w:rsidRDefault="00AC07CB" w:rsidP="00AC07CB">
      <w:pPr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hổ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36"/>
          <w:szCs w:val="36"/>
        </w:rPr>
        <w:t xml:space="preserve"> Ant-Design</w:t>
      </w:r>
    </w:p>
    <w:p w:rsidR="00AC07CB" w:rsidRDefault="00AC07CB" w:rsidP="00AC07CB">
      <w:pPr>
        <w:pStyle w:val="u2"/>
        <w:numPr>
          <w:ilvl w:val="1"/>
          <w:numId w:val="1"/>
        </w:numPr>
        <w:tabs>
          <w:tab w:val="left" w:pos="1173"/>
        </w:tabs>
        <w:rPr>
          <w:rFonts w:ascii="Times New Roman" w:eastAsia="Times New Roman" w:hAnsi="Times New Roman" w:cs="Times New Roman"/>
          <w:color w:val="4F81BD" w:themeColor="accent1"/>
          <w:kern w:val="2"/>
        </w:rPr>
      </w:pPr>
      <w:bookmarkStart w:id="16" w:name="__RefHeading___Toc395_3589201492"/>
      <w:bookmarkEnd w:id="16"/>
      <w:r>
        <w:rPr>
          <w:rFonts w:ascii="Times New Roman" w:eastAsia="Times New Roman" w:hAnsi="Times New Roman" w:cs="Times New Roman"/>
          <w:color w:val="4F81BD" w:themeColor="accent1"/>
          <w:kern w:val="2"/>
        </w:rPr>
        <w:t>Backend</w:t>
      </w:r>
    </w:p>
    <w:p w:rsidR="00AC07CB" w:rsidRDefault="00AC07CB" w:rsidP="00AC07C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/>
          <w:sz w:val="36"/>
          <w:szCs w:val="36"/>
        </w:rPr>
        <w:t>Dùng</w:t>
      </w:r>
      <w:proofErr w:type="spellEnd"/>
      <w:r>
        <w:rPr>
          <w:rFonts w:ascii="Times New Roman" w:hAnsi="Times New Roman"/>
          <w:sz w:val="36"/>
          <w:szCs w:val="36"/>
        </w:rPr>
        <w:t xml:space="preserve"> platform </w:t>
      </w:r>
      <w:proofErr w:type="spellStart"/>
      <w:r>
        <w:rPr>
          <w:rFonts w:ascii="Times New Roman" w:hAnsi="Times New Roman"/>
          <w:sz w:val="36"/>
          <w:szCs w:val="36"/>
        </w:rPr>
        <w:t>nodejs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và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các</w:t>
      </w:r>
      <w:proofErr w:type="spellEnd"/>
      <w:r>
        <w:rPr>
          <w:rFonts w:ascii="Times New Roman" w:hAnsi="Times New Roman"/>
          <w:sz w:val="36"/>
          <w:szCs w:val="36"/>
        </w:rPr>
        <w:t xml:space="preserve"> node modules </w:t>
      </w:r>
      <w:proofErr w:type="spellStart"/>
      <w:r>
        <w:rPr>
          <w:rFonts w:ascii="Times New Roman" w:hAnsi="Times New Roman"/>
          <w:sz w:val="36"/>
          <w:szCs w:val="36"/>
        </w:rPr>
        <w:t>đi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kèm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như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expressjs</w:t>
      </w:r>
      <w:proofErr w:type="spellEnd"/>
      <w:r>
        <w:rPr>
          <w:rFonts w:ascii="Times New Roman" w:hAnsi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/>
          <w:sz w:val="36"/>
          <w:szCs w:val="36"/>
        </w:rPr>
        <w:t>cors</w:t>
      </w:r>
      <w:proofErr w:type="spellEnd"/>
      <w:r>
        <w:rPr>
          <w:rFonts w:ascii="Times New Roman" w:hAnsi="Times New Roman"/>
          <w:sz w:val="36"/>
          <w:szCs w:val="36"/>
        </w:rPr>
        <w:t xml:space="preserve">, body-parser, http, </w:t>
      </w:r>
      <w:proofErr w:type="spellStart"/>
      <w:r>
        <w:rPr>
          <w:rFonts w:ascii="Times New Roman" w:hAnsi="Times New Roman"/>
          <w:sz w:val="36"/>
          <w:szCs w:val="36"/>
        </w:rPr>
        <w:t>jsonwebtoken</w:t>
      </w:r>
      <w:proofErr w:type="spellEnd"/>
      <w:r>
        <w:rPr>
          <w:rFonts w:ascii="Times New Roman" w:hAnsi="Times New Roman"/>
          <w:sz w:val="36"/>
          <w:szCs w:val="36"/>
        </w:rPr>
        <w:t xml:space="preserve">, passport, </w:t>
      </w:r>
      <w:proofErr w:type="spellStart"/>
      <w:r>
        <w:rPr>
          <w:rFonts w:ascii="Times New Roman" w:hAnsi="Times New Roman"/>
          <w:sz w:val="36"/>
          <w:szCs w:val="36"/>
        </w:rPr>
        <w:t>mysql</w:t>
      </w:r>
      <w:proofErr w:type="spellEnd"/>
    </w:p>
    <w:p w:rsidR="00AC07CB" w:rsidRPr="00AC07CB" w:rsidRDefault="00AC07CB" w:rsidP="00AC07C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/>
          <w:sz w:val="36"/>
          <w:szCs w:val="36"/>
        </w:rPr>
        <w:t>Dùng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cơ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sở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dữ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liệu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mysql</w:t>
      </w:r>
      <w:proofErr w:type="spellEnd"/>
      <w:r>
        <w:rPr>
          <w:rFonts w:ascii="Times New Roman" w:hAnsi="Times New Roman"/>
          <w:sz w:val="36"/>
          <w:szCs w:val="36"/>
        </w:rPr>
        <w:t>.</w:t>
      </w:r>
    </w:p>
    <w:p w:rsidR="00AC07CB" w:rsidRDefault="00AC07CB" w:rsidP="00AC07CB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C07CB" w:rsidRDefault="00AC07CB" w:rsidP="00AC07CB">
      <w:pPr>
        <w:pStyle w:val="oancuaDanhsach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proofErr w:type="spellStart"/>
      <w:r w:rsidRPr="00AC07CB">
        <w:rPr>
          <w:rFonts w:ascii="Times New Roman" w:hAnsi="Times New Roman"/>
          <w:sz w:val="36"/>
          <w:szCs w:val="36"/>
        </w:rPr>
        <w:t>Danh</w:t>
      </w:r>
      <w:proofErr w:type="spellEnd"/>
      <w:r w:rsidRPr="00AC07C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AC07CB">
        <w:rPr>
          <w:rFonts w:ascii="Times New Roman" w:hAnsi="Times New Roman"/>
          <w:sz w:val="36"/>
          <w:szCs w:val="36"/>
        </w:rPr>
        <w:t>sách</w:t>
      </w:r>
      <w:proofErr w:type="spellEnd"/>
      <w:r w:rsidRPr="00AC07CB">
        <w:rPr>
          <w:rFonts w:ascii="Times New Roman" w:hAnsi="Times New Roman"/>
          <w:sz w:val="36"/>
          <w:szCs w:val="36"/>
        </w:rPr>
        <w:t xml:space="preserve"> table</w:t>
      </w:r>
      <w:r>
        <w:rPr>
          <w:rFonts w:ascii="Times New Roman" w:hAnsi="Times New Roman"/>
          <w:sz w:val="36"/>
          <w:szCs w:val="36"/>
        </w:rPr>
        <w:t>:</w:t>
      </w:r>
    </w:p>
    <w:p w:rsidR="00AC07CB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9536ED">
        <w:rPr>
          <w:rFonts w:ascii="Times New Roman" w:hAnsi="Times New Roman"/>
          <w:sz w:val="36"/>
          <w:szCs w:val="36"/>
        </w:rPr>
        <w:drawing>
          <wp:inline distT="0" distB="0" distL="0" distR="0" wp14:anchorId="5A2FDD13" wp14:editId="6887DA68">
            <wp:extent cx="2114845" cy="1838582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</w:p>
    <w:p w:rsidR="009536ED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</w:p>
    <w:p w:rsidR="009536ED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</w:p>
    <w:p w:rsidR="009536ED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</w:p>
    <w:p w:rsidR="009536ED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</w:p>
    <w:p w:rsidR="009536ED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</w:p>
    <w:p w:rsidR="009536ED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</w:p>
    <w:p w:rsidR="009536ED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Account: </w:t>
      </w:r>
      <w:proofErr w:type="spellStart"/>
      <w:r>
        <w:rPr>
          <w:rFonts w:ascii="Times New Roman" w:hAnsi="Times New Roman"/>
          <w:sz w:val="36"/>
          <w:szCs w:val="36"/>
        </w:rPr>
        <w:t>Người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dùng</w:t>
      </w:r>
      <w:proofErr w:type="spellEnd"/>
    </w:p>
    <w:p w:rsidR="009536ED" w:rsidRDefault="009536ED" w:rsidP="009536ED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9536ED">
        <w:rPr>
          <w:rFonts w:ascii="Times New Roman" w:hAnsi="Times New Roman"/>
          <w:sz w:val="36"/>
          <w:szCs w:val="36"/>
        </w:rPr>
        <w:drawing>
          <wp:inline distT="0" distB="0" distL="0" distR="0" wp14:anchorId="65659B3D" wp14:editId="06016834">
            <wp:extent cx="1971950" cy="1991003"/>
            <wp:effectExtent l="0" t="0" r="9525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Comment: </w:t>
      </w:r>
      <w:proofErr w:type="spellStart"/>
      <w:r>
        <w:rPr>
          <w:rFonts w:ascii="Times New Roman" w:hAnsi="Times New Roman"/>
          <w:sz w:val="36"/>
          <w:szCs w:val="36"/>
        </w:rPr>
        <w:t>Bình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luận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của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người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học</w:t>
      </w:r>
      <w:proofErr w:type="spellEnd"/>
    </w:p>
    <w:p w:rsidR="0006538A" w:rsidRDefault="0006538A" w:rsidP="0006538A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06538A">
        <w:rPr>
          <w:rFonts w:ascii="Times New Roman" w:hAnsi="Times New Roman"/>
          <w:sz w:val="36"/>
          <w:szCs w:val="36"/>
        </w:rPr>
        <w:drawing>
          <wp:inline distT="0" distB="0" distL="0" distR="0" wp14:anchorId="57F00550" wp14:editId="4A23DE40">
            <wp:extent cx="1590897" cy="924054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Complain: </w:t>
      </w:r>
      <w:proofErr w:type="spellStart"/>
      <w:r>
        <w:rPr>
          <w:rFonts w:ascii="Times New Roman" w:hAnsi="Times New Roman"/>
          <w:sz w:val="36"/>
          <w:szCs w:val="36"/>
        </w:rPr>
        <w:t>Khiếu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nạy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của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người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học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về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hợp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đồng</w:t>
      </w:r>
      <w:proofErr w:type="spellEnd"/>
    </w:p>
    <w:p w:rsidR="0006538A" w:rsidRDefault="0006538A" w:rsidP="0006538A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06538A">
        <w:rPr>
          <w:rFonts w:ascii="Times New Roman" w:hAnsi="Times New Roman"/>
          <w:sz w:val="36"/>
          <w:szCs w:val="36"/>
        </w:rPr>
        <w:drawing>
          <wp:inline distT="0" distB="0" distL="0" distR="0" wp14:anchorId="0C7A3194" wp14:editId="4D1CB552">
            <wp:extent cx="1428949" cy="466790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Contract: </w:t>
      </w:r>
      <w:proofErr w:type="spellStart"/>
      <w:r>
        <w:rPr>
          <w:rFonts w:ascii="Times New Roman" w:hAnsi="Times New Roman"/>
          <w:sz w:val="36"/>
          <w:szCs w:val="36"/>
        </w:rPr>
        <w:t>Thông</w:t>
      </w:r>
      <w:proofErr w:type="spellEnd"/>
      <w:r>
        <w:rPr>
          <w:rFonts w:ascii="Times New Roman" w:hAnsi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/>
          <w:sz w:val="36"/>
          <w:szCs w:val="36"/>
        </w:rPr>
        <w:t>hợp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đồng</w:t>
      </w:r>
      <w:proofErr w:type="spellEnd"/>
    </w:p>
    <w:p w:rsidR="0006538A" w:rsidRDefault="0006538A" w:rsidP="0006538A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06538A">
        <w:rPr>
          <w:rFonts w:ascii="Times New Roman" w:hAnsi="Times New Roman"/>
          <w:sz w:val="36"/>
          <w:szCs w:val="36"/>
        </w:rPr>
        <w:drawing>
          <wp:inline distT="0" distB="0" distL="0" distR="0" wp14:anchorId="3937352E" wp14:editId="3FEB1040">
            <wp:extent cx="1819529" cy="2448267"/>
            <wp:effectExtent l="0" t="0" r="9525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Contract_progress</w:t>
      </w:r>
      <w:proofErr w:type="spellEnd"/>
      <w:r>
        <w:rPr>
          <w:rFonts w:ascii="Times New Roman" w:hAnsi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/>
          <w:sz w:val="36"/>
          <w:szCs w:val="36"/>
        </w:rPr>
        <w:t>Hợp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đồng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đang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thực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thi</w:t>
      </w:r>
      <w:proofErr w:type="spellEnd"/>
    </w:p>
    <w:p w:rsidR="0006538A" w:rsidRDefault="0006538A" w:rsidP="0006538A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06538A">
        <w:rPr>
          <w:rFonts w:ascii="Times New Roman" w:hAnsi="Times New Roman"/>
          <w:sz w:val="36"/>
          <w:szCs w:val="36"/>
        </w:rPr>
        <w:drawing>
          <wp:inline distT="0" distB="0" distL="0" distR="0" wp14:anchorId="1DC4C3AC" wp14:editId="5BDBD59E">
            <wp:extent cx="1286054" cy="600159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8A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lastRenderedPageBreak/>
        <w:t>Contract_status_history</w:t>
      </w:r>
      <w:proofErr w:type="spellEnd"/>
      <w:r>
        <w:rPr>
          <w:rFonts w:ascii="Times New Roman" w:hAnsi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/>
          <w:sz w:val="36"/>
          <w:szCs w:val="36"/>
        </w:rPr>
        <w:t>Lịch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sử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thay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đổi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trạng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thái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</w:p>
    <w:p w:rsidR="009536ED" w:rsidRDefault="009536ED" w:rsidP="0006538A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của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hợp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đồng</w:t>
      </w:r>
      <w:proofErr w:type="spellEnd"/>
      <w:r>
        <w:rPr>
          <w:rFonts w:ascii="Times New Roman" w:hAnsi="Times New Roman"/>
          <w:sz w:val="36"/>
          <w:szCs w:val="36"/>
        </w:rPr>
        <w:t>.</w:t>
      </w:r>
    </w:p>
    <w:p w:rsidR="0006538A" w:rsidRPr="0006538A" w:rsidRDefault="0006538A" w:rsidP="0006538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 w:rsidRPr="0006538A">
        <w:rPr>
          <w:rFonts w:ascii="Times New Roman" w:hAnsi="Times New Roman"/>
          <w:sz w:val="36"/>
          <w:szCs w:val="36"/>
        </w:rPr>
        <w:drawing>
          <wp:inline distT="0" distB="0" distL="0" distR="0" wp14:anchorId="3F6FBD41" wp14:editId="1AB23CD1">
            <wp:extent cx="1438476" cy="571580"/>
            <wp:effectExtent l="0" t="0" r="952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Location: </w:t>
      </w:r>
      <w:proofErr w:type="spellStart"/>
      <w:r>
        <w:rPr>
          <w:rFonts w:ascii="Times New Roman" w:hAnsi="Times New Roman"/>
          <w:sz w:val="36"/>
          <w:szCs w:val="36"/>
        </w:rPr>
        <w:t>Vị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trí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người</w:t>
      </w:r>
      <w:proofErr w:type="spellEnd"/>
      <w:r>
        <w:rPr>
          <w:rFonts w:ascii="Times New Roman" w:hAnsi="Times New Roman"/>
          <w:sz w:val="36"/>
          <w:szCs w:val="36"/>
        </w:rPr>
        <w:t xml:space="preserve"> dung</w:t>
      </w:r>
    </w:p>
    <w:p w:rsidR="0006538A" w:rsidRDefault="0006538A" w:rsidP="0006538A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06538A">
        <w:rPr>
          <w:rFonts w:ascii="Times New Roman" w:hAnsi="Times New Roman"/>
          <w:sz w:val="36"/>
          <w:szCs w:val="36"/>
        </w:rPr>
        <w:drawing>
          <wp:inline distT="0" distB="0" distL="0" distR="0" wp14:anchorId="13A6DAD6" wp14:editId="21A537AA">
            <wp:extent cx="1543265" cy="504895"/>
            <wp:effectExtent l="0" t="0" r="0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Skill: </w:t>
      </w:r>
      <w:proofErr w:type="spellStart"/>
      <w:r>
        <w:rPr>
          <w:rFonts w:ascii="Times New Roman" w:hAnsi="Times New Roman"/>
          <w:sz w:val="36"/>
          <w:szCs w:val="36"/>
        </w:rPr>
        <w:t>Quản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lý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kỹ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năng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của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người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dạy</w:t>
      </w:r>
      <w:proofErr w:type="spellEnd"/>
    </w:p>
    <w:p w:rsidR="0006538A" w:rsidRDefault="0006538A" w:rsidP="0006538A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06538A">
        <w:rPr>
          <w:rFonts w:ascii="Times New Roman" w:hAnsi="Times New Roman"/>
          <w:sz w:val="36"/>
          <w:szCs w:val="36"/>
        </w:rPr>
        <w:drawing>
          <wp:inline distT="0" distB="0" distL="0" distR="0" wp14:anchorId="0000F1D4" wp14:editId="1451AC00">
            <wp:extent cx="1695687" cy="952633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Default="009536ED" w:rsidP="009536ED">
      <w:pPr>
        <w:pStyle w:val="oancuaDanhsach"/>
        <w:numPr>
          <w:ilvl w:val="1"/>
          <w:numId w:val="8"/>
        </w:numPr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Skill_tag</w:t>
      </w:r>
      <w:proofErr w:type="spellEnd"/>
      <w:r>
        <w:rPr>
          <w:rFonts w:ascii="Times New Roman" w:hAnsi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/>
          <w:sz w:val="36"/>
          <w:szCs w:val="36"/>
        </w:rPr>
        <w:t>Quản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lý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các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thẻ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kỹ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năng</w:t>
      </w:r>
      <w:proofErr w:type="spellEnd"/>
    </w:p>
    <w:p w:rsidR="0006538A" w:rsidRDefault="0006538A" w:rsidP="0006538A">
      <w:pPr>
        <w:pStyle w:val="oancuaDanhsach"/>
        <w:ind w:left="1440"/>
        <w:rPr>
          <w:rFonts w:ascii="Times New Roman" w:hAnsi="Times New Roman"/>
          <w:sz w:val="36"/>
          <w:szCs w:val="36"/>
        </w:rPr>
      </w:pPr>
      <w:r w:rsidRPr="0006538A">
        <w:rPr>
          <w:rFonts w:ascii="Times New Roman" w:hAnsi="Times New Roman"/>
          <w:sz w:val="36"/>
          <w:szCs w:val="36"/>
        </w:rPr>
        <w:drawing>
          <wp:inline distT="0" distB="0" distL="0" distR="0" wp14:anchorId="4B9D7F79" wp14:editId="59A4D040">
            <wp:extent cx="1590897" cy="600159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D" w:rsidRPr="00AC07CB" w:rsidRDefault="009536ED" w:rsidP="009536ED">
      <w:pPr>
        <w:pStyle w:val="oancuaDanhsach"/>
        <w:rPr>
          <w:rFonts w:ascii="Times New Roman" w:hAnsi="Times New Roman"/>
          <w:sz w:val="36"/>
          <w:szCs w:val="36"/>
        </w:rPr>
      </w:pPr>
    </w:p>
    <w:p w:rsidR="00AC07CB" w:rsidRDefault="0006538A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r>
        <w:t xml:space="preserve">Layout </w:t>
      </w:r>
      <w:proofErr w:type="spellStart"/>
      <w:r>
        <w:t>trang</w:t>
      </w:r>
      <w:proofErr w:type="spellEnd"/>
      <w:r>
        <w:t xml:space="preserve"> web</w:t>
      </w:r>
    </w:p>
    <w:p w:rsidR="0006538A" w:rsidRDefault="0006538A" w:rsidP="0006538A">
      <w:pPr>
        <w:pStyle w:val="u1"/>
        <w:tabs>
          <w:tab w:val="left" w:pos="545"/>
        </w:tabs>
      </w:pPr>
      <w:r>
        <w:rPr>
          <w:noProof/>
        </w:rPr>
        <w:drawing>
          <wp:inline distT="0" distB="0" distL="0" distR="0">
            <wp:extent cx="3905250" cy="2578466"/>
            <wp:effectExtent l="0" t="0" r="0" b="0"/>
            <wp:docPr id="18" name="Hình ảnh 18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0036239_996142634101818_5494707410171854848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405" cy="25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5E" w:rsidRDefault="0006538A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bookmarkStart w:id="17" w:name="_Toc24573806"/>
      <w:bookmarkStart w:id="18" w:name="_Toc24573772"/>
      <w:bookmarkEnd w:id="17"/>
      <w:bookmarkEnd w:id="18"/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06538A" w:rsidRPr="0006538A" w:rsidRDefault="0006538A" w:rsidP="0006538A">
      <w:pPr>
        <w:pStyle w:val="u1"/>
        <w:numPr>
          <w:ilvl w:val="0"/>
          <w:numId w:val="8"/>
        </w:numPr>
        <w:tabs>
          <w:tab w:val="left" w:pos="545"/>
        </w:tabs>
        <w:rPr>
          <w:rFonts w:eastAsiaTheme="minorHAnsi" w:cstheme="minorBidi"/>
          <w:b w:val="0"/>
          <w:bCs w:val="0"/>
          <w:color w:val="auto"/>
          <w:kern w:val="0"/>
          <w:sz w:val="36"/>
          <w:szCs w:val="36"/>
        </w:rPr>
      </w:pPr>
      <w:r w:rsidRPr="0006538A">
        <w:rPr>
          <w:rFonts w:eastAsiaTheme="minorHAnsi" w:cstheme="minorBidi"/>
          <w:b w:val="0"/>
          <w:bCs w:val="0"/>
          <w:color w:val="auto"/>
          <w:kern w:val="0"/>
          <w:sz w:val="36"/>
          <w:szCs w:val="36"/>
        </w:rPr>
        <w:t>Trang home</w:t>
      </w:r>
    </w:p>
    <w:p w:rsidR="0006538A" w:rsidRDefault="0006538A" w:rsidP="0006538A">
      <w:pPr>
        <w:pStyle w:val="u1"/>
        <w:tabs>
          <w:tab w:val="left" w:pos="545"/>
        </w:tabs>
        <w:ind w:left="36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9" name="Hình ảnh 19" descr="Ảnh có chứa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_2020_01_09T01_46_33_828Z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8A" w:rsidRDefault="0006538A" w:rsidP="0006538A">
      <w:pPr>
        <w:pStyle w:val="u1"/>
        <w:numPr>
          <w:ilvl w:val="0"/>
          <w:numId w:val="8"/>
        </w:numPr>
        <w:tabs>
          <w:tab w:val="left" w:pos="545"/>
        </w:tabs>
      </w:pPr>
      <w:r>
        <w:t>Trang login</w:t>
      </w:r>
    </w:p>
    <w:p w:rsidR="0006538A" w:rsidRDefault="0006538A" w:rsidP="0006538A">
      <w:pPr>
        <w:pStyle w:val="u1"/>
        <w:numPr>
          <w:ilvl w:val="0"/>
          <w:numId w:val="8"/>
        </w:numPr>
        <w:tabs>
          <w:tab w:val="left" w:pos="545"/>
        </w:tabs>
      </w:pPr>
      <w:bookmarkStart w:id="19" w:name="_GoBack"/>
      <w:bookmarkEnd w:id="19"/>
    </w:p>
    <w:p w:rsidR="0006538A" w:rsidRDefault="0006538A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proofErr w:type="spellStart"/>
      <w:r>
        <w:t>Ád</w:t>
      </w:r>
      <w:proofErr w:type="spellEnd"/>
    </w:p>
    <w:p w:rsidR="0006538A" w:rsidRDefault="0006538A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proofErr w:type="spellStart"/>
      <w:r>
        <w:t>Ád</w:t>
      </w:r>
      <w:proofErr w:type="spellEnd"/>
    </w:p>
    <w:p w:rsidR="0006538A" w:rsidRDefault="0006538A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proofErr w:type="spellStart"/>
      <w:r>
        <w:t>Ád</w:t>
      </w:r>
      <w:proofErr w:type="spellEnd"/>
    </w:p>
    <w:p w:rsidR="0006538A" w:rsidRDefault="0006538A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  <w:proofErr w:type="spellStart"/>
      <w:r>
        <w:t>Ád</w:t>
      </w:r>
      <w:proofErr w:type="spellEnd"/>
    </w:p>
    <w:p w:rsidR="0006538A" w:rsidRDefault="0006538A">
      <w:pPr>
        <w:pStyle w:val="u1"/>
        <w:numPr>
          <w:ilvl w:val="0"/>
          <w:numId w:val="1"/>
        </w:numPr>
        <w:tabs>
          <w:tab w:val="clear" w:pos="720"/>
          <w:tab w:val="left" w:pos="545"/>
        </w:tabs>
        <w:ind w:left="360"/>
      </w:pPr>
    </w:p>
    <w:sectPr w:rsidR="0006538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0A35"/>
    <w:multiLevelType w:val="multilevel"/>
    <w:tmpl w:val="697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150B017F"/>
    <w:multiLevelType w:val="hybridMultilevel"/>
    <w:tmpl w:val="C058A178"/>
    <w:lvl w:ilvl="0" w:tplc="ECA043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A23"/>
    <w:multiLevelType w:val="hybridMultilevel"/>
    <w:tmpl w:val="153C0DE6"/>
    <w:lvl w:ilvl="0" w:tplc="A69411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6E8F"/>
    <w:multiLevelType w:val="hybridMultilevel"/>
    <w:tmpl w:val="128CFEB6"/>
    <w:lvl w:ilvl="0" w:tplc="FA088A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208"/>
    <w:multiLevelType w:val="multilevel"/>
    <w:tmpl w:val="A61CF95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  <w:b/>
        <w:bCs/>
        <w:color w:val="4F81BD" w:themeColor="accent1"/>
        <w:kern w:val="2"/>
        <w:sz w:val="40"/>
        <w:szCs w:val="26"/>
      </w:rPr>
    </w:lvl>
  </w:abstractNum>
  <w:abstractNum w:abstractNumId="5" w15:restartNumberingAfterBreak="0">
    <w:nsid w:val="4CA93EA9"/>
    <w:multiLevelType w:val="hybridMultilevel"/>
    <w:tmpl w:val="F586A19E"/>
    <w:lvl w:ilvl="0" w:tplc="1744EF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B4809"/>
    <w:multiLevelType w:val="multilevel"/>
    <w:tmpl w:val="753E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67F26D63"/>
    <w:multiLevelType w:val="multilevel"/>
    <w:tmpl w:val="6E680E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5E"/>
    <w:rsid w:val="0002145E"/>
    <w:rsid w:val="0006538A"/>
    <w:rsid w:val="008A29AB"/>
    <w:rsid w:val="00904AD0"/>
    <w:rsid w:val="009536ED"/>
    <w:rsid w:val="009A4D9E"/>
    <w:rsid w:val="00AC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48A5"/>
  <w15:docId w15:val="{3D192325-E597-4C7E-90BF-3D000CE4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C2008"/>
    <w:pPr>
      <w:spacing w:after="160" w:line="259" w:lineRule="auto"/>
    </w:pPr>
  </w:style>
  <w:style w:type="paragraph" w:styleId="u1">
    <w:name w:val="heading 1"/>
    <w:basedOn w:val="Binhthng"/>
    <w:link w:val="u1Char"/>
    <w:uiPriority w:val="9"/>
    <w:qFormat/>
    <w:rsid w:val="0022098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F81BD" w:themeColor="accent1"/>
      <w:kern w:val="2"/>
      <w:sz w:val="44"/>
      <w:szCs w:val="4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20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209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qFormat/>
    <w:rsid w:val="0022098D"/>
    <w:rPr>
      <w:rFonts w:ascii="Times New Roman" w:eastAsia="Times New Roman" w:hAnsi="Times New Roman" w:cs="Times New Roman"/>
      <w:b/>
      <w:bCs/>
      <w:color w:val="4F81BD" w:themeColor="accent1"/>
      <w:kern w:val="2"/>
      <w:sz w:val="44"/>
      <w:szCs w:val="48"/>
    </w:rPr>
  </w:style>
  <w:style w:type="character" w:customStyle="1" w:styleId="u2Char">
    <w:name w:val="Đầu đề 2 Char"/>
    <w:basedOn w:val="Phngmcinhcuaoanvn"/>
    <w:link w:val="u2"/>
    <w:uiPriority w:val="9"/>
    <w:qFormat/>
    <w:rsid w:val="0022098D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qFormat/>
    <w:rsid w:val="002209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Phngmcinhcuaoanvn"/>
    <w:uiPriority w:val="99"/>
    <w:unhideWhenUsed/>
    <w:rsid w:val="00BA76E1"/>
    <w:rPr>
      <w:color w:val="0000FF" w:themeColor="hyperlink"/>
      <w:u w:val="single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BA76E1"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Cambria" w:eastAsia="Times New Roman" w:hAnsi="Cambria" w:cs="Times New Roman"/>
      <w:b/>
      <w:bCs/>
      <w:color w:val="4F81BD" w:themeColor="accent1"/>
      <w:kern w:val="2"/>
      <w:sz w:val="40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styleId="KhngDncch">
    <w:name w:val="No Spacing"/>
    <w:uiPriority w:val="1"/>
    <w:qFormat/>
    <w:rsid w:val="003C21CF"/>
  </w:style>
  <w:style w:type="paragraph" w:customStyle="1" w:styleId="Standard">
    <w:name w:val="Standard"/>
    <w:qFormat/>
    <w:rsid w:val="00850F04"/>
    <w:pPr>
      <w:suppressAutoHyphens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22098D"/>
    <w:pPr>
      <w:suppressLineNumbers/>
    </w:pPr>
  </w:style>
  <w:style w:type="paragraph" w:styleId="uMucluc">
    <w:name w:val="TOC Heading"/>
    <w:basedOn w:val="u1"/>
    <w:next w:val="Binhthng"/>
    <w:uiPriority w:val="39"/>
    <w:unhideWhenUsed/>
    <w:qFormat/>
    <w:rsid w:val="00BA76E1"/>
    <w:pPr>
      <w:keepNext/>
      <w:keepLines/>
      <w:spacing w:before="480" w:beforeAutospacing="0" w:after="0" w:afterAutospacing="0" w:line="276" w:lineRule="auto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BA76E1"/>
    <w:pPr>
      <w:spacing w:after="100"/>
    </w:pPr>
    <w:rPr>
      <w:rFonts w:ascii="Times New Roman" w:hAnsi="Times New Roman"/>
      <w:sz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BA76E1"/>
    <w:pPr>
      <w:spacing w:after="100"/>
      <w:ind w:left="220"/>
    </w:pPr>
    <w:rPr>
      <w:rFonts w:ascii="Times New Roman" w:hAnsi="Times New Roman"/>
      <w:sz w:val="28"/>
    </w:r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BA76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inhthng"/>
    <w:qFormat/>
  </w:style>
  <w:style w:type="paragraph" w:styleId="uDanhmucCnc">
    <w:name w:val="toa heading"/>
    <w:basedOn w:val="Heading"/>
    <w:pPr>
      <w:suppressLineNumbers/>
    </w:pPr>
    <w:rPr>
      <w:rFonts w:ascii="Times New Roman" w:hAnsi="Times New Roman"/>
      <w:b/>
      <w:bCs/>
      <w:sz w:val="40"/>
      <w:szCs w:val="32"/>
    </w:rPr>
  </w:style>
  <w:style w:type="paragraph" w:styleId="Tiu">
    <w:name w:val="Title"/>
    <w:basedOn w:val="Heading"/>
    <w:next w:val="ThnVnban"/>
    <w:qFormat/>
    <w:pPr>
      <w:jc w:val="center"/>
    </w:pPr>
    <w:rPr>
      <w:b/>
      <w:bCs/>
      <w:sz w:val="56"/>
      <w:szCs w:val="56"/>
    </w:rPr>
  </w:style>
  <w:style w:type="table" w:styleId="LiBang">
    <w:name w:val="Table Grid"/>
    <w:basedOn w:val="BangThngthng"/>
    <w:uiPriority w:val="59"/>
    <w:rsid w:val="00220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0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068E8-AC6A-4318-A068-674F6846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dc:description/>
  <cp:lastModifiedBy>NGUYỄN BẢO SỶ ANH</cp:lastModifiedBy>
  <cp:revision>2</cp:revision>
  <dcterms:created xsi:type="dcterms:W3CDTF">2020-01-09T02:11:00Z</dcterms:created>
  <dcterms:modified xsi:type="dcterms:W3CDTF">2020-01-09T02:11:00Z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