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0F" w:rsidRDefault="002D070F" w:rsidP="002D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</w:p>
    <w:p w:rsidR="002D070F" w:rsidRDefault="002D070F" w:rsidP="002D0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:rsidR="002D070F" w:rsidRDefault="002D070F" w:rsidP="002D0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</w:t>
      </w:r>
      <w:r w:rsidR="00980DB1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2D070F" w:rsidRDefault="002D070F" w:rsidP="002D0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(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2D070F" w:rsidRDefault="002D070F" w:rsidP="002D0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hiêu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:rsidR="002D070F" w:rsidRDefault="002D070F" w:rsidP="002D0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</w:t>
      </w:r>
      <w:r w:rsidR="003F47D0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3F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D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6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8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this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super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5D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DA65DE">
        <w:rPr>
          <w:rFonts w:ascii="Times New Roman" w:hAnsi="Times New Roman" w:cs="Times New Roman"/>
          <w:sz w:val="28"/>
          <w:szCs w:val="28"/>
        </w:rPr>
        <w:t xml:space="preserve"> static</w:t>
      </w:r>
      <w:r w:rsidR="00C10C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non-static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10C41">
        <w:rPr>
          <w:rFonts w:ascii="Times New Roman" w:hAnsi="Times New Roman" w:cs="Times New Roman"/>
          <w:sz w:val="28"/>
          <w:szCs w:val="28"/>
        </w:rPr>
        <w:t xml:space="preserve"> non-static</w:t>
      </w:r>
    </w:p>
    <w:p w:rsidR="002D070F" w:rsidRDefault="002D070F" w:rsidP="000E1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</w:t>
      </w:r>
      <w:r w:rsidR="003C22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22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3C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2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2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C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27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3C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27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C227E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5A1B8B" w:rsidRDefault="005A1B8B" w:rsidP="005A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this</w:t>
      </w:r>
    </w:p>
    <w:p w:rsidR="00BF0313" w:rsidRDefault="004464D7" w:rsidP="00BF0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F0313" w:rsidRPr="00BF0313">
        <w:rPr>
          <w:rFonts w:ascii="Times New Roman" w:hAnsi="Times New Roman" w:cs="Times New Roman"/>
          <w:sz w:val="28"/>
          <w:szCs w:val="28"/>
        </w:rPr>
        <w:t xml:space="preserve">uper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cha, </w:t>
      </w:r>
      <w:r w:rsidR="00BF0313" w:rsidRPr="00BF031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</w:t>
      </w:r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F0313" w:rsidRPr="00BF0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313" w:rsidRPr="00BF0313">
        <w:rPr>
          <w:rFonts w:ascii="Times New Roman" w:hAnsi="Times New Roman" w:cs="Times New Roman"/>
          <w:sz w:val="28"/>
          <w:szCs w:val="28"/>
        </w:rPr>
        <w:t>tạ</w:t>
      </w:r>
      <w:r w:rsidR="001C78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super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this ở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131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BE5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static (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12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1D312A">
        <w:rPr>
          <w:rFonts w:ascii="Times New Roman" w:hAnsi="Times New Roman" w:cs="Times New Roman"/>
          <w:sz w:val="28"/>
          <w:szCs w:val="28"/>
        </w:rPr>
        <w:t xml:space="preserve"> static)</w:t>
      </w:r>
    </w:p>
    <w:p w:rsidR="005A1B8B" w:rsidRDefault="005A1B8B" w:rsidP="005A1B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Super: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super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</w:t>
      </w:r>
    </w:p>
    <w:p w:rsidR="005A1B8B" w:rsidRDefault="005A1B8B" w:rsidP="005A1B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A1B8B">
        <w:rPr>
          <w:rFonts w:ascii="Times New Roman" w:hAnsi="Times New Roman" w:cs="Times New Roman"/>
          <w:sz w:val="28"/>
          <w:szCs w:val="28"/>
        </w:rPr>
        <w:t xml:space="preserve">super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cha, </w:t>
      </w:r>
      <w:r w:rsidRPr="005A1B8B">
        <w:rPr>
          <w:rFonts w:ascii="Times New Roman" w:hAnsi="Times New Roman" w:cs="Times New Roman"/>
          <w:sz w:val="28"/>
          <w:szCs w:val="28"/>
        </w:rPr>
        <w:t xml:space="preserve">super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cha, </w:t>
      </w:r>
      <w:proofErr w:type="gramStart"/>
      <w:r w:rsidR="00BE6B32">
        <w:rPr>
          <w:rFonts w:ascii="Times New Roman" w:hAnsi="Times New Roman" w:cs="Times New Roman"/>
          <w:sz w:val="28"/>
          <w:szCs w:val="28"/>
        </w:rPr>
        <w:t>super</w:t>
      </w:r>
      <w:r w:rsidR="00D0041B" w:rsidRPr="00D00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0041B" w:rsidRPr="00D0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gọ</w:t>
      </w:r>
      <w:r w:rsidR="006943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943E4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="00D0041B" w:rsidRPr="00D0041B">
        <w:rPr>
          <w:rFonts w:ascii="Times New Roman" w:hAnsi="Times New Roman" w:cs="Times New Roman"/>
          <w:sz w:val="28"/>
          <w:szCs w:val="28"/>
        </w:rPr>
        <w:t>lớ</w:t>
      </w:r>
      <w:r w:rsidR="00D0041B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0041B">
        <w:rPr>
          <w:rFonts w:ascii="Times New Roman" w:hAnsi="Times New Roman" w:cs="Times New Roman"/>
          <w:sz w:val="28"/>
          <w:szCs w:val="28"/>
        </w:rPr>
        <w:t xml:space="preserve"> cha</w:t>
      </w:r>
    </w:p>
    <w:p w:rsidR="00BC3A4C" w:rsidRDefault="00BC3A4C" w:rsidP="00EE5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This: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:rsidR="009D6E8E" w:rsidRDefault="00EE57C1" w:rsidP="00F539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this</w:t>
      </w:r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A1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B8B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this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r w:rsidRPr="00EE57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57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constructor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E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7C1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:rsidR="00874D86" w:rsidRDefault="007B0192" w:rsidP="00874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874D86" w:rsidRDefault="00874D86" w:rsidP="00874D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253859" w:rsidTr="00253859">
        <w:tc>
          <w:tcPr>
            <w:tcW w:w="4301" w:type="dxa"/>
          </w:tcPr>
          <w:p w:rsidR="00874D86" w:rsidRDefault="00874D86" w:rsidP="0087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  <w:tc>
          <w:tcPr>
            <w:tcW w:w="4329" w:type="dxa"/>
          </w:tcPr>
          <w:p w:rsidR="00874D86" w:rsidRDefault="00874D86" w:rsidP="00874D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</w:tr>
      <w:tr w:rsidR="00253859" w:rsidTr="00253859">
        <w:tc>
          <w:tcPr>
            <w:tcW w:w="4301" w:type="dxa"/>
          </w:tcPr>
          <w:p w:rsidR="00874D86" w:rsidRDefault="00D36327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r w:rsidR="00AB233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AB233A">
              <w:rPr>
                <w:rFonts w:ascii="Times New Roman" w:hAnsi="Times New Roman" w:cs="Times New Roman"/>
                <w:sz w:val="28"/>
                <w:szCs w:val="28"/>
              </w:rPr>
              <w:t xml:space="preserve"> abstract </w:t>
            </w:r>
            <w:proofErr w:type="spellStart"/>
            <w:r w:rsidR="00AB233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B233A">
              <w:rPr>
                <w:rFonts w:ascii="Times New Roman" w:hAnsi="Times New Roman" w:cs="Times New Roman"/>
                <w:sz w:val="28"/>
                <w:szCs w:val="28"/>
              </w:rPr>
              <w:t xml:space="preserve"> non-abstract</w:t>
            </w:r>
          </w:p>
        </w:tc>
        <w:tc>
          <w:tcPr>
            <w:tcW w:w="4329" w:type="dxa"/>
          </w:tcPr>
          <w:p w:rsidR="00874D86" w:rsidRDefault="00D36327" w:rsidP="004318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hỉ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18FF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</w:tr>
      <w:tr w:rsidR="00253859" w:rsidTr="00253859">
        <w:tc>
          <w:tcPr>
            <w:tcW w:w="4301" w:type="dxa"/>
          </w:tcPr>
          <w:p w:rsidR="00874D86" w:rsidRDefault="00D36327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6327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</w:p>
        </w:tc>
        <w:tc>
          <w:tcPr>
            <w:tcW w:w="4329" w:type="dxa"/>
          </w:tcPr>
          <w:p w:rsidR="00874D86" w:rsidRDefault="00D36327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</w:p>
        </w:tc>
      </w:tr>
      <w:tr w:rsidR="00253859" w:rsidTr="00253859">
        <w:tc>
          <w:tcPr>
            <w:tcW w:w="4301" w:type="dxa"/>
          </w:tcPr>
          <w:p w:rsidR="00874D86" w:rsidRDefault="0030538A" w:rsidP="008820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final, non-final, static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non-static</w:t>
            </w:r>
          </w:p>
        </w:tc>
        <w:tc>
          <w:tcPr>
            <w:tcW w:w="4329" w:type="dxa"/>
          </w:tcPr>
          <w:p w:rsidR="00874D86" w:rsidRDefault="00185048" w:rsidP="0017735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7735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773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77352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177352">
              <w:rPr>
                <w:rFonts w:ascii="Times New Roman" w:hAnsi="Times New Roman" w:cs="Times New Roman"/>
                <w:sz w:val="28"/>
                <w:szCs w:val="28"/>
              </w:rPr>
              <w:t xml:space="preserve"> static </w:t>
            </w:r>
            <w:proofErr w:type="spellStart"/>
            <w:r w:rsidR="0017735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77352">
              <w:rPr>
                <w:rFonts w:ascii="Times New Roman" w:hAnsi="Times New Roman" w:cs="Times New Roman"/>
                <w:sz w:val="28"/>
                <w:szCs w:val="28"/>
              </w:rPr>
              <w:t xml:space="preserve"> final</w:t>
            </w:r>
          </w:p>
        </w:tc>
      </w:tr>
      <w:tr w:rsidR="00253859" w:rsidTr="00253859">
        <w:tc>
          <w:tcPr>
            <w:tcW w:w="4301" w:type="dxa"/>
          </w:tcPr>
          <w:p w:rsidR="00874D86" w:rsidRDefault="003D549C" w:rsidP="003D549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tri</w:t>
            </w:r>
            <w:r w:rsidR="00F6333B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F63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33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4329" w:type="dxa"/>
          </w:tcPr>
          <w:p w:rsidR="00874D86" w:rsidRDefault="003D549C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3D5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abst</w:t>
            </w:r>
            <w:r w:rsidR="00EE025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act class</w:t>
            </w:r>
          </w:p>
        </w:tc>
      </w:tr>
      <w:tr w:rsidR="00253859" w:rsidTr="00253859">
        <w:tc>
          <w:tcPr>
            <w:tcW w:w="4301" w:type="dxa"/>
          </w:tcPr>
          <w:p w:rsidR="00874D86" w:rsidRDefault="0001500D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abstract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abstract class</w:t>
            </w:r>
          </w:p>
        </w:tc>
        <w:tc>
          <w:tcPr>
            <w:tcW w:w="4329" w:type="dxa"/>
          </w:tcPr>
          <w:p w:rsidR="00874D86" w:rsidRDefault="00C269A0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</w:p>
        </w:tc>
      </w:tr>
      <w:tr w:rsidR="00253859" w:rsidTr="00253859">
        <w:tc>
          <w:tcPr>
            <w:tcW w:w="4301" w:type="dxa"/>
          </w:tcPr>
          <w:p w:rsidR="00874D86" w:rsidRDefault="00191B55" w:rsidP="00191B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abstract class </w:t>
            </w:r>
            <w:proofErr w:type="spellStart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A64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64ECC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A64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64ECC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="00A64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>mộ</w:t>
            </w:r>
            <w:r w:rsidR="000A647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0A6473"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  <w:r w:rsidR="00B157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7B8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B157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7B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157B8">
              <w:rPr>
                <w:rFonts w:ascii="Times New Roman" w:hAnsi="Times New Roman" w:cs="Times New Roman"/>
                <w:sz w:val="28"/>
                <w:szCs w:val="28"/>
              </w:rPr>
              <w:t xml:space="preserve"> implement</w:t>
            </w:r>
            <w:r w:rsidRPr="00191B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1B55">
              <w:rPr>
                <w:rFonts w:ascii="Times New Roman" w:hAnsi="Times New Roman" w:cs="Times New Roman"/>
                <w:sz w:val="28"/>
                <w:szCs w:val="28"/>
              </w:rPr>
              <w:t>nhiề</w:t>
            </w:r>
            <w:r w:rsidR="000A647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="000A6473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</w:p>
        </w:tc>
        <w:tc>
          <w:tcPr>
            <w:tcW w:w="4329" w:type="dxa"/>
          </w:tcPr>
          <w:p w:rsidR="00874D86" w:rsidRDefault="00852F03" w:rsidP="004911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proofErr w:type="spellStart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110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491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1103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="00491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>mộ</w:t>
            </w:r>
            <w:r w:rsidR="0064668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64668F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  <w:r w:rsidRPr="00852F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F0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253859" w:rsidTr="00253859">
        <w:tc>
          <w:tcPr>
            <w:tcW w:w="4301" w:type="dxa"/>
          </w:tcPr>
          <w:p w:rsidR="00874D86" w:rsidRDefault="00FE701D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abstract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“extends”</w:t>
            </w:r>
          </w:p>
        </w:tc>
        <w:tc>
          <w:tcPr>
            <w:tcW w:w="4329" w:type="dxa"/>
          </w:tcPr>
          <w:p w:rsidR="00874D86" w:rsidRDefault="00CF2AD5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implement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“implements”</w:t>
            </w:r>
          </w:p>
        </w:tc>
      </w:tr>
      <w:tr w:rsidR="00874D86" w:rsidTr="00253859">
        <w:tc>
          <w:tcPr>
            <w:tcW w:w="4301" w:type="dxa"/>
          </w:tcPr>
          <w:p w:rsidR="00874D86" w:rsidRDefault="00686080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trừu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tượ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86080">
              <w:rPr>
                <w:rFonts w:ascii="Times New Roman" w:hAnsi="Times New Roman" w:cs="Times New Roman"/>
                <w:sz w:val="28"/>
                <w:szCs w:val="28"/>
              </w:rPr>
              <w:t xml:space="preserve"> private, </w:t>
            </w:r>
            <w:r w:rsidR="00DF3AE6">
              <w:rPr>
                <w:rFonts w:ascii="Times New Roman" w:hAnsi="Times New Roman" w:cs="Times New Roman"/>
                <w:sz w:val="28"/>
                <w:szCs w:val="28"/>
              </w:rPr>
              <w:t>protected…</w:t>
            </w:r>
          </w:p>
        </w:tc>
        <w:tc>
          <w:tcPr>
            <w:tcW w:w="4329" w:type="dxa"/>
          </w:tcPr>
          <w:p w:rsidR="00874D86" w:rsidRDefault="00167D1D" w:rsidP="00874D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public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</w:tbl>
    <w:p w:rsidR="00874D86" w:rsidRDefault="00874D86" w:rsidP="00874D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73640" w:rsidRDefault="00091480" w:rsidP="00173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Enums</w:t>
      </w:r>
      <w:proofErr w:type="spellEnd"/>
    </w:p>
    <w:p w:rsidR="00173640" w:rsidRDefault="00173640" w:rsidP="00173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6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mộ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84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E2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7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2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71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67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64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7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</w:t>
      </w:r>
      <w:r w:rsidR="003569C3">
        <w:rPr>
          <w:rFonts w:ascii="Times New Roman" w:hAnsi="Times New Roman" w:cs="Times New Roman"/>
          <w:sz w:val="28"/>
          <w:szCs w:val="28"/>
        </w:rPr>
        <w:t>)</w:t>
      </w:r>
    </w:p>
    <w:p w:rsidR="0099756A" w:rsidRDefault="0099756A" w:rsidP="0099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75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mộ</w:t>
      </w:r>
      <w:r w:rsidR="00353BD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53BD0">
        <w:rPr>
          <w:rFonts w:ascii="Times New Roman" w:hAnsi="Times New Roman" w:cs="Times New Roman"/>
          <w:sz w:val="28"/>
          <w:szCs w:val="28"/>
        </w:rPr>
        <w:t xml:space="preserve"> class</w:t>
      </w:r>
      <w:r w:rsidRPr="00997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11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03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1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3211C">
        <w:rPr>
          <w:rFonts w:ascii="Times New Roman" w:hAnsi="Times New Roman" w:cs="Times New Roman"/>
          <w:sz w:val="28"/>
          <w:szCs w:val="28"/>
        </w:rPr>
        <w:t xml:space="preserve"> public</w:t>
      </w:r>
      <w:r w:rsidRPr="0099756A">
        <w:rPr>
          <w:rFonts w:ascii="Times New Roman" w:hAnsi="Times New Roman" w:cs="Times New Roman"/>
          <w:sz w:val="28"/>
          <w:szCs w:val="28"/>
        </w:rPr>
        <w:t>,</w:t>
      </w:r>
      <w:r w:rsidR="0003211C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="000321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3211C">
        <w:rPr>
          <w:rFonts w:ascii="Times New Roman" w:hAnsi="Times New Roman" w:cs="Times New Roman"/>
          <w:sz w:val="28"/>
          <w:szCs w:val="28"/>
        </w:rPr>
        <w:t xml:space="preserve"> final</w:t>
      </w:r>
      <w:r w:rsidRPr="009975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7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56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331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9F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331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9F6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="003319F6">
        <w:rPr>
          <w:rFonts w:ascii="Times New Roman" w:hAnsi="Times New Roman" w:cs="Times New Roman"/>
          <w:sz w:val="28"/>
          <w:szCs w:val="28"/>
        </w:rPr>
        <w:t>)</w:t>
      </w:r>
    </w:p>
    <w:p w:rsidR="00FC1D1F" w:rsidRDefault="00FC1D1F" w:rsidP="00FC1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D1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6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6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6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6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04B6A">
        <w:rPr>
          <w:rFonts w:ascii="Times New Roman" w:hAnsi="Times New Roman" w:cs="Times New Roman"/>
          <w:sz w:val="28"/>
          <w:szCs w:val="28"/>
        </w:rPr>
        <w:t xml:space="preserve"> constructor private</w:t>
      </w:r>
      <w:bookmarkStart w:id="0" w:name="_GoBack"/>
      <w:bookmarkEnd w:id="0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D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1D1F">
        <w:rPr>
          <w:rFonts w:ascii="Times New Roman" w:hAnsi="Times New Roman" w:cs="Times New Roman"/>
          <w:sz w:val="28"/>
          <w:szCs w:val="28"/>
        </w:rPr>
        <w:t xml:space="preserve"> </w:t>
      </w:r>
      <w:r w:rsidR="0079519F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="007951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9519F">
        <w:rPr>
          <w:rFonts w:ascii="Times New Roman" w:hAnsi="Times New Roman" w:cs="Times New Roman"/>
          <w:sz w:val="28"/>
          <w:szCs w:val="28"/>
        </w:rPr>
        <w:t xml:space="preserve"> interface</w:t>
      </w:r>
      <w:r w:rsidRPr="00FC1D1F">
        <w:rPr>
          <w:rFonts w:ascii="Times New Roman" w:hAnsi="Times New Roman" w:cs="Times New Roman"/>
          <w:sz w:val="28"/>
          <w:szCs w:val="28"/>
        </w:rPr>
        <w:t>)</w:t>
      </w:r>
    </w:p>
    <w:p w:rsidR="00AD6939" w:rsidRDefault="00AD6939" w:rsidP="00AD6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69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dụ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đổ</w:t>
      </w:r>
      <w:r w:rsidR="001127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5B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A1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5B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DA1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1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79A"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AD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939">
        <w:rPr>
          <w:rFonts w:ascii="Times New Roman" w:hAnsi="Times New Roman" w:cs="Times New Roman"/>
          <w:sz w:val="28"/>
          <w:szCs w:val="28"/>
        </w:rPr>
        <w:t>sắ</w:t>
      </w:r>
      <w:r w:rsidR="00D103F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D103F5">
        <w:rPr>
          <w:rFonts w:ascii="Times New Roman" w:hAnsi="Times New Roman" w:cs="Times New Roman"/>
          <w:sz w:val="28"/>
          <w:szCs w:val="28"/>
        </w:rPr>
        <w:t>…</w:t>
      </w:r>
    </w:p>
    <w:p w:rsidR="00B13C2E" w:rsidRPr="00874D86" w:rsidRDefault="00091480" w:rsidP="00AD6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</w:p>
    <w:sectPr w:rsidR="00B13C2E" w:rsidRPr="0087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652"/>
    <w:multiLevelType w:val="hybridMultilevel"/>
    <w:tmpl w:val="8B420B4E"/>
    <w:lvl w:ilvl="0" w:tplc="548E20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001"/>
    <w:multiLevelType w:val="hybridMultilevel"/>
    <w:tmpl w:val="01C8C7A0"/>
    <w:lvl w:ilvl="0" w:tplc="FC7CEB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E3A51"/>
    <w:multiLevelType w:val="hybridMultilevel"/>
    <w:tmpl w:val="E78ED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3421A"/>
    <w:multiLevelType w:val="hybridMultilevel"/>
    <w:tmpl w:val="736E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89"/>
    <w:rsid w:val="0001500D"/>
    <w:rsid w:val="0003211C"/>
    <w:rsid w:val="00055BEA"/>
    <w:rsid w:val="00091480"/>
    <w:rsid w:val="000A6473"/>
    <w:rsid w:val="000C06B1"/>
    <w:rsid w:val="000E1725"/>
    <w:rsid w:val="000E4DFC"/>
    <w:rsid w:val="0011279A"/>
    <w:rsid w:val="00167D1D"/>
    <w:rsid w:val="00173640"/>
    <w:rsid w:val="00177352"/>
    <w:rsid w:val="00185048"/>
    <w:rsid w:val="00191B55"/>
    <w:rsid w:val="001C78C3"/>
    <w:rsid w:val="001D312A"/>
    <w:rsid w:val="002162C9"/>
    <w:rsid w:val="00253859"/>
    <w:rsid w:val="002D070F"/>
    <w:rsid w:val="0030538A"/>
    <w:rsid w:val="003319F6"/>
    <w:rsid w:val="00353BD0"/>
    <w:rsid w:val="003569C3"/>
    <w:rsid w:val="003B2C05"/>
    <w:rsid w:val="003C227E"/>
    <w:rsid w:val="003D226C"/>
    <w:rsid w:val="003D549C"/>
    <w:rsid w:val="003F47D0"/>
    <w:rsid w:val="004318FF"/>
    <w:rsid w:val="004464D7"/>
    <w:rsid w:val="00491103"/>
    <w:rsid w:val="00597501"/>
    <w:rsid w:val="005A1B8B"/>
    <w:rsid w:val="005B4D8F"/>
    <w:rsid w:val="0064668F"/>
    <w:rsid w:val="00686080"/>
    <w:rsid w:val="006943E4"/>
    <w:rsid w:val="006A367C"/>
    <w:rsid w:val="00780F30"/>
    <w:rsid w:val="0079519F"/>
    <w:rsid w:val="007B0192"/>
    <w:rsid w:val="007F0058"/>
    <w:rsid w:val="00804B6A"/>
    <w:rsid w:val="00852F03"/>
    <w:rsid w:val="00867841"/>
    <w:rsid w:val="00874D86"/>
    <w:rsid w:val="0088204F"/>
    <w:rsid w:val="00980DB1"/>
    <w:rsid w:val="0099756A"/>
    <w:rsid w:val="009D6E8E"/>
    <w:rsid w:val="00A64ECC"/>
    <w:rsid w:val="00A656F2"/>
    <w:rsid w:val="00AB09C3"/>
    <w:rsid w:val="00AB233A"/>
    <w:rsid w:val="00AC087E"/>
    <w:rsid w:val="00AD6939"/>
    <w:rsid w:val="00B13C2E"/>
    <w:rsid w:val="00B157B8"/>
    <w:rsid w:val="00BC3A4C"/>
    <w:rsid w:val="00BE5131"/>
    <w:rsid w:val="00BE6B32"/>
    <w:rsid w:val="00BF0313"/>
    <w:rsid w:val="00C10C41"/>
    <w:rsid w:val="00C269A0"/>
    <w:rsid w:val="00CF2AD5"/>
    <w:rsid w:val="00D0041B"/>
    <w:rsid w:val="00D04189"/>
    <w:rsid w:val="00D103F5"/>
    <w:rsid w:val="00D36327"/>
    <w:rsid w:val="00DA15B7"/>
    <w:rsid w:val="00DA65DE"/>
    <w:rsid w:val="00DF3AE6"/>
    <w:rsid w:val="00E26710"/>
    <w:rsid w:val="00E60B8F"/>
    <w:rsid w:val="00EE0256"/>
    <w:rsid w:val="00EE57C1"/>
    <w:rsid w:val="00F53960"/>
    <w:rsid w:val="00F6333B"/>
    <w:rsid w:val="00FC1D1F"/>
    <w:rsid w:val="00F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2B10"/>
  <w15:chartTrackingRefBased/>
  <w15:docId w15:val="{12A4C543-9247-4942-85B6-9EEEE5CA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F"/>
    <w:pPr>
      <w:ind w:left="720"/>
      <w:contextualSpacing/>
    </w:pPr>
  </w:style>
  <w:style w:type="table" w:styleId="TableGrid">
    <w:name w:val="Table Grid"/>
    <w:basedOn w:val="TableNormal"/>
    <w:uiPriority w:val="39"/>
    <w:rsid w:val="009D6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2021-01-14T09:50:00Z</dcterms:created>
  <dcterms:modified xsi:type="dcterms:W3CDTF">2021-01-15T10:12:00Z</dcterms:modified>
</cp:coreProperties>
</file>