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4677"/>
        <w:gridCol w:w="2674"/>
      </w:tblGrid>
      <w:tr w:rsidR="00341AD5" w:rsidRPr="00035D3F" w14:paraId="67A0981F" w14:textId="77777777" w:rsidTr="00762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F7B4A" w14:textId="77777777" w:rsidR="00341AD5" w:rsidRPr="00035D3F" w:rsidRDefault="00341AD5" w:rsidP="0076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36899622" w14:textId="77777777" w:rsidR="00341AD5" w:rsidRPr="00035D3F" w:rsidRDefault="00341AD5" w:rsidP="0076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InnoDB</w:t>
            </w:r>
          </w:p>
        </w:tc>
        <w:tc>
          <w:tcPr>
            <w:tcW w:w="0" w:type="auto"/>
            <w:vAlign w:val="center"/>
            <w:hideMark/>
          </w:tcPr>
          <w:p w14:paraId="57515E6E" w14:textId="77777777" w:rsidR="00341AD5" w:rsidRPr="00035D3F" w:rsidRDefault="00341AD5" w:rsidP="00762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MyISAM</w:t>
            </w:r>
          </w:p>
        </w:tc>
      </w:tr>
      <w:tr w:rsidR="00341AD5" w:rsidRPr="00035D3F" w14:paraId="2DC6DD8B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8C843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 trợ giao dịch</w:t>
            </w:r>
          </w:p>
        </w:tc>
        <w:tc>
          <w:tcPr>
            <w:tcW w:w="0" w:type="auto"/>
            <w:vAlign w:val="center"/>
            <w:hideMark/>
          </w:tcPr>
          <w:p w14:paraId="61277480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</w:rPr>
              <w:t xml:space="preserve"> 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hỗ trợ (ACID, ROLLBACK)</w:t>
            </w:r>
          </w:p>
        </w:tc>
        <w:tc>
          <w:tcPr>
            <w:tcW w:w="0" w:type="auto"/>
            <w:vAlign w:val="center"/>
            <w:hideMark/>
          </w:tcPr>
          <w:p w14:paraId="41AD3B40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hỗ trợ</w:t>
            </w:r>
          </w:p>
        </w:tc>
      </w:tr>
      <w:tr w:rsidR="00341AD5" w:rsidRPr="00035D3F" w14:paraId="58DDE7EE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E86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 chế khóa</w:t>
            </w:r>
          </w:p>
        </w:tc>
        <w:tc>
          <w:tcPr>
            <w:tcW w:w="0" w:type="auto"/>
            <w:vAlign w:val="center"/>
            <w:hideMark/>
          </w:tcPr>
          <w:p w14:paraId="193A69A7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Row-level locking (khóa từng dòng)</w:t>
            </w:r>
          </w:p>
        </w:tc>
        <w:tc>
          <w:tcPr>
            <w:tcW w:w="0" w:type="auto"/>
            <w:vAlign w:val="center"/>
            <w:hideMark/>
          </w:tcPr>
          <w:p w14:paraId="70F3ED27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Table-level locking (khóa toàn bảng)</w:t>
            </w:r>
          </w:p>
        </w:tc>
      </w:tr>
      <w:tr w:rsidR="00341AD5" w:rsidRPr="00035D3F" w14:paraId="7D25E5F6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6B8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 trợ khóa ngoại</w:t>
            </w:r>
          </w:p>
        </w:tc>
        <w:tc>
          <w:tcPr>
            <w:tcW w:w="0" w:type="auto"/>
            <w:vAlign w:val="center"/>
            <w:hideMark/>
          </w:tcPr>
          <w:p w14:paraId="2185F51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 hỗ trợ (FOREIGN KEY)</w:t>
            </w:r>
          </w:p>
        </w:tc>
        <w:tc>
          <w:tcPr>
            <w:tcW w:w="0" w:type="auto"/>
            <w:vAlign w:val="center"/>
            <w:hideMark/>
          </w:tcPr>
          <w:p w14:paraId="2B191AC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 hỗ trợ</w:t>
            </w:r>
          </w:p>
        </w:tc>
      </w:tr>
      <w:tr w:rsidR="00341AD5" w:rsidRPr="00035D3F" w14:paraId="3BEBB575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171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14:paraId="7C277A0A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Chậm hơn khi chỉ đọc dữ liệu</w:t>
            </w:r>
          </w:p>
        </w:tc>
        <w:tc>
          <w:tcPr>
            <w:tcW w:w="0" w:type="auto"/>
            <w:vAlign w:val="center"/>
            <w:hideMark/>
          </w:tcPr>
          <w:p w14:paraId="1181CEEB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Nhanh hơn với các truy vấn chỉ đọc</w:t>
            </w:r>
          </w:p>
        </w:tc>
      </w:tr>
      <w:tr w:rsidR="00341AD5" w:rsidRPr="00035D3F" w14:paraId="56842EC5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2A29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tin cậy</w:t>
            </w:r>
          </w:p>
        </w:tc>
        <w:tc>
          <w:tcPr>
            <w:tcW w:w="0" w:type="auto"/>
            <w:vAlign w:val="center"/>
            <w:hideMark/>
          </w:tcPr>
          <w:p w14:paraId="14674CE0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Bảo toàn dữ liệu tốt hơn</w:t>
            </w:r>
          </w:p>
        </w:tc>
        <w:tc>
          <w:tcPr>
            <w:tcW w:w="0" w:type="auto"/>
            <w:vAlign w:val="center"/>
            <w:hideMark/>
          </w:tcPr>
          <w:p w14:paraId="59FCE904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Dễ mất dữ liệu nếu bị lỗi hệ thống</w:t>
            </w:r>
          </w:p>
        </w:tc>
      </w:tr>
      <w:tr w:rsidR="00341AD5" w:rsidRPr="00035D3F" w14:paraId="634EB3A0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201F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 trợ toàn vẹn dữ liệu</w:t>
            </w:r>
          </w:p>
        </w:tc>
        <w:tc>
          <w:tcPr>
            <w:tcW w:w="0" w:type="auto"/>
            <w:vAlign w:val="center"/>
            <w:hideMark/>
          </w:tcPr>
          <w:p w14:paraId="1AF415F6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 (Referential Integrity)</w:t>
            </w:r>
          </w:p>
        </w:tc>
        <w:tc>
          <w:tcPr>
            <w:tcW w:w="0" w:type="auto"/>
            <w:vAlign w:val="center"/>
            <w:hideMark/>
          </w:tcPr>
          <w:p w14:paraId="20FB49E6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341AD5" w:rsidRPr="00035D3F" w14:paraId="5F8D9EF0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EE5E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 động khôi phục dữ liệu</w:t>
            </w:r>
          </w:p>
        </w:tc>
        <w:tc>
          <w:tcPr>
            <w:tcW w:w="0" w:type="auto"/>
            <w:vAlign w:val="center"/>
            <w:hideMark/>
          </w:tcPr>
          <w:p w14:paraId="11BE85E9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 (Auto-recovery)</w:t>
            </w:r>
          </w:p>
        </w:tc>
        <w:tc>
          <w:tcPr>
            <w:tcW w:w="0" w:type="auto"/>
            <w:vAlign w:val="center"/>
            <w:hideMark/>
          </w:tcPr>
          <w:p w14:paraId="5523F57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341AD5" w:rsidRPr="00035D3F" w14:paraId="03414FC1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57EB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Hỗ trợ FULLTEXT search</w:t>
            </w:r>
          </w:p>
        </w:tc>
        <w:tc>
          <w:tcPr>
            <w:tcW w:w="0" w:type="auto"/>
            <w:vAlign w:val="center"/>
            <w:hideMark/>
          </w:tcPr>
          <w:p w14:paraId="3594C071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Không hỗ trợ (cho đến MySQL 5.6+)</w:t>
            </w:r>
          </w:p>
        </w:tc>
        <w:tc>
          <w:tcPr>
            <w:tcW w:w="0" w:type="auto"/>
            <w:vAlign w:val="center"/>
            <w:hideMark/>
          </w:tcPr>
          <w:p w14:paraId="26A7825F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Có hỗ trợ</w:t>
            </w:r>
          </w:p>
        </w:tc>
      </w:tr>
      <w:tr w:rsidR="00341AD5" w:rsidRPr="00035D3F" w14:paraId="06A6DB86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5F66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 dụng bộ nhớ</w:t>
            </w:r>
          </w:p>
        </w:tc>
        <w:tc>
          <w:tcPr>
            <w:tcW w:w="0" w:type="auto"/>
            <w:vAlign w:val="center"/>
            <w:hideMark/>
          </w:tcPr>
          <w:p w14:paraId="5F61C66A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Tốn nhiều RAM hơn</w:t>
            </w:r>
          </w:p>
        </w:tc>
        <w:tc>
          <w:tcPr>
            <w:tcW w:w="0" w:type="auto"/>
            <w:vAlign w:val="center"/>
            <w:hideMark/>
          </w:tcPr>
          <w:p w14:paraId="4505B2B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>Tiết kiệm bộ nhớ hơn</w:t>
            </w:r>
          </w:p>
        </w:tc>
      </w:tr>
      <w:tr w:rsidR="00341AD5" w:rsidRPr="00035D3F" w14:paraId="7AEF4AEB" w14:textId="77777777" w:rsidTr="00762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5582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Phù hợp cho</w:t>
            </w:r>
          </w:p>
        </w:tc>
        <w:tc>
          <w:tcPr>
            <w:tcW w:w="0" w:type="auto"/>
            <w:vAlign w:val="center"/>
            <w:hideMark/>
          </w:tcPr>
          <w:p w14:paraId="211D2E0D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có nhiều thao tác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đọc/ghi đồng thời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như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 thống giao dịch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(banking, e-commerce)</w:t>
            </w:r>
          </w:p>
        </w:tc>
        <w:tc>
          <w:tcPr>
            <w:tcW w:w="0" w:type="auto"/>
            <w:vAlign w:val="center"/>
            <w:hideMark/>
          </w:tcPr>
          <w:p w14:paraId="777C69AF" w14:textId="77777777" w:rsidR="00341AD5" w:rsidRPr="00035D3F" w:rsidRDefault="00341AD5" w:rsidP="00762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Hệ thống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 đọc dữ liệu</w:t>
            </w:r>
            <w:r w:rsidRPr="00035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như </w:t>
            </w:r>
            <w:r w:rsidRPr="00035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blog, trang tin tức</w:t>
            </w:r>
          </w:p>
        </w:tc>
      </w:tr>
    </w:tbl>
    <w:p w14:paraId="491A0C63" w14:textId="77777777" w:rsidR="00341AD5" w:rsidRDefault="00341AD5" w:rsidP="00341AD5"/>
    <w:p w14:paraId="075A04EA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</w:p>
    <w:p w14:paraId="237B3B68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Hỗ trợ giao dịch</w:t>
      </w:r>
    </w:p>
    <w:p w14:paraId="49A2D9AD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InnoDB:</w:t>
      </w:r>
    </w:p>
    <w:p w14:paraId="078593F9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START TRANSACTION;</w:t>
      </w:r>
    </w:p>
    <w:p w14:paraId="2A8A6DEE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- 100 WHERE id = 1;</w:t>
      </w:r>
    </w:p>
    <w:p w14:paraId="1BA81F53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+ 100 WHERE id = 2;</w:t>
      </w:r>
    </w:p>
    <w:p w14:paraId="1BC68128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COMMIT;</w:t>
      </w:r>
    </w:p>
    <w:p w14:paraId="29559261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MyISAM</w:t>
      </w:r>
    </w:p>
    <w:p w14:paraId="52DD6B94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- 100 WHERE id = 1;</w:t>
      </w:r>
    </w:p>
    <w:p w14:paraId="1374EC87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UPDATE accounts SET balance = balance + 100 WHERE id = 2;</w:t>
      </w:r>
    </w:p>
    <w:p w14:paraId="07A2AFC4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Hỗ trợ khóa ngoại</w:t>
      </w:r>
    </w:p>
    <w:p w14:paraId="073DB8F0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InnoDB</w:t>
      </w:r>
    </w:p>
    <w:p w14:paraId="65EC94A5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lastRenderedPageBreak/>
        <w:t>CREATE TABLE orders (</w:t>
      </w:r>
    </w:p>
    <w:p w14:paraId="400F6664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order_id INT PRIMARY KEY,</w:t>
      </w:r>
    </w:p>
    <w:p w14:paraId="29D7EC1C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5B89C995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FOREIGN KEY (customer_id) REFERENCES customers(customer_id)</w:t>
      </w:r>
    </w:p>
    <w:p w14:paraId="50074A0C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);</w:t>
      </w:r>
    </w:p>
    <w:p w14:paraId="42B07DEF" w14:textId="77777777" w:rsidR="00341AD5" w:rsidRDefault="00341AD5" w:rsidP="00341AD5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Không thể thêm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order</w:t>
      </w:r>
      <w:r w:rsidRPr="00AE2CF9">
        <w:rPr>
          <w:rFonts w:ascii="Times New Roman" w:hAnsi="Times New Roman" w:cs="Times New Roman"/>
          <w:sz w:val="28"/>
          <w:szCs w:val="28"/>
        </w:rPr>
        <w:t xml:space="preserve"> nếu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customer_id</w:t>
      </w:r>
      <w:r w:rsidRPr="00AE2CF9">
        <w:rPr>
          <w:rFonts w:ascii="Times New Roman" w:hAnsi="Times New Roman" w:cs="Times New Roman"/>
          <w:sz w:val="28"/>
          <w:szCs w:val="28"/>
        </w:rPr>
        <w:t xml:space="preserve"> không tồn tại trong bảng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customers</w:t>
      </w:r>
    </w:p>
    <w:p w14:paraId="07DC0FEC" w14:textId="77777777" w:rsidR="00341AD5" w:rsidRDefault="00341AD5" w:rsidP="00341AD5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- MyISAM</w:t>
      </w:r>
    </w:p>
    <w:p w14:paraId="205B78E6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CREATE TABLE orders (</w:t>
      </w:r>
    </w:p>
    <w:p w14:paraId="7039D0D1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order_id INT PRIMARY KEY,</w:t>
      </w:r>
    </w:p>
    <w:p w14:paraId="750CC3C7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customer_id INT</w:t>
      </w:r>
    </w:p>
    <w:p w14:paraId="05BFB231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);</w:t>
      </w:r>
    </w:p>
    <w:p w14:paraId="2623AFE2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Không có kiểm tra khóa ngoại, có thể thêm </w:t>
      </w:r>
      <w:r w:rsidRPr="00AE2CF9">
        <w:rPr>
          <w:rStyle w:val="HTMLCode"/>
          <w:rFonts w:ascii="Times New Roman" w:eastAsiaTheme="minorHAnsi" w:hAnsi="Times New Roman" w:cs="Times New Roman"/>
          <w:sz w:val="28"/>
          <w:szCs w:val="28"/>
        </w:rPr>
        <w:t>customer_id</w:t>
      </w:r>
      <w:r w:rsidRPr="00AE2CF9">
        <w:rPr>
          <w:rFonts w:ascii="Times New Roman" w:hAnsi="Times New Roman" w:cs="Times New Roman"/>
          <w:sz w:val="28"/>
          <w:szCs w:val="28"/>
        </w:rPr>
        <w:t xml:space="preserve"> không tồn tại.</w:t>
      </w:r>
    </w:p>
    <w:p w14:paraId="421F3FC7" w14:textId="77777777" w:rsidR="00341AD5" w:rsidRPr="00DB1144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DB1144">
        <w:rPr>
          <w:rFonts w:ascii="Times New Roman" w:hAnsi="Times New Roman" w:cs="Times New Roman"/>
          <w:sz w:val="28"/>
          <w:szCs w:val="28"/>
        </w:rPr>
        <w:t>4. Tốc độ</w:t>
      </w:r>
    </w:p>
    <w:p w14:paraId="43DE847E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DB1144">
        <w:rPr>
          <w:rStyle w:val="Strong"/>
          <w:rFonts w:ascii="Times New Roman" w:hAnsi="Times New Roman" w:cs="Times New Roman"/>
          <w:b w:val="0"/>
          <w:sz w:val="28"/>
          <w:szCs w:val="28"/>
        </w:rPr>
        <w:t>- InnoDB:</w:t>
      </w:r>
      <w:r w:rsidRPr="00DB1144">
        <w:rPr>
          <w:rFonts w:ascii="Times New Roman" w:hAnsi="Times New Roman" w:cs="Times New Roman"/>
          <w:sz w:val="28"/>
          <w:szCs w:val="28"/>
        </w:rPr>
        <w:t xml:space="preserve"> Phù hợp với </w:t>
      </w:r>
      <w:r w:rsidRPr="00DB1144">
        <w:rPr>
          <w:rStyle w:val="Strong"/>
          <w:rFonts w:ascii="Times New Roman" w:hAnsi="Times New Roman" w:cs="Times New Roman"/>
          <w:b w:val="0"/>
          <w:sz w:val="28"/>
          <w:szCs w:val="28"/>
        </w:rPr>
        <w:t>đọc/ghi đồng thời</w:t>
      </w:r>
      <w:r w:rsidRPr="00DB1144">
        <w:rPr>
          <w:rFonts w:ascii="Times New Roman" w:hAnsi="Times New Roman" w:cs="Times New Roman"/>
          <w:sz w:val="28"/>
          <w:szCs w:val="28"/>
        </w:rPr>
        <w:t>.</w:t>
      </w:r>
    </w:p>
    <w:p w14:paraId="4A8DAF63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DB1144">
        <w:rPr>
          <w:rFonts w:ascii="Times New Roman" w:hAnsi="Times New Roman" w:cs="Times New Roman"/>
          <w:sz w:val="28"/>
          <w:szCs w:val="28"/>
        </w:rPr>
        <w:t>UPDATE users SET last_login = NOW() WHERE user_id = 123;</w:t>
      </w:r>
    </w:p>
    <w:p w14:paraId="388E4C19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DB1144">
        <w:rPr>
          <w:rFonts w:ascii="Times New Roman" w:hAnsi="Times New Roman" w:cs="Times New Roman"/>
          <w:sz w:val="28"/>
          <w:szCs w:val="28"/>
        </w:rPr>
        <w:t>Nếu có nhiều người dùng đăng nhập cùng lúc, InnoDB vẫn hoạt động hiệu quả.</w:t>
      </w:r>
    </w:p>
    <w:p w14:paraId="460A1A79" w14:textId="77777777" w:rsidR="00341AD5" w:rsidRDefault="00341AD5" w:rsidP="00341A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- </w:t>
      </w:r>
      <w:r w:rsidRPr="00DB1144">
        <w:rPr>
          <w:rStyle w:val="Strong"/>
          <w:rFonts w:ascii="Times New Roman" w:hAnsi="Times New Roman" w:cs="Times New Roman"/>
          <w:b w:val="0"/>
          <w:sz w:val="28"/>
          <w:szCs w:val="28"/>
        </w:rPr>
        <w:t>MyISAM:</w:t>
      </w:r>
      <w:r w:rsidRPr="00DB1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144">
        <w:rPr>
          <w:rFonts w:ascii="Times New Roman" w:hAnsi="Times New Roman" w:cs="Times New Roman"/>
          <w:sz w:val="28"/>
          <w:szCs w:val="28"/>
        </w:rPr>
        <w:t xml:space="preserve">Nhanh hơn với </w:t>
      </w:r>
      <w:r w:rsidRPr="00DB1144">
        <w:rPr>
          <w:rStyle w:val="Strong"/>
          <w:rFonts w:ascii="Times New Roman" w:hAnsi="Times New Roman" w:cs="Times New Roman"/>
          <w:b w:val="0"/>
          <w:sz w:val="28"/>
          <w:szCs w:val="28"/>
        </w:rPr>
        <w:t>truy vấn chỉ đọc</w:t>
      </w:r>
      <w:r w:rsidRPr="00DB1144">
        <w:rPr>
          <w:rFonts w:ascii="Times New Roman" w:hAnsi="Times New Roman" w:cs="Times New Roman"/>
          <w:b/>
          <w:sz w:val="28"/>
          <w:szCs w:val="28"/>
        </w:rPr>
        <w:t>.</w:t>
      </w:r>
    </w:p>
    <w:p w14:paraId="0CA66110" w14:textId="77777777" w:rsidR="00341AD5" w:rsidRPr="00DB1144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DB1144">
        <w:rPr>
          <w:rFonts w:ascii="Times New Roman" w:hAnsi="Times New Roman" w:cs="Times New Roman"/>
          <w:sz w:val="28"/>
          <w:szCs w:val="28"/>
        </w:rPr>
        <w:t>SELECT COUNT(*) FROM articles;</w:t>
      </w:r>
    </w:p>
    <w:p w14:paraId="65E652C4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Hỗ trợ fulltext search</w:t>
      </w:r>
    </w:p>
    <w:p w14:paraId="50020CA2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InnoDB: Chỉ hỗ trợ từ MySQL 5.6+</w:t>
      </w:r>
    </w:p>
    <w:p w14:paraId="79AB7E1C" w14:textId="77777777" w:rsidR="00341AD5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MyISAM: Hỗ trợ sẵn fulltext index phù hợp với tìm kiếm văn bản nhanh</w:t>
      </w:r>
    </w:p>
    <w:p w14:paraId="43120184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CREATE TABLE articles (</w:t>
      </w:r>
    </w:p>
    <w:p w14:paraId="24D0FCD9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id INT PRIMARY KEY,</w:t>
      </w:r>
    </w:p>
    <w:p w14:paraId="0080C6C9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content TEXT,</w:t>
      </w:r>
    </w:p>
    <w:p w14:paraId="6756B81A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 xml:space="preserve">    FULLTEXT(content)</w:t>
      </w:r>
    </w:p>
    <w:p w14:paraId="04E1A84C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60022B4C" w14:textId="77777777" w:rsidR="00341AD5" w:rsidRPr="00AE2CF9" w:rsidRDefault="00341AD5" w:rsidP="00341AD5">
      <w:pPr>
        <w:rPr>
          <w:rFonts w:ascii="Times New Roman" w:hAnsi="Times New Roman" w:cs="Times New Roman"/>
          <w:sz w:val="28"/>
          <w:szCs w:val="28"/>
        </w:rPr>
      </w:pPr>
      <w:r w:rsidRPr="00AE2CF9">
        <w:rPr>
          <w:rFonts w:ascii="Times New Roman" w:hAnsi="Times New Roman" w:cs="Times New Roman"/>
          <w:sz w:val="28"/>
          <w:szCs w:val="28"/>
        </w:rPr>
        <w:t>SELECT * FROM articles WHERE MATCH(content) AGAINST ('database');</w:t>
      </w:r>
    </w:p>
    <w:p w14:paraId="151343EA" w14:textId="77777777" w:rsidR="007035A2" w:rsidRDefault="007035A2"/>
    <w:sectPr w:rsidR="0070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D5"/>
    <w:rsid w:val="00341AD5"/>
    <w:rsid w:val="0070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FF7500"/>
  <w15:chartTrackingRefBased/>
  <w15:docId w15:val="{6FEB8B14-4B45-B949-B03B-5D728134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D5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1A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1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pphuonganh815@gmail.com</dc:creator>
  <cp:keywords/>
  <dc:description/>
  <cp:lastModifiedBy>pphuonganh815@gmail.com</cp:lastModifiedBy>
  <cp:revision>1</cp:revision>
  <dcterms:created xsi:type="dcterms:W3CDTF">2025-02-19T07:01:00Z</dcterms:created>
  <dcterms:modified xsi:type="dcterms:W3CDTF">2025-02-19T07:01:00Z</dcterms:modified>
</cp:coreProperties>
</file>