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spacing w:line="360" w:lineRule="auto"/>
        <w:ind w:left="720" w:hanging="360"/>
        <w:jc w:val="both"/>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Giáo dục môi trường qua các hoạt động ngoài giờ lên lớp(diễm)</w:t>
      </w:r>
    </w:p>
    <w:p w:rsidR="00000000" w:rsidDel="00000000" w:rsidP="00000000" w:rsidRDefault="00000000" w:rsidRPr="00000000" w14:paraId="00000002">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tiêu</w:t>
      </w:r>
    </w:p>
    <w:p w:rsidR="00000000" w:rsidDel="00000000" w:rsidP="00000000" w:rsidRDefault="00000000" w:rsidRPr="00000000" w14:paraId="0000000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Củng cố, khắc sâu, mở rộng những hiểu biết về các thành phần của môi trường và mối quan hệ giữa chúng cũng như mối quan hệ giữa con người và các yếu tố môi trường, con người tác động đến môi trường sự ô nhiễm môi trường và các biện pháp bảo vệ môi trường.</w:t>
      </w:r>
    </w:p>
    <w:p w:rsidR="00000000" w:rsidDel="00000000" w:rsidP="00000000" w:rsidRDefault="00000000" w:rsidRPr="00000000" w14:paraId="0000000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trách nhiệm cá nhân trong việc góp phần bảo vệ môi trường ở nhà trường và địa phương.</w:t>
      </w:r>
    </w:p>
    <w:p w:rsidR="00000000" w:rsidDel="00000000" w:rsidP="00000000" w:rsidRDefault="00000000" w:rsidRPr="00000000" w14:paraId="0000000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Hình thành và phát triển tình cảm yêu quý, gần gũi, cũng như đối xử thân thiện với thiên nhiên và môi trường xung quanh.</w:t>
      </w:r>
    </w:p>
    <w:p w:rsidR="00000000" w:rsidDel="00000000" w:rsidP="00000000" w:rsidRDefault="00000000" w:rsidRPr="00000000" w14:paraId="0000000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Biết thực hiện nếp sống ngăn nắp, vệ sinh trên cơ sở phát huy vai trò tự quản.</w:t>
      </w:r>
    </w:p>
    <w:p w:rsidR="00000000" w:rsidDel="00000000" w:rsidP="00000000" w:rsidRDefault="00000000" w:rsidRPr="00000000" w14:paraId="0000000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khả năng tham gia một số hoạt động bảo vệ môi trường phù hợp với lứa tuổi.</w:t>
      </w:r>
    </w:p>
    <w:p w:rsidR="00000000" w:rsidDel="00000000" w:rsidP="00000000" w:rsidRDefault="00000000" w:rsidRPr="00000000" w14:paraId="00000008">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p w:rsidR="00000000" w:rsidDel="00000000" w:rsidP="00000000" w:rsidRDefault="00000000" w:rsidRPr="00000000" w14:paraId="0000000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Thành phần của môi trường xung quanh như đất, nước, không khí,…</w:t>
      </w:r>
    </w:p>
    <w:p w:rsidR="00000000" w:rsidDel="00000000" w:rsidP="00000000" w:rsidRDefault="00000000" w:rsidRPr="00000000" w14:paraId="0000000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Vai trò của môi trường.</w:t>
      </w:r>
    </w:p>
    <w:p w:rsidR="00000000" w:rsidDel="00000000" w:rsidP="00000000" w:rsidRDefault="00000000" w:rsidRPr="00000000" w14:paraId="0000000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Tác động của con người đến  môi trường.</w:t>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Một số biểu hiện của ô nhiễm môi trường, các nguồn gây ô nhiễm môi trường.</w:t>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Những biện pháp bảo vệ môi trường, hạn chế ô nhiễm môi trường.</w:t>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Những quy định của nhà trường và địa phương về bảo vệ môi trường.</w:t>
      </w:r>
    </w:p>
    <w:p w:rsidR="00000000" w:rsidDel="00000000" w:rsidP="00000000" w:rsidRDefault="00000000" w:rsidRPr="00000000" w14:paraId="0000000F">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Một số hình thức </w:t>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Hoạt động làm sạch đẹp trường lớp</w:t>
      </w:r>
    </w:p>
    <w:p w:rsidR="00000000" w:rsidDel="00000000" w:rsidP="00000000" w:rsidRDefault="00000000" w:rsidRPr="00000000" w14:paraId="0000001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Làm sạch, đẹp đường phố, làng bản, thôn xóm.</w:t>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hội thi hiểu biết về môi trường và bảo vệ môi trường.</w:t>
      </w:r>
    </w:p>
    <w:p w:rsidR="00000000" w:rsidDel="00000000" w:rsidP="00000000" w:rsidRDefault="00000000" w:rsidRPr="00000000" w14:paraId="0000001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Thảo luận theo chủ đề về môi trường.</w:t>
      </w:r>
    </w:p>
    <w:p w:rsidR="00000000" w:rsidDel="00000000" w:rsidP="00000000" w:rsidRDefault="00000000" w:rsidRPr="00000000" w14:paraId="0000001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 vẽ về đề tài môi trường.</w:t>
      </w:r>
    </w:p>
    <w:p w:rsidR="00000000" w:rsidDel="00000000" w:rsidP="00000000" w:rsidRDefault="00000000" w:rsidRPr="00000000" w14:paraId="0000001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 sáng tác thơ, ca, báo chí, tiểu phẩm về đề tài môi trường.</w:t>
      </w:r>
    </w:p>
    <w:p w:rsidR="00000000" w:rsidDel="00000000" w:rsidP="00000000" w:rsidRDefault="00000000" w:rsidRPr="00000000" w14:paraId="0000001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các câu lạc bộ về môi trường.</w:t>
      </w:r>
    </w:p>
    <w:p w:rsidR="00000000" w:rsidDel="00000000" w:rsidP="00000000" w:rsidRDefault="00000000" w:rsidRPr="00000000" w14:paraId="0000001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quan, du lịch về môi trường, di sản văn hóa, di sản thiên nhiên, danh lam thắng cảnh,...</w:t>
      </w:r>
    </w:p>
    <w:p w:rsidR="00000000" w:rsidDel="00000000" w:rsidP="00000000" w:rsidRDefault="00000000" w:rsidRPr="00000000" w14:paraId="0000001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thanh tuyên truyền về môi trường.</w:t>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 hùng biện về môi trường.</w:t>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các trò chơi về môi trường,…</w:t>
      </w:r>
    </w:p>
    <w:p w:rsidR="00000000" w:rsidDel="00000000" w:rsidP="00000000" w:rsidRDefault="00000000" w:rsidRPr="00000000" w14:paraId="0000001B">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Một số phương pháp tổ chức</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Phương pháp thảo luận nhóm: Là một dạng tương tác nhóm, trong đó các thành viên cùng tham gia giải quyết một vấn đề được quan tâm nhằm đạt tới một sự hiểu biết chung. Thảo luận nhóm tạo ra một môi trường an toàn cho học sinh kiểm chứng ý kiến của mình, có cơ hội giao tiếp với nhau giữa các thành viên trong nhóm</w:t>
      </w:r>
    </w:p>
    <w:p w:rsidR="00000000" w:rsidDel="00000000" w:rsidP="00000000" w:rsidRDefault="00000000" w:rsidRPr="00000000" w14:paraId="0000001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đóng vai: Là phương pháp tổ chức cho học sinh thực hành một số cách ứng xử nào đó trong một tình huống giả định. Phương pháp này tạo cơ hội cho học sinh thực tập, rèn luyện kỹ năng trong môi trường an toàn.</w:t>
      </w:r>
    </w:p>
    <w:p w:rsidR="00000000" w:rsidDel="00000000" w:rsidP="00000000" w:rsidRDefault="00000000" w:rsidRPr="00000000" w14:paraId="0000001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giải quyết vấn đề: Giải quyết vấn đề là xem xét, phân tích những vấn đề đang tồn tại và xác định các bước thực hiện nhằm cải thiện tình hình. Phương pháp này giúp học sinh tìm dduocj những cách thức có hiệu quả để giải quyết các vấn đề, tình huống cụ thể trong đời sống hằng ngày.</w:t>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giao nhiệm vụ: Giao nhiệm vụ là đặt học sinh vào một vị trí nhất định, yêu cầu các em phải thực hiện trách nhiệm cá nhân. Giao nhiệm vụ là cách thức phát triển tính tích cực chủ động, sáng tạo và khả năng đáp ứng trong mọi tình huống cụ thể.</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Một số chương trình(nghĩa)</w:t>
      </w:r>
    </w:p>
    <w:p w:rsidR="00000000" w:rsidDel="00000000" w:rsidP="00000000" w:rsidRDefault="00000000" w:rsidRPr="00000000" w14:paraId="0000002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khắc sâu kiến thức đã truyền dạy cho các em nên tổ chức các chương trình sinh hoạt ngoại khóa, các trò chơi nhằm củng cố kiến thức về giáo dục môi trường cho các em cần: </w:t>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Giáo viên phải nắm rõ mục đích, vai trò của trò chơi: Hoạt động trò chơi thúc đẩy trẻ em:Nhận thức hiện thực môi trường xung quanh, Hình thành những nhận thức nhất định về hành vi BVMT.</w:t>
      </w:r>
    </w:p>
    <w:p w:rsidR="00000000" w:rsidDel="00000000" w:rsidP="00000000" w:rsidRDefault="00000000" w:rsidRPr="00000000" w14:paraId="0000002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thành năng lực quan sát và đánh giá có phê phán những hành vi, cử chỉ của người khác cũng như đặt nền móng cho những hành vi và thói quen có lợi cho môi trường.</w:t>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Sưu tầm, thiết kế các trò chơi phù hợp với nội dung giáo dục BVMT:</w:t>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những mục tiêu và nội dung giáo dục BVMT cho học sinh Tiểu học trong các hoạt động ngoài giờ lên lớp, tôi đã sưu tầm và tự thiết kế ra một số trò chơi góp phần giáo dục học sinh bảo vệ môi trường như sau:</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 ngày hội:</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chương trình hoạt động các ngày hội tái chế tạo sân chơi cho các em nhỏ hoạt động và áp dụng kiến thức lý thuyết đã được học tại lớp vào thực tế, hoạt động đóng kịch, vẽ tranh tuyên truyền, cuộc thi tìm hiểu kiến thức, các cuộc thi thơ ca, thêm các trò chơi nhanh mang tính chất kiểm tra kiến thức như: </w:t>
      </w:r>
    </w:p>
    <w:p w:rsidR="00000000" w:rsidDel="00000000" w:rsidP="00000000" w:rsidRDefault="00000000" w:rsidRPr="00000000" w14:paraId="00000029">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Trò chơi 1: Thi kể tên các loài động vật, thực vật</w:t>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Mục đích: Giúp học sinh củng cố. khắc sâu các kiến thức về đa dạng sinh học.</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Nội dung: Kể tên các loài động thực vật mà em biết.</w:t>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Cách chơi: Giáo viên chia học sinh thành 2 nhóm ( hoặc 3, 4 nhóm) giáo viên nêu 1 chữ cái các nhóm phải kể tên các động vật, thực vật mà nhóm biết bắt đầu bằng chữ cái đó.</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Giáo viên nêu chữ “S” học sinh các nhóm phải kể tên các động vật hoặc thực vật có chữ cái đầu lý “S”: sên, sấu sáo, sóc, su su, su hào.... nhưng không được kể tên trùng với nhóm bạn, khi chi đến nhóm nào mà không tìm được, giáo viên cho đếm từ 1 đến 5 như nhóm đó vẫn chưa tìm ra coi như bị thua. Hoặc cũng có thể cho các nhóm ghi tên lên bảng nhóm và đếm xem nhóm nào kể được nhiều tên động vật, thực vật hơn là nhóm đó thắng.Trò chơi diễn ra trong 5 phút.</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chữ cái giáo viên đưa ra từ dễ đến khó: S, C, Ch. K. Ô. E..</w:t>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Trò chơi 2: Em là tuyên truyền viên</w:t>
      </w: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Mục đích: Giúp học sinh nắm vững được những việc nên làm, những việc không nên làm đối với môi trường.</w:t>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Nội dung: Với những động từ “ Hãy” và “ Đừng” học sinh nêu lên được những việc cần làm và không nên làm đối với môi trường.</w:t>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Cách chơi: Giáo viên chia lớp thành 2 nhóm, yêu cầu 1 nhóm đặt câu với động từ “ Hãy” để nêu lên những việc cần làm đối với môi trường, nhóm kia đặt câu với động từ “ Đừng” để nêu lên những việc không nên làm đối với môi trường.</w:t>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Nhóm với động từ “</w:t>
      </w:r>
      <w:r w:rsidDel="00000000" w:rsidR="00000000" w:rsidRPr="00000000">
        <w:rPr>
          <w:rFonts w:ascii="Times New Roman" w:cs="Times New Roman" w:eastAsia="Times New Roman" w:hAnsi="Times New Roman"/>
          <w:b w:val="1"/>
          <w:sz w:val="26"/>
          <w:szCs w:val="26"/>
          <w:rtl w:val="0"/>
        </w:rPr>
        <w:t xml:space="preserve"> Hãy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Hãy bảo vệ, chăm sóc cây xanh.</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Hãy giữ vệ sinh trường, lớp sạch đẹp.</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bảo vệ nguồn nước.</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Nhóm với động từ “</w:t>
      </w:r>
      <w:r w:rsidDel="00000000" w:rsidR="00000000" w:rsidRPr="00000000">
        <w:rPr>
          <w:rFonts w:ascii="Times New Roman" w:cs="Times New Roman" w:eastAsia="Times New Roman" w:hAnsi="Times New Roman"/>
          <w:b w:val="1"/>
          <w:sz w:val="26"/>
          <w:szCs w:val="26"/>
          <w:rtl w:val="0"/>
        </w:rPr>
        <w:t xml:space="preserve"> Đừng”</w:t>
      </w:r>
    </w:p>
    <w:p w:rsidR="00000000" w:rsidDel="00000000" w:rsidP="00000000" w:rsidRDefault="00000000" w:rsidRPr="00000000" w14:paraId="0000003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Đừng vứt rác bừa bãi.</w:t>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Đừng giết hại những loài vật có ích.</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Đừng phá rừng đầu nguồn.</w:t>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nào có nhiều câu hơn và đúng nội dung thì nhóm đó thăng Trò chơi diễn ra trong 5 -7 phút.</w:t>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 về lâu dài: </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Lòng ghép kiến thức vệ sinh môi trường bảo vệ môi trường vào các môn học phù hợp với từng nhóm tuổi khác nhau. Nhằm mục đích truyền dạy từ sớm các hiểu biết về môi trường: như đạo đức môn ở cấp lớp 1(giáo dục về, vệ sinh cá nhân, giữ gìn sách vở, bảo vệ các cây hoa cỏ, trồng thêm cây xanh trong vườn nhà,...), ở bật lớp 2 các kiến thức như giữ gìn nhà cửa chăm sóc yêu quý động vật,... các kiến thức bảo vệ môi trường được đưa vào phù hợp từng cấp lớp và độ tuổi học sinh nhằm dễ dàng nắm bắt áp dụng kiến thức.</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công tác khảo sát nhận thức môi trường trong các em như thế nào. Dựa vào đó tổ chức thi đua theo quý theo tuần về các vấn đề môi trường như trồng cây xanh, lụm rác, vệ sinh sạch sẽ khuôn viên trường học và ở nhà, các hoạt động ngoại khóa khác như:  dọn vệ sinh phòng học định kỳ vứt rác đúng nơi quy định, trồng chăm sóc cây cảnh trong lớp-ngoài sân trường.</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nên các công trình vệ sinh do chính tay các em sáng tạo tái chế như lắp đặt thùng tự tạo bằng vỏ chai dưới sự hướng dẫn của giáo viên, các đồ dụng cụ học tập đồ dùng trang trí có giá trị từ các sản phẩm tái chế của các em để góp phần hiểu hơn về việc giảm thiểu ô nhiễm và cũng góp phần củng cố kiến thức môi trường trong tấm chiếu mới từ sớm.</w:t>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