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EEC" w:rsidRDefault="0089683E" w:rsidP="000C4484">
      <w:pPr>
        <w:pStyle w:val="Title"/>
        <w:jc w:val="both"/>
        <w:rPr>
          <w:rStyle w:val="BookTitle"/>
          <w:rFonts w:ascii="Times New Roman" w:eastAsia="Times New Roman" w:hAnsi="Times New Roman"/>
          <w:noProof/>
        </w:rPr>
      </w:pPr>
      <w:bookmarkStart w:id="0" w:name="_Toc162626388"/>
      <w:r w:rsidRPr="000C4484">
        <w:rPr>
          <w:rStyle w:val="BookTitle"/>
          <w:rFonts w:ascii="Times New Roman" w:eastAsia="Times New Roman" w:hAnsi="Times New Roman"/>
          <w:noProof/>
          <w:lang w:val="vi-VN"/>
        </w:rPr>
        <w:t xml:space="preserve">Windows </w:t>
      </w:r>
      <w:r w:rsidR="000C4D1B" w:rsidRPr="000C4484">
        <w:rPr>
          <w:rStyle w:val="BookTitle"/>
          <w:rFonts w:ascii="Times New Roman" w:eastAsia="Times New Roman" w:hAnsi="Times New Roman"/>
          <w:noProof/>
          <w:lang w:val="vi-VN"/>
        </w:rPr>
        <w:t>Azure</w:t>
      </w:r>
      <w:r w:rsidR="00197E2B" w:rsidRPr="000C4484">
        <w:rPr>
          <w:rStyle w:val="BookTitle"/>
          <w:rFonts w:ascii="Times New Roman" w:eastAsia="Times New Roman" w:hAnsi="Times New Roman"/>
          <w:noProof/>
          <w:lang w:val="vi-VN"/>
        </w:rPr>
        <w:t xml:space="preserve"> </w:t>
      </w:r>
      <w:r w:rsidR="00F02E00" w:rsidRPr="000C4484">
        <w:rPr>
          <w:rStyle w:val="BookTitle"/>
          <w:rFonts w:ascii="Times New Roman" w:eastAsia="Times New Roman" w:hAnsi="Times New Roman"/>
          <w:noProof/>
          <w:lang w:val="vi-VN"/>
        </w:rPr>
        <w:t>Blob</w:t>
      </w:r>
    </w:p>
    <w:p w:rsidR="009C523D" w:rsidRPr="007F3E77" w:rsidRDefault="009C523D" w:rsidP="00F80CAA">
      <w:pPr>
        <w:rPr>
          <w:rFonts w:ascii="Times New Roman" w:hAnsi="Times New Roman"/>
          <w:noProof/>
        </w:rPr>
      </w:pPr>
      <w:r>
        <w:rPr>
          <w:noProof/>
        </w:rPr>
        <w:t>GVHD: Phan Trung Hiếu</w:t>
      </w:r>
      <w:r>
        <w:rPr>
          <w:noProof/>
        </w:rPr>
        <w:tab/>
      </w:r>
      <w:r>
        <w:rPr>
          <w:noProof/>
        </w:rPr>
        <w:tab/>
      </w:r>
      <w:r>
        <w:rPr>
          <w:noProof/>
        </w:rPr>
        <w:tab/>
      </w:r>
      <w:r>
        <w:rPr>
          <w:noProof/>
        </w:rPr>
        <w:tab/>
      </w:r>
      <w:r>
        <w:rPr>
          <w:noProof/>
        </w:rPr>
        <w:tab/>
      </w:r>
      <w:r>
        <w:rPr>
          <w:noProof/>
        </w:rPr>
        <w:tab/>
      </w:r>
      <w:r>
        <w:rPr>
          <w:noProof/>
        </w:rPr>
        <w:tab/>
      </w:r>
      <w:r w:rsidRPr="007F3E77">
        <w:rPr>
          <w:rFonts w:ascii="Times New Roman" w:hAnsi="Times New Roman"/>
          <w:noProof/>
        </w:rPr>
        <w:t>Sinh viên thực hiện:</w:t>
      </w:r>
    </w:p>
    <w:p w:rsidR="00F80CAA" w:rsidRPr="007F3E77" w:rsidRDefault="00F80CAA" w:rsidP="009C523D">
      <w:pPr>
        <w:ind w:left="5760" w:firstLine="720"/>
        <w:rPr>
          <w:rFonts w:ascii="Times New Roman" w:hAnsi="Times New Roman"/>
          <w:noProof/>
          <w:lang w:val="vi-VN"/>
        </w:rPr>
      </w:pPr>
      <w:r w:rsidRPr="007F3E77">
        <w:rPr>
          <w:rFonts w:ascii="Times New Roman" w:hAnsi="Times New Roman"/>
          <w:noProof/>
          <w:lang w:val="vi-VN"/>
        </w:rPr>
        <w:t>Nguyễn Minh Tuấn – 07520450</w:t>
      </w:r>
    </w:p>
    <w:p w:rsidR="00F80CAA" w:rsidRPr="007F3E77" w:rsidRDefault="00F80CAA" w:rsidP="009C523D">
      <w:pPr>
        <w:ind w:left="5760" w:firstLine="720"/>
        <w:rPr>
          <w:rFonts w:ascii="Times New Roman" w:hAnsi="Times New Roman"/>
          <w:noProof/>
          <w:lang w:val="vi-VN"/>
        </w:rPr>
      </w:pPr>
      <w:r w:rsidRPr="007F3E77">
        <w:rPr>
          <w:rFonts w:ascii="Times New Roman" w:hAnsi="Times New Roman"/>
          <w:noProof/>
          <w:lang w:val="vi-VN"/>
        </w:rPr>
        <w:t>Nguyễn Anh Duy – 07520058</w:t>
      </w:r>
    </w:p>
    <w:p w:rsidR="00F80CAA" w:rsidRPr="007F3E77" w:rsidRDefault="00F80CAA" w:rsidP="00F80CAA">
      <w:pPr>
        <w:rPr>
          <w:rFonts w:ascii="Times New Roman" w:hAnsi="Times New Roman"/>
        </w:rPr>
      </w:pPr>
    </w:p>
    <w:sdt>
      <w:sdtPr>
        <w:rPr>
          <w:rFonts w:ascii="Times New Roman" w:eastAsia="SimSun" w:hAnsi="Times New Roman" w:cs="Times New Roman"/>
          <w:b w:val="0"/>
          <w:bCs w:val="0"/>
          <w:noProof/>
          <w:color w:val="auto"/>
          <w:sz w:val="22"/>
          <w:szCs w:val="22"/>
          <w:lang w:val="vi-VN"/>
        </w:rPr>
        <w:id w:val="23919073"/>
        <w:docPartObj>
          <w:docPartGallery w:val="Table of Contents"/>
          <w:docPartUnique/>
        </w:docPartObj>
      </w:sdtPr>
      <w:sdtContent>
        <w:p w:rsidR="00C70CCF" w:rsidRPr="007F3E77" w:rsidRDefault="00C70CCF" w:rsidP="000C4484">
          <w:pPr>
            <w:pStyle w:val="TOCHeading"/>
            <w:jc w:val="both"/>
            <w:rPr>
              <w:rFonts w:ascii="Times New Roman" w:hAnsi="Times New Roman" w:cs="Times New Roman"/>
              <w:noProof/>
              <w:lang w:val="vi-VN"/>
            </w:rPr>
          </w:pPr>
          <w:r w:rsidRPr="007F3E77">
            <w:rPr>
              <w:rFonts w:ascii="Times New Roman" w:hAnsi="Times New Roman" w:cs="Times New Roman"/>
              <w:noProof/>
              <w:lang w:val="vi-VN"/>
            </w:rPr>
            <w:t>Table of Contents</w:t>
          </w:r>
        </w:p>
        <w:p w:rsidR="000C4484" w:rsidRPr="007F3E77" w:rsidRDefault="00437744">
          <w:pPr>
            <w:pStyle w:val="TOC1"/>
            <w:tabs>
              <w:tab w:val="left" w:pos="440"/>
              <w:tab w:val="right" w:leader="dot" w:pos="9350"/>
            </w:tabs>
            <w:rPr>
              <w:rFonts w:eastAsiaTheme="minorEastAsia"/>
              <w:noProof/>
              <w:sz w:val="22"/>
              <w:szCs w:val="22"/>
            </w:rPr>
          </w:pPr>
          <w:r w:rsidRPr="007F3E77">
            <w:rPr>
              <w:noProof/>
              <w:lang w:val="vi-VN"/>
            </w:rPr>
            <w:fldChar w:fldCharType="begin"/>
          </w:r>
          <w:r w:rsidR="00C70CCF" w:rsidRPr="007F3E77">
            <w:rPr>
              <w:noProof/>
              <w:lang w:val="vi-VN"/>
            </w:rPr>
            <w:instrText xml:space="preserve"> TOC \o "1-3" \h \z \u </w:instrText>
          </w:r>
          <w:r w:rsidRPr="007F3E77">
            <w:rPr>
              <w:noProof/>
              <w:lang w:val="vi-VN"/>
            </w:rPr>
            <w:fldChar w:fldCharType="separate"/>
          </w:r>
          <w:hyperlink w:anchor="_Toc290113181" w:history="1">
            <w:r w:rsidR="000C4484" w:rsidRPr="007F3E77">
              <w:rPr>
                <w:rStyle w:val="Hyperlink"/>
                <w:noProof/>
                <w:lang w:val="vi-VN"/>
              </w:rPr>
              <w:t>1</w:t>
            </w:r>
            <w:r w:rsidR="000C4484" w:rsidRPr="007F3E77">
              <w:rPr>
                <w:rFonts w:eastAsiaTheme="minorEastAsia"/>
                <w:noProof/>
                <w:sz w:val="22"/>
                <w:szCs w:val="22"/>
              </w:rPr>
              <w:tab/>
            </w:r>
            <w:r w:rsidR="000C4484" w:rsidRPr="007F3E77">
              <w:rPr>
                <w:rStyle w:val="Hyperlink"/>
                <w:noProof/>
                <w:lang w:val="vi-VN"/>
              </w:rPr>
              <w:t>Introduction</w:t>
            </w:r>
            <w:r w:rsidR="000C4484" w:rsidRPr="007F3E77">
              <w:rPr>
                <w:noProof/>
                <w:webHidden/>
              </w:rPr>
              <w:tab/>
            </w:r>
            <w:r w:rsidRPr="007F3E77">
              <w:rPr>
                <w:noProof/>
                <w:webHidden/>
              </w:rPr>
              <w:fldChar w:fldCharType="begin"/>
            </w:r>
            <w:r w:rsidR="000C4484" w:rsidRPr="007F3E77">
              <w:rPr>
                <w:noProof/>
                <w:webHidden/>
              </w:rPr>
              <w:instrText xml:space="preserve"> PAGEREF _Toc290113181 \h </w:instrText>
            </w:r>
            <w:r w:rsidRPr="007F3E77">
              <w:rPr>
                <w:noProof/>
                <w:webHidden/>
              </w:rPr>
            </w:r>
            <w:r w:rsidRPr="007F3E77">
              <w:rPr>
                <w:noProof/>
                <w:webHidden/>
              </w:rPr>
              <w:fldChar w:fldCharType="separate"/>
            </w:r>
            <w:r w:rsidR="000C4484" w:rsidRPr="007F3E77">
              <w:rPr>
                <w:noProof/>
                <w:webHidden/>
              </w:rPr>
              <w:t>2</w:t>
            </w:r>
            <w:r w:rsidRPr="007F3E77">
              <w:rPr>
                <w:noProof/>
                <w:webHidden/>
              </w:rPr>
              <w:fldChar w:fldCharType="end"/>
            </w:r>
          </w:hyperlink>
        </w:p>
        <w:p w:rsidR="000C4484" w:rsidRPr="007F3E77" w:rsidRDefault="00437744">
          <w:pPr>
            <w:pStyle w:val="TOC1"/>
            <w:tabs>
              <w:tab w:val="left" w:pos="440"/>
              <w:tab w:val="right" w:leader="dot" w:pos="9350"/>
            </w:tabs>
            <w:rPr>
              <w:rFonts w:eastAsiaTheme="minorEastAsia"/>
              <w:noProof/>
              <w:sz w:val="22"/>
              <w:szCs w:val="22"/>
            </w:rPr>
          </w:pPr>
          <w:hyperlink w:anchor="_Toc290113182" w:history="1">
            <w:r w:rsidR="000C4484" w:rsidRPr="007F3E77">
              <w:rPr>
                <w:rStyle w:val="Hyperlink"/>
                <w:noProof/>
                <w:lang w:val="vi-VN"/>
              </w:rPr>
              <w:t>2</w:t>
            </w:r>
            <w:r w:rsidR="000C4484" w:rsidRPr="007F3E77">
              <w:rPr>
                <w:rFonts w:eastAsiaTheme="minorEastAsia"/>
                <w:noProof/>
                <w:sz w:val="22"/>
                <w:szCs w:val="22"/>
              </w:rPr>
              <w:tab/>
            </w:r>
            <w:r w:rsidR="000C4484" w:rsidRPr="007F3E77">
              <w:rPr>
                <w:rStyle w:val="Hyperlink"/>
                <w:noProof/>
                <w:lang w:val="vi-VN"/>
              </w:rPr>
              <w:t>Giao tiếp REST với Blob</w:t>
            </w:r>
            <w:r w:rsidR="000C4484" w:rsidRPr="007F3E77">
              <w:rPr>
                <w:noProof/>
                <w:webHidden/>
              </w:rPr>
              <w:tab/>
            </w:r>
            <w:r w:rsidRPr="007F3E77">
              <w:rPr>
                <w:noProof/>
                <w:webHidden/>
              </w:rPr>
              <w:fldChar w:fldCharType="begin"/>
            </w:r>
            <w:r w:rsidR="000C4484" w:rsidRPr="007F3E77">
              <w:rPr>
                <w:noProof/>
                <w:webHidden/>
              </w:rPr>
              <w:instrText xml:space="preserve"> PAGEREF _Toc290113182 \h </w:instrText>
            </w:r>
            <w:r w:rsidRPr="007F3E77">
              <w:rPr>
                <w:noProof/>
                <w:webHidden/>
              </w:rPr>
            </w:r>
            <w:r w:rsidRPr="007F3E77">
              <w:rPr>
                <w:noProof/>
                <w:webHidden/>
              </w:rPr>
              <w:fldChar w:fldCharType="separate"/>
            </w:r>
            <w:r w:rsidR="000C4484" w:rsidRPr="007F3E77">
              <w:rPr>
                <w:noProof/>
                <w:webHidden/>
              </w:rPr>
              <w:t>3</w:t>
            </w:r>
            <w:r w:rsidRPr="007F3E77">
              <w:rPr>
                <w:noProof/>
                <w:webHidden/>
              </w:rPr>
              <w:fldChar w:fldCharType="end"/>
            </w:r>
          </w:hyperlink>
        </w:p>
        <w:p w:rsidR="000C4484" w:rsidRPr="007F3E77" w:rsidRDefault="00437744">
          <w:pPr>
            <w:pStyle w:val="TOC2"/>
            <w:tabs>
              <w:tab w:val="left" w:pos="880"/>
              <w:tab w:val="right" w:leader="dot" w:pos="9350"/>
            </w:tabs>
            <w:rPr>
              <w:rFonts w:eastAsiaTheme="minorEastAsia"/>
              <w:noProof/>
              <w:sz w:val="22"/>
              <w:szCs w:val="22"/>
            </w:rPr>
          </w:pPr>
          <w:hyperlink w:anchor="_Toc290113183" w:history="1">
            <w:r w:rsidR="000C4484" w:rsidRPr="007F3E77">
              <w:rPr>
                <w:rStyle w:val="Hyperlink"/>
                <w:noProof/>
                <w:lang w:val="vi-VN"/>
              </w:rPr>
              <w:t>2.1</w:t>
            </w:r>
            <w:r w:rsidR="000C4484" w:rsidRPr="007F3E77">
              <w:rPr>
                <w:rFonts w:eastAsiaTheme="minorEastAsia"/>
                <w:noProof/>
                <w:sz w:val="22"/>
                <w:szCs w:val="22"/>
              </w:rPr>
              <w:tab/>
            </w:r>
            <w:r w:rsidR="000C4484" w:rsidRPr="007F3E77">
              <w:rPr>
                <w:rStyle w:val="Hyperlink"/>
                <w:noProof/>
                <w:lang w:val="vi-VN"/>
              </w:rPr>
              <w:t>Phiên bản</w:t>
            </w:r>
            <w:r w:rsidR="000C4484" w:rsidRPr="007F3E77">
              <w:rPr>
                <w:noProof/>
                <w:webHidden/>
              </w:rPr>
              <w:tab/>
            </w:r>
            <w:r w:rsidRPr="007F3E77">
              <w:rPr>
                <w:noProof/>
                <w:webHidden/>
              </w:rPr>
              <w:fldChar w:fldCharType="begin"/>
            </w:r>
            <w:r w:rsidR="000C4484" w:rsidRPr="007F3E77">
              <w:rPr>
                <w:noProof/>
                <w:webHidden/>
              </w:rPr>
              <w:instrText xml:space="preserve"> PAGEREF _Toc290113183 \h </w:instrText>
            </w:r>
            <w:r w:rsidRPr="007F3E77">
              <w:rPr>
                <w:noProof/>
                <w:webHidden/>
              </w:rPr>
            </w:r>
            <w:r w:rsidRPr="007F3E77">
              <w:rPr>
                <w:noProof/>
                <w:webHidden/>
              </w:rPr>
              <w:fldChar w:fldCharType="separate"/>
            </w:r>
            <w:r w:rsidR="000C4484" w:rsidRPr="007F3E77">
              <w:rPr>
                <w:noProof/>
                <w:webHidden/>
              </w:rPr>
              <w:t>4</w:t>
            </w:r>
            <w:r w:rsidRPr="007F3E77">
              <w:rPr>
                <w:noProof/>
                <w:webHidden/>
              </w:rPr>
              <w:fldChar w:fldCharType="end"/>
            </w:r>
          </w:hyperlink>
        </w:p>
        <w:p w:rsidR="000C4484" w:rsidRPr="007F3E77" w:rsidRDefault="00437744">
          <w:pPr>
            <w:pStyle w:val="TOC1"/>
            <w:tabs>
              <w:tab w:val="left" w:pos="440"/>
              <w:tab w:val="right" w:leader="dot" w:pos="9350"/>
            </w:tabs>
            <w:rPr>
              <w:rFonts w:eastAsiaTheme="minorEastAsia"/>
              <w:noProof/>
              <w:sz w:val="22"/>
              <w:szCs w:val="22"/>
            </w:rPr>
          </w:pPr>
          <w:hyperlink w:anchor="_Toc290113184" w:history="1">
            <w:r w:rsidR="000C4484" w:rsidRPr="007F3E77">
              <w:rPr>
                <w:rStyle w:val="Hyperlink"/>
                <w:noProof/>
                <w:lang w:val="vi-VN"/>
              </w:rPr>
              <w:t>3</w:t>
            </w:r>
            <w:r w:rsidR="000C4484" w:rsidRPr="007F3E77">
              <w:rPr>
                <w:rFonts w:eastAsiaTheme="minorEastAsia"/>
                <w:noProof/>
                <w:sz w:val="22"/>
                <w:szCs w:val="22"/>
              </w:rPr>
              <w:tab/>
            </w:r>
            <w:r w:rsidR="000C4484" w:rsidRPr="007F3E77">
              <w:rPr>
                <w:rStyle w:val="Hyperlink"/>
                <w:noProof/>
                <w:lang w:val="vi-VN"/>
              </w:rPr>
              <w:t>Một Blob là một danh sách các block</w:t>
            </w:r>
            <w:r w:rsidR="000C4484" w:rsidRPr="007F3E77">
              <w:rPr>
                <w:noProof/>
                <w:webHidden/>
              </w:rPr>
              <w:tab/>
            </w:r>
            <w:r w:rsidRPr="007F3E77">
              <w:rPr>
                <w:noProof/>
                <w:webHidden/>
              </w:rPr>
              <w:fldChar w:fldCharType="begin"/>
            </w:r>
            <w:r w:rsidR="000C4484" w:rsidRPr="007F3E77">
              <w:rPr>
                <w:noProof/>
                <w:webHidden/>
              </w:rPr>
              <w:instrText xml:space="preserve"> PAGEREF _Toc290113184 \h </w:instrText>
            </w:r>
            <w:r w:rsidRPr="007F3E77">
              <w:rPr>
                <w:noProof/>
                <w:webHidden/>
              </w:rPr>
            </w:r>
            <w:r w:rsidRPr="007F3E77">
              <w:rPr>
                <w:noProof/>
                <w:webHidden/>
              </w:rPr>
              <w:fldChar w:fldCharType="separate"/>
            </w:r>
            <w:r w:rsidR="000C4484" w:rsidRPr="007F3E77">
              <w:rPr>
                <w:noProof/>
                <w:webHidden/>
              </w:rPr>
              <w:t>4</w:t>
            </w:r>
            <w:r w:rsidRPr="007F3E77">
              <w:rPr>
                <w:noProof/>
                <w:webHidden/>
              </w:rPr>
              <w:fldChar w:fldCharType="end"/>
            </w:r>
          </w:hyperlink>
        </w:p>
        <w:p w:rsidR="000C4484" w:rsidRPr="007F3E77" w:rsidRDefault="00437744">
          <w:pPr>
            <w:pStyle w:val="TOC2"/>
            <w:tabs>
              <w:tab w:val="left" w:pos="880"/>
              <w:tab w:val="right" w:leader="dot" w:pos="9350"/>
            </w:tabs>
            <w:rPr>
              <w:rFonts w:eastAsiaTheme="minorEastAsia"/>
              <w:noProof/>
              <w:sz w:val="22"/>
              <w:szCs w:val="22"/>
            </w:rPr>
          </w:pPr>
          <w:hyperlink w:anchor="_Toc290113185" w:history="1">
            <w:r w:rsidR="000C4484" w:rsidRPr="007F3E77">
              <w:rPr>
                <w:rStyle w:val="Hyperlink"/>
                <w:noProof/>
                <w:lang w:val="vi-VN"/>
              </w:rPr>
              <w:t>3.1</w:t>
            </w:r>
            <w:r w:rsidR="000C4484" w:rsidRPr="007F3E77">
              <w:rPr>
                <w:rFonts w:eastAsiaTheme="minorEastAsia"/>
                <w:noProof/>
                <w:sz w:val="22"/>
                <w:szCs w:val="22"/>
              </w:rPr>
              <w:tab/>
            </w:r>
            <w:r w:rsidR="000C4484" w:rsidRPr="007F3E77">
              <w:rPr>
                <w:rStyle w:val="Hyperlink"/>
                <w:noProof/>
                <w:lang w:val="vi-VN"/>
              </w:rPr>
              <w:t>Trừu tượng hóa dữ liệu Block</w:t>
            </w:r>
            <w:r w:rsidR="000C4484" w:rsidRPr="007F3E77">
              <w:rPr>
                <w:noProof/>
                <w:webHidden/>
              </w:rPr>
              <w:tab/>
            </w:r>
            <w:r w:rsidRPr="007F3E77">
              <w:rPr>
                <w:noProof/>
                <w:webHidden/>
              </w:rPr>
              <w:fldChar w:fldCharType="begin"/>
            </w:r>
            <w:r w:rsidR="000C4484" w:rsidRPr="007F3E77">
              <w:rPr>
                <w:noProof/>
                <w:webHidden/>
              </w:rPr>
              <w:instrText xml:space="preserve"> PAGEREF _Toc290113185 \h </w:instrText>
            </w:r>
            <w:r w:rsidRPr="007F3E77">
              <w:rPr>
                <w:noProof/>
                <w:webHidden/>
              </w:rPr>
            </w:r>
            <w:r w:rsidRPr="007F3E77">
              <w:rPr>
                <w:noProof/>
                <w:webHidden/>
              </w:rPr>
              <w:fldChar w:fldCharType="separate"/>
            </w:r>
            <w:r w:rsidR="000C4484" w:rsidRPr="007F3E77">
              <w:rPr>
                <w:noProof/>
                <w:webHidden/>
              </w:rPr>
              <w:t>5</w:t>
            </w:r>
            <w:r w:rsidRPr="007F3E77">
              <w:rPr>
                <w:noProof/>
                <w:webHidden/>
              </w:rPr>
              <w:fldChar w:fldCharType="end"/>
            </w:r>
          </w:hyperlink>
        </w:p>
        <w:p w:rsidR="000C4484" w:rsidRPr="007F3E77" w:rsidRDefault="00437744">
          <w:pPr>
            <w:pStyle w:val="TOC2"/>
            <w:tabs>
              <w:tab w:val="left" w:pos="880"/>
              <w:tab w:val="right" w:leader="dot" w:pos="9350"/>
            </w:tabs>
            <w:rPr>
              <w:rFonts w:eastAsiaTheme="minorEastAsia"/>
              <w:noProof/>
              <w:sz w:val="22"/>
              <w:szCs w:val="22"/>
            </w:rPr>
          </w:pPr>
          <w:hyperlink w:anchor="_Toc290113186" w:history="1">
            <w:r w:rsidR="000C4484" w:rsidRPr="007F3E77">
              <w:rPr>
                <w:rStyle w:val="Hyperlink"/>
                <w:noProof/>
                <w:lang w:val="vi-VN"/>
              </w:rPr>
              <w:t>3.2</w:t>
            </w:r>
            <w:r w:rsidR="000C4484" w:rsidRPr="007F3E77">
              <w:rPr>
                <w:rFonts w:eastAsiaTheme="minorEastAsia"/>
                <w:noProof/>
                <w:sz w:val="22"/>
                <w:szCs w:val="22"/>
              </w:rPr>
              <w:tab/>
            </w:r>
            <w:r w:rsidR="000C4484" w:rsidRPr="007F3E77">
              <w:rPr>
                <w:rStyle w:val="Hyperlink"/>
                <w:noProof/>
                <w:lang w:val="vi-VN"/>
              </w:rPr>
              <w:t>Blobs – Azure Storage Client v1.0</w:t>
            </w:r>
            <w:r w:rsidR="000C4484" w:rsidRPr="007F3E77">
              <w:rPr>
                <w:noProof/>
                <w:webHidden/>
              </w:rPr>
              <w:tab/>
            </w:r>
            <w:r w:rsidRPr="007F3E77">
              <w:rPr>
                <w:noProof/>
                <w:webHidden/>
              </w:rPr>
              <w:fldChar w:fldCharType="begin"/>
            </w:r>
            <w:r w:rsidR="000C4484" w:rsidRPr="007F3E77">
              <w:rPr>
                <w:noProof/>
                <w:webHidden/>
              </w:rPr>
              <w:instrText xml:space="preserve"> PAGEREF _Toc290113186 \h </w:instrText>
            </w:r>
            <w:r w:rsidRPr="007F3E77">
              <w:rPr>
                <w:noProof/>
                <w:webHidden/>
              </w:rPr>
            </w:r>
            <w:r w:rsidRPr="007F3E77">
              <w:rPr>
                <w:noProof/>
                <w:webHidden/>
              </w:rPr>
              <w:fldChar w:fldCharType="separate"/>
            </w:r>
            <w:r w:rsidR="000C4484" w:rsidRPr="007F3E77">
              <w:rPr>
                <w:noProof/>
                <w:webHidden/>
              </w:rPr>
              <w:t>6</w:t>
            </w:r>
            <w:r w:rsidRPr="007F3E77">
              <w:rPr>
                <w:noProof/>
                <w:webHidden/>
              </w:rPr>
              <w:fldChar w:fldCharType="end"/>
            </w:r>
          </w:hyperlink>
        </w:p>
        <w:p w:rsidR="000C4484" w:rsidRPr="007F3E77" w:rsidRDefault="00437744">
          <w:pPr>
            <w:pStyle w:val="TOC3"/>
            <w:tabs>
              <w:tab w:val="left" w:pos="1320"/>
              <w:tab w:val="right" w:leader="dot" w:pos="9350"/>
            </w:tabs>
            <w:rPr>
              <w:rFonts w:ascii="Times New Roman" w:eastAsiaTheme="minorEastAsia" w:hAnsi="Times New Roman"/>
              <w:noProof/>
            </w:rPr>
          </w:pPr>
          <w:hyperlink w:anchor="_Toc290113187" w:history="1">
            <w:r w:rsidR="000C4484" w:rsidRPr="007F3E77">
              <w:rPr>
                <w:rStyle w:val="Hyperlink"/>
                <w:rFonts w:ascii="Times New Roman" w:hAnsi="Times New Roman"/>
                <w:noProof/>
                <w:lang w:val="vi-VN"/>
              </w:rPr>
              <w:t>3.2.1</w:t>
            </w:r>
            <w:r w:rsidR="000C4484" w:rsidRPr="007F3E77">
              <w:rPr>
                <w:rFonts w:ascii="Times New Roman" w:eastAsiaTheme="minorEastAsia" w:hAnsi="Times New Roman"/>
                <w:noProof/>
              </w:rPr>
              <w:tab/>
            </w:r>
            <w:r w:rsidR="000C4484" w:rsidRPr="007F3E77">
              <w:rPr>
                <w:rStyle w:val="Hyperlink"/>
                <w:rFonts w:ascii="Times New Roman" w:hAnsi="Times New Roman"/>
                <w:noProof/>
                <w:lang w:val="vi-VN"/>
              </w:rPr>
              <w:t>CloudBlobClient</w:t>
            </w:r>
            <w:r w:rsidR="000C4484" w:rsidRPr="007F3E77">
              <w:rPr>
                <w:rFonts w:ascii="Times New Roman" w:hAnsi="Times New Roman"/>
                <w:noProof/>
                <w:webHidden/>
              </w:rPr>
              <w:tab/>
            </w:r>
            <w:r w:rsidRPr="007F3E77">
              <w:rPr>
                <w:rFonts w:ascii="Times New Roman" w:hAnsi="Times New Roman"/>
                <w:noProof/>
                <w:webHidden/>
              </w:rPr>
              <w:fldChar w:fldCharType="begin"/>
            </w:r>
            <w:r w:rsidR="000C4484" w:rsidRPr="007F3E77">
              <w:rPr>
                <w:rFonts w:ascii="Times New Roman" w:hAnsi="Times New Roman"/>
                <w:noProof/>
                <w:webHidden/>
              </w:rPr>
              <w:instrText xml:space="preserve"> PAGEREF _Toc290113187 \h </w:instrText>
            </w:r>
            <w:r w:rsidRPr="007F3E77">
              <w:rPr>
                <w:rFonts w:ascii="Times New Roman" w:hAnsi="Times New Roman"/>
                <w:noProof/>
                <w:webHidden/>
              </w:rPr>
            </w:r>
            <w:r w:rsidRPr="007F3E77">
              <w:rPr>
                <w:rFonts w:ascii="Times New Roman" w:hAnsi="Times New Roman"/>
                <w:noProof/>
                <w:webHidden/>
              </w:rPr>
              <w:fldChar w:fldCharType="separate"/>
            </w:r>
            <w:r w:rsidR="000C4484" w:rsidRPr="007F3E77">
              <w:rPr>
                <w:rFonts w:ascii="Times New Roman" w:hAnsi="Times New Roman"/>
                <w:noProof/>
                <w:webHidden/>
              </w:rPr>
              <w:t>9</w:t>
            </w:r>
            <w:r w:rsidRPr="007F3E77">
              <w:rPr>
                <w:rFonts w:ascii="Times New Roman" w:hAnsi="Times New Roman"/>
                <w:noProof/>
                <w:webHidden/>
              </w:rPr>
              <w:fldChar w:fldCharType="end"/>
            </w:r>
          </w:hyperlink>
        </w:p>
        <w:p w:rsidR="000C4484" w:rsidRPr="007F3E77" w:rsidRDefault="00437744">
          <w:pPr>
            <w:pStyle w:val="TOC3"/>
            <w:tabs>
              <w:tab w:val="left" w:pos="1320"/>
              <w:tab w:val="right" w:leader="dot" w:pos="9350"/>
            </w:tabs>
            <w:rPr>
              <w:rFonts w:ascii="Times New Roman" w:eastAsiaTheme="minorEastAsia" w:hAnsi="Times New Roman"/>
              <w:noProof/>
            </w:rPr>
          </w:pPr>
          <w:hyperlink w:anchor="_Toc290113188" w:history="1">
            <w:r w:rsidR="000C4484" w:rsidRPr="007F3E77">
              <w:rPr>
                <w:rStyle w:val="Hyperlink"/>
                <w:rFonts w:ascii="Times New Roman" w:hAnsi="Times New Roman"/>
                <w:noProof/>
                <w:lang w:val="vi-VN"/>
              </w:rPr>
              <w:t>3.2.2</w:t>
            </w:r>
            <w:r w:rsidR="000C4484" w:rsidRPr="007F3E77">
              <w:rPr>
                <w:rFonts w:ascii="Times New Roman" w:eastAsiaTheme="minorEastAsia" w:hAnsi="Times New Roman"/>
                <w:noProof/>
              </w:rPr>
              <w:tab/>
            </w:r>
            <w:r w:rsidR="000C4484" w:rsidRPr="007F3E77">
              <w:rPr>
                <w:rStyle w:val="Hyperlink"/>
                <w:rFonts w:ascii="Times New Roman" w:hAnsi="Times New Roman"/>
                <w:noProof/>
                <w:lang w:val="vi-VN"/>
              </w:rPr>
              <w:t>CloudBlobContainer</w:t>
            </w:r>
            <w:r w:rsidR="000C4484" w:rsidRPr="007F3E77">
              <w:rPr>
                <w:rFonts w:ascii="Times New Roman" w:hAnsi="Times New Roman"/>
                <w:noProof/>
                <w:webHidden/>
              </w:rPr>
              <w:tab/>
            </w:r>
            <w:r w:rsidRPr="007F3E77">
              <w:rPr>
                <w:rFonts w:ascii="Times New Roman" w:hAnsi="Times New Roman"/>
                <w:noProof/>
                <w:webHidden/>
              </w:rPr>
              <w:fldChar w:fldCharType="begin"/>
            </w:r>
            <w:r w:rsidR="000C4484" w:rsidRPr="007F3E77">
              <w:rPr>
                <w:rFonts w:ascii="Times New Roman" w:hAnsi="Times New Roman"/>
                <w:noProof/>
                <w:webHidden/>
              </w:rPr>
              <w:instrText xml:space="preserve"> PAGEREF _Toc290113188 \h </w:instrText>
            </w:r>
            <w:r w:rsidRPr="007F3E77">
              <w:rPr>
                <w:rFonts w:ascii="Times New Roman" w:hAnsi="Times New Roman"/>
                <w:noProof/>
                <w:webHidden/>
              </w:rPr>
            </w:r>
            <w:r w:rsidRPr="007F3E77">
              <w:rPr>
                <w:rFonts w:ascii="Times New Roman" w:hAnsi="Times New Roman"/>
                <w:noProof/>
                <w:webHidden/>
              </w:rPr>
              <w:fldChar w:fldCharType="separate"/>
            </w:r>
            <w:r w:rsidR="000C4484" w:rsidRPr="007F3E77">
              <w:rPr>
                <w:rFonts w:ascii="Times New Roman" w:hAnsi="Times New Roman"/>
                <w:noProof/>
                <w:webHidden/>
              </w:rPr>
              <w:t>10</w:t>
            </w:r>
            <w:r w:rsidRPr="007F3E77">
              <w:rPr>
                <w:rFonts w:ascii="Times New Roman" w:hAnsi="Times New Roman"/>
                <w:noProof/>
                <w:webHidden/>
              </w:rPr>
              <w:fldChar w:fldCharType="end"/>
            </w:r>
          </w:hyperlink>
        </w:p>
        <w:p w:rsidR="000C4484" w:rsidRPr="007F3E77" w:rsidRDefault="00437744">
          <w:pPr>
            <w:pStyle w:val="TOC3"/>
            <w:tabs>
              <w:tab w:val="left" w:pos="1320"/>
              <w:tab w:val="right" w:leader="dot" w:pos="9350"/>
            </w:tabs>
            <w:rPr>
              <w:rFonts w:ascii="Times New Roman" w:eastAsiaTheme="minorEastAsia" w:hAnsi="Times New Roman"/>
              <w:noProof/>
            </w:rPr>
          </w:pPr>
          <w:hyperlink w:anchor="_Toc290113189" w:history="1">
            <w:r w:rsidR="000C4484" w:rsidRPr="007F3E77">
              <w:rPr>
                <w:rStyle w:val="Hyperlink"/>
                <w:rFonts w:ascii="Times New Roman" w:hAnsi="Times New Roman"/>
                <w:noProof/>
                <w:lang w:val="vi-VN"/>
              </w:rPr>
              <w:t>3.2.3</w:t>
            </w:r>
            <w:r w:rsidR="000C4484" w:rsidRPr="007F3E77">
              <w:rPr>
                <w:rFonts w:ascii="Times New Roman" w:eastAsiaTheme="minorEastAsia" w:hAnsi="Times New Roman"/>
                <w:noProof/>
              </w:rPr>
              <w:tab/>
            </w:r>
            <w:r w:rsidR="000C4484" w:rsidRPr="007F3E77">
              <w:rPr>
                <w:rStyle w:val="Hyperlink"/>
                <w:rFonts w:ascii="Times New Roman" w:hAnsi="Times New Roman"/>
                <w:noProof/>
                <w:lang w:val="vi-VN"/>
              </w:rPr>
              <w:t>CloudBlob</w:t>
            </w:r>
            <w:r w:rsidR="000C4484" w:rsidRPr="007F3E77">
              <w:rPr>
                <w:rFonts w:ascii="Times New Roman" w:hAnsi="Times New Roman"/>
                <w:noProof/>
                <w:webHidden/>
              </w:rPr>
              <w:tab/>
            </w:r>
            <w:r w:rsidRPr="007F3E77">
              <w:rPr>
                <w:rFonts w:ascii="Times New Roman" w:hAnsi="Times New Roman"/>
                <w:noProof/>
                <w:webHidden/>
              </w:rPr>
              <w:fldChar w:fldCharType="begin"/>
            </w:r>
            <w:r w:rsidR="000C4484" w:rsidRPr="007F3E77">
              <w:rPr>
                <w:rFonts w:ascii="Times New Roman" w:hAnsi="Times New Roman"/>
                <w:noProof/>
                <w:webHidden/>
              </w:rPr>
              <w:instrText xml:space="preserve"> PAGEREF _Toc290113189 \h </w:instrText>
            </w:r>
            <w:r w:rsidRPr="007F3E77">
              <w:rPr>
                <w:rFonts w:ascii="Times New Roman" w:hAnsi="Times New Roman"/>
                <w:noProof/>
                <w:webHidden/>
              </w:rPr>
            </w:r>
            <w:r w:rsidRPr="007F3E77">
              <w:rPr>
                <w:rFonts w:ascii="Times New Roman" w:hAnsi="Times New Roman"/>
                <w:noProof/>
                <w:webHidden/>
              </w:rPr>
              <w:fldChar w:fldCharType="separate"/>
            </w:r>
            <w:r w:rsidR="000C4484" w:rsidRPr="007F3E77">
              <w:rPr>
                <w:rFonts w:ascii="Times New Roman" w:hAnsi="Times New Roman"/>
                <w:noProof/>
                <w:webHidden/>
              </w:rPr>
              <w:t>11</w:t>
            </w:r>
            <w:r w:rsidRPr="007F3E77">
              <w:rPr>
                <w:rFonts w:ascii="Times New Roman" w:hAnsi="Times New Roman"/>
                <w:noProof/>
                <w:webHidden/>
              </w:rPr>
              <w:fldChar w:fldCharType="end"/>
            </w:r>
          </w:hyperlink>
        </w:p>
        <w:p w:rsidR="000C4484" w:rsidRPr="007F3E77" w:rsidRDefault="00437744">
          <w:pPr>
            <w:pStyle w:val="TOC3"/>
            <w:tabs>
              <w:tab w:val="left" w:pos="1320"/>
              <w:tab w:val="right" w:leader="dot" w:pos="9350"/>
            </w:tabs>
            <w:rPr>
              <w:rFonts w:ascii="Times New Roman" w:eastAsiaTheme="minorEastAsia" w:hAnsi="Times New Roman"/>
              <w:noProof/>
            </w:rPr>
          </w:pPr>
          <w:hyperlink w:anchor="_Toc290113190" w:history="1">
            <w:r w:rsidR="000C4484" w:rsidRPr="007F3E77">
              <w:rPr>
                <w:rStyle w:val="Hyperlink"/>
                <w:rFonts w:ascii="Times New Roman" w:hAnsi="Times New Roman"/>
                <w:noProof/>
                <w:lang w:val="vi-VN"/>
              </w:rPr>
              <w:t>3.2.4</w:t>
            </w:r>
            <w:r w:rsidR="000C4484" w:rsidRPr="007F3E77">
              <w:rPr>
                <w:rFonts w:ascii="Times New Roman" w:eastAsiaTheme="minorEastAsia" w:hAnsi="Times New Roman"/>
                <w:noProof/>
              </w:rPr>
              <w:tab/>
            </w:r>
            <w:r w:rsidR="000C4484" w:rsidRPr="007F3E77">
              <w:rPr>
                <w:rStyle w:val="Hyperlink"/>
                <w:rFonts w:ascii="Times New Roman" w:hAnsi="Times New Roman"/>
                <w:noProof/>
                <w:lang w:val="vi-VN"/>
              </w:rPr>
              <w:t>CloudBlockBlock</w:t>
            </w:r>
            <w:r w:rsidR="000C4484" w:rsidRPr="007F3E77">
              <w:rPr>
                <w:rFonts w:ascii="Times New Roman" w:hAnsi="Times New Roman"/>
                <w:noProof/>
                <w:webHidden/>
              </w:rPr>
              <w:tab/>
            </w:r>
            <w:r w:rsidRPr="007F3E77">
              <w:rPr>
                <w:rFonts w:ascii="Times New Roman" w:hAnsi="Times New Roman"/>
                <w:noProof/>
                <w:webHidden/>
              </w:rPr>
              <w:fldChar w:fldCharType="begin"/>
            </w:r>
            <w:r w:rsidR="000C4484" w:rsidRPr="007F3E77">
              <w:rPr>
                <w:rFonts w:ascii="Times New Roman" w:hAnsi="Times New Roman"/>
                <w:noProof/>
                <w:webHidden/>
              </w:rPr>
              <w:instrText xml:space="preserve"> PAGEREF _Toc290113190 \h </w:instrText>
            </w:r>
            <w:r w:rsidRPr="007F3E77">
              <w:rPr>
                <w:rFonts w:ascii="Times New Roman" w:hAnsi="Times New Roman"/>
                <w:noProof/>
                <w:webHidden/>
              </w:rPr>
            </w:r>
            <w:r w:rsidRPr="007F3E77">
              <w:rPr>
                <w:rFonts w:ascii="Times New Roman" w:hAnsi="Times New Roman"/>
                <w:noProof/>
                <w:webHidden/>
              </w:rPr>
              <w:fldChar w:fldCharType="separate"/>
            </w:r>
            <w:r w:rsidR="000C4484" w:rsidRPr="007F3E77">
              <w:rPr>
                <w:rFonts w:ascii="Times New Roman" w:hAnsi="Times New Roman"/>
                <w:noProof/>
                <w:webHidden/>
              </w:rPr>
              <w:t>14</w:t>
            </w:r>
            <w:r w:rsidRPr="007F3E77">
              <w:rPr>
                <w:rFonts w:ascii="Times New Roman" w:hAnsi="Times New Roman"/>
                <w:noProof/>
                <w:webHidden/>
              </w:rPr>
              <w:fldChar w:fldCharType="end"/>
            </w:r>
          </w:hyperlink>
        </w:p>
        <w:p w:rsidR="000C4484" w:rsidRPr="007F3E77" w:rsidRDefault="00437744">
          <w:pPr>
            <w:pStyle w:val="TOC3"/>
            <w:tabs>
              <w:tab w:val="left" w:pos="1320"/>
              <w:tab w:val="right" w:leader="dot" w:pos="9350"/>
            </w:tabs>
            <w:rPr>
              <w:rFonts w:ascii="Times New Roman" w:eastAsiaTheme="minorEastAsia" w:hAnsi="Times New Roman"/>
              <w:noProof/>
            </w:rPr>
          </w:pPr>
          <w:hyperlink w:anchor="_Toc290113191" w:history="1">
            <w:r w:rsidR="000C4484" w:rsidRPr="007F3E77">
              <w:rPr>
                <w:rStyle w:val="Hyperlink"/>
                <w:rFonts w:ascii="Times New Roman" w:hAnsi="Times New Roman"/>
                <w:noProof/>
                <w:lang w:val="vi-VN"/>
              </w:rPr>
              <w:t>3.2.5</w:t>
            </w:r>
            <w:r w:rsidR="000C4484" w:rsidRPr="007F3E77">
              <w:rPr>
                <w:rFonts w:ascii="Times New Roman" w:eastAsiaTheme="minorEastAsia" w:hAnsi="Times New Roman"/>
                <w:noProof/>
              </w:rPr>
              <w:tab/>
            </w:r>
            <w:r w:rsidR="000C4484" w:rsidRPr="007F3E77">
              <w:rPr>
                <w:rStyle w:val="Hyperlink"/>
                <w:rFonts w:ascii="Times New Roman" w:hAnsi="Times New Roman"/>
                <w:noProof/>
                <w:lang w:val="vi-VN"/>
              </w:rPr>
              <w:t>CloudPageBlob</w:t>
            </w:r>
            <w:r w:rsidR="000C4484" w:rsidRPr="007F3E77">
              <w:rPr>
                <w:rFonts w:ascii="Times New Roman" w:hAnsi="Times New Roman"/>
                <w:noProof/>
                <w:webHidden/>
              </w:rPr>
              <w:tab/>
            </w:r>
            <w:r w:rsidRPr="007F3E77">
              <w:rPr>
                <w:rFonts w:ascii="Times New Roman" w:hAnsi="Times New Roman"/>
                <w:noProof/>
                <w:webHidden/>
              </w:rPr>
              <w:fldChar w:fldCharType="begin"/>
            </w:r>
            <w:r w:rsidR="000C4484" w:rsidRPr="007F3E77">
              <w:rPr>
                <w:rFonts w:ascii="Times New Roman" w:hAnsi="Times New Roman"/>
                <w:noProof/>
                <w:webHidden/>
              </w:rPr>
              <w:instrText xml:space="preserve"> PAGEREF _Toc290113191 \h </w:instrText>
            </w:r>
            <w:r w:rsidRPr="007F3E77">
              <w:rPr>
                <w:rFonts w:ascii="Times New Roman" w:hAnsi="Times New Roman"/>
                <w:noProof/>
                <w:webHidden/>
              </w:rPr>
            </w:r>
            <w:r w:rsidRPr="007F3E77">
              <w:rPr>
                <w:rFonts w:ascii="Times New Roman" w:hAnsi="Times New Roman"/>
                <w:noProof/>
                <w:webHidden/>
              </w:rPr>
              <w:fldChar w:fldCharType="separate"/>
            </w:r>
            <w:r w:rsidR="000C4484" w:rsidRPr="007F3E77">
              <w:rPr>
                <w:rFonts w:ascii="Times New Roman" w:hAnsi="Times New Roman"/>
                <w:noProof/>
                <w:webHidden/>
              </w:rPr>
              <w:t>16</w:t>
            </w:r>
            <w:r w:rsidRPr="007F3E77">
              <w:rPr>
                <w:rFonts w:ascii="Times New Roman" w:hAnsi="Times New Roman"/>
                <w:noProof/>
                <w:webHidden/>
              </w:rPr>
              <w:fldChar w:fldCharType="end"/>
            </w:r>
          </w:hyperlink>
        </w:p>
        <w:p w:rsidR="000C4484" w:rsidRPr="007F3E77" w:rsidRDefault="00437744">
          <w:pPr>
            <w:pStyle w:val="TOC2"/>
            <w:tabs>
              <w:tab w:val="left" w:pos="880"/>
              <w:tab w:val="right" w:leader="dot" w:pos="9350"/>
            </w:tabs>
            <w:rPr>
              <w:rFonts w:eastAsiaTheme="minorEastAsia"/>
              <w:noProof/>
              <w:sz w:val="22"/>
              <w:szCs w:val="22"/>
            </w:rPr>
          </w:pPr>
          <w:hyperlink w:anchor="_Toc290113192" w:history="1">
            <w:r w:rsidR="000C4484" w:rsidRPr="007F3E77">
              <w:rPr>
                <w:rStyle w:val="Hyperlink"/>
                <w:noProof/>
                <w:lang w:val="vi-VN"/>
              </w:rPr>
              <w:t>3.3</w:t>
            </w:r>
            <w:r w:rsidR="000C4484" w:rsidRPr="007F3E77">
              <w:rPr>
                <w:rFonts w:eastAsiaTheme="minorEastAsia"/>
                <w:noProof/>
                <w:sz w:val="22"/>
                <w:szCs w:val="22"/>
              </w:rPr>
              <w:tab/>
            </w:r>
            <w:r w:rsidR="000C4484" w:rsidRPr="007F3E77">
              <w:rPr>
                <w:rStyle w:val="Hyperlink"/>
                <w:noProof/>
                <w:lang w:val="vi-VN"/>
              </w:rPr>
              <w:t>Các chiến lược tải block lên</w:t>
            </w:r>
            <w:r w:rsidR="000C4484" w:rsidRPr="007F3E77">
              <w:rPr>
                <w:noProof/>
                <w:webHidden/>
              </w:rPr>
              <w:tab/>
            </w:r>
            <w:r w:rsidRPr="007F3E77">
              <w:rPr>
                <w:noProof/>
                <w:webHidden/>
              </w:rPr>
              <w:fldChar w:fldCharType="begin"/>
            </w:r>
            <w:r w:rsidR="000C4484" w:rsidRPr="007F3E77">
              <w:rPr>
                <w:noProof/>
                <w:webHidden/>
              </w:rPr>
              <w:instrText xml:space="preserve"> PAGEREF _Toc290113192 \h </w:instrText>
            </w:r>
            <w:r w:rsidRPr="007F3E77">
              <w:rPr>
                <w:noProof/>
                <w:webHidden/>
              </w:rPr>
            </w:r>
            <w:r w:rsidRPr="007F3E77">
              <w:rPr>
                <w:noProof/>
                <w:webHidden/>
              </w:rPr>
              <w:fldChar w:fldCharType="separate"/>
            </w:r>
            <w:r w:rsidR="000C4484" w:rsidRPr="007F3E77">
              <w:rPr>
                <w:noProof/>
                <w:webHidden/>
              </w:rPr>
              <w:t>17</w:t>
            </w:r>
            <w:r w:rsidRPr="007F3E77">
              <w:rPr>
                <w:noProof/>
                <w:webHidden/>
              </w:rPr>
              <w:fldChar w:fldCharType="end"/>
            </w:r>
          </w:hyperlink>
        </w:p>
        <w:p w:rsidR="00C70CCF" w:rsidRPr="007F3E77" w:rsidRDefault="00437744" w:rsidP="000C4484">
          <w:pPr>
            <w:jc w:val="both"/>
            <w:rPr>
              <w:rFonts w:ascii="Times New Roman" w:hAnsi="Times New Roman"/>
              <w:noProof/>
            </w:rPr>
          </w:pPr>
          <w:r w:rsidRPr="007F3E77">
            <w:rPr>
              <w:rFonts w:ascii="Times New Roman" w:hAnsi="Times New Roman"/>
              <w:noProof/>
              <w:lang w:val="vi-VN"/>
            </w:rPr>
            <w:fldChar w:fldCharType="end"/>
          </w:r>
        </w:p>
      </w:sdtContent>
    </w:sdt>
    <w:p w:rsidR="000C4484" w:rsidRPr="007F3E77" w:rsidRDefault="000C4484" w:rsidP="000C4484">
      <w:pPr>
        <w:jc w:val="both"/>
        <w:rPr>
          <w:rFonts w:ascii="Times New Roman" w:hAnsi="Times New Roman"/>
          <w:noProof/>
        </w:rPr>
      </w:pPr>
    </w:p>
    <w:p w:rsidR="000C4484" w:rsidRPr="007F3E77" w:rsidRDefault="000C4484" w:rsidP="000C4484">
      <w:pPr>
        <w:jc w:val="both"/>
        <w:rPr>
          <w:rFonts w:ascii="Times New Roman" w:hAnsi="Times New Roman"/>
          <w:noProof/>
        </w:rPr>
      </w:pPr>
    </w:p>
    <w:p w:rsidR="000C4484" w:rsidRPr="007F3E77"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Default="000C4484" w:rsidP="000C4484">
      <w:pPr>
        <w:jc w:val="both"/>
        <w:rPr>
          <w:rFonts w:ascii="Times New Roman" w:hAnsi="Times New Roman"/>
          <w:noProof/>
        </w:rPr>
      </w:pPr>
    </w:p>
    <w:p w:rsidR="000C4484" w:rsidRPr="000C4484" w:rsidRDefault="000C4484" w:rsidP="000C4484">
      <w:pPr>
        <w:jc w:val="both"/>
        <w:rPr>
          <w:rFonts w:ascii="Times New Roman" w:hAnsi="Times New Roman"/>
          <w:noProof/>
        </w:rPr>
      </w:pPr>
    </w:p>
    <w:p w:rsidR="00785DA4" w:rsidRPr="000C4484" w:rsidRDefault="00785DA4" w:rsidP="000C4484">
      <w:pPr>
        <w:pStyle w:val="Heading1"/>
        <w:jc w:val="both"/>
        <w:rPr>
          <w:rFonts w:ascii="Times New Roman" w:hAnsi="Times New Roman"/>
          <w:noProof/>
          <w:lang w:val="vi-VN"/>
        </w:rPr>
      </w:pPr>
      <w:bookmarkStart w:id="1" w:name="_Toc184561019"/>
      <w:bookmarkStart w:id="2" w:name="_Toc184568083"/>
      <w:bookmarkStart w:id="3" w:name="_Toc184568178"/>
      <w:bookmarkStart w:id="4" w:name="_Toc184568573"/>
      <w:bookmarkStart w:id="5" w:name="_Toc184568669"/>
      <w:bookmarkStart w:id="6" w:name="_Toc184568853"/>
      <w:bookmarkStart w:id="7" w:name="_Toc184568976"/>
      <w:bookmarkStart w:id="8" w:name="_Toc195982971"/>
      <w:bookmarkStart w:id="9" w:name="_Toc200362516"/>
      <w:bookmarkStart w:id="10" w:name="_Toc290113181"/>
      <w:bookmarkStart w:id="11" w:name="_Toc184395992"/>
      <w:bookmarkStart w:id="12" w:name="_Toc196542724"/>
      <w:bookmarkEnd w:id="1"/>
      <w:bookmarkEnd w:id="2"/>
      <w:bookmarkEnd w:id="3"/>
      <w:bookmarkEnd w:id="4"/>
      <w:bookmarkEnd w:id="5"/>
      <w:bookmarkEnd w:id="6"/>
      <w:bookmarkEnd w:id="7"/>
      <w:r w:rsidRPr="000C4484">
        <w:rPr>
          <w:rFonts w:ascii="Times New Roman" w:hAnsi="Times New Roman"/>
          <w:noProof/>
          <w:lang w:val="vi-VN"/>
        </w:rPr>
        <w:lastRenderedPageBreak/>
        <w:t>Introduction</w:t>
      </w:r>
      <w:bookmarkEnd w:id="8"/>
      <w:bookmarkEnd w:id="9"/>
      <w:bookmarkEnd w:id="10"/>
    </w:p>
    <w:p w:rsidR="001945D5" w:rsidRPr="000C4484" w:rsidRDefault="001945D5" w:rsidP="000C4484">
      <w:pPr>
        <w:jc w:val="both"/>
        <w:rPr>
          <w:rFonts w:ascii="Times New Roman" w:hAnsi="Times New Roman"/>
          <w:noProof/>
          <w:lang w:val="vi-VN"/>
        </w:rPr>
      </w:pPr>
      <w:r w:rsidRPr="000C4484">
        <w:rPr>
          <w:rFonts w:ascii="Times New Roman" w:hAnsi="Times New Roman"/>
          <w:noProof/>
          <w:lang w:val="vi-VN"/>
        </w:rPr>
        <w:t>Windows Azure là nền tảng đám mây của Microsoft. Nó được gọi là “hệ điều hành đám mây”, nó cung cấp những khối kiến trúc cần thiết để các lập trình viên mở rộng và nâng cấp những dịch vụ sẵn có. Windows Azure cung cấp:</w:t>
      </w:r>
    </w:p>
    <w:p w:rsidR="001945D5" w:rsidRPr="000C4484" w:rsidRDefault="001945D5" w:rsidP="000C4484">
      <w:pPr>
        <w:pStyle w:val="ListParagraph"/>
        <w:numPr>
          <w:ilvl w:val="0"/>
          <w:numId w:val="13"/>
        </w:numPr>
        <w:jc w:val="both"/>
        <w:rPr>
          <w:rFonts w:ascii="Times New Roman" w:hAnsi="Times New Roman"/>
          <w:noProof/>
          <w:lang w:val="vi-VN"/>
        </w:rPr>
      </w:pPr>
      <w:r w:rsidRPr="000C4484">
        <w:rPr>
          <w:rFonts w:ascii="Times New Roman" w:hAnsi="Times New Roman"/>
          <w:noProof/>
          <w:lang w:val="vi-VN"/>
        </w:rPr>
        <w:t>Tính toán ảo hóa.</w:t>
      </w:r>
    </w:p>
    <w:p w:rsidR="001945D5" w:rsidRPr="000C4484" w:rsidRDefault="001945D5" w:rsidP="000C4484">
      <w:pPr>
        <w:pStyle w:val="ListParagraph"/>
        <w:numPr>
          <w:ilvl w:val="0"/>
          <w:numId w:val="13"/>
        </w:numPr>
        <w:jc w:val="both"/>
        <w:rPr>
          <w:rFonts w:ascii="Times New Roman" w:hAnsi="Times New Roman"/>
          <w:noProof/>
          <w:lang w:val="vi-VN"/>
        </w:rPr>
      </w:pPr>
      <w:r w:rsidRPr="000C4484">
        <w:rPr>
          <w:rFonts w:ascii="Times New Roman" w:hAnsi="Times New Roman"/>
          <w:noProof/>
          <w:lang w:val="vi-VN"/>
        </w:rPr>
        <w:t>Lưu trữ mở rộng.</w:t>
      </w:r>
    </w:p>
    <w:p w:rsidR="001945D5" w:rsidRPr="000C4484" w:rsidRDefault="001945D5" w:rsidP="000C4484">
      <w:pPr>
        <w:pStyle w:val="ListParagraph"/>
        <w:numPr>
          <w:ilvl w:val="0"/>
          <w:numId w:val="13"/>
        </w:numPr>
        <w:jc w:val="both"/>
        <w:rPr>
          <w:rFonts w:ascii="Times New Roman" w:hAnsi="Times New Roman"/>
          <w:noProof/>
          <w:lang w:val="vi-VN"/>
        </w:rPr>
      </w:pPr>
      <w:r w:rsidRPr="000C4484">
        <w:rPr>
          <w:rFonts w:ascii="Times New Roman" w:hAnsi="Times New Roman"/>
          <w:noProof/>
          <w:lang w:val="vi-VN"/>
        </w:rPr>
        <w:t>Quản lí tự động.</w:t>
      </w:r>
    </w:p>
    <w:p w:rsidR="001945D5" w:rsidRPr="000C4484" w:rsidRDefault="001945D5" w:rsidP="000C4484">
      <w:pPr>
        <w:pStyle w:val="ListParagraph"/>
        <w:numPr>
          <w:ilvl w:val="0"/>
          <w:numId w:val="13"/>
        </w:numPr>
        <w:jc w:val="both"/>
        <w:rPr>
          <w:rFonts w:ascii="Times New Roman" w:hAnsi="Times New Roman"/>
          <w:noProof/>
          <w:lang w:val="vi-VN"/>
        </w:rPr>
      </w:pPr>
      <w:r w:rsidRPr="000C4484">
        <w:rPr>
          <w:rFonts w:ascii="Times New Roman" w:hAnsi="Times New Roman"/>
          <w:noProof/>
          <w:lang w:val="vi-VN"/>
        </w:rPr>
        <w:t>Bộ phát triển SDK phong phú.</w:t>
      </w:r>
    </w:p>
    <w:p w:rsidR="001945D5" w:rsidRPr="000C4484" w:rsidRDefault="001945D5" w:rsidP="000C4484">
      <w:pPr>
        <w:jc w:val="both"/>
        <w:rPr>
          <w:rFonts w:ascii="Times New Roman" w:hAnsi="Times New Roman"/>
          <w:noProof/>
          <w:lang w:val="vi-VN"/>
        </w:rPr>
      </w:pPr>
    </w:p>
    <w:p w:rsidR="001945D5" w:rsidRPr="000C4484" w:rsidRDefault="001945D5" w:rsidP="000C4484">
      <w:pPr>
        <w:jc w:val="both"/>
        <w:rPr>
          <w:rFonts w:ascii="Times New Roman" w:hAnsi="Times New Roman"/>
          <w:noProof/>
          <w:lang w:val="vi-VN"/>
        </w:rPr>
      </w:pPr>
      <w:r w:rsidRPr="000C4484">
        <w:rPr>
          <w:rFonts w:ascii="Times New Roman" w:hAnsi="Times New Roman"/>
          <w:noProof/>
          <w:lang w:val="vi-VN"/>
        </w:rPr>
        <w:t>Bộ lưu trữ Windows Azure cho phép các lập trình viên lưu dữ liệu của họ trên đám mây. Ứng dụng có thể truy xuất dữ liệu từ bất kì nơi đâu, tại bất kì thời điểm nào, lưu trữ lượng dữ liệu tùy ý trong khoảng thời gian bất kì và nó đảm bảo rằng dữ liệu được lưu trữ bền vững và không bị thất lạc. Bộ lưu trữ Windows Azure cung cấp một bộ trừu tượng hóa dữ liệu phong phú:</w:t>
      </w:r>
    </w:p>
    <w:p w:rsidR="001945D5" w:rsidRPr="000C4484" w:rsidRDefault="001945D5" w:rsidP="000C4484">
      <w:pPr>
        <w:pStyle w:val="ListParagraph"/>
        <w:numPr>
          <w:ilvl w:val="0"/>
          <w:numId w:val="6"/>
        </w:numPr>
        <w:jc w:val="both"/>
        <w:rPr>
          <w:rFonts w:ascii="Times New Roman" w:hAnsi="Times New Roman"/>
          <w:noProof/>
          <w:lang w:val="vi-VN"/>
        </w:rPr>
      </w:pPr>
      <w:r w:rsidRPr="000C4484">
        <w:rPr>
          <w:rFonts w:ascii="Times New Roman" w:hAnsi="Times New Roman"/>
          <w:noProof/>
          <w:lang w:val="vi-VN"/>
        </w:rPr>
        <w:t>Windows Azure Blob – cung cấp lưu trữ cho các mẫu dữ liệu lớn.</w:t>
      </w:r>
    </w:p>
    <w:p w:rsidR="001945D5" w:rsidRPr="000C4484" w:rsidRDefault="001945D5" w:rsidP="000C4484">
      <w:pPr>
        <w:pStyle w:val="ListParagraph"/>
        <w:numPr>
          <w:ilvl w:val="0"/>
          <w:numId w:val="6"/>
        </w:numPr>
        <w:jc w:val="both"/>
        <w:rPr>
          <w:rFonts w:ascii="Times New Roman" w:hAnsi="Times New Roman"/>
          <w:noProof/>
          <w:lang w:val="vi-VN"/>
        </w:rPr>
      </w:pPr>
      <w:r w:rsidRPr="000C4484">
        <w:rPr>
          <w:rFonts w:ascii="Times New Roman" w:hAnsi="Times New Roman"/>
          <w:noProof/>
          <w:lang w:val="vi-VN"/>
        </w:rPr>
        <w:t xml:space="preserve">Windows Azure Table – cung cấp bộ lưu trữ có cấu trúc để lưu trữ tình trạng sử dụng. </w:t>
      </w:r>
    </w:p>
    <w:p w:rsidR="00B21913" w:rsidRPr="000C4484" w:rsidRDefault="001945D5" w:rsidP="000C4484">
      <w:pPr>
        <w:pStyle w:val="ListParagraph"/>
        <w:numPr>
          <w:ilvl w:val="0"/>
          <w:numId w:val="6"/>
        </w:numPr>
        <w:jc w:val="both"/>
        <w:rPr>
          <w:rFonts w:ascii="Times New Roman" w:hAnsi="Times New Roman"/>
          <w:noProof/>
          <w:lang w:val="vi-VN"/>
        </w:rPr>
      </w:pPr>
      <w:r w:rsidRPr="000C4484">
        <w:rPr>
          <w:rFonts w:ascii="Times New Roman" w:hAnsi="Times New Roman"/>
          <w:noProof/>
          <w:lang w:val="vi-VN"/>
        </w:rPr>
        <w:t>Windows Azure Queue – cung cấp điều phối công việc không đồng bộ để khởi động dịch vụ liên lạc.</w:t>
      </w:r>
    </w:p>
    <w:p w:rsidR="00B21913" w:rsidRPr="000C4484" w:rsidRDefault="00B21913" w:rsidP="000C4484">
      <w:pPr>
        <w:pStyle w:val="ListParagraph"/>
        <w:jc w:val="both"/>
        <w:rPr>
          <w:rFonts w:ascii="Times New Roman" w:hAnsi="Times New Roman"/>
          <w:noProof/>
          <w:lang w:val="vi-VN"/>
        </w:rPr>
      </w:pPr>
    </w:p>
    <w:p w:rsidR="00785DA4" w:rsidRPr="000C4484" w:rsidRDefault="001945D5" w:rsidP="000C4484">
      <w:pPr>
        <w:jc w:val="both"/>
        <w:rPr>
          <w:rStyle w:val="longtext"/>
          <w:rFonts w:ascii="Times New Roman" w:hAnsi="Times New Roman"/>
          <w:noProof/>
          <w:color w:val="000000"/>
          <w:shd w:val="clear" w:color="auto" w:fill="FFFFFF"/>
          <w:lang w:val="vi-VN"/>
        </w:rPr>
      </w:pPr>
      <w:r w:rsidRPr="000C4484">
        <w:rPr>
          <w:rFonts w:ascii="Times New Roman" w:hAnsi="Times New Roman"/>
          <w:noProof/>
          <w:lang w:val="vi-VN"/>
        </w:rPr>
        <w:t xml:space="preserve">Phần tài liệu này mô tả Windows Azure Blob, </w:t>
      </w:r>
      <w:r w:rsidR="00282839" w:rsidRPr="000C4484">
        <w:rPr>
          <w:rFonts w:ascii="Times New Roman" w:hAnsi="Times New Roman"/>
          <w:noProof/>
          <w:lang w:val="vi-VN"/>
        </w:rPr>
        <w:t>và cách thức</w:t>
      </w:r>
      <w:r w:rsidRPr="000C4484">
        <w:rPr>
          <w:rFonts w:ascii="Times New Roman" w:hAnsi="Times New Roman"/>
          <w:noProof/>
          <w:lang w:val="vi-VN"/>
        </w:rPr>
        <w:t xml:space="preserve"> sử dụ</w:t>
      </w:r>
      <w:r w:rsidR="00282839" w:rsidRPr="000C4484">
        <w:rPr>
          <w:rFonts w:ascii="Times New Roman" w:hAnsi="Times New Roman"/>
          <w:noProof/>
          <w:lang w:val="vi-VN"/>
        </w:rPr>
        <w:t>ng</w:t>
      </w:r>
      <w:r w:rsidRPr="000C4484">
        <w:rPr>
          <w:rFonts w:ascii="Times New Roman" w:hAnsi="Times New Roman"/>
          <w:noProof/>
          <w:lang w:val="vi-VN"/>
        </w:rPr>
        <w:t xml:space="preserve"> Windows Azure Blob </w:t>
      </w:r>
      <w:r w:rsidR="00282839" w:rsidRPr="000C4484">
        <w:rPr>
          <w:rFonts w:ascii="Times New Roman" w:hAnsi="Times New Roman"/>
          <w:noProof/>
          <w:lang w:val="vi-VN"/>
        </w:rPr>
        <w:t xml:space="preserve">để </w:t>
      </w:r>
      <w:r w:rsidRPr="000C4484">
        <w:rPr>
          <w:rFonts w:ascii="Times New Roman" w:hAnsi="Times New Roman"/>
          <w:noProof/>
          <w:lang w:val="vi-VN"/>
        </w:rPr>
        <w:t>cho phép ứng dụng lưu trữ những đối tượ</w:t>
      </w:r>
      <w:r w:rsidR="00282839" w:rsidRPr="000C4484">
        <w:rPr>
          <w:rFonts w:ascii="Times New Roman" w:hAnsi="Times New Roman"/>
          <w:noProof/>
          <w:lang w:val="vi-VN"/>
        </w:rPr>
        <w:t>ng có kích thước</w:t>
      </w:r>
      <w:r w:rsidRPr="000C4484">
        <w:rPr>
          <w:rFonts w:ascii="Times New Roman" w:hAnsi="Times New Roman"/>
          <w:noProof/>
          <w:lang w:val="vi-VN"/>
        </w:rPr>
        <w:t xml:space="preserve"> lên đến 50GB trong đám mây. Nó hỗ trợ hệ thống blob có khả năng mở rộng cực đại, </w:t>
      </w:r>
      <w:r w:rsidR="00E05489" w:rsidRPr="000C4484">
        <w:rPr>
          <w:rFonts w:ascii="Times New Roman" w:hAnsi="Times New Roman"/>
          <w:noProof/>
          <w:lang w:val="vi-VN"/>
        </w:rPr>
        <w:t>và</w:t>
      </w:r>
      <w:r w:rsidRPr="000C4484">
        <w:rPr>
          <w:rFonts w:ascii="Times New Roman" w:hAnsi="Times New Roman"/>
          <w:noProof/>
          <w:lang w:val="vi-VN"/>
        </w:rPr>
        <w:t xml:space="preserve"> các blob nóng sẽ được cung ứng bởi nhiều máy chủ để đáp ứng nhu cầu lưu thông của ứng dụng. Hơn nữa, hệ </w:t>
      </w:r>
      <w:r w:rsidR="00E05489" w:rsidRPr="000C4484">
        <w:rPr>
          <w:rFonts w:ascii="Times New Roman" w:hAnsi="Times New Roman"/>
          <w:noProof/>
          <w:lang w:val="vi-VN"/>
        </w:rPr>
        <w:t xml:space="preserve">thống </w:t>
      </w:r>
      <w:r w:rsidRPr="000C4484">
        <w:rPr>
          <w:rFonts w:ascii="Times New Roman" w:hAnsi="Times New Roman"/>
          <w:noProof/>
          <w:lang w:val="vi-VN"/>
        </w:rPr>
        <w:t>có tính sẵn sàng cao và bền</w:t>
      </w:r>
      <w:r w:rsidR="00E05489" w:rsidRPr="000C4484">
        <w:rPr>
          <w:rFonts w:ascii="Times New Roman" w:hAnsi="Times New Roman"/>
          <w:noProof/>
          <w:lang w:val="vi-VN"/>
        </w:rPr>
        <w:t xml:space="preserve"> lâu</w:t>
      </w:r>
      <w:r w:rsidRPr="000C4484">
        <w:rPr>
          <w:rFonts w:ascii="Times New Roman" w:hAnsi="Times New Roman"/>
          <w:noProof/>
          <w:lang w:val="vi-VN"/>
        </w:rPr>
        <w:t xml:space="preserve">. </w:t>
      </w:r>
      <w:r w:rsidR="00960C7D" w:rsidRPr="000C4484">
        <w:rPr>
          <w:rFonts w:ascii="Times New Roman" w:hAnsi="Times New Roman"/>
          <w:noProof/>
          <w:lang w:val="vi-VN"/>
        </w:rPr>
        <w:t xml:space="preserve">Bạn có thể truy vấn dữ liệu của bạn từ bất kì nơi đâu từ bất kì thời điểm nào, và dữ liệu được sao ra ít nhất 3 lần để đảm bảo độ bền. </w:t>
      </w:r>
      <w:bookmarkStart w:id="13" w:name="_Toc195982972"/>
      <w:bookmarkStart w:id="14" w:name="_Toc200362517"/>
      <w:r w:rsidR="00960C7D" w:rsidRPr="000C4484">
        <w:rPr>
          <w:rStyle w:val="longtext"/>
          <w:rFonts w:ascii="Times New Roman" w:hAnsi="Times New Roman"/>
          <w:noProof/>
          <w:color w:val="000000"/>
          <w:shd w:val="clear" w:color="auto" w:fill="FFFFFF"/>
          <w:lang w:val="vi-VN"/>
        </w:rPr>
        <w:t xml:space="preserve">Ngoài ra, tính nhất quán mạnh được cung cấp để đảm bảo rằng các đối tượng có thể truy cập ngay lập tức một khi nó </w:t>
      </w:r>
      <w:r w:rsidR="00E05489" w:rsidRPr="000C4484">
        <w:rPr>
          <w:rStyle w:val="longtext"/>
          <w:rFonts w:ascii="Times New Roman" w:hAnsi="Times New Roman"/>
          <w:noProof/>
          <w:color w:val="000000"/>
          <w:shd w:val="clear" w:color="auto" w:fill="FFFFFF"/>
          <w:lang w:val="vi-VN"/>
        </w:rPr>
        <w:t xml:space="preserve">mới </w:t>
      </w:r>
      <w:r w:rsidR="00960C7D" w:rsidRPr="000C4484">
        <w:rPr>
          <w:rStyle w:val="longtext"/>
          <w:rFonts w:ascii="Times New Roman" w:hAnsi="Times New Roman"/>
          <w:noProof/>
          <w:color w:val="000000"/>
          <w:shd w:val="clear" w:color="auto" w:fill="FFFFFF"/>
          <w:lang w:val="vi-VN"/>
        </w:rPr>
        <w:t xml:space="preserve">được thêm vào hoặc được cập nhật; lần đọc tiếp theo ngay lập tức sẽ thấy những thay đổi </w:t>
      </w:r>
      <w:bookmarkEnd w:id="13"/>
      <w:bookmarkEnd w:id="14"/>
      <w:r w:rsidR="00960C7D" w:rsidRPr="000C4484">
        <w:rPr>
          <w:rStyle w:val="longtext"/>
          <w:rFonts w:ascii="Times New Roman" w:hAnsi="Times New Roman"/>
          <w:noProof/>
          <w:color w:val="000000"/>
          <w:shd w:val="clear" w:color="auto" w:fill="FFFFFF"/>
          <w:lang w:val="vi-VN"/>
        </w:rPr>
        <w:t>mới nhất của đối tượng.</w:t>
      </w:r>
    </w:p>
    <w:p w:rsidR="00960C7D" w:rsidRPr="000C4484" w:rsidRDefault="00960C7D" w:rsidP="000C4484">
      <w:pPr>
        <w:jc w:val="both"/>
        <w:rPr>
          <w:rFonts w:ascii="Times New Roman" w:hAnsi="Times New Roman"/>
          <w:noProof/>
          <w:lang w:val="vi-VN"/>
        </w:rPr>
      </w:pPr>
    </w:p>
    <w:p w:rsidR="00960C7D" w:rsidRPr="000C4484" w:rsidRDefault="00E05489" w:rsidP="000C4484">
      <w:pPr>
        <w:jc w:val="both"/>
        <w:rPr>
          <w:rFonts w:ascii="Times New Roman" w:hAnsi="Times New Roman"/>
          <w:noProof/>
          <w:lang w:val="vi-VN"/>
        </w:rPr>
      </w:pPr>
      <w:r w:rsidRPr="000C4484">
        <w:rPr>
          <w:rFonts w:ascii="Times New Roman" w:hAnsi="Times New Roman"/>
          <w:noProof/>
          <w:lang w:val="vi-VN"/>
        </w:rPr>
        <w:t>Giới thiệu các thành phần của</w:t>
      </w:r>
      <w:r w:rsidR="00960C7D" w:rsidRPr="000C4484">
        <w:rPr>
          <w:rFonts w:ascii="Times New Roman" w:hAnsi="Times New Roman"/>
          <w:noProof/>
          <w:lang w:val="vi-VN"/>
        </w:rPr>
        <w:t xml:space="preserve"> Windows Azure Blob.</w:t>
      </w:r>
    </w:p>
    <w:p w:rsidR="00C728E8" w:rsidRPr="000C4484" w:rsidRDefault="00C728E8" w:rsidP="000C4484">
      <w:pPr>
        <w:jc w:val="both"/>
        <w:rPr>
          <w:rFonts w:ascii="Times New Roman" w:hAnsi="Times New Roman"/>
          <w:noProof/>
          <w:lang w:val="vi-VN"/>
        </w:rPr>
      </w:pPr>
    </w:p>
    <w:p w:rsidR="00FB2045" w:rsidRPr="000C4484" w:rsidRDefault="00960C7D" w:rsidP="000C4484">
      <w:pPr>
        <w:pStyle w:val="ListParagraph"/>
        <w:numPr>
          <w:ilvl w:val="0"/>
          <w:numId w:val="3"/>
        </w:numPr>
        <w:jc w:val="both"/>
        <w:rPr>
          <w:rFonts w:ascii="Times New Roman" w:hAnsi="Times New Roman"/>
          <w:noProof/>
          <w:lang w:val="vi-VN"/>
        </w:rPr>
      </w:pPr>
      <w:r w:rsidRPr="000C4484">
        <w:rPr>
          <w:rFonts w:ascii="Times New Roman" w:hAnsi="Times New Roman"/>
          <w:b/>
          <w:bCs/>
          <w:noProof/>
          <w:lang w:val="vi-VN"/>
        </w:rPr>
        <w:t>Tài khoản lưu trữ</w:t>
      </w:r>
      <w:r w:rsidR="00FB2045" w:rsidRPr="000C4484">
        <w:rPr>
          <w:rFonts w:ascii="Times New Roman" w:hAnsi="Times New Roman"/>
          <w:b/>
          <w:bCs/>
          <w:noProof/>
          <w:lang w:val="vi-VN"/>
        </w:rPr>
        <w:t xml:space="preserve"> </w:t>
      </w:r>
      <w:r w:rsidR="00FB2045" w:rsidRPr="000C4484">
        <w:rPr>
          <w:rFonts w:ascii="Times New Roman" w:hAnsi="Times New Roman"/>
          <w:noProof/>
          <w:lang w:val="vi-VN"/>
        </w:rPr>
        <w:t>–</w:t>
      </w:r>
      <w:r w:rsidRPr="000C4484">
        <w:rPr>
          <w:rFonts w:ascii="Times New Roman" w:hAnsi="Times New Roman"/>
          <w:noProof/>
          <w:lang w:val="vi-VN"/>
        </w:rPr>
        <w:t xml:space="preserve"> Tất cả truy xuất đến bộ lưu trữ </w:t>
      </w:r>
      <w:r w:rsidR="00C728E8" w:rsidRPr="000C4484">
        <w:rPr>
          <w:rFonts w:ascii="Times New Roman" w:hAnsi="Times New Roman"/>
          <w:noProof/>
          <w:lang w:val="vi-VN"/>
        </w:rPr>
        <w:t>Windows Azure</w:t>
      </w:r>
      <w:r w:rsidRPr="000C4484">
        <w:rPr>
          <w:rFonts w:ascii="Times New Roman" w:hAnsi="Times New Roman"/>
          <w:noProof/>
          <w:lang w:val="vi-VN"/>
        </w:rPr>
        <w:t xml:space="preserve"> được thực hiện thông qua tài khoản lưu trữ</w:t>
      </w:r>
      <w:r w:rsidR="001051CF" w:rsidRPr="000C4484">
        <w:rPr>
          <w:rFonts w:ascii="Times New Roman" w:hAnsi="Times New Roman"/>
          <w:noProof/>
          <w:lang w:val="vi-VN"/>
        </w:rPr>
        <w:t>.</w:t>
      </w:r>
    </w:p>
    <w:p w:rsidR="002D1710" w:rsidRPr="000C4484" w:rsidRDefault="00960C7D" w:rsidP="000C4484">
      <w:pPr>
        <w:pStyle w:val="ListParagraph"/>
        <w:numPr>
          <w:ilvl w:val="1"/>
          <w:numId w:val="3"/>
        </w:numPr>
        <w:jc w:val="both"/>
        <w:rPr>
          <w:rFonts w:ascii="Times New Roman" w:hAnsi="Times New Roman"/>
          <w:noProof/>
          <w:lang w:val="vi-VN"/>
        </w:rPr>
      </w:pPr>
      <w:r w:rsidRPr="000C4484">
        <w:rPr>
          <w:rFonts w:ascii="Times New Roman" w:hAnsi="Times New Roman"/>
          <w:noProof/>
          <w:lang w:val="vi-VN"/>
        </w:rPr>
        <w:t>Một tài khoản có thể có nhiều Container.</w:t>
      </w:r>
    </w:p>
    <w:p w:rsidR="00FB2045" w:rsidRPr="000C4484" w:rsidRDefault="00FB2045" w:rsidP="000C4484">
      <w:pPr>
        <w:jc w:val="both"/>
        <w:rPr>
          <w:rFonts w:ascii="Times New Roman" w:hAnsi="Times New Roman"/>
          <w:noProof/>
          <w:lang w:val="vi-VN"/>
        </w:rPr>
      </w:pPr>
    </w:p>
    <w:p w:rsidR="002D1710" w:rsidRPr="000C4484" w:rsidRDefault="002D1710" w:rsidP="000C4484">
      <w:pPr>
        <w:keepNext/>
        <w:jc w:val="both"/>
        <w:rPr>
          <w:rFonts w:ascii="Times New Roman" w:hAnsi="Times New Roman"/>
          <w:noProof/>
          <w:lang w:val="vi-VN"/>
        </w:rPr>
      </w:pPr>
      <w:r w:rsidRPr="000C4484">
        <w:rPr>
          <w:rFonts w:ascii="Times New Roman" w:hAnsi="Times New Roman"/>
          <w:noProof/>
        </w:rPr>
        <w:lastRenderedPageBreak/>
        <w:drawing>
          <wp:inline distT="0" distB="0" distL="0" distR="0">
            <wp:extent cx="5943600" cy="26765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B2045" w:rsidRPr="000C4484" w:rsidRDefault="00E05489" w:rsidP="000C4484">
      <w:pPr>
        <w:pStyle w:val="Caption"/>
        <w:jc w:val="both"/>
        <w:rPr>
          <w:rFonts w:ascii="Times New Roman" w:hAnsi="Times New Roman"/>
          <w:noProof/>
          <w:color w:val="auto"/>
          <w:sz w:val="24"/>
          <w:szCs w:val="24"/>
          <w:lang w:val="vi-VN"/>
        </w:rPr>
      </w:pPr>
      <w:r w:rsidRPr="000C4484">
        <w:rPr>
          <w:rFonts w:ascii="Times New Roman" w:hAnsi="Times New Roman"/>
          <w:noProof/>
          <w:color w:val="auto"/>
          <w:sz w:val="24"/>
          <w:szCs w:val="24"/>
          <w:lang w:val="vi-VN"/>
        </w:rPr>
        <w:t>Hình</w:t>
      </w:r>
      <w:r w:rsidR="002D1710" w:rsidRPr="000C4484">
        <w:rPr>
          <w:rFonts w:ascii="Times New Roman" w:hAnsi="Times New Roman"/>
          <w:noProof/>
          <w:color w:val="auto"/>
          <w:sz w:val="24"/>
          <w:szCs w:val="24"/>
          <w:lang w:val="vi-VN"/>
        </w:rPr>
        <w:t xml:space="preserve"> </w:t>
      </w:r>
      <w:r w:rsidR="00437744" w:rsidRPr="000C4484">
        <w:rPr>
          <w:rFonts w:ascii="Times New Roman" w:hAnsi="Times New Roman"/>
          <w:noProof/>
          <w:color w:val="auto"/>
          <w:sz w:val="24"/>
          <w:szCs w:val="24"/>
          <w:lang w:val="vi-VN"/>
        </w:rPr>
        <w:fldChar w:fldCharType="begin"/>
      </w:r>
      <w:r w:rsidR="0069489B" w:rsidRPr="000C4484">
        <w:rPr>
          <w:rFonts w:ascii="Times New Roman" w:hAnsi="Times New Roman"/>
          <w:noProof/>
          <w:color w:val="auto"/>
          <w:sz w:val="24"/>
          <w:szCs w:val="24"/>
          <w:lang w:val="vi-VN"/>
        </w:rPr>
        <w:instrText xml:space="preserve"> SEQ Figure \* ARABIC </w:instrText>
      </w:r>
      <w:r w:rsidR="00437744" w:rsidRPr="000C4484">
        <w:rPr>
          <w:rFonts w:ascii="Times New Roman" w:hAnsi="Times New Roman"/>
          <w:noProof/>
          <w:color w:val="auto"/>
          <w:sz w:val="24"/>
          <w:szCs w:val="24"/>
          <w:lang w:val="vi-VN"/>
        </w:rPr>
        <w:fldChar w:fldCharType="separate"/>
      </w:r>
      <w:r w:rsidR="00C847BB" w:rsidRPr="000C4484">
        <w:rPr>
          <w:rFonts w:ascii="Times New Roman" w:hAnsi="Times New Roman"/>
          <w:noProof/>
          <w:color w:val="auto"/>
          <w:sz w:val="24"/>
          <w:szCs w:val="24"/>
          <w:lang w:val="vi-VN"/>
        </w:rPr>
        <w:t>1</w:t>
      </w:r>
      <w:r w:rsidR="00437744" w:rsidRPr="000C4484">
        <w:rPr>
          <w:rFonts w:ascii="Times New Roman" w:hAnsi="Times New Roman"/>
          <w:noProof/>
          <w:color w:val="auto"/>
          <w:sz w:val="24"/>
          <w:szCs w:val="24"/>
          <w:lang w:val="vi-VN"/>
        </w:rPr>
        <w:fldChar w:fldCharType="end"/>
      </w:r>
      <w:r w:rsidRPr="000C4484">
        <w:rPr>
          <w:rFonts w:ascii="Times New Roman" w:hAnsi="Times New Roman"/>
          <w:noProof/>
          <w:color w:val="auto"/>
          <w:sz w:val="24"/>
          <w:szCs w:val="24"/>
          <w:lang w:val="vi-VN"/>
        </w:rPr>
        <w:t xml:space="preserve">Khái niệm bộ lưu trữ </w:t>
      </w:r>
      <w:r w:rsidR="002D1710" w:rsidRPr="000C4484">
        <w:rPr>
          <w:rFonts w:ascii="Times New Roman" w:hAnsi="Times New Roman"/>
          <w:noProof/>
          <w:color w:val="auto"/>
          <w:sz w:val="24"/>
          <w:szCs w:val="24"/>
          <w:lang w:val="vi-VN"/>
        </w:rPr>
        <w:t>Blob</w:t>
      </w:r>
    </w:p>
    <w:p w:rsidR="00FB2045" w:rsidRPr="000C4484" w:rsidRDefault="00DC624E" w:rsidP="000C4484">
      <w:pPr>
        <w:numPr>
          <w:ilvl w:val="1"/>
          <w:numId w:val="2"/>
        </w:numPr>
        <w:jc w:val="both"/>
        <w:rPr>
          <w:rFonts w:ascii="Times New Roman" w:hAnsi="Times New Roman"/>
          <w:noProof/>
          <w:lang w:val="vi-VN"/>
        </w:rPr>
      </w:pPr>
      <w:r w:rsidRPr="000C4484">
        <w:rPr>
          <w:rFonts w:ascii="Times New Roman" w:hAnsi="Times New Roman"/>
          <w:b/>
          <w:bCs/>
          <w:noProof/>
          <w:lang w:val="vi-VN"/>
        </w:rPr>
        <w:t xml:space="preserve">Blob </w:t>
      </w:r>
      <w:r w:rsidR="002D1710" w:rsidRPr="000C4484">
        <w:rPr>
          <w:rFonts w:ascii="Times New Roman" w:hAnsi="Times New Roman"/>
          <w:b/>
          <w:bCs/>
          <w:noProof/>
          <w:lang w:val="vi-VN"/>
        </w:rPr>
        <w:t>Container</w:t>
      </w:r>
      <w:r w:rsidR="00FB2045" w:rsidRPr="000C4484">
        <w:rPr>
          <w:rFonts w:ascii="Times New Roman" w:hAnsi="Times New Roman"/>
          <w:noProof/>
          <w:lang w:val="vi-VN"/>
        </w:rPr>
        <w:t xml:space="preserve"> – </w:t>
      </w:r>
      <w:r w:rsidR="00960C7D" w:rsidRPr="000C4484">
        <w:rPr>
          <w:rFonts w:ascii="Times New Roman" w:hAnsi="Times New Roman"/>
          <w:noProof/>
          <w:lang w:val="vi-VN"/>
        </w:rPr>
        <w:t xml:space="preserve">Một </w:t>
      </w:r>
      <w:r w:rsidR="002D1710" w:rsidRPr="000C4484">
        <w:rPr>
          <w:rFonts w:ascii="Times New Roman" w:hAnsi="Times New Roman"/>
          <w:noProof/>
          <w:lang w:val="vi-VN"/>
        </w:rPr>
        <w:t>container</w:t>
      </w:r>
      <w:r w:rsidR="000F0501" w:rsidRPr="000C4484">
        <w:rPr>
          <w:rFonts w:ascii="Times New Roman" w:hAnsi="Times New Roman"/>
          <w:noProof/>
          <w:lang w:val="vi-VN"/>
        </w:rPr>
        <w:t xml:space="preserve"> </w:t>
      </w:r>
      <w:r w:rsidR="00E05489" w:rsidRPr="000C4484">
        <w:rPr>
          <w:rFonts w:ascii="Times New Roman" w:hAnsi="Times New Roman"/>
          <w:noProof/>
          <w:lang w:val="vi-VN"/>
        </w:rPr>
        <w:t>bao gồm nhiều</w:t>
      </w:r>
      <w:r w:rsidR="000F0501" w:rsidRPr="000C4484">
        <w:rPr>
          <w:rFonts w:ascii="Times New Roman" w:hAnsi="Times New Roman"/>
          <w:noProof/>
          <w:lang w:val="vi-VN"/>
        </w:rPr>
        <w:t xml:space="preserve"> blob.</w:t>
      </w:r>
      <w:r w:rsidR="001051CF" w:rsidRPr="000C4484">
        <w:rPr>
          <w:rFonts w:ascii="Times New Roman" w:hAnsi="Times New Roman"/>
          <w:noProof/>
          <w:lang w:val="vi-VN"/>
        </w:rPr>
        <w:t xml:space="preserve">  </w:t>
      </w:r>
    </w:p>
    <w:p w:rsidR="000F0501" w:rsidRPr="000C4484" w:rsidRDefault="000F0501" w:rsidP="000C4484">
      <w:pPr>
        <w:pStyle w:val="ListParagraph"/>
        <w:numPr>
          <w:ilvl w:val="1"/>
          <w:numId w:val="2"/>
        </w:numPr>
        <w:jc w:val="both"/>
        <w:rPr>
          <w:rFonts w:ascii="Times New Roman" w:hAnsi="Times New Roman"/>
          <w:noProof/>
          <w:lang w:val="vi-VN"/>
        </w:rPr>
      </w:pPr>
      <w:r w:rsidRPr="000C4484">
        <w:rPr>
          <w:rFonts w:ascii="Times New Roman" w:hAnsi="Times New Roman"/>
          <w:noProof/>
          <w:lang w:val="vi-VN"/>
        </w:rPr>
        <w:t xml:space="preserve">Chính sách chia sẻ được thiết lập ở cấp độ container. Hiện tại </w:t>
      </w:r>
      <w:r w:rsidR="00E05489" w:rsidRPr="000C4484">
        <w:rPr>
          <w:rFonts w:ascii="Times New Roman" w:hAnsi="Times New Roman"/>
          <w:noProof/>
          <w:lang w:val="vi-VN"/>
        </w:rPr>
        <w:t xml:space="preserve">hai thuộc tính </w:t>
      </w:r>
      <w:r w:rsidRPr="000C4484">
        <w:rPr>
          <w:rFonts w:ascii="Times New Roman" w:hAnsi="Times New Roman"/>
          <w:noProof/>
          <w:lang w:val="vi-VN"/>
        </w:rPr>
        <w:t xml:space="preserve">"Public READ" và "Private" được hỗ trợ. Khi một container </w:t>
      </w:r>
      <w:r w:rsidR="00E05489" w:rsidRPr="000C4484">
        <w:rPr>
          <w:rFonts w:ascii="Times New Roman" w:hAnsi="Times New Roman"/>
          <w:noProof/>
          <w:lang w:val="vi-VN"/>
        </w:rPr>
        <w:t xml:space="preserve">có thuộc tính </w:t>
      </w:r>
      <w:r w:rsidRPr="000C4484">
        <w:rPr>
          <w:rFonts w:ascii="Times New Roman" w:hAnsi="Times New Roman"/>
          <w:noProof/>
          <w:lang w:val="vi-VN"/>
        </w:rPr>
        <w:t>là “Public READ”,</w:t>
      </w:r>
      <w:r w:rsidR="00E05489" w:rsidRPr="000C4484">
        <w:rPr>
          <w:rFonts w:ascii="Times New Roman" w:hAnsi="Times New Roman"/>
          <w:noProof/>
          <w:lang w:val="vi-VN"/>
        </w:rPr>
        <w:t>thì</w:t>
      </w:r>
      <w:r w:rsidRPr="000C4484">
        <w:rPr>
          <w:rFonts w:ascii="Times New Roman" w:hAnsi="Times New Roman"/>
          <w:noProof/>
          <w:lang w:val="vi-VN"/>
        </w:rPr>
        <w:t xml:space="preserve"> tất cả nội dung của nó có thể được đọc bởi bất kì người dùng mà không yêu cầu chứng thực. Khi một container </w:t>
      </w:r>
      <w:r w:rsidR="00E05489" w:rsidRPr="000C4484">
        <w:rPr>
          <w:rFonts w:ascii="Times New Roman" w:hAnsi="Times New Roman"/>
          <w:noProof/>
          <w:lang w:val="vi-VN"/>
        </w:rPr>
        <w:t xml:space="preserve">có thuộc tính </w:t>
      </w:r>
      <w:r w:rsidRPr="000C4484">
        <w:rPr>
          <w:rFonts w:ascii="Times New Roman" w:hAnsi="Times New Roman"/>
          <w:noProof/>
          <w:lang w:val="vi-VN"/>
        </w:rPr>
        <w:t xml:space="preserve">là “Private”, </w:t>
      </w:r>
      <w:r w:rsidR="00E05489" w:rsidRPr="000C4484">
        <w:rPr>
          <w:rFonts w:ascii="Times New Roman" w:hAnsi="Times New Roman"/>
          <w:noProof/>
          <w:lang w:val="vi-VN"/>
        </w:rPr>
        <w:t xml:space="preserve">thì </w:t>
      </w:r>
      <w:r w:rsidRPr="000C4484">
        <w:rPr>
          <w:rFonts w:ascii="Times New Roman" w:hAnsi="Times New Roman"/>
          <w:noProof/>
          <w:lang w:val="vi-VN"/>
        </w:rPr>
        <w:t xml:space="preserve">chỉ có người sở hữu tương ứng mới có thể truy xuất blob trong </w:t>
      </w:r>
      <w:r w:rsidR="00687CFC" w:rsidRPr="000C4484">
        <w:rPr>
          <w:rFonts w:ascii="Times New Roman" w:hAnsi="Times New Roman"/>
          <w:noProof/>
          <w:lang w:val="vi-VN"/>
        </w:rPr>
        <w:t>container</w:t>
      </w:r>
      <w:r w:rsidRPr="000C4484">
        <w:rPr>
          <w:rFonts w:ascii="Times New Roman" w:hAnsi="Times New Roman"/>
          <w:noProof/>
          <w:lang w:val="vi-VN"/>
        </w:rPr>
        <w:t xml:space="preserve"> với truy xuất được chứng thực.</w:t>
      </w:r>
    </w:p>
    <w:p w:rsidR="000F0501" w:rsidRPr="000C4484" w:rsidRDefault="000F0501" w:rsidP="000C4484">
      <w:pPr>
        <w:pStyle w:val="ListParagraph"/>
        <w:numPr>
          <w:ilvl w:val="1"/>
          <w:numId w:val="2"/>
        </w:numPr>
        <w:jc w:val="both"/>
        <w:rPr>
          <w:rFonts w:ascii="Times New Roman" w:hAnsi="Times New Roman"/>
          <w:noProof/>
          <w:lang w:val="vi-VN"/>
        </w:rPr>
      </w:pPr>
      <w:r w:rsidRPr="000C4484">
        <w:rPr>
          <w:rFonts w:ascii="Times New Roman" w:hAnsi="Times New Roman"/>
          <w:noProof/>
          <w:lang w:val="vi-VN"/>
        </w:rPr>
        <w:t xml:space="preserve">Một </w:t>
      </w:r>
      <w:r w:rsidR="00E05489" w:rsidRPr="000C4484">
        <w:rPr>
          <w:rFonts w:ascii="Times New Roman" w:hAnsi="Times New Roman"/>
          <w:noProof/>
          <w:lang w:val="vi-VN"/>
        </w:rPr>
        <w:t>container</w:t>
      </w:r>
      <w:r w:rsidRPr="000C4484">
        <w:rPr>
          <w:rFonts w:ascii="Times New Roman" w:hAnsi="Times New Roman"/>
          <w:noProof/>
          <w:lang w:val="vi-VN"/>
        </w:rPr>
        <w:t xml:space="preserve"> có thể có metadata kết hợp với chúng. Metadata ở dạng cặp &lt;tên, giá trị&gt;, và chúng </w:t>
      </w:r>
      <w:r w:rsidR="009032F1" w:rsidRPr="000C4484">
        <w:rPr>
          <w:rFonts w:ascii="Times New Roman" w:hAnsi="Times New Roman"/>
          <w:noProof/>
          <w:lang w:val="vi-VN"/>
        </w:rPr>
        <w:t xml:space="preserve">lên đến 8KB kích thước </w:t>
      </w:r>
      <w:r w:rsidR="00687CFC" w:rsidRPr="000C4484">
        <w:rPr>
          <w:rFonts w:ascii="Times New Roman" w:hAnsi="Times New Roman"/>
          <w:noProof/>
          <w:lang w:val="vi-VN"/>
        </w:rPr>
        <w:t>với</w:t>
      </w:r>
      <w:r w:rsidR="009032F1" w:rsidRPr="000C4484">
        <w:rPr>
          <w:rFonts w:ascii="Times New Roman" w:hAnsi="Times New Roman"/>
          <w:noProof/>
          <w:lang w:val="vi-VN"/>
        </w:rPr>
        <w:t xml:space="preserve"> mỗi </w:t>
      </w:r>
      <w:r w:rsidR="00687CFC" w:rsidRPr="000C4484">
        <w:rPr>
          <w:rFonts w:ascii="Times New Roman" w:hAnsi="Times New Roman"/>
          <w:noProof/>
          <w:lang w:val="vi-VN"/>
        </w:rPr>
        <w:t>container</w:t>
      </w:r>
      <w:r w:rsidR="009032F1" w:rsidRPr="000C4484">
        <w:rPr>
          <w:rFonts w:ascii="Times New Roman" w:hAnsi="Times New Roman"/>
          <w:noProof/>
          <w:lang w:val="vi-VN"/>
        </w:rPr>
        <w:t>.</w:t>
      </w:r>
    </w:p>
    <w:p w:rsidR="009032F1" w:rsidRPr="000C4484" w:rsidRDefault="009032F1" w:rsidP="000C4484">
      <w:pPr>
        <w:pStyle w:val="ListParagraph"/>
        <w:numPr>
          <w:ilvl w:val="0"/>
          <w:numId w:val="2"/>
        </w:numPr>
        <w:jc w:val="both"/>
        <w:rPr>
          <w:rFonts w:ascii="Times New Roman" w:hAnsi="Times New Roman"/>
          <w:noProof/>
          <w:lang w:val="vi-VN"/>
        </w:rPr>
      </w:pPr>
      <w:r w:rsidRPr="000C4484">
        <w:rPr>
          <w:rFonts w:ascii="Times New Roman" w:hAnsi="Times New Roman"/>
          <w:b/>
          <w:bCs/>
          <w:noProof/>
          <w:lang w:val="vi-VN"/>
        </w:rPr>
        <w:t xml:space="preserve">Blob </w:t>
      </w:r>
      <w:r w:rsidRPr="000C4484">
        <w:rPr>
          <w:rFonts w:ascii="Times New Roman" w:hAnsi="Times New Roman"/>
          <w:noProof/>
          <w:lang w:val="vi-VN"/>
        </w:rPr>
        <w:t xml:space="preserve">– Blob được lưu trữ trong </w:t>
      </w:r>
      <w:r w:rsidR="00687CFC" w:rsidRPr="000C4484">
        <w:rPr>
          <w:rFonts w:ascii="Times New Roman" w:hAnsi="Times New Roman"/>
          <w:noProof/>
          <w:lang w:val="vi-VN"/>
        </w:rPr>
        <w:t>Container</w:t>
      </w:r>
      <w:r w:rsidRPr="000C4484">
        <w:rPr>
          <w:rFonts w:ascii="Times New Roman" w:hAnsi="Times New Roman"/>
          <w:noProof/>
          <w:lang w:val="vi-VN"/>
        </w:rPr>
        <w:t xml:space="preserve">. </w:t>
      </w:r>
      <w:r w:rsidR="00687CFC" w:rsidRPr="000C4484">
        <w:rPr>
          <w:rFonts w:ascii="Times New Roman" w:hAnsi="Times New Roman"/>
          <w:noProof/>
          <w:lang w:val="vi-VN"/>
        </w:rPr>
        <w:t>Kích thước m</w:t>
      </w:r>
      <w:r w:rsidRPr="000C4484">
        <w:rPr>
          <w:rFonts w:ascii="Times New Roman" w:hAnsi="Times New Roman"/>
          <w:noProof/>
          <w:lang w:val="vi-VN"/>
        </w:rPr>
        <w:t>ỗi blob có thể lên đến 50GB. Một blob có</w:t>
      </w:r>
      <w:r w:rsidR="00687CFC" w:rsidRPr="000C4484">
        <w:rPr>
          <w:rFonts w:ascii="Times New Roman" w:hAnsi="Times New Roman"/>
          <w:noProof/>
          <w:lang w:val="vi-VN"/>
        </w:rPr>
        <w:t xml:space="preserve"> một</w:t>
      </w:r>
      <w:r w:rsidRPr="000C4484">
        <w:rPr>
          <w:rFonts w:ascii="Times New Roman" w:hAnsi="Times New Roman"/>
          <w:noProof/>
          <w:lang w:val="vi-VN"/>
        </w:rPr>
        <w:t xml:space="preserve"> tên duy nhất trong một container. Blob có thể có metadata kết hợp với chúng, cặp &lt;tên, giá trị&gt;, và chúng lên đến 8KB kích thước cho mỗi blob. </w:t>
      </w:r>
    </w:p>
    <w:p w:rsidR="00783902" w:rsidRPr="000C4484" w:rsidRDefault="00783902" w:rsidP="000C4484">
      <w:pPr>
        <w:jc w:val="both"/>
        <w:rPr>
          <w:rFonts w:ascii="Times New Roman" w:hAnsi="Times New Roman"/>
          <w:noProof/>
          <w:lang w:val="vi-VN"/>
        </w:rPr>
      </w:pPr>
    </w:p>
    <w:p w:rsidR="00783902" w:rsidRPr="000C4484" w:rsidRDefault="00687CFC" w:rsidP="000C4484">
      <w:pPr>
        <w:jc w:val="both"/>
        <w:rPr>
          <w:rFonts w:ascii="Times New Roman" w:hAnsi="Times New Roman"/>
          <w:noProof/>
          <w:lang w:val="vi-VN"/>
        </w:rPr>
      </w:pPr>
      <w:r w:rsidRPr="000C4484">
        <w:rPr>
          <w:rFonts w:ascii="Times New Roman" w:hAnsi="Times New Roman"/>
          <w:noProof/>
          <w:lang w:val="vi-VN"/>
        </w:rPr>
        <w:t>Đường dẫn</w:t>
      </w:r>
      <w:r w:rsidR="009032F1" w:rsidRPr="000C4484">
        <w:rPr>
          <w:rFonts w:ascii="Times New Roman" w:hAnsi="Times New Roman"/>
          <w:noProof/>
          <w:lang w:val="vi-VN"/>
        </w:rPr>
        <w:t xml:space="preserve"> URI cho một blob được cấu trúc như sau:</w:t>
      </w:r>
    </w:p>
    <w:p w:rsidR="00783902" w:rsidRPr="00DC7AEA" w:rsidRDefault="00783902" w:rsidP="000C4484">
      <w:pPr>
        <w:ind w:firstLine="720"/>
        <w:jc w:val="both"/>
        <w:rPr>
          <w:rFonts w:ascii="Consolas" w:hAnsi="Consolas" w:cs="Consolas"/>
          <w:noProof/>
          <w:sz w:val="20"/>
          <w:szCs w:val="20"/>
          <w:lang w:val="vi-VN"/>
        </w:rPr>
      </w:pPr>
      <w:r w:rsidRPr="00DC7AEA">
        <w:rPr>
          <w:rFonts w:ascii="Consolas" w:hAnsi="Consolas" w:cs="Consolas"/>
          <w:noProof/>
          <w:sz w:val="20"/>
          <w:szCs w:val="20"/>
          <w:lang w:val="vi-VN"/>
        </w:rPr>
        <w:t>http://&lt;account&gt;.</w:t>
      </w:r>
      <w:r w:rsidRPr="00DC7AEA">
        <w:rPr>
          <w:rFonts w:ascii="Consolas" w:hAnsi="Consolas" w:cs="Consolas"/>
          <w:b/>
          <w:noProof/>
          <w:sz w:val="20"/>
          <w:szCs w:val="20"/>
          <w:lang w:val="vi-VN"/>
        </w:rPr>
        <w:t>blob</w:t>
      </w:r>
      <w:r w:rsidRPr="00DC7AEA">
        <w:rPr>
          <w:rFonts w:ascii="Consolas" w:hAnsi="Consolas" w:cs="Consolas"/>
          <w:noProof/>
          <w:sz w:val="20"/>
          <w:szCs w:val="20"/>
          <w:lang w:val="vi-VN"/>
        </w:rPr>
        <w:t>.core.windows.net/&lt;container&gt;/&lt;blobname&gt;</w:t>
      </w:r>
    </w:p>
    <w:p w:rsidR="006C14B8" w:rsidRPr="000C4484" w:rsidRDefault="00824048" w:rsidP="000C4484">
      <w:pPr>
        <w:pStyle w:val="Heading1"/>
        <w:jc w:val="both"/>
        <w:rPr>
          <w:rFonts w:ascii="Times New Roman" w:hAnsi="Times New Roman"/>
          <w:noProof/>
          <w:lang w:val="vi-VN"/>
        </w:rPr>
      </w:pPr>
      <w:bookmarkStart w:id="15" w:name="_Toc290113182"/>
      <w:bookmarkEnd w:id="11"/>
      <w:bookmarkEnd w:id="12"/>
      <w:r w:rsidRPr="000C4484">
        <w:rPr>
          <w:rFonts w:ascii="Times New Roman" w:hAnsi="Times New Roman"/>
          <w:noProof/>
          <w:lang w:val="vi-VN"/>
        </w:rPr>
        <w:t xml:space="preserve">Giao tiếp REST với </w:t>
      </w:r>
      <w:r w:rsidR="00C02767" w:rsidRPr="000C4484">
        <w:rPr>
          <w:rFonts w:ascii="Times New Roman" w:hAnsi="Times New Roman"/>
          <w:noProof/>
          <w:lang w:val="vi-VN"/>
        </w:rPr>
        <w:t>Blob</w:t>
      </w:r>
      <w:bookmarkEnd w:id="15"/>
      <w:r w:rsidR="00C02767" w:rsidRPr="000C4484">
        <w:rPr>
          <w:rFonts w:ascii="Times New Roman" w:hAnsi="Times New Roman"/>
          <w:noProof/>
          <w:lang w:val="vi-VN"/>
        </w:rPr>
        <w:t xml:space="preserve"> </w:t>
      </w:r>
    </w:p>
    <w:p w:rsidR="00C02767" w:rsidRPr="000C4484" w:rsidRDefault="00824048" w:rsidP="000C4484">
      <w:pPr>
        <w:jc w:val="both"/>
        <w:rPr>
          <w:rFonts w:ascii="Times New Roman" w:hAnsi="Times New Roman"/>
          <w:noProof/>
          <w:lang w:val="vi-VN"/>
        </w:rPr>
      </w:pPr>
      <w:r w:rsidRPr="000C4484">
        <w:rPr>
          <w:rFonts w:ascii="Times New Roman" w:hAnsi="Times New Roman"/>
          <w:noProof/>
          <w:lang w:val="vi-VN"/>
        </w:rPr>
        <w:t>Tất cả các giao tiếp đến Windows Azure Blob được thực hiện thông qua giao tiếp HTTP REST PUT/GET/DELETE.</w:t>
      </w:r>
    </w:p>
    <w:p w:rsidR="00824048" w:rsidRPr="000C4484" w:rsidRDefault="00824048" w:rsidP="000C4484">
      <w:pPr>
        <w:jc w:val="both"/>
        <w:rPr>
          <w:rFonts w:ascii="Times New Roman" w:hAnsi="Times New Roman"/>
          <w:noProof/>
          <w:lang w:val="vi-VN"/>
        </w:rPr>
      </w:pPr>
    </w:p>
    <w:p w:rsidR="00C02767" w:rsidRPr="000C4484" w:rsidRDefault="00824048" w:rsidP="000C4484">
      <w:pPr>
        <w:jc w:val="both"/>
        <w:rPr>
          <w:rFonts w:ascii="Times New Roman" w:hAnsi="Times New Roman"/>
          <w:noProof/>
          <w:lang w:val="vi-VN"/>
        </w:rPr>
      </w:pPr>
      <w:r w:rsidRPr="000C4484">
        <w:rPr>
          <w:rFonts w:ascii="Times New Roman" w:hAnsi="Times New Roman"/>
          <w:noProof/>
          <w:lang w:val="vi-VN"/>
        </w:rPr>
        <w:t>Các lệnh</w:t>
      </w:r>
      <w:r w:rsidR="0008307E" w:rsidRPr="000C4484">
        <w:rPr>
          <w:rFonts w:ascii="Times New Roman" w:hAnsi="Times New Roman"/>
          <w:noProof/>
          <w:lang w:val="vi-VN"/>
        </w:rPr>
        <w:t xml:space="preserve"> </w:t>
      </w:r>
      <w:r w:rsidR="00320822" w:rsidRPr="000C4484">
        <w:rPr>
          <w:rFonts w:ascii="Times New Roman" w:hAnsi="Times New Roman"/>
          <w:noProof/>
          <w:lang w:val="vi-VN"/>
        </w:rPr>
        <w:t xml:space="preserve">HTTP/REST </w:t>
      </w:r>
      <w:r w:rsidRPr="000C4484">
        <w:rPr>
          <w:rFonts w:ascii="Times New Roman" w:hAnsi="Times New Roman"/>
          <w:noProof/>
          <w:lang w:val="vi-VN"/>
        </w:rPr>
        <w:t xml:space="preserve">được hỗ trợ để thực thi các thao tác </w:t>
      </w:r>
      <w:r w:rsidR="00507C5E" w:rsidRPr="000C4484">
        <w:rPr>
          <w:rFonts w:ascii="Times New Roman" w:hAnsi="Times New Roman"/>
          <w:noProof/>
          <w:lang w:val="vi-VN"/>
        </w:rPr>
        <w:t xml:space="preserve">blob </w:t>
      </w:r>
      <w:r w:rsidRPr="000C4484">
        <w:rPr>
          <w:rFonts w:ascii="Times New Roman" w:hAnsi="Times New Roman"/>
          <w:noProof/>
          <w:lang w:val="vi-VN"/>
        </w:rPr>
        <w:t xml:space="preserve">bao gồm </w:t>
      </w:r>
      <w:r w:rsidR="0008307E" w:rsidRPr="000C4484">
        <w:rPr>
          <w:rFonts w:ascii="Times New Roman" w:hAnsi="Times New Roman"/>
          <w:noProof/>
          <w:lang w:val="vi-VN"/>
        </w:rPr>
        <w:t>:</w:t>
      </w:r>
    </w:p>
    <w:p w:rsidR="00C02767" w:rsidRPr="000C4484" w:rsidRDefault="00A46731" w:rsidP="000C4484">
      <w:pPr>
        <w:pStyle w:val="ListParagraph"/>
        <w:numPr>
          <w:ilvl w:val="0"/>
          <w:numId w:val="4"/>
        </w:numPr>
        <w:jc w:val="both"/>
        <w:rPr>
          <w:rFonts w:ascii="Times New Roman" w:hAnsi="Times New Roman"/>
          <w:noProof/>
          <w:lang w:val="vi-VN"/>
        </w:rPr>
      </w:pPr>
      <w:r w:rsidRPr="000C4484">
        <w:rPr>
          <w:rFonts w:ascii="Times New Roman" w:hAnsi="Times New Roman"/>
          <w:noProof/>
          <w:lang w:val="vi-VN"/>
        </w:rPr>
        <w:t>PUT</w:t>
      </w:r>
      <w:r w:rsidR="0008307E" w:rsidRPr="000C4484">
        <w:rPr>
          <w:rFonts w:ascii="Times New Roman" w:hAnsi="Times New Roman"/>
          <w:noProof/>
          <w:lang w:val="vi-VN"/>
        </w:rPr>
        <w:t xml:space="preserve"> </w:t>
      </w:r>
      <w:r w:rsidRPr="000C4484">
        <w:rPr>
          <w:rFonts w:ascii="Times New Roman" w:hAnsi="Times New Roman"/>
          <w:noProof/>
          <w:lang w:val="vi-VN"/>
        </w:rPr>
        <w:t xml:space="preserve">Blob </w:t>
      </w:r>
      <w:r w:rsidR="00F730AE" w:rsidRPr="000C4484">
        <w:rPr>
          <w:rFonts w:ascii="Times New Roman" w:hAnsi="Times New Roman"/>
          <w:noProof/>
          <w:lang w:val="vi-VN"/>
        </w:rPr>
        <w:t>–</w:t>
      </w:r>
      <w:r w:rsidRPr="000C4484">
        <w:rPr>
          <w:rFonts w:ascii="Times New Roman" w:hAnsi="Times New Roman"/>
          <w:noProof/>
          <w:lang w:val="vi-VN"/>
        </w:rPr>
        <w:t xml:space="preserve"> </w:t>
      </w:r>
      <w:r w:rsidR="00F730AE" w:rsidRPr="000C4484">
        <w:rPr>
          <w:rFonts w:ascii="Times New Roman" w:hAnsi="Times New Roman"/>
          <w:noProof/>
          <w:lang w:val="vi-VN"/>
        </w:rPr>
        <w:t>Thêm một blob mới hoặc ghi đè</w:t>
      </w:r>
      <w:r w:rsidR="00D24D18" w:rsidRPr="000C4484">
        <w:rPr>
          <w:rFonts w:ascii="Times New Roman" w:hAnsi="Times New Roman"/>
          <w:noProof/>
          <w:lang w:val="vi-VN"/>
        </w:rPr>
        <w:t xml:space="preserve"> blob đã tồn tại.</w:t>
      </w:r>
    </w:p>
    <w:p w:rsidR="00C02767" w:rsidRPr="000C4484" w:rsidRDefault="00A46731" w:rsidP="000C4484">
      <w:pPr>
        <w:pStyle w:val="ListParagraph"/>
        <w:numPr>
          <w:ilvl w:val="0"/>
          <w:numId w:val="4"/>
        </w:numPr>
        <w:jc w:val="both"/>
        <w:rPr>
          <w:rFonts w:ascii="Times New Roman" w:hAnsi="Times New Roman"/>
          <w:noProof/>
          <w:lang w:val="vi-VN"/>
        </w:rPr>
      </w:pPr>
      <w:r w:rsidRPr="000C4484">
        <w:rPr>
          <w:rFonts w:ascii="Times New Roman" w:hAnsi="Times New Roman"/>
          <w:noProof/>
          <w:lang w:val="vi-VN"/>
        </w:rPr>
        <w:t xml:space="preserve">GET Blob </w:t>
      </w:r>
      <w:r w:rsidR="00D24D18" w:rsidRPr="000C4484">
        <w:rPr>
          <w:rFonts w:ascii="Times New Roman" w:hAnsi="Times New Roman"/>
          <w:noProof/>
          <w:lang w:val="vi-VN"/>
        </w:rPr>
        <w:t xml:space="preserve">– Lấy một thực thể </w:t>
      </w:r>
      <w:r w:rsidR="00C02767" w:rsidRPr="000C4484">
        <w:rPr>
          <w:rFonts w:ascii="Times New Roman" w:hAnsi="Times New Roman"/>
          <w:noProof/>
          <w:lang w:val="vi-VN"/>
        </w:rPr>
        <w:t xml:space="preserve">blob, </w:t>
      </w:r>
      <w:r w:rsidR="00D24D18" w:rsidRPr="000C4484">
        <w:rPr>
          <w:rFonts w:ascii="Times New Roman" w:hAnsi="Times New Roman"/>
          <w:noProof/>
          <w:lang w:val="vi-VN"/>
        </w:rPr>
        <w:t xml:space="preserve">hoặc lấy một dãy các byte trong </w:t>
      </w:r>
      <w:r w:rsidR="00C02767" w:rsidRPr="000C4484">
        <w:rPr>
          <w:rFonts w:ascii="Times New Roman" w:hAnsi="Times New Roman"/>
          <w:noProof/>
          <w:lang w:val="vi-VN"/>
        </w:rPr>
        <w:t>blob</w:t>
      </w:r>
      <w:r w:rsidR="00D24D18" w:rsidRPr="000C4484">
        <w:rPr>
          <w:rFonts w:ascii="Times New Roman" w:hAnsi="Times New Roman"/>
          <w:noProof/>
          <w:lang w:val="vi-VN"/>
        </w:rPr>
        <w:t xml:space="preserve"> sử dụng thao tác GET chuẩn HTTP</w:t>
      </w:r>
      <w:r w:rsidR="009F342B" w:rsidRPr="000C4484">
        <w:rPr>
          <w:rFonts w:ascii="Times New Roman" w:hAnsi="Times New Roman"/>
          <w:noProof/>
          <w:lang w:val="vi-VN"/>
        </w:rPr>
        <w:t>.</w:t>
      </w:r>
    </w:p>
    <w:p w:rsidR="00507C5E" w:rsidRPr="000C4484" w:rsidRDefault="00A46731" w:rsidP="000C4484">
      <w:pPr>
        <w:pStyle w:val="ListParagraph"/>
        <w:numPr>
          <w:ilvl w:val="0"/>
          <w:numId w:val="4"/>
        </w:numPr>
        <w:jc w:val="both"/>
        <w:rPr>
          <w:rFonts w:ascii="Times New Roman" w:hAnsi="Times New Roman"/>
          <w:noProof/>
          <w:lang w:val="vi-VN"/>
        </w:rPr>
      </w:pPr>
      <w:r w:rsidRPr="000C4484">
        <w:rPr>
          <w:rFonts w:ascii="Times New Roman" w:hAnsi="Times New Roman"/>
          <w:noProof/>
          <w:lang w:val="vi-VN"/>
        </w:rPr>
        <w:t>DELETE</w:t>
      </w:r>
      <w:r w:rsidR="0008307E" w:rsidRPr="000C4484">
        <w:rPr>
          <w:rFonts w:ascii="Times New Roman" w:hAnsi="Times New Roman"/>
          <w:noProof/>
          <w:lang w:val="vi-VN"/>
        </w:rPr>
        <w:t xml:space="preserve"> </w:t>
      </w:r>
      <w:r w:rsidRPr="000C4484">
        <w:rPr>
          <w:rFonts w:ascii="Times New Roman" w:hAnsi="Times New Roman"/>
          <w:noProof/>
          <w:lang w:val="vi-VN"/>
        </w:rPr>
        <w:t xml:space="preserve">Blob </w:t>
      </w:r>
      <w:r w:rsidR="0025184B" w:rsidRPr="000C4484">
        <w:rPr>
          <w:rFonts w:ascii="Times New Roman" w:hAnsi="Times New Roman"/>
          <w:noProof/>
          <w:lang w:val="vi-VN"/>
        </w:rPr>
        <w:t>–</w:t>
      </w:r>
      <w:r w:rsidRPr="000C4484">
        <w:rPr>
          <w:rFonts w:ascii="Times New Roman" w:hAnsi="Times New Roman"/>
          <w:noProof/>
          <w:lang w:val="vi-VN"/>
        </w:rPr>
        <w:t xml:space="preserve"> </w:t>
      </w:r>
      <w:r w:rsidR="0025184B" w:rsidRPr="000C4484">
        <w:rPr>
          <w:rFonts w:ascii="Times New Roman" w:hAnsi="Times New Roman"/>
          <w:noProof/>
          <w:lang w:val="vi-VN"/>
        </w:rPr>
        <w:t>Xóa một blob đã tồn tại.</w:t>
      </w:r>
    </w:p>
    <w:p w:rsidR="0013000B" w:rsidRPr="000C4484" w:rsidRDefault="0013000B" w:rsidP="000C4484">
      <w:pPr>
        <w:pStyle w:val="ListParagraph"/>
        <w:numPr>
          <w:ilvl w:val="0"/>
          <w:numId w:val="4"/>
        </w:numPr>
        <w:jc w:val="both"/>
        <w:rPr>
          <w:rFonts w:ascii="Times New Roman" w:hAnsi="Times New Roman"/>
          <w:noProof/>
          <w:lang w:val="vi-VN"/>
        </w:rPr>
      </w:pPr>
      <w:r w:rsidRPr="000C4484">
        <w:rPr>
          <w:rFonts w:ascii="Times New Roman" w:hAnsi="Times New Roman"/>
          <w:noProof/>
          <w:lang w:val="vi-VN"/>
        </w:rPr>
        <w:t xml:space="preserve">Copy Blob </w:t>
      </w:r>
      <w:r w:rsidR="0025184B" w:rsidRPr="000C4484">
        <w:rPr>
          <w:rFonts w:ascii="Times New Roman" w:hAnsi="Times New Roman"/>
          <w:noProof/>
          <w:lang w:val="vi-VN"/>
        </w:rPr>
        <w:t>–</w:t>
      </w:r>
      <w:r w:rsidRPr="000C4484">
        <w:rPr>
          <w:rFonts w:ascii="Times New Roman" w:hAnsi="Times New Roman"/>
          <w:noProof/>
          <w:lang w:val="vi-VN"/>
        </w:rPr>
        <w:t xml:space="preserve"> </w:t>
      </w:r>
      <w:r w:rsidR="0025184B" w:rsidRPr="000C4484">
        <w:rPr>
          <w:rFonts w:ascii="Times New Roman" w:hAnsi="Times New Roman"/>
          <w:noProof/>
          <w:lang w:val="vi-VN"/>
        </w:rPr>
        <w:t>Sao chép một blob từ blob nguồn đến blob đích trong cùng tài khoản lưu trữ. Nó sẽ sao chép toàn bộ blo</w:t>
      </w:r>
      <w:r w:rsidR="003E2324" w:rsidRPr="000C4484">
        <w:rPr>
          <w:rFonts w:ascii="Times New Roman" w:hAnsi="Times New Roman"/>
          <w:noProof/>
          <w:lang w:val="vi-VN"/>
        </w:rPr>
        <w:t>b</w:t>
      </w:r>
      <w:r w:rsidR="0025184B" w:rsidRPr="000C4484">
        <w:rPr>
          <w:rFonts w:ascii="Times New Roman" w:hAnsi="Times New Roman"/>
          <w:noProof/>
          <w:lang w:val="vi-VN"/>
        </w:rPr>
        <w:t xml:space="preserve">, bao gồm </w:t>
      </w:r>
      <w:r w:rsidR="009C4F3A" w:rsidRPr="000C4484">
        <w:rPr>
          <w:rFonts w:ascii="Times New Roman" w:hAnsi="Times New Roman"/>
          <w:noProof/>
          <w:lang w:val="vi-VN"/>
        </w:rPr>
        <w:t xml:space="preserve">metadata, </w:t>
      </w:r>
      <w:r w:rsidR="0025184B" w:rsidRPr="000C4484">
        <w:rPr>
          <w:rFonts w:ascii="Times New Roman" w:hAnsi="Times New Roman"/>
          <w:noProof/>
          <w:lang w:val="vi-VN"/>
        </w:rPr>
        <w:t>thuộc tính</w:t>
      </w:r>
      <w:r w:rsidR="009C4F3A" w:rsidRPr="000C4484">
        <w:rPr>
          <w:rFonts w:ascii="Times New Roman" w:hAnsi="Times New Roman"/>
          <w:noProof/>
          <w:lang w:val="vi-VN"/>
        </w:rPr>
        <w:t xml:space="preserve">, </w:t>
      </w:r>
      <w:r w:rsidR="0025184B" w:rsidRPr="000C4484">
        <w:rPr>
          <w:rFonts w:ascii="Times New Roman" w:hAnsi="Times New Roman"/>
          <w:noProof/>
          <w:lang w:val="vi-VN"/>
        </w:rPr>
        <w:t>và</w:t>
      </w:r>
      <w:r w:rsidR="009C4F3A" w:rsidRPr="000C4484">
        <w:rPr>
          <w:rFonts w:ascii="Times New Roman" w:hAnsi="Times New Roman"/>
          <w:noProof/>
          <w:lang w:val="vi-VN"/>
        </w:rPr>
        <w:t xml:space="preserve"> blocklist. </w:t>
      </w:r>
      <w:r w:rsidR="0025184B" w:rsidRPr="000C4484">
        <w:rPr>
          <w:rFonts w:ascii="Times New Roman" w:hAnsi="Times New Roman"/>
          <w:noProof/>
          <w:lang w:val="vi-VN"/>
        </w:rPr>
        <w:t xml:space="preserve">Bạn có thể sử dụng </w:t>
      </w:r>
      <w:r w:rsidR="003E2324" w:rsidRPr="000C4484">
        <w:rPr>
          <w:rFonts w:ascii="Times New Roman" w:hAnsi="Times New Roman"/>
          <w:noProof/>
          <w:lang w:val="vi-VN"/>
        </w:rPr>
        <w:t xml:space="preserve">CopyBlob </w:t>
      </w:r>
      <w:r w:rsidR="0025184B" w:rsidRPr="000C4484">
        <w:rPr>
          <w:rFonts w:ascii="Times New Roman" w:hAnsi="Times New Roman"/>
          <w:noProof/>
          <w:lang w:val="vi-VN"/>
        </w:rPr>
        <w:lastRenderedPageBreak/>
        <w:t xml:space="preserve">cùng với </w:t>
      </w:r>
      <w:r w:rsidR="008758BE" w:rsidRPr="000C4484">
        <w:rPr>
          <w:rFonts w:ascii="Times New Roman" w:hAnsi="Times New Roman"/>
          <w:noProof/>
          <w:lang w:val="vi-VN"/>
        </w:rPr>
        <w:t>DeleteBlob</w:t>
      </w:r>
      <w:r w:rsidR="0025184B" w:rsidRPr="000C4484">
        <w:rPr>
          <w:rFonts w:ascii="Times New Roman" w:hAnsi="Times New Roman"/>
          <w:noProof/>
          <w:lang w:val="vi-VN"/>
        </w:rPr>
        <w:t xml:space="preserve"> để đổi tên một </w:t>
      </w:r>
      <w:r w:rsidR="008758BE" w:rsidRPr="000C4484">
        <w:rPr>
          <w:rFonts w:ascii="Times New Roman" w:hAnsi="Times New Roman"/>
          <w:noProof/>
          <w:lang w:val="vi-VN"/>
        </w:rPr>
        <w:t>blob</w:t>
      </w:r>
      <w:r w:rsidR="009C4F3A" w:rsidRPr="000C4484">
        <w:rPr>
          <w:rFonts w:ascii="Times New Roman" w:hAnsi="Times New Roman"/>
          <w:noProof/>
          <w:lang w:val="vi-VN"/>
        </w:rPr>
        <w:t xml:space="preserve">, </w:t>
      </w:r>
      <w:r w:rsidR="0025184B" w:rsidRPr="000C4484">
        <w:rPr>
          <w:rFonts w:ascii="Times New Roman" w:hAnsi="Times New Roman"/>
          <w:noProof/>
          <w:lang w:val="vi-VN"/>
        </w:rPr>
        <w:t>để di chuyển một blob giữa các</w:t>
      </w:r>
      <w:r w:rsidR="008758BE" w:rsidRPr="000C4484">
        <w:rPr>
          <w:rFonts w:ascii="Times New Roman" w:hAnsi="Times New Roman"/>
          <w:noProof/>
          <w:lang w:val="vi-VN"/>
        </w:rPr>
        <w:t xml:space="preserve"> containers</w:t>
      </w:r>
      <w:r w:rsidR="009C4F3A" w:rsidRPr="000C4484">
        <w:rPr>
          <w:rFonts w:ascii="Times New Roman" w:hAnsi="Times New Roman"/>
          <w:noProof/>
          <w:lang w:val="vi-VN"/>
        </w:rPr>
        <w:t>,</w:t>
      </w:r>
      <w:r w:rsidR="0025184B" w:rsidRPr="000C4484">
        <w:rPr>
          <w:rFonts w:ascii="Times New Roman" w:hAnsi="Times New Roman"/>
          <w:noProof/>
          <w:lang w:val="vi-VN"/>
        </w:rPr>
        <w:t xml:space="preserve"> </w:t>
      </w:r>
      <w:r w:rsidR="003E2324" w:rsidRPr="000C4484">
        <w:rPr>
          <w:rFonts w:ascii="Times New Roman" w:hAnsi="Times New Roman"/>
          <w:noProof/>
          <w:lang w:val="vi-VN"/>
        </w:rPr>
        <w:t>hoặc</w:t>
      </w:r>
      <w:r w:rsidR="0025184B" w:rsidRPr="000C4484">
        <w:rPr>
          <w:rFonts w:ascii="Times New Roman" w:hAnsi="Times New Roman"/>
          <w:noProof/>
          <w:lang w:val="vi-VN"/>
        </w:rPr>
        <w:t xml:space="preserve"> tạo bảng sao dự phòng cho blob đang tồn tại của bạn.</w:t>
      </w:r>
    </w:p>
    <w:p w:rsidR="0013000B" w:rsidRPr="000C4484" w:rsidRDefault="0013000B" w:rsidP="000C4484">
      <w:pPr>
        <w:pStyle w:val="ListParagraph"/>
        <w:numPr>
          <w:ilvl w:val="0"/>
          <w:numId w:val="4"/>
        </w:numPr>
        <w:jc w:val="both"/>
        <w:rPr>
          <w:rFonts w:ascii="Times New Roman" w:hAnsi="Times New Roman"/>
          <w:noProof/>
          <w:lang w:val="vi-VN"/>
        </w:rPr>
      </w:pPr>
      <w:r w:rsidRPr="000C4484">
        <w:rPr>
          <w:rFonts w:ascii="Times New Roman" w:hAnsi="Times New Roman"/>
          <w:noProof/>
          <w:lang w:val="vi-VN"/>
        </w:rPr>
        <w:t xml:space="preserve">Get Block List - </w:t>
      </w:r>
      <w:r w:rsidR="001E40C7" w:rsidRPr="000C4484">
        <w:rPr>
          <w:rFonts w:ascii="Times New Roman" w:hAnsi="Times New Roman"/>
          <w:noProof/>
          <w:lang w:val="vi-VN"/>
        </w:rPr>
        <w:t xml:space="preserve">Lấy danh sách các block đã được tải lên </w:t>
      </w:r>
      <w:r w:rsidR="003E2324" w:rsidRPr="000C4484">
        <w:rPr>
          <w:rFonts w:ascii="Times New Roman" w:hAnsi="Times New Roman"/>
          <w:noProof/>
          <w:lang w:val="vi-VN"/>
        </w:rPr>
        <w:t>như</w:t>
      </w:r>
      <w:r w:rsidR="001E40C7" w:rsidRPr="000C4484">
        <w:rPr>
          <w:rFonts w:ascii="Times New Roman" w:hAnsi="Times New Roman"/>
          <w:noProof/>
          <w:lang w:val="vi-VN"/>
        </w:rPr>
        <w:t xml:space="preserve"> một phần của blob.</w:t>
      </w:r>
      <w:r w:rsidR="00D66ADC" w:rsidRPr="000C4484">
        <w:rPr>
          <w:rFonts w:ascii="Times New Roman" w:hAnsi="Times New Roman"/>
          <w:noProof/>
          <w:lang w:val="vi-VN"/>
        </w:rPr>
        <w:t xml:space="preserve"> </w:t>
      </w:r>
      <w:r w:rsidR="001E40C7" w:rsidRPr="000C4484">
        <w:rPr>
          <w:rFonts w:ascii="Times New Roman" w:hAnsi="Times New Roman"/>
          <w:noProof/>
          <w:lang w:val="vi-VN"/>
        </w:rPr>
        <w:t xml:space="preserve">Có hai </w:t>
      </w:r>
      <w:r w:rsidR="003E2324" w:rsidRPr="000C4484">
        <w:rPr>
          <w:rFonts w:ascii="Times New Roman" w:hAnsi="Times New Roman"/>
          <w:noProof/>
          <w:lang w:val="vi-VN"/>
        </w:rPr>
        <w:t>loại danh sách block</w:t>
      </w:r>
      <w:r w:rsidR="00D66ADC" w:rsidRPr="000C4484">
        <w:rPr>
          <w:rFonts w:ascii="Times New Roman" w:hAnsi="Times New Roman"/>
          <w:noProof/>
          <w:lang w:val="vi-VN"/>
        </w:rPr>
        <w:t>:</w:t>
      </w:r>
    </w:p>
    <w:p w:rsidR="003E2324" w:rsidRPr="000C4484" w:rsidRDefault="003E2324" w:rsidP="000C4484">
      <w:pPr>
        <w:pStyle w:val="ListParagraph"/>
        <w:numPr>
          <w:ilvl w:val="1"/>
          <w:numId w:val="4"/>
        </w:numPr>
        <w:jc w:val="both"/>
        <w:rPr>
          <w:rFonts w:ascii="Times New Roman" w:hAnsi="Times New Roman"/>
          <w:noProof/>
          <w:lang w:val="vi-VN"/>
        </w:rPr>
      </w:pPr>
      <w:r w:rsidRPr="000C4484">
        <w:rPr>
          <w:rFonts w:ascii="Times New Roman" w:hAnsi="Times New Roman"/>
          <w:noProof/>
          <w:lang w:val="vi-VN"/>
        </w:rPr>
        <w:t>Danh sách block đã commit – Đây là danh sách block đã được commit thành công qua PutBlockList vào một blob.</w:t>
      </w:r>
    </w:p>
    <w:p w:rsidR="003E2324" w:rsidRPr="000C4484" w:rsidRDefault="003E2324" w:rsidP="000C4484">
      <w:pPr>
        <w:pStyle w:val="ListParagraph"/>
        <w:numPr>
          <w:ilvl w:val="1"/>
          <w:numId w:val="4"/>
        </w:numPr>
        <w:jc w:val="both"/>
        <w:rPr>
          <w:rFonts w:ascii="Times New Roman" w:hAnsi="Times New Roman"/>
          <w:noProof/>
          <w:lang w:val="vi-VN"/>
        </w:rPr>
      </w:pPr>
      <w:r w:rsidRPr="000C4484">
        <w:rPr>
          <w:rFonts w:ascii="Times New Roman" w:hAnsi="Times New Roman"/>
          <w:noProof/>
          <w:lang w:val="vi-VN"/>
        </w:rPr>
        <w:t>Danh sách block chưa commit – Đây là danh sách các block đã được tải lên cho một blob những chưa được commit vào blob.</w:t>
      </w:r>
    </w:p>
    <w:p w:rsidR="00783902" w:rsidRPr="000C4484" w:rsidRDefault="00783902" w:rsidP="000C4484">
      <w:pPr>
        <w:jc w:val="both"/>
        <w:rPr>
          <w:rFonts w:ascii="Times New Roman" w:hAnsi="Times New Roman"/>
          <w:noProof/>
          <w:lang w:val="vi-VN"/>
        </w:rPr>
      </w:pPr>
    </w:p>
    <w:p w:rsidR="00A46731" w:rsidRPr="000C4484" w:rsidRDefault="001E40C7" w:rsidP="000C4484">
      <w:pPr>
        <w:jc w:val="both"/>
        <w:rPr>
          <w:rFonts w:ascii="Times New Roman" w:hAnsi="Times New Roman"/>
          <w:noProof/>
          <w:lang w:val="vi-VN"/>
        </w:rPr>
      </w:pPr>
      <w:r w:rsidRPr="000C4484">
        <w:rPr>
          <w:rFonts w:ascii="Times New Roman" w:hAnsi="Times New Roman"/>
          <w:noProof/>
          <w:lang w:val="vi-VN"/>
        </w:rPr>
        <w:t>Bạn có thể tải một blob có kích thước lên đến 64MB chỉ sử dụng một request</w:t>
      </w:r>
      <w:r w:rsidR="00A46731" w:rsidRPr="000C4484">
        <w:rPr>
          <w:rFonts w:ascii="Times New Roman" w:hAnsi="Times New Roman"/>
          <w:noProof/>
          <w:lang w:val="vi-VN"/>
        </w:rPr>
        <w:t xml:space="preserve"> </w:t>
      </w:r>
      <w:r w:rsidRPr="000C4484">
        <w:rPr>
          <w:rFonts w:ascii="Times New Roman" w:hAnsi="Times New Roman"/>
          <w:noProof/>
          <w:lang w:val="vi-VN"/>
        </w:rPr>
        <w:t xml:space="preserve">PUT blob </w:t>
      </w:r>
      <w:r w:rsidR="00A46731" w:rsidRPr="000C4484">
        <w:rPr>
          <w:rFonts w:ascii="Times New Roman" w:hAnsi="Times New Roman"/>
          <w:noProof/>
          <w:lang w:val="vi-VN"/>
        </w:rPr>
        <w:t>.</w:t>
      </w:r>
      <w:r w:rsidRPr="000C4484">
        <w:rPr>
          <w:rFonts w:ascii="Times New Roman" w:hAnsi="Times New Roman"/>
          <w:noProof/>
          <w:lang w:val="vi-VN"/>
        </w:rPr>
        <w:t xml:space="preserve"> Để</w:t>
      </w:r>
      <w:r w:rsidR="00D84482" w:rsidRPr="000C4484">
        <w:rPr>
          <w:rFonts w:ascii="Times New Roman" w:hAnsi="Times New Roman"/>
          <w:noProof/>
          <w:lang w:val="vi-VN"/>
        </w:rPr>
        <w:t xml:space="preserve"> tải lên các blob có kích thước lên đến</w:t>
      </w:r>
      <w:r w:rsidRPr="000C4484">
        <w:rPr>
          <w:rFonts w:ascii="Times New Roman" w:hAnsi="Times New Roman"/>
          <w:noProof/>
          <w:lang w:val="vi-VN"/>
        </w:rPr>
        <w:t xml:space="preserve"> </w:t>
      </w:r>
      <w:r w:rsidR="00A46731" w:rsidRPr="000C4484">
        <w:rPr>
          <w:rFonts w:ascii="Times New Roman" w:hAnsi="Times New Roman"/>
          <w:noProof/>
          <w:lang w:val="vi-VN"/>
        </w:rPr>
        <w:t xml:space="preserve">50GB, </w:t>
      </w:r>
      <w:r w:rsidR="00D84482" w:rsidRPr="000C4484">
        <w:rPr>
          <w:rFonts w:ascii="Times New Roman" w:hAnsi="Times New Roman"/>
          <w:noProof/>
          <w:lang w:val="vi-VN"/>
        </w:rPr>
        <w:t xml:space="preserve">bạn </w:t>
      </w:r>
      <w:r w:rsidR="00957FCB" w:rsidRPr="000C4484">
        <w:rPr>
          <w:rFonts w:ascii="Times New Roman" w:hAnsi="Times New Roman"/>
          <w:noProof/>
          <w:lang w:val="vi-VN"/>
        </w:rPr>
        <w:t xml:space="preserve">cần phải ghép </w:t>
      </w:r>
      <w:r w:rsidR="00D84482" w:rsidRPr="000C4484">
        <w:rPr>
          <w:rFonts w:ascii="Times New Roman" w:hAnsi="Times New Roman"/>
          <w:noProof/>
          <w:lang w:val="vi-VN"/>
        </w:rPr>
        <w:t>các</w:t>
      </w:r>
      <w:r w:rsidR="00957FCB" w:rsidRPr="000C4484">
        <w:rPr>
          <w:rFonts w:ascii="Times New Roman" w:hAnsi="Times New Roman"/>
          <w:noProof/>
          <w:lang w:val="vi-VN"/>
        </w:rPr>
        <w:t xml:space="preserve"> </w:t>
      </w:r>
      <w:r w:rsidR="00A46731" w:rsidRPr="000C4484">
        <w:rPr>
          <w:rFonts w:ascii="Times New Roman" w:hAnsi="Times New Roman"/>
          <w:noProof/>
          <w:lang w:val="vi-VN"/>
        </w:rPr>
        <w:t>block</w:t>
      </w:r>
      <w:r w:rsidR="00D84482" w:rsidRPr="000C4484">
        <w:rPr>
          <w:rFonts w:ascii="Times New Roman" w:hAnsi="Times New Roman"/>
          <w:noProof/>
          <w:lang w:val="vi-VN"/>
        </w:rPr>
        <w:t xml:space="preserve"> lại với nhau.</w:t>
      </w:r>
    </w:p>
    <w:p w:rsidR="009A3478" w:rsidRPr="000C4484" w:rsidRDefault="009D6D2F" w:rsidP="000C4484">
      <w:pPr>
        <w:pStyle w:val="Heading2"/>
        <w:jc w:val="both"/>
        <w:rPr>
          <w:rFonts w:ascii="Times New Roman" w:hAnsi="Times New Roman"/>
          <w:noProof/>
          <w:lang w:val="vi-VN"/>
        </w:rPr>
      </w:pPr>
      <w:bookmarkStart w:id="16" w:name="_Toc290113183"/>
      <w:r w:rsidRPr="000C4484">
        <w:rPr>
          <w:rFonts w:ascii="Times New Roman" w:hAnsi="Times New Roman"/>
          <w:noProof/>
          <w:lang w:val="vi-VN"/>
        </w:rPr>
        <w:t>Phiên bản</w:t>
      </w:r>
      <w:bookmarkEnd w:id="16"/>
    </w:p>
    <w:p w:rsidR="00957FCB" w:rsidRPr="000C4484" w:rsidRDefault="00957FCB" w:rsidP="000C4484">
      <w:pPr>
        <w:spacing w:after="200"/>
        <w:jc w:val="both"/>
        <w:rPr>
          <w:rFonts w:ascii="Times New Roman" w:hAnsi="Times New Roman"/>
          <w:noProof/>
          <w:lang w:val="vi-VN"/>
        </w:rPr>
      </w:pPr>
      <w:r w:rsidRPr="000C4484">
        <w:rPr>
          <w:rFonts w:ascii="Times New Roman" w:hAnsi="Times New Roman"/>
          <w:noProof/>
          <w:lang w:val="vi-VN"/>
        </w:rPr>
        <w:t>Với tất cả các giải pháp của bộ lưu trữ Windows Azure, chúng tôi đã giới thiệu header HTTP mới gọi được gọi là “x-ms-version”.  Tất cả những thay đổi đến API sẽ được đặt tên phiên bản trên header này. Điều này cho phép các phiên bản trước của các lệnh xử lí trên hệ thống lưu trữ tiếp tục làm việc, và chúng ta mở rộng khả năng của các lệnh hiện tại và giới thiệu những lệnh mới.</w:t>
      </w:r>
    </w:p>
    <w:p w:rsidR="00957FCB" w:rsidRPr="000C4484" w:rsidRDefault="00957FCB" w:rsidP="000C4484">
      <w:pPr>
        <w:spacing w:after="200"/>
        <w:jc w:val="both"/>
        <w:rPr>
          <w:rFonts w:ascii="Times New Roman" w:hAnsi="Times New Roman"/>
          <w:noProof/>
          <w:lang w:val="vi-VN"/>
        </w:rPr>
      </w:pPr>
      <w:r w:rsidRPr="000C4484">
        <w:rPr>
          <w:rFonts w:ascii="Times New Roman" w:hAnsi="Times New Roman"/>
          <w:noProof/>
          <w:lang w:val="vi-VN"/>
        </w:rPr>
        <w:t>x-ms-version nên được chỉ rõ cho tất cả các request đến bộ lưu trữ Windows Azure. Nếu có một request anonymous mà không có phiên bản, thì phiên bản cũ nhất của lệnh sẽ được xử lí trên hệ thống lưu trữ.</w:t>
      </w:r>
    </w:p>
    <w:p w:rsidR="00957FCB" w:rsidRPr="000C4484" w:rsidRDefault="00957FCB" w:rsidP="000C4484">
      <w:pPr>
        <w:autoSpaceDE w:val="0"/>
        <w:autoSpaceDN w:val="0"/>
        <w:adjustRightInd w:val="0"/>
        <w:spacing w:line="240" w:lineRule="auto"/>
        <w:jc w:val="both"/>
        <w:rPr>
          <w:rFonts w:ascii="Times New Roman" w:hAnsi="Times New Roman"/>
          <w:noProof/>
          <w:lang w:val="vi-VN"/>
        </w:rPr>
      </w:pPr>
      <w:r w:rsidRPr="000C4484">
        <w:rPr>
          <w:rFonts w:ascii="Times New Roman" w:hAnsi="Times New Roman"/>
          <w:noProof/>
          <w:lang w:val="vi-VN"/>
        </w:rPr>
        <w:t xml:space="preserve">Phiên bản được hỗ trợ hiện tại là “x-ms-version: 2009-04-14”. Phiên bản này có thể được sử dụng cho tất cả các lệnh và request gửi đến bộ lưu trữ Windows Azure. Chức năng mới chúng tôi giới thiệu cho Windows Azure Blob với phiên bản này là CopyBlob và phiên bản mới của GetBlockList. </w:t>
      </w:r>
    </w:p>
    <w:p w:rsidR="005F0387" w:rsidRPr="000C4484" w:rsidRDefault="00D26552" w:rsidP="000C4484">
      <w:pPr>
        <w:pStyle w:val="Heading1"/>
        <w:jc w:val="both"/>
        <w:rPr>
          <w:rFonts w:ascii="Times New Roman" w:hAnsi="Times New Roman"/>
          <w:noProof/>
          <w:lang w:val="vi-VN"/>
        </w:rPr>
      </w:pPr>
      <w:bookmarkStart w:id="17" w:name="_Toc290113184"/>
      <w:r w:rsidRPr="000C4484">
        <w:rPr>
          <w:rStyle w:val="shorttext"/>
          <w:rFonts w:ascii="Times New Roman" w:hAnsi="Times New Roman"/>
          <w:noProof/>
          <w:lang w:val="vi-VN"/>
        </w:rPr>
        <w:t xml:space="preserve">Một Blob là một </w:t>
      </w:r>
      <w:r w:rsidR="000542B9" w:rsidRPr="000C4484">
        <w:rPr>
          <w:rStyle w:val="shorttext"/>
          <w:rFonts w:ascii="Times New Roman" w:hAnsi="Times New Roman"/>
          <w:noProof/>
          <w:lang w:val="vi-VN"/>
        </w:rPr>
        <w:t>d</w:t>
      </w:r>
      <w:r w:rsidRPr="000C4484">
        <w:rPr>
          <w:rStyle w:val="shorttext"/>
          <w:rFonts w:ascii="Times New Roman" w:hAnsi="Times New Roman"/>
          <w:noProof/>
          <w:lang w:val="vi-VN"/>
        </w:rPr>
        <w:t xml:space="preserve">anh sách các </w:t>
      </w:r>
      <w:r w:rsidR="000542B9" w:rsidRPr="000C4484">
        <w:rPr>
          <w:rStyle w:val="shorttext"/>
          <w:rFonts w:ascii="Times New Roman" w:hAnsi="Times New Roman"/>
          <w:noProof/>
          <w:lang w:val="vi-VN"/>
        </w:rPr>
        <w:t>b</w:t>
      </w:r>
      <w:r w:rsidRPr="000C4484">
        <w:rPr>
          <w:rStyle w:val="shorttext"/>
          <w:rFonts w:ascii="Times New Roman" w:hAnsi="Times New Roman"/>
          <w:noProof/>
          <w:lang w:val="vi-VN"/>
        </w:rPr>
        <w:t>lock</w:t>
      </w:r>
      <w:bookmarkEnd w:id="17"/>
    </w:p>
    <w:p w:rsidR="00142149" w:rsidRPr="000C4484" w:rsidRDefault="00142149" w:rsidP="000C4484">
      <w:pPr>
        <w:jc w:val="both"/>
        <w:rPr>
          <w:rFonts w:ascii="Times New Roman" w:hAnsi="Times New Roman"/>
          <w:noProof/>
          <w:lang w:val="vi-VN"/>
        </w:rPr>
      </w:pPr>
      <w:r w:rsidRPr="000C4484">
        <w:rPr>
          <w:rFonts w:ascii="Times New Roman" w:hAnsi="Times New Roman"/>
          <w:noProof/>
          <w:lang w:val="vi-VN"/>
        </w:rPr>
        <w:t>Một trong những chiến lược chính cho Windows Azure Blob là cho phép tải lên các blob có kích thước lên đến nhiều GB. Điều này được cung cấp bởi Windows Azure Blob qua những bước sau:</w:t>
      </w:r>
    </w:p>
    <w:p w:rsidR="00D26552" w:rsidRPr="000C4484" w:rsidRDefault="00D26552" w:rsidP="000C4484">
      <w:pPr>
        <w:jc w:val="both"/>
        <w:rPr>
          <w:rFonts w:ascii="Times New Roman" w:hAnsi="Times New Roman"/>
          <w:noProof/>
          <w:lang w:val="vi-VN"/>
        </w:rPr>
      </w:pPr>
    </w:p>
    <w:p w:rsidR="00142149" w:rsidRPr="000C4484" w:rsidRDefault="00142149" w:rsidP="000C4484">
      <w:pPr>
        <w:pStyle w:val="ListParagraph"/>
        <w:numPr>
          <w:ilvl w:val="0"/>
          <w:numId w:val="7"/>
        </w:numPr>
        <w:jc w:val="both"/>
        <w:rPr>
          <w:rFonts w:ascii="Times New Roman" w:hAnsi="Times New Roman"/>
          <w:noProof/>
          <w:lang w:val="vi-VN"/>
        </w:rPr>
      </w:pPr>
      <w:r w:rsidRPr="000C4484">
        <w:rPr>
          <w:rFonts w:ascii="Times New Roman" w:hAnsi="Times New Roman"/>
          <w:noProof/>
          <w:lang w:val="vi-VN"/>
        </w:rPr>
        <w:t>Cắt Blob</w:t>
      </w:r>
      <w:r w:rsidR="00A65CF2" w:rsidRPr="000C4484">
        <w:rPr>
          <w:rFonts w:ascii="Times New Roman" w:hAnsi="Times New Roman"/>
          <w:noProof/>
          <w:lang w:val="vi-VN"/>
        </w:rPr>
        <w:t xml:space="preserve"> </w:t>
      </w:r>
      <w:r w:rsidRPr="000C4484">
        <w:rPr>
          <w:rFonts w:ascii="Times New Roman" w:hAnsi="Times New Roman"/>
          <w:noProof/>
          <w:lang w:val="vi-VN"/>
        </w:rPr>
        <w:t>cần tải lên thành nhiều khối liên tiếp nhau. Vd, Một phim 10GB có thẻ cắt thành 2500 khối, mỗi khối có kích thước 4MB, khối đầu tiên đại diện cho byte thứ 1 đến 4194304, khối thứ 2 đại diện cho byte 4194305 đến 8388608.</w:t>
      </w:r>
    </w:p>
    <w:p w:rsidR="00142149" w:rsidRPr="000C4484" w:rsidRDefault="00A9512B" w:rsidP="000C4484">
      <w:pPr>
        <w:pStyle w:val="ListParagraph"/>
        <w:numPr>
          <w:ilvl w:val="0"/>
          <w:numId w:val="7"/>
        </w:numPr>
        <w:jc w:val="both"/>
        <w:rPr>
          <w:rFonts w:ascii="Times New Roman" w:hAnsi="Times New Roman"/>
          <w:noProof/>
          <w:lang w:val="vi-VN"/>
        </w:rPr>
      </w:pPr>
      <w:r w:rsidRPr="000C4484">
        <w:rPr>
          <w:rFonts w:ascii="Times New Roman" w:hAnsi="Times New Roman"/>
          <w:noProof/>
          <w:lang w:val="vi-VN"/>
        </w:rPr>
        <w:t>Đặt</w:t>
      </w:r>
      <w:r w:rsidR="00142149" w:rsidRPr="000C4484">
        <w:rPr>
          <w:rFonts w:ascii="Times New Roman" w:hAnsi="Times New Roman"/>
          <w:noProof/>
          <w:lang w:val="vi-VN"/>
        </w:rPr>
        <w:t xml:space="preserve"> mỗi khối một Tên/ ID duy nhất. ID duy nhất này được </w:t>
      </w:r>
      <w:r w:rsidRPr="000C4484">
        <w:rPr>
          <w:rFonts w:ascii="Times New Roman" w:hAnsi="Times New Roman"/>
          <w:noProof/>
          <w:lang w:val="vi-VN"/>
        </w:rPr>
        <w:t xml:space="preserve">giới hạn bởi tên blob được tải lên. Ví dụ,  block đầu tiên được gọi là “Block 0001”, block thứ hai “Block 0002”, </w:t>
      </w:r>
      <w:r w:rsidR="00A65CF2" w:rsidRPr="000C4484">
        <w:rPr>
          <w:rFonts w:ascii="Times New Roman" w:hAnsi="Times New Roman"/>
          <w:noProof/>
          <w:lang w:val="vi-VN"/>
        </w:rPr>
        <w:t>…</w:t>
      </w:r>
    </w:p>
    <w:p w:rsidR="00A65CF2" w:rsidRPr="000C4484" w:rsidRDefault="00A65CF2" w:rsidP="000C4484">
      <w:pPr>
        <w:pStyle w:val="ListParagraph"/>
        <w:numPr>
          <w:ilvl w:val="0"/>
          <w:numId w:val="7"/>
        </w:numPr>
        <w:jc w:val="both"/>
        <w:rPr>
          <w:rFonts w:ascii="Times New Roman" w:hAnsi="Times New Roman"/>
          <w:noProof/>
          <w:lang w:val="vi-VN"/>
        </w:rPr>
      </w:pPr>
      <w:r w:rsidRPr="000C4484">
        <w:rPr>
          <w:rFonts w:ascii="Times New Roman" w:hAnsi="Times New Roman"/>
          <w:noProof/>
          <w:lang w:val="vi-VN"/>
        </w:rPr>
        <w:t>PUT mỗi block vào đám mây.</w:t>
      </w:r>
    </w:p>
    <w:p w:rsidR="00A9512B" w:rsidRPr="000C4484" w:rsidRDefault="00A9512B" w:rsidP="000C4484">
      <w:pPr>
        <w:pStyle w:val="ListParagraph"/>
        <w:numPr>
          <w:ilvl w:val="0"/>
          <w:numId w:val="7"/>
        </w:numPr>
        <w:jc w:val="both"/>
        <w:rPr>
          <w:rFonts w:ascii="Times New Roman" w:hAnsi="Times New Roman"/>
          <w:noProof/>
          <w:lang w:val="vi-VN"/>
        </w:rPr>
      </w:pPr>
      <w:r w:rsidRPr="000C4484">
        <w:rPr>
          <w:rFonts w:ascii="Times New Roman" w:hAnsi="Times New Roman"/>
          <w:noProof/>
          <w:lang w:val="vi-VN"/>
        </w:rPr>
        <w:t xml:space="preserve">Sau khi tất cả các block đã được lưu trữ trong </w:t>
      </w:r>
      <w:r w:rsidR="005A785E" w:rsidRPr="000C4484">
        <w:rPr>
          <w:rFonts w:ascii="Times New Roman" w:hAnsi="Times New Roman"/>
          <w:noProof/>
          <w:lang w:val="vi-VN"/>
        </w:rPr>
        <w:t xml:space="preserve">bộ lưu trữ Windows Azure, sau đó chúng ta commit danh sách các block đã tải lên vào </w:t>
      </w:r>
      <w:r w:rsidR="00A65CF2" w:rsidRPr="000C4484">
        <w:rPr>
          <w:rFonts w:ascii="Times New Roman" w:hAnsi="Times New Roman"/>
          <w:noProof/>
          <w:lang w:val="vi-VN"/>
        </w:rPr>
        <w:t>blob</w:t>
      </w:r>
      <w:r w:rsidR="005A785E" w:rsidRPr="000C4484">
        <w:rPr>
          <w:rFonts w:ascii="Times New Roman" w:hAnsi="Times New Roman"/>
          <w:noProof/>
          <w:lang w:val="vi-VN"/>
        </w:rPr>
        <w:t xml:space="preserve"> mà chúng thuộc về. Điều này được thực hiện với một lênh PUT chỉ định URL ở trên với truy vấn xác định rằng đây là lệnh Blocklist. Sau đó, header HTTP chứa danh sách các block đã được commit cho khối này. Khi thao tác này thực hiện thành công, danh sách các block, theo thứ tự mà chúng được liệt kê, bây giờ đại diện cho phiên bản có thể đọc được của các blob. Blob sau đó có thể được đọc bằng cách sử dụng lệnh GET blob</w:t>
      </w:r>
      <w:r w:rsidR="00A65CF2" w:rsidRPr="000C4484">
        <w:rPr>
          <w:rFonts w:ascii="Times New Roman" w:hAnsi="Times New Roman"/>
          <w:noProof/>
          <w:lang w:val="vi-VN"/>
        </w:rPr>
        <w:t>.</w:t>
      </w:r>
    </w:p>
    <w:p w:rsidR="00A65CF2" w:rsidRPr="000C4484" w:rsidRDefault="00A65CF2" w:rsidP="000C4484">
      <w:pPr>
        <w:jc w:val="both"/>
        <w:rPr>
          <w:rStyle w:val="shorttext"/>
          <w:rFonts w:ascii="Times New Roman" w:hAnsi="Times New Roman"/>
          <w:noProof/>
          <w:lang w:val="vi-VN"/>
        </w:rPr>
      </w:pPr>
    </w:p>
    <w:p w:rsidR="005A785E" w:rsidRPr="000C4484" w:rsidRDefault="005A785E" w:rsidP="000C4484">
      <w:pPr>
        <w:jc w:val="both"/>
        <w:rPr>
          <w:rFonts w:ascii="Times New Roman" w:hAnsi="Times New Roman"/>
          <w:noProof/>
          <w:lang w:val="vi-VN"/>
        </w:rPr>
      </w:pPr>
      <w:r w:rsidRPr="000C4484">
        <w:rPr>
          <w:rStyle w:val="shorttext"/>
          <w:rFonts w:ascii="Times New Roman" w:hAnsi="Times New Roman"/>
          <w:noProof/>
          <w:lang w:val="vi-VN"/>
        </w:rPr>
        <w:t xml:space="preserve">Hình dưới đây kết hợp các khối vào khái niệm dữ liệu </w:t>
      </w:r>
      <w:r w:rsidR="00607E29" w:rsidRPr="000C4484">
        <w:rPr>
          <w:rStyle w:val="shorttext"/>
          <w:rFonts w:ascii="Times New Roman" w:hAnsi="Times New Roman"/>
          <w:noProof/>
          <w:lang w:val="vi-VN"/>
        </w:rPr>
        <w:t xml:space="preserve">Windows Azure  </w:t>
      </w:r>
      <w:r w:rsidRPr="000C4484">
        <w:rPr>
          <w:rStyle w:val="shorttext"/>
          <w:rFonts w:ascii="Times New Roman" w:hAnsi="Times New Roman"/>
          <w:noProof/>
          <w:lang w:val="vi-VN"/>
        </w:rPr>
        <w:t>Blob.</w:t>
      </w:r>
    </w:p>
    <w:p w:rsidR="009E539F" w:rsidRPr="000C4484" w:rsidRDefault="009E539F" w:rsidP="000C4484">
      <w:pPr>
        <w:jc w:val="both"/>
        <w:rPr>
          <w:rFonts w:ascii="Times New Roman" w:hAnsi="Times New Roman"/>
          <w:noProof/>
          <w:lang w:val="vi-VN"/>
        </w:rPr>
      </w:pPr>
    </w:p>
    <w:p w:rsidR="00A226D0" w:rsidRPr="000C4484" w:rsidRDefault="00A226D0" w:rsidP="000C4484">
      <w:pPr>
        <w:keepNext/>
        <w:jc w:val="both"/>
        <w:rPr>
          <w:rFonts w:ascii="Times New Roman" w:hAnsi="Times New Roman"/>
          <w:noProof/>
          <w:lang w:val="vi-VN"/>
        </w:rPr>
      </w:pPr>
      <w:r w:rsidRPr="000C4484">
        <w:rPr>
          <w:rFonts w:ascii="Times New Roman" w:hAnsi="Times New Roman"/>
          <w:noProof/>
        </w:rPr>
        <w:drawing>
          <wp:inline distT="0" distB="0" distL="0" distR="0">
            <wp:extent cx="4981575" cy="33147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A226D0" w:rsidRPr="000C4484" w:rsidRDefault="00A65CF2" w:rsidP="000C4484">
      <w:pPr>
        <w:pStyle w:val="Caption"/>
        <w:jc w:val="both"/>
        <w:rPr>
          <w:rFonts w:ascii="Times New Roman" w:hAnsi="Times New Roman"/>
          <w:noProof/>
          <w:color w:val="auto"/>
          <w:sz w:val="22"/>
          <w:szCs w:val="22"/>
          <w:lang w:val="vi-VN"/>
        </w:rPr>
      </w:pPr>
      <w:r w:rsidRPr="000C4484">
        <w:rPr>
          <w:rFonts w:ascii="Times New Roman" w:hAnsi="Times New Roman"/>
          <w:noProof/>
          <w:color w:val="auto"/>
          <w:sz w:val="22"/>
          <w:szCs w:val="22"/>
          <w:lang w:val="vi-VN"/>
        </w:rPr>
        <w:t>Hình</w:t>
      </w:r>
      <w:r w:rsidR="00A226D0" w:rsidRPr="000C4484">
        <w:rPr>
          <w:rFonts w:ascii="Times New Roman" w:hAnsi="Times New Roman"/>
          <w:noProof/>
          <w:color w:val="auto"/>
          <w:sz w:val="22"/>
          <w:szCs w:val="22"/>
          <w:lang w:val="vi-VN"/>
        </w:rPr>
        <w:t xml:space="preserve"> </w:t>
      </w:r>
      <w:r w:rsidR="00437744" w:rsidRPr="000C4484">
        <w:rPr>
          <w:rFonts w:ascii="Times New Roman" w:hAnsi="Times New Roman"/>
          <w:noProof/>
          <w:color w:val="auto"/>
          <w:sz w:val="22"/>
          <w:szCs w:val="22"/>
          <w:lang w:val="vi-VN"/>
        </w:rPr>
        <w:fldChar w:fldCharType="begin"/>
      </w:r>
      <w:r w:rsidR="0069489B" w:rsidRPr="000C4484">
        <w:rPr>
          <w:rFonts w:ascii="Times New Roman" w:hAnsi="Times New Roman"/>
          <w:noProof/>
          <w:color w:val="auto"/>
          <w:sz w:val="22"/>
          <w:szCs w:val="22"/>
          <w:lang w:val="vi-VN"/>
        </w:rPr>
        <w:instrText xml:space="preserve"> SEQ Figure \* ARABIC </w:instrText>
      </w:r>
      <w:r w:rsidR="00437744" w:rsidRPr="000C4484">
        <w:rPr>
          <w:rFonts w:ascii="Times New Roman" w:hAnsi="Times New Roman"/>
          <w:noProof/>
          <w:color w:val="auto"/>
          <w:sz w:val="22"/>
          <w:szCs w:val="22"/>
          <w:lang w:val="vi-VN"/>
        </w:rPr>
        <w:fldChar w:fldCharType="separate"/>
      </w:r>
      <w:r w:rsidR="00C847BB" w:rsidRPr="000C4484">
        <w:rPr>
          <w:rFonts w:ascii="Times New Roman" w:hAnsi="Times New Roman"/>
          <w:noProof/>
          <w:color w:val="auto"/>
          <w:sz w:val="22"/>
          <w:szCs w:val="22"/>
          <w:lang w:val="vi-VN"/>
        </w:rPr>
        <w:t>2</w:t>
      </w:r>
      <w:r w:rsidR="00437744" w:rsidRPr="000C4484">
        <w:rPr>
          <w:rFonts w:ascii="Times New Roman" w:hAnsi="Times New Roman"/>
          <w:noProof/>
          <w:color w:val="auto"/>
          <w:sz w:val="22"/>
          <w:szCs w:val="22"/>
          <w:lang w:val="vi-VN"/>
        </w:rPr>
        <w:fldChar w:fldCharType="end"/>
      </w:r>
      <w:r w:rsidR="00A226D0" w:rsidRPr="000C4484">
        <w:rPr>
          <w:rFonts w:ascii="Times New Roman" w:hAnsi="Times New Roman"/>
          <w:noProof/>
          <w:color w:val="auto"/>
          <w:sz w:val="22"/>
          <w:szCs w:val="22"/>
          <w:lang w:val="vi-VN"/>
        </w:rPr>
        <w:t xml:space="preserve"> </w:t>
      </w:r>
      <w:r w:rsidRPr="000C4484">
        <w:rPr>
          <w:rFonts w:ascii="Times New Roman" w:hAnsi="Times New Roman"/>
          <w:noProof/>
          <w:color w:val="auto"/>
          <w:sz w:val="22"/>
          <w:szCs w:val="22"/>
          <w:lang w:val="vi-VN"/>
        </w:rPr>
        <w:t>Khái niệm lưu trữ Blob</w:t>
      </w:r>
      <w:r w:rsidR="00A226D0" w:rsidRPr="000C4484">
        <w:rPr>
          <w:rFonts w:ascii="Times New Roman" w:hAnsi="Times New Roman"/>
          <w:noProof/>
          <w:color w:val="auto"/>
          <w:sz w:val="22"/>
          <w:szCs w:val="22"/>
          <w:lang w:val="vi-VN"/>
        </w:rPr>
        <w:t xml:space="preserve"> </w:t>
      </w:r>
      <w:r w:rsidRPr="000C4484">
        <w:rPr>
          <w:rFonts w:ascii="Times New Roman" w:hAnsi="Times New Roman"/>
          <w:noProof/>
          <w:color w:val="auto"/>
          <w:sz w:val="22"/>
          <w:szCs w:val="22"/>
          <w:lang w:val="vi-VN"/>
        </w:rPr>
        <w:t>–</w:t>
      </w:r>
      <w:r w:rsidR="00A226D0" w:rsidRPr="000C4484">
        <w:rPr>
          <w:rFonts w:ascii="Times New Roman" w:hAnsi="Times New Roman"/>
          <w:noProof/>
          <w:color w:val="auto"/>
          <w:sz w:val="22"/>
          <w:szCs w:val="22"/>
          <w:lang w:val="vi-VN"/>
        </w:rPr>
        <w:t xml:space="preserve"> </w:t>
      </w:r>
      <w:r w:rsidRPr="000C4484">
        <w:rPr>
          <w:rFonts w:ascii="Times New Roman" w:hAnsi="Times New Roman"/>
          <w:noProof/>
          <w:color w:val="auto"/>
          <w:sz w:val="22"/>
          <w:szCs w:val="22"/>
          <w:lang w:val="vi-VN"/>
        </w:rPr>
        <w:t>Thêm Block</w:t>
      </w:r>
    </w:p>
    <w:p w:rsidR="001747BC" w:rsidRPr="000C4484" w:rsidRDefault="001747BC" w:rsidP="000C4484">
      <w:pPr>
        <w:jc w:val="both"/>
        <w:rPr>
          <w:rFonts w:ascii="Times New Roman" w:hAnsi="Times New Roman"/>
          <w:noProof/>
          <w:lang w:val="vi-VN"/>
        </w:rPr>
      </w:pPr>
    </w:p>
    <w:p w:rsidR="00607E29" w:rsidRPr="000C4484" w:rsidRDefault="00607E29" w:rsidP="000C4484">
      <w:pPr>
        <w:jc w:val="both"/>
        <w:rPr>
          <w:rFonts w:ascii="Times New Roman" w:hAnsi="Times New Roman"/>
          <w:noProof/>
          <w:lang w:val="vi-VN"/>
        </w:rPr>
      </w:pPr>
      <w:r w:rsidRPr="000C4484">
        <w:rPr>
          <w:rFonts w:ascii="Times New Roman" w:hAnsi="Times New Roman"/>
          <w:noProof/>
          <w:lang w:val="vi-VN"/>
        </w:rPr>
        <w:t>Như mô tả trước đó, blob có thể được truy xuất qua PUT và GET bằng cách sử dụng URL sau:</w:t>
      </w:r>
    </w:p>
    <w:p w:rsidR="00E972DE" w:rsidRPr="000C4484" w:rsidRDefault="00E972DE" w:rsidP="000C4484">
      <w:pPr>
        <w:ind w:firstLine="720"/>
        <w:jc w:val="both"/>
        <w:rPr>
          <w:rFonts w:ascii="Times New Roman" w:hAnsi="Times New Roman"/>
          <w:noProof/>
          <w:sz w:val="24"/>
          <w:szCs w:val="24"/>
          <w:lang w:val="vi-VN"/>
        </w:rPr>
      </w:pPr>
      <w:r w:rsidRPr="000C4484">
        <w:rPr>
          <w:rFonts w:ascii="Times New Roman" w:hAnsi="Times New Roman"/>
          <w:noProof/>
          <w:sz w:val="24"/>
          <w:szCs w:val="24"/>
          <w:lang w:val="vi-VN"/>
        </w:rPr>
        <w:t>http://&lt;account&gt;.</w:t>
      </w:r>
      <w:r w:rsidRPr="000C4484">
        <w:rPr>
          <w:rFonts w:ascii="Times New Roman" w:hAnsi="Times New Roman"/>
          <w:b/>
          <w:noProof/>
          <w:sz w:val="24"/>
          <w:szCs w:val="24"/>
          <w:lang w:val="vi-VN"/>
        </w:rPr>
        <w:t>blob</w:t>
      </w:r>
      <w:r w:rsidRPr="000C4484">
        <w:rPr>
          <w:rFonts w:ascii="Times New Roman" w:hAnsi="Times New Roman"/>
          <w:noProof/>
          <w:sz w:val="24"/>
          <w:szCs w:val="24"/>
          <w:lang w:val="vi-VN"/>
        </w:rPr>
        <w:t>.core.windows.net/&lt;container&gt;/&lt;blobname&gt;</w:t>
      </w:r>
    </w:p>
    <w:p w:rsidR="00E972DE" w:rsidRPr="000C4484" w:rsidRDefault="00E972DE" w:rsidP="000C4484">
      <w:pPr>
        <w:jc w:val="both"/>
        <w:rPr>
          <w:rFonts w:ascii="Times New Roman" w:hAnsi="Times New Roman"/>
          <w:noProof/>
          <w:lang w:val="vi-VN"/>
        </w:rPr>
      </w:pPr>
    </w:p>
    <w:p w:rsidR="00607E29" w:rsidRPr="000C4484" w:rsidRDefault="00607E29" w:rsidP="000C4484">
      <w:pPr>
        <w:jc w:val="both"/>
        <w:rPr>
          <w:rFonts w:ascii="Times New Roman" w:hAnsi="Times New Roman"/>
          <w:noProof/>
          <w:lang w:val="vi-VN"/>
        </w:rPr>
      </w:pPr>
      <w:r w:rsidRPr="000C4484">
        <w:rPr>
          <w:rFonts w:ascii="Times New Roman" w:hAnsi="Times New Roman"/>
          <w:noProof/>
          <w:lang w:val="vi-VN"/>
        </w:rPr>
        <w:t>Ví dụ hình 2, một lệnh PUT có thể được sử dụng để đặt các ảnh theo URL sau:</w:t>
      </w:r>
    </w:p>
    <w:p w:rsidR="001747BC" w:rsidRPr="000C4484" w:rsidRDefault="001747BC" w:rsidP="000C4484">
      <w:pPr>
        <w:ind w:firstLine="720"/>
        <w:jc w:val="both"/>
        <w:rPr>
          <w:rFonts w:ascii="Times New Roman" w:hAnsi="Times New Roman"/>
          <w:noProof/>
          <w:sz w:val="24"/>
          <w:szCs w:val="24"/>
          <w:lang w:val="vi-VN"/>
        </w:rPr>
      </w:pPr>
      <w:r w:rsidRPr="000C4484">
        <w:rPr>
          <w:rFonts w:ascii="Times New Roman" w:hAnsi="Times New Roman"/>
          <w:noProof/>
          <w:sz w:val="24"/>
          <w:szCs w:val="24"/>
          <w:lang w:val="vi-VN"/>
        </w:rPr>
        <w:t>http://sally.</w:t>
      </w:r>
      <w:r w:rsidRPr="000C4484">
        <w:rPr>
          <w:rFonts w:ascii="Times New Roman" w:hAnsi="Times New Roman"/>
          <w:b/>
          <w:noProof/>
          <w:sz w:val="24"/>
          <w:szCs w:val="24"/>
          <w:lang w:val="vi-VN"/>
        </w:rPr>
        <w:t>blob</w:t>
      </w:r>
      <w:r w:rsidRPr="000C4484">
        <w:rPr>
          <w:rFonts w:ascii="Times New Roman" w:hAnsi="Times New Roman"/>
          <w:noProof/>
          <w:sz w:val="24"/>
          <w:szCs w:val="24"/>
          <w:lang w:val="vi-VN"/>
        </w:rPr>
        <w:t>.core.windows.net/pictures/IMG001.JPG</w:t>
      </w:r>
    </w:p>
    <w:p w:rsidR="001747BC" w:rsidRPr="000C4484" w:rsidRDefault="001747BC" w:rsidP="000C4484">
      <w:pPr>
        <w:ind w:firstLine="720"/>
        <w:jc w:val="both"/>
        <w:rPr>
          <w:rFonts w:ascii="Times New Roman" w:hAnsi="Times New Roman"/>
          <w:noProof/>
          <w:sz w:val="24"/>
          <w:szCs w:val="24"/>
          <w:lang w:val="vi-VN"/>
        </w:rPr>
      </w:pPr>
      <w:r w:rsidRPr="000C4484">
        <w:rPr>
          <w:rFonts w:ascii="Times New Roman" w:hAnsi="Times New Roman"/>
          <w:noProof/>
          <w:sz w:val="24"/>
          <w:szCs w:val="24"/>
          <w:lang w:val="vi-VN"/>
        </w:rPr>
        <w:t>http://sally.</w:t>
      </w:r>
      <w:r w:rsidRPr="000C4484">
        <w:rPr>
          <w:rFonts w:ascii="Times New Roman" w:hAnsi="Times New Roman"/>
          <w:b/>
          <w:noProof/>
          <w:sz w:val="24"/>
          <w:szCs w:val="24"/>
          <w:lang w:val="vi-VN"/>
        </w:rPr>
        <w:t>blob</w:t>
      </w:r>
      <w:r w:rsidRPr="000C4484">
        <w:rPr>
          <w:rFonts w:ascii="Times New Roman" w:hAnsi="Times New Roman"/>
          <w:noProof/>
          <w:sz w:val="24"/>
          <w:szCs w:val="24"/>
          <w:lang w:val="vi-VN"/>
        </w:rPr>
        <w:t>.core.windows.net/pictures/IMG002.JPG</w:t>
      </w:r>
    </w:p>
    <w:p w:rsidR="001747BC" w:rsidRPr="000C4484" w:rsidRDefault="001747BC" w:rsidP="000C4484">
      <w:pPr>
        <w:jc w:val="both"/>
        <w:rPr>
          <w:rFonts w:ascii="Times New Roman" w:hAnsi="Times New Roman"/>
          <w:noProof/>
          <w:lang w:val="vi-VN"/>
        </w:rPr>
      </w:pPr>
    </w:p>
    <w:p w:rsidR="0097571F" w:rsidRPr="000C4484" w:rsidRDefault="00607E29" w:rsidP="000C4484">
      <w:pPr>
        <w:jc w:val="both"/>
        <w:rPr>
          <w:rStyle w:val="mediumtext"/>
          <w:rFonts w:ascii="Times New Roman" w:hAnsi="Times New Roman"/>
          <w:noProof/>
          <w:shd w:val="clear" w:color="auto" w:fill="FFFFFF"/>
          <w:lang w:val="vi-VN"/>
        </w:rPr>
      </w:pPr>
      <w:r w:rsidRPr="000C4484">
        <w:rPr>
          <w:rFonts w:ascii="Times New Roman" w:hAnsi="Times New Roman"/>
          <w:noProof/>
          <w:lang w:val="vi-VN"/>
        </w:rPr>
        <w:t xml:space="preserve">Khi sử dụng một lệnh PUT đơn, block có kích thước lên đến 64MB có thể được lưu trữ. </w:t>
      </w:r>
      <w:r w:rsidRPr="000C4484">
        <w:rPr>
          <w:rStyle w:val="mediumtext"/>
          <w:rFonts w:ascii="Times New Roman" w:hAnsi="Times New Roman"/>
          <w:noProof/>
          <w:shd w:val="clear" w:color="auto" w:fill="FFFFFF"/>
          <w:lang w:val="vi-VN"/>
        </w:rPr>
        <w:t>Để lưu trữ các blob lớn hơn 64MB và lên đến 50GB, đầu tiên cần PUT tất cả các</w:t>
      </w:r>
      <w:r w:rsidR="0097571F" w:rsidRPr="000C4484">
        <w:rPr>
          <w:rStyle w:val="mediumtext"/>
          <w:rFonts w:ascii="Times New Roman" w:hAnsi="Times New Roman"/>
          <w:noProof/>
          <w:shd w:val="clear" w:color="auto" w:fill="FFFFFF"/>
          <w:lang w:val="vi-VN"/>
        </w:rPr>
        <w:t xml:space="preserve"> block, và sau đó PUT blocklist</w:t>
      </w:r>
      <w:r w:rsidRPr="000C4484">
        <w:rPr>
          <w:rStyle w:val="mediumtext"/>
          <w:rFonts w:ascii="Times New Roman" w:hAnsi="Times New Roman"/>
          <w:noProof/>
          <w:shd w:val="clear" w:color="auto" w:fill="FFFFFF"/>
          <w:lang w:val="vi-VN"/>
        </w:rPr>
        <w:t xml:space="preserve"> để </w:t>
      </w:r>
      <w:r w:rsidR="0097571F" w:rsidRPr="000C4484">
        <w:rPr>
          <w:rStyle w:val="mediumtext"/>
          <w:rFonts w:ascii="Times New Roman" w:hAnsi="Times New Roman"/>
          <w:noProof/>
          <w:shd w:val="clear" w:color="auto" w:fill="FFFFFF"/>
          <w:lang w:val="vi-VN"/>
        </w:rPr>
        <w:t xml:space="preserve">hợp thành </w:t>
      </w:r>
      <w:r w:rsidRPr="000C4484">
        <w:rPr>
          <w:rStyle w:val="mediumtext"/>
          <w:rFonts w:ascii="Times New Roman" w:hAnsi="Times New Roman"/>
          <w:noProof/>
          <w:shd w:val="clear" w:color="auto" w:fill="FFFFFF"/>
          <w:lang w:val="vi-VN"/>
        </w:rPr>
        <w:t>phiên bản có thể đọc được của blob này.</w:t>
      </w:r>
      <w:r w:rsidR="0097571F" w:rsidRPr="000C4484">
        <w:rPr>
          <w:rStyle w:val="mediumtext"/>
          <w:rFonts w:ascii="Times New Roman" w:hAnsi="Times New Roman"/>
          <w:noProof/>
          <w:shd w:val="clear" w:color="auto" w:fill="FFFFFF"/>
          <w:lang w:val="vi-VN"/>
        </w:rPr>
        <w:t xml:space="preserve"> Trong hình 2 ở trên,chỉ sau khi các block đã được put và commit thành blob, thì blob có thể được đọc theo URL sau:</w:t>
      </w:r>
    </w:p>
    <w:p w:rsidR="0097571F" w:rsidRPr="000C4484" w:rsidRDefault="0097571F" w:rsidP="000C4484">
      <w:pPr>
        <w:jc w:val="both"/>
        <w:rPr>
          <w:rStyle w:val="mediumtext"/>
          <w:rFonts w:ascii="Times New Roman" w:hAnsi="Times New Roman"/>
          <w:noProof/>
          <w:shd w:val="clear" w:color="auto" w:fill="FFFFFF"/>
          <w:lang w:val="vi-VN"/>
        </w:rPr>
      </w:pPr>
    </w:p>
    <w:p w:rsidR="0072204D" w:rsidRPr="000C4484" w:rsidRDefault="0072204D" w:rsidP="000C4484">
      <w:pPr>
        <w:ind w:firstLine="720"/>
        <w:jc w:val="both"/>
        <w:rPr>
          <w:rFonts w:ascii="Times New Roman" w:hAnsi="Times New Roman"/>
          <w:noProof/>
          <w:sz w:val="24"/>
          <w:szCs w:val="24"/>
          <w:lang w:val="vi-VN"/>
        </w:rPr>
      </w:pPr>
      <w:r w:rsidRPr="000C4484">
        <w:rPr>
          <w:rFonts w:ascii="Times New Roman" w:hAnsi="Times New Roman"/>
          <w:noProof/>
          <w:sz w:val="24"/>
          <w:szCs w:val="24"/>
          <w:lang w:val="vi-VN"/>
        </w:rPr>
        <w:t>http://sally.</w:t>
      </w:r>
      <w:r w:rsidRPr="000C4484">
        <w:rPr>
          <w:rFonts w:ascii="Times New Roman" w:hAnsi="Times New Roman"/>
          <w:b/>
          <w:noProof/>
          <w:sz w:val="24"/>
          <w:szCs w:val="24"/>
          <w:lang w:val="vi-VN"/>
        </w:rPr>
        <w:t>blob</w:t>
      </w:r>
      <w:r w:rsidRPr="000C4484">
        <w:rPr>
          <w:rFonts w:ascii="Times New Roman" w:hAnsi="Times New Roman"/>
          <w:noProof/>
          <w:sz w:val="24"/>
          <w:szCs w:val="24"/>
          <w:lang w:val="vi-VN"/>
        </w:rPr>
        <w:t>.core.windows.net/pictures/MOV1.AVI</w:t>
      </w:r>
    </w:p>
    <w:p w:rsidR="00E972DE" w:rsidRPr="000C4484" w:rsidRDefault="0097571F" w:rsidP="000C4484">
      <w:pPr>
        <w:pStyle w:val="Heading2"/>
        <w:jc w:val="both"/>
        <w:rPr>
          <w:rFonts w:ascii="Times New Roman" w:hAnsi="Times New Roman"/>
          <w:noProof/>
          <w:lang w:val="vi-VN"/>
        </w:rPr>
      </w:pPr>
      <w:bookmarkStart w:id="18" w:name="_Toc290113185"/>
      <w:r w:rsidRPr="000C4484">
        <w:rPr>
          <w:rFonts w:ascii="Times New Roman" w:hAnsi="Times New Roman"/>
          <w:noProof/>
          <w:lang w:val="vi-VN"/>
        </w:rPr>
        <w:t>Trừu tượng hóa dữ liệ</w:t>
      </w:r>
      <w:r w:rsidR="00A65CF2" w:rsidRPr="000C4484">
        <w:rPr>
          <w:rFonts w:ascii="Times New Roman" w:hAnsi="Times New Roman"/>
          <w:noProof/>
          <w:lang w:val="vi-VN"/>
        </w:rPr>
        <w:t>u Block</w:t>
      </w:r>
      <w:bookmarkEnd w:id="18"/>
    </w:p>
    <w:p w:rsidR="00636B1D" w:rsidRPr="000C4484" w:rsidRDefault="00636B1D" w:rsidP="000C4484">
      <w:pPr>
        <w:jc w:val="both"/>
        <w:rPr>
          <w:rFonts w:ascii="Times New Roman" w:hAnsi="Times New Roman"/>
          <w:noProof/>
          <w:lang w:val="vi-VN"/>
        </w:rPr>
      </w:pPr>
      <w:r w:rsidRPr="000C4484">
        <w:rPr>
          <w:rFonts w:ascii="Times New Roman" w:hAnsi="Times New Roman"/>
          <w:noProof/>
          <w:lang w:val="vi-VN"/>
        </w:rPr>
        <w:t>Mỗi block được xác định bởi Block ID và nó được giới hạn bởi tên blob. Vì thế những blob khác nhau có thể có các block với cùng ID. Mỗi block có kích thước lên đến 4MB, và các block trong cùng blob có thể có kích thước khác nhau. Windows Azure Blob cung cấp các thao tác cấp độ Block như sau:</w:t>
      </w:r>
    </w:p>
    <w:p w:rsidR="00636B1D" w:rsidRPr="000C4484" w:rsidRDefault="00B806C8" w:rsidP="000C4484">
      <w:pPr>
        <w:pStyle w:val="ListParagraph"/>
        <w:numPr>
          <w:ilvl w:val="0"/>
          <w:numId w:val="4"/>
        </w:numPr>
        <w:jc w:val="both"/>
        <w:rPr>
          <w:rFonts w:ascii="Times New Roman" w:hAnsi="Times New Roman"/>
          <w:noProof/>
          <w:lang w:val="vi-VN"/>
        </w:rPr>
      </w:pPr>
      <w:r w:rsidRPr="000C4484">
        <w:rPr>
          <w:rFonts w:ascii="Times New Roman" w:hAnsi="Times New Roman"/>
          <w:noProof/>
          <w:lang w:val="vi-VN"/>
        </w:rPr>
        <w:t xml:space="preserve">PUT block – tải một block vào một blob. Chú ý một block được tải lên thành công với thao tác PUT block không trở thành một phần của blob chỉ khi nào nó được commit </w:t>
      </w:r>
      <w:r w:rsidR="00A65CF2" w:rsidRPr="000C4484">
        <w:rPr>
          <w:rFonts w:ascii="Times New Roman" w:hAnsi="Times New Roman"/>
          <w:noProof/>
          <w:lang w:val="vi-VN"/>
        </w:rPr>
        <w:t>vào</w:t>
      </w:r>
      <w:r w:rsidRPr="000C4484">
        <w:rPr>
          <w:rFonts w:ascii="Times New Roman" w:hAnsi="Times New Roman"/>
          <w:noProof/>
          <w:lang w:val="vi-VN"/>
        </w:rPr>
        <w:t xml:space="preserve"> blocklist với thao tác PUT blocklist.</w:t>
      </w:r>
    </w:p>
    <w:p w:rsidR="00B806C8" w:rsidRPr="000C4484" w:rsidRDefault="00B806C8" w:rsidP="000C4484">
      <w:pPr>
        <w:pStyle w:val="ListParagraph"/>
        <w:numPr>
          <w:ilvl w:val="0"/>
          <w:numId w:val="4"/>
        </w:numPr>
        <w:jc w:val="both"/>
        <w:rPr>
          <w:rFonts w:ascii="Times New Roman" w:hAnsi="Times New Roman"/>
          <w:noProof/>
          <w:lang w:val="vi-VN"/>
        </w:rPr>
      </w:pPr>
      <w:r w:rsidRPr="000C4484">
        <w:rPr>
          <w:rFonts w:ascii="Times New Roman" w:hAnsi="Times New Roman"/>
          <w:noProof/>
          <w:lang w:val="vi-VN"/>
        </w:rPr>
        <w:lastRenderedPageBreak/>
        <w:t>PUT blocklist – commit một blob bằng cách xác định danh sách các ID block tạo nên blob. Các block được xác định trong hoạt động này phải được tải lên thành công bằng cách sử dụng lời gọi PUT block. Thứ tự các block trong thao tác PUT blocklist, sẽ hợp thành phiên bản có thể đọc của blob.</w:t>
      </w:r>
    </w:p>
    <w:p w:rsidR="00B806C8" w:rsidRPr="000C4484" w:rsidRDefault="00B806C8" w:rsidP="000C4484">
      <w:pPr>
        <w:pStyle w:val="ListParagraph"/>
        <w:numPr>
          <w:ilvl w:val="0"/>
          <w:numId w:val="4"/>
        </w:numPr>
        <w:jc w:val="both"/>
        <w:rPr>
          <w:rFonts w:ascii="Times New Roman" w:hAnsi="Times New Roman"/>
          <w:noProof/>
          <w:lang w:val="vi-VN"/>
        </w:rPr>
      </w:pPr>
      <w:r w:rsidRPr="000C4484">
        <w:rPr>
          <w:rFonts w:ascii="Times New Roman" w:hAnsi="Times New Roman"/>
          <w:noProof/>
          <w:lang w:val="vi-VN"/>
        </w:rPr>
        <w:t>GET blocklist – lấy danh sách block đã được commit trước đó cho blob bằ</w:t>
      </w:r>
      <w:r w:rsidR="008B3D6D" w:rsidRPr="000C4484">
        <w:rPr>
          <w:rFonts w:ascii="Times New Roman" w:hAnsi="Times New Roman"/>
          <w:noProof/>
          <w:lang w:val="vi-VN"/>
        </w:rPr>
        <w:t>ng thao tác PUT blocklist. Danh sách block được trả ra định rõ ID và kích thước của mỗi block. Chức năng này có thể được sử dụng để lấy các danh sách block chưa được commit.</w:t>
      </w:r>
    </w:p>
    <w:p w:rsidR="002133A8" w:rsidRPr="000C4484" w:rsidRDefault="002133A8" w:rsidP="000C4484">
      <w:pPr>
        <w:jc w:val="both"/>
        <w:rPr>
          <w:rFonts w:ascii="Times New Roman" w:hAnsi="Times New Roman"/>
          <w:noProof/>
          <w:lang w:val="vi-VN"/>
        </w:rPr>
      </w:pPr>
    </w:p>
    <w:p w:rsidR="008B3D6D" w:rsidRPr="000C4484" w:rsidRDefault="008B3D6D" w:rsidP="000C4484">
      <w:pPr>
        <w:jc w:val="both"/>
        <w:rPr>
          <w:rFonts w:ascii="Times New Roman" w:hAnsi="Times New Roman"/>
          <w:noProof/>
          <w:lang w:val="vi-VN"/>
        </w:rPr>
      </w:pPr>
      <w:r w:rsidRPr="000C4484">
        <w:rPr>
          <w:rFonts w:ascii="Times New Roman" w:hAnsi="Times New Roman"/>
          <w:noProof/>
          <w:lang w:val="vi-VN"/>
        </w:rPr>
        <w:t xml:space="preserve">Chú ý : ID Block có thể được thấy qua một phần của metadata mà bạn có thể lưu vết cho mỗi block. </w:t>
      </w:r>
    </w:p>
    <w:p w:rsidR="008B3D6D" w:rsidRPr="000C4484" w:rsidRDefault="008B3D6D" w:rsidP="000C4484">
      <w:pPr>
        <w:jc w:val="both"/>
        <w:rPr>
          <w:rFonts w:ascii="Times New Roman" w:hAnsi="Times New Roman"/>
          <w:noProof/>
          <w:lang w:val="vi-VN"/>
        </w:rPr>
      </w:pPr>
      <w:r w:rsidRPr="000C4484">
        <w:rPr>
          <w:rFonts w:ascii="Times New Roman" w:hAnsi="Times New Roman"/>
          <w:noProof/>
          <w:lang w:val="vi-VN"/>
        </w:rPr>
        <w:t>Một ví dụ tận dụng ID block là có được ID block ID qua giá trị băm của nội dung dữ liệu qua mỗi block. Trong phương pháp này, đây là một trong những cách có thể kiểm tra tính toàn vẹn dữ liệu của mỗi block dữ liệu nhận được từ hệ thống.</w:t>
      </w:r>
    </w:p>
    <w:p w:rsidR="008C2C74" w:rsidRPr="000C4484" w:rsidRDefault="006E2473" w:rsidP="000C4484">
      <w:pPr>
        <w:pStyle w:val="Heading2"/>
        <w:jc w:val="both"/>
        <w:rPr>
          <w:rFonts w:ascii="Times New Roman" w:hAnsi="Times New Roman"/>
          <w:noProof/>
          <w:lang w:val="vi-VN"/>
        </w:rPr>
      </w:pPr>
      <w:bookmarkStart w:id="19" w:name="_Toc290113186"/>
      <w:r w:rsidRPr="000C4484">
        <w:rPr>
          <w:rFonts w:ascii="Times New Roman" w:eastAsia="Times New Roman" w:hAnsi="Times New Roman"/>
          <w:noProof/>
          <w:sz w:val="24"/>
          <w:szCs w:val="24"/>
          <w:lang w:val="vi-VN"/>
        </w:rPr>
        <w:t>Blobs – Azure Storage Client v1.0</w:t>
      </w:r>
      <w:bookmarkEnd w:id="19"/>
    </w:p>
    <w:p w:rsidR="00396FB1" w:rsidRPr="000C4484" w:rsidRDefault="00396FB1" w:rsidP="000C4484">
      <w:pPr>
        <w:jc w:val="both"/>
        <w:rPr>
          <w:rFonts w:ascii="Times New Roman" w:hAnsi="Times New Roman"/>
          <w:noProof/>
          <w:lang w:val="vi-VN"/>
        </w:rPr>
      </w:pPr>
      <w:r w:rsidRPr="000C4484">
        <w:rPr>
          <w:rFonts w:ascii="Times New Roman" w:hAnsi="Times New Roman"/>
          <w:noProof/>
          <w:lang w:val="vi-VN"/>
        </w:rPr>
        <w:t xml:space="preserve">Mặc dù REST API và các thao tác trong REST API được đọc một cách dễ dàng. </w:t>
      </w:r>
      <w:r w:rsidR="008F1C19" w:rsidRPr="000C4484">
        <w:rPr>
          <w:rFonts w:ascii="Times New Roman" w:hAnsi="Times New Roman"/>
          <w:noProof/>
          <w:lang w:val="vi-VN"/>
        </w:rPr>
        <w:t>Nhưng để thuận tiện hơn, n</w:t>
      </w:r>
      <w:r w:rsidRPr="000C4484">
        <w:rPr>
          <w:rFonts w:ascii="Times New Roman" w:hAnsi="Times New Roman"/>
          <w:noProof/>
          <w:lang w:val="vi-VN"/>
        </w:rPr>
        <w:t>hóm Windows Azure SDK đã tạo ra thư viện hỗ trợ: Microsoft.WindowsAzure.StorageClient</w:t>
      </w:r>
      <w:r w:rsidR="008F1C19" w:rsidRPr="000C4484">
        <w:rPr>
          <w:rFonts w:ascii="Times New Roman" w:hAnsi="Times New Roman"/>
          <w:noProof/>
          <w:lang w:val="vi-VN"/>
        </w:rPr>
        <w:t>. T</w:t>
      </w:r>
      <w:r w:rsidRPr="000C4484">
        <w:rPr>
          <w:rFonts w:ascii="Times New Roman" w:hAnsi="Times New Roman"/>
          <w:noProof/>
          <w:lang w:val="vi-VN"/>
        </w:rPr>
        <w:t xml:space="preserve">hư viện này được sử dụng để gọi REST API của dịch vụ lưu trữ Windows Azure. </w:t>
      </w:r>
    </w:p>
    <w:p w:rsidR="008F1C19" w:rsidRPr="000C4484" w:rsidRDefault="008F1C19" w:rsidP="000C4484">
      <w:pPr>
        <w:spacing w:before="100" w:beforeAutospacing="1" w:after="100" w:afterAutospacing="1" w:line="240" w:lineRule="auto"/>
        <w:jc w:val="both"/>
        <w:rPr>
          <w:rFonts w:ascii="Times New Roman" w:eastAsia="Times New Roman" w:hAnsi="Times New Roman"/>
          <w:noProof/>
          <w:sz w:val="24"/>
          <w:szCs w:val="24"/>
          <w:lang w:val="vi-VN"/>
        </w:rPr>
      </w:pPr>
      <w:r w:rsidRPr="000C4484">
        <w:rPr>
          <w:rFonts w:ascii="Times New Roman" w:eastAsia="Times New Roman" w:hAnsi="Times New Roman"/>
          <w:noProof/>
          <w:sz w:val="24"/>
          <w:szCs w:val="24"/>
          <w:lang w:val="vi-VN"/>
        </w:rPr>
        <w:t>Azure Storage Client v1.0 cung cấp các lớp hỗ trợ chức năng Azure Blob với những lớp chính sau:</w:t>
      </w:r>
    </w:p>
    <w:p w:rsidR="008F1C19" w:rsidRPr="000C4484" w:rsidRDefault="008F1C19" w:rsidP="000C4484">
      <w:pPr>
        <w:numPr>
          <w:ilvl w:val="0"/>
          <w:numId w:val="14"/>
        </w:numPr>
        <w:spacing w:before="100" w:beforeAutospacing="1" w:after="100" w:afterAutospacing="1" w:line="240" w:lineRule="auto"/>
        <w:jc w:val="both"/>
        <w:rPr>
          <w:rFonts w:ascii="Times New Roman" w:eastAsia="Times New Roman" w:hAnsi="Times New Roman"/>
          <w:noProof/>
          <w:sz w:val="24"/>
          <w:szCs w:val="24"/>
          <w:lang w:val="vi-VN"/>
        </w:rPr>
      </w:pPr>
      <w:r w:rsidRPr="000C4484">
        <w:rPr>
          <w:rFonts w:ascii="Times New Roman" w:hAnsi="Times New Roman"/>
          <w:i/>
          <w:noProof/>
          <w:lang w:val="vi-VN"/>
        </w:rPr>
        <w:t>CloudStorageAccount</w:t>
      </w:r>
    </w:p>
    <w:p w:rsidR="008F1C19" w:rsidRPr="000C4484" w:rsidRDefault="008F1C19" w:rsidP="000C4484">
      <w:pPr>
        <w:numPr>
          <w:ilvl w:val="0"/>
          <w:numId w:val="14"/>
        </w:numPr>
        <w:spacing w:before="100" w:beforeAutospacing="1" w:after="100" w:afterAutospacing="1" w:line="240" w:lineRule="auto"/>
        <w:jc w:val="both"/>
        <w:rPr>
          <w:rFonts w:ascii="Times New Roman" w:eastAsia="Times New Roman" w:hAnsi="Times New Roman"/>
          <w:noProof/>
          <w:sz w:val="24"/>
          <w:szCs w:val="24"/>
          <w:lang w:val="vi-VN"/>
        </w:rPr>
      </w:pPr>
      <w:r w:rsidRPr="000C4484">
        <w:rPr>
          <w:rFonts w:ascii="Times New Roman" w:eastAsia="Times New Roman" w:hAnsi="Times New Roman"/>
          <w:noProof/>
          <w:color w:val="0000FF"/>
          <w:sz w:val="24"/>
          <w:szCs w:val="24"/>
          <w:u w:val="single"/>
          <w:lang w:val="vi-VN"/>
        </w:rPr>
        <w:t>CloudBlob</w:t>
      </w:r>
    </w:p>
    <w:p w:rsidR="008F1C19" w:rsidRPr="000C4484" w:rsidRDefault="008F1C19" w:rsidP="000C4484">
      <w:pPr>
        <w:numPr>
          <w:ilvl w:val="0"/>
          <w:numId w:val="14"/>
        </w:numPr>
        <w:spacing w:before="100" w:beforeAutospacing="1" w:after="100" w:afterAutospacing="1" w:line="240" w:lineRule="auto"/>
        <w:jc w:val="both"/>
        <w:rPr>
          <w:rFonts w:ascii="Times New Roman" w:eastAsia="Times New Roman" w:hAnsi="Times New Roman"/>
          <w:noProof/>
          <w:sz w:val="24"/>
          <w:szCs w:val="24"/>
          <w:lang w:val="vi-VN"/>
        </w:rPr>
      </w:pPr>
      <w:r w:rsidRPr="000C4484">
        <w:rPr>
          <w:rFonts w:ascii="Times New Roman" w:eastAsia="Times New Roman" w:hAnsi="Times New Roman"/>
          <w:noProof/>
          <w:color w:val="0000FF"/>
          <w:sz w:val="24"/>
          <w:szCs w:val="24"/>
          <w:u w:val="single"/>
          <w:lang w:val="vi-VN"/>
        </w:rPr>
        <w:t>CloudBlobClient</w:t>
      </w:r>
      <w:r w:rsidRPr="000C4484">
        <w:rPr>
          <w:rFonts w:ascii="Times New Roman" w:eastAsia="Times New Roman" w:hAnsi="Times New Roman"/>
          <w:noProof/>
          <w:sz w:val="24"/>
          <w:szCs w:val="24"/>
          <w:lang w:val="vi-VN"/>
        </w:rPr>
        <w:t xml:space="preserve"> </w:t>
      </w:r>
    </w:p>
    <w:p w:rsidR="008F1C19" w:rsidRPr="000C4484" w:rsidRDefault="008F1C19" w:rsidP="000C4484">
      <w:pPr>
        <w:numPr>
          <w:ilvl w:val="0"/>
          <w:numId w:val="14"/>
        </w:numPr>
        <w:spacing w:before="100" w:beforeAutospacing="1" w:after="100" w:afterAutospacing="1" w:line="240" w:lineRule="auto"/>
        <w:jc w:val="both"/>
        <w:rPr>
          <w:rFonts w:ascii="Times New Roman" w:eastAsia="Times New Roman" w:hAnsi="Times New Roman"/>
          <w:noProof/>
          <w:sz w:val="24"/>
          <w:szCs w:val="24"/>
          <w:lang w:val="vi-VN"/>
        </w:rPr>
      </w:pPr>
      <w:r w:rsidRPr="000C4484">
        <w:rPr>
          <w:rFonts w:ascii="Times New Roman" w:eastAsia="Times New Roman" w:hAnsi="Times New Roman"/>
          <w:noProof/>
          <w:color w:val="0000FF"/>
          <w:sz w:val="24"/>
          <w:szCs w:val="24"/>
          <w:u w:val="single"/>
          <w:lang w:val="vi-VN"/>
        </w:rPr>
        <w:t>CloudBlobContainer</w:t>
      </w:r>
      <w:r w:rsidRPr="000C4484">
        <w:rPr>
          <w:rFonts w:ascii="Times New Roman" w:eastAsia="Times New Roman" w:hAnsi="Times New Roman"/>
          <w:noProof/>
          <w:sz w:val="24"/>
          <w:szCs w:val="24"/>
          <w:lang w:val="vi-VN"/>
        </w:rPr>
        <w:t xml:space="preserve"> </w:t>
      </w:r>
    </w:p>
    <w:p w:rsidR="008F1C19" w:rsidRPr="000C4484" w:rsidRDefault="008F1C19" w:rsidP="000C4484">
      <w:pPr>
        <w:numPr>
          <w:ilvl w:val="0"/>
          <w:numId w:val="14"/>
        </w:numPr>
        <w:spacing w:before="100" w:beforeAutospacing="1" w:after="100" w:afterAutospacing="1" w:line="240" w:lineRule="auto"/>
        <w:jc w:val="both"/>
        <w:rPr>
          <w:rFonts w:ascii="Times New Roman" w:eastAsia="Times New Roman" w:hAnsi="Times New Roman"/>
          <w:noProof/>
          <w:sz w:val="24"/>
          <w:szCs w:val="24"/>
          <w:lang w:val="vi-VN"/>
        </w:rPr>
      </w:pPr>
      <w:r w:rsidRPr="000C4484">
        <w:rPr>
          <w:rFonts w:ascii="Times New Roman" w:eastAsia="Times New Roman" w:hAnsi="Times New Roman"/>
          <w:noProof/>
          <w:color w:val="0000FF"/>
          <w:sz w:val="24"/>
          <w:szCs w:val="24"/>
          <w:u w:val="single"/>
          <w:lang w:val="vi-VN"/>
        </w:rPr>
        <w:t>CloudBlobDirectory</w:t>
      </w:r>
      <w:r w:rsidRPr="000C4484">
        <w:rPr>
          <w:rFonts w:ascii="Times New Roman" w:eastAsia="Times New Roman" w:hAnsi="Times New Roman"/>
          <w:noProof/>
          <w:sz w:val="24"/>
          <w:szCs w:val="24"/>
          <w:lang w:val="vi-VN"/>
        </w:rPr>
        <w:t xml:space="preserve"> </w:t>
      </w:r>
    </w:p>
    <w:p w:rsidR="008F1C19" w:rsidRPr="000C4484" w:rsidRDefault="008F1C19" w:rsidP="000C4484">
      <w:pPr>
        <w:numPr>
          <w:ilvl w:val="0"/>
          <w:numId w:val="14"/>
        </w:numPr>
        <w:spacing w:before="100" w:beforeAutospacing="1" w:after="100" w:afterAutospacing="1" w:line="240" w:lineRule="auto"/>
        <w:jc w:val="both"/>
        <w:rPr>
          <w:rFonts w:ascii="Times New Roman" w:eastAsia="Times New Roman" w:hAnsi="Times New Roman"/>
          <w:noProof/>
          <w:sz w:val="24"/>
          <w:szCs w:val="24"/>
          <w:lang w:val="vi-VN"/>
        </w:rPr>
      </w:pPr>
      <w:r w:rsidRPr="000C4484">
        <w:rPr>
          <w:rFonts w:ascii="Times New Roman" w:eastAsia="Times New Roman" w:hAnsi="Times New Roman"/>
          <w:noProof/>
          <w:color w:val="0000FF"/>
          <w:sz w:val="24"/>
          <w:szCs w:val="24"/>
          <w:u w:val="single"/>
          <w:lang w:val="vi-VN"/>
        </w:rPr>
        <w:t>CloudBlockBlob</w:t>
      </w:r>
      <w:r w:rsidRPr="000C4484">
        <w:rPr>
          <w:rFonts w:ascii="Times New Roman" w:eastAsia="Times New Roman" w:hAnsi="Times New Roman"/>
          <w:noProof/>
          <w:sz w:val="24"/>
          <w:szCs w:val="24"/>
          <w:lang w:val="vi-VN"/>
        </w:rPr>
        <w:t xml:space="preserve"> </w:t>
      </w:r>
    </w:p>
    <w:p w:rsidR="008F1C19" w:rsidRPr="000C4484" w:rsidRDefault="008F1C19" w:rsidP="000C4484">
      <w:pPr>
        <w:numPr>
          <w:ilvl w:val="0"/>
          <w:numId w:val="14"/>
        </w:numPr>
        <w:spacing w:before="100" w:beforeAutospacing="1" w:after="100" w:afterAutospacing="1" w:line="240" w:lineRule="auto"/>
        <w:jc w:val="both"/>
        <w:rPr>
          <w:rFonts w:ascii="Times New Roman" w:eastAsia="Times New Roman" w:hAnsi="Times New Roman"/>
          <w:noProof/>
          <w:sz w:val="24"/>
          <w:szCs w:val="24"/>
          <w:lang w:val="vi-VN"/>
        </w:rPr>
      </w:pPr>
      <w:r w:rsidRPr="000C4484">
        <w:rPr>
          <w:rFonts w:ascii="Times New Roman" w:eastAsia="Times New Roman" w:hAnsi="Times New Roman"/>
          <w:noProof/>
          <w:color w:val="0000FF"/>
          <w:sz w:val="24"/>
          <w:szCs w:val="24"/>
          <w:u w:val="single"/>
          <w:lang w:val="vi-VN"/>
        </w:rPr>
        <w:t>CloudPageBlob</w:t>
      </w:r>
    </w:p>
    <w:p w:rsidR="008F1C19" w:rsidRPr="000C4484" w:rsidRDefault="008F1C19" w:rsidP="000C4484">
      <w:pPr>
        <w:jc w:val="both"/>
        <w:rPr>
          <w:rFonts w:ascii="Times New Roman" w:hAnsi="Times New Roman"/>
          <w:noProof/>
          <w:lang w:val="vi-VN"/>
        </w:rPr>
      </w:pPr>
      <w:r w:rsidRPr="000C4484">
        <w:rPr>
          <w:rFonts w:ascii="Times New Roman" w:hAnsi="Times New Roman"/>
          <w:i/>
          <w:noProof/>
          <w:lang w:val="vi-VN"/>
        </w:rPr>
        <w:t xml:space="preserve">CloudStorageAccount </w:t>
      </w:r>
      <w:r w:rsidRPr="000C4484">
        <w:rPr>
          <w:rFonts w:ascii="Times New Roman" w:hAnsi="Times New Roman"/>
          <w:noProof/>
          <w:lang w:val="vi-VN"/>
        </w:rPr>
        <w:t>Là một lớp hỗ trợ lấy thông tin tài khoản từ tập tin cấu hình hoặc tạo ra một thực thể của đối tượng tài khoản lưu trữ từ các thông số.</w:t>
      </w:r>
    </w:p>
    <w:p w:rsidR="008F1C19" w:rsidRPr="000C4484" w:rsidRDefault="008F1C19" w:rsidP="000C4484">
      <w:pPr>
        <w:spacing w:before="100" w:beforeAutospacing="1" w:after="100" w:afterAutospacing="1" w:line="240" w:lineRule="auto"/>
        <w:jc w:val="both"/>
        <w:rPr>
          <w:rFonts w:ascii="Times New Roman" w:eastAsia="Times New Roman" w:hAnsi="Times New Roman"/>
          <w:b/>
          <w:i/>
          <w:iCs/>
          <w:noProof/>
          <w:sz w:val="24"/>
          <w:szCs w:val="24"/>
          <w:lang w:val="vi-VN"/>
        </w:rPr>
      </w:pPr>
      <w:r w:rsidRPr="000C4484">
        <w:rPr>
          <w:rFonts w:ascii="Times New Roman" w:eastAsia="Times New Roman" w:hAnsi="Times New Roman"/>
          <w:i/>
          <w:iCs/>
          <w:noProof/>
          <w:sz w:val="24"/>
          <w:szCs w:val="24"/>
          <w:lang w:val="vi-VN"/>
        </w:rPr>
        <w:t xml:space="preserve">CloudBlob </w:t>
      </w:r>
      <w:r w:rsidRPr="000C4484">
        <w:rPr>
          <w:rFonts w:ascii="Times New Roman" w:eastAsia="Times New Roman" w:hAnsi="Times New Roman"/>
          <w:iCs/>
          <w:noProof/>
          <w:sz w:val="24"/>
          <w:szCs w:val="24"/>
          <w:lang w:val="vi-VN"/>
        </w:rPr>
        <w:t xml:space="preserve">là lớp cơ sở cho </w:t>
      </w:r>
      <w:r w:rsidRPr="000C4484">
        <w:rPr>
          <w:rFonts w:ascii="Times New Roman" w:eastAsia="Times New Roman" w:hAnsi="Times New Roman"/>
          <w:i/>
          <w:iCs/>
          <w:noProof/>
          <w:sz w:val="24"/>
          <w:szCs w:val="24"/>
          <w:lang w:val="vi-VN"/>
        </w:rPr>
        <w:t xml:space="preserve">CloudBlobDirectory, CloudBlockBlob </w:t>
      </w:r>
      <w:r w:rsidRPr="000C4484">
        <w:rPr>
          <w:rFonts w:ascii="Times New Roman" w:eastAsia="Times New Roman" w:hAnsi="Times New Roman"/>
          <w:iCs/>
          <w:noProof/>
          <w:sz w:val="24"/>
          <w:szCs w:val="24"/>
          <w:lang w:val="vi-VN"/>
        </w:rPr>
        <w:t xml:space="preserve">và </w:t>
      </w:r>
      <w:r w:rsidRPr="000C4484">
        <w:rPr>
          <w:rFonts w:ascii="Times New Roman" w:eastAsia="Times New Roman" w:hAnsi="Times New Roman"/>
          <w:i/>
          <w:iCs/>
          <w:noProof/>
          <w:sz w:val="24"/>
          <w:szCs w:val="24"/>
          <w:lang w:val="vi-VN"/>
        </w:rPr>
        <w:t>CloudPageBlob.</w:t>
      </w:r>
      <w:r w:rsidRPr="000C4484">
        <w:rPr>
          <w:rFonts w:ascii="Times New Roman" w:eastAsia="Times New Roman" w:hAnsi="Times New Roman"/>
          <w:iCs/>
          <w:noProof/>
          <w:sz w:val="24"/>
          <w:szCs w:val="24"/>
          <w:lang w:val="vi-VN"/>
        </w:rPr>
        <w:t xml:space="preserve">Nó cung cấp hầu hết các chức năng để xử lí blob bao gồm : tạo và xóa blob; và duy trì các đặc tính blob bao gồm thuộc tính và metadata.  </w:t>
      </w:r>
      <w:r w:rsidRPr="000C4484">
        <w:rPr>
          <w:rFonts w:ascii="Times New Roman" w:eastAsia="Times New Roman" w:hAnsi="Times New Roman"/>
          <w:b/>
          <w:i/>
          <w:iCs/>
          <w:noProof/>
          <w:sz w:val="24"/>
          <w:szCs w:val="24"/>
          <w:lang w:val="vi-VN"/>
        </w:rPr>
        <w:t xml:space="preserve"> </w:t>
      </w:r>
    </w:p>
    <w:p w:rsidR="008F1C19" w:rsidRPr="000C4484" w:rsidRDefault="008F1C19" w:rsidP="000C4484">
      <w:pPr>
        <w:spacing w:before="100" w:beforeAutospacing="1" w:after="100" w:afterAutospacing="1" w:line="240" w:lineRule="auto"/>
        <w:jc w:val="both"/>
        <w:rPr>
          <w:rFonts w:ascii="Times New Roman" w:eastAsia="Times New Roman" w:hAnsi="Times New Roman"/>
          <w:iCs/>
          <w:noProof/>
          <w:sz w:val="24"/>
          <w:szCs w:val="24"/>
          <w:lang w:val="vi-VN"/>
        </w:rPr>
      </w:pPr>
      <w:r w:rsidRPr="000C4484">
        <w:rPr>
          <w:rFonts w:ascii="Times New Roman" w:eastAsia="Times New Roman" w:hAnsi="Times New Roman"/>
          <w:i/>
          <w:iCs/>
          <w:noProof/>
          <w:sz w:val="24"/>
          <w:szCs w:val="24"/>
          <w:lang w:val="vi-VN"/>
        </w:rPr>
        <w:t xml:space="preserve">CloudBlobDirectory </w:t>
      </w:r>
      <w:r w:rsidRPr="000C4484">
        <w:rPr>
          <w:rFonts w:ascii="Times New Roman" w:eastAsia="Times New Roman" w:hAnsi="Times New Roman"/>
          <w:iCs/>
          <w:noProof/>
          <w:sz w:val="24"/>
          <w:szCs w:val="24"/>
          <w:lang w:val="vi-VN"/>
        </w:rPr>
        <w:t xml:space="preserve">thêm các chức năng truy xuất blob với các tên được cấu trúc như hệ thống cây thư mục.  </w:t>
      </w:r>
    </w:p>
    <w:p w:rsidR="008F1C19" w:rsidRPr="000C4484" w:rsidRDefault="008F1C19" w:rsidP="000C4484">
      <w:pPr>
        <w:spacing w:before="100" w:beforeAutospacing="1" w:after="100" w:afterAutospacing="1" w:line="240" w:lineRule="auto"/>
        <w:jc w:val="both"/>
        <w:rPr>
          <w:rFonts w:ascii="Times New Roman" w:eastAsia="Times New Roman" w:hAnsi="Times New Roman"/>
          <w:noProof/>
          <w:sz w:val="24"/>
          <w:szCs w:val="24"/>
          <w:lang w:val="vi-VN"/>
        </w:rPr>
      </w:pPr>
      <w:r w:rsidRPr="000C4484">
        <w:rPr>
          <w:rFonts w:ascii="Times New Roman" w:eastAsia="Times New Roman" w:hAnsi="Times New Roman"/>
          <w:i/>
          <w:iCs/>
          <w:noProof/>
          <w:sz w:val="24"/>
          <w:szCs w:val="24"/>
          <w:lang w:val="vi-VN"/>
        </w:rPr>
        <w:t>CloudBlockBlob</w:t>
      </w:r>
      <w:r w:rsidRPr="000C4484">
        <w:rPr>
          <w:rFonts w:ascii="Times New Roman" w:eastAsia="Times New Roman" w:hAnsi="Times New Roman"/>
          <w:noProof/>
          <w:sz w:val="24"/>
          <w:szCs w:val="24"/>
          <w:lang w:val="vi-VN"/>
        </w:rPr>
        <w:t xml:space="preserve"> thêm các chức năng đặc trưng cho Block Blob trong khi </w:t>
      </w:r>
      <w:r w:rsidRPr="000C4484">
        <w:rPr>
          <w:rFonts w:ascii="Times New Roman" w:eastAsia="Times New Roman" w:hAnsi="Times New Roman"/>
          <w:i/>
          <w:iCs/>
          <w:noProof/>
          <w:sz w:val="24"/>
          <w:szCs w:val="24"/>
          <w:lang w:val="vi-VN"/>
        </w:rPr>
        <w:t>CloudPageBlob</w:t>
      </w:r>
      <w:r w:rsidRPr="000C4484">
        <w:rPr>
          <w:rFonts w:ascii="Times New Roman" w:eastAsia="Times New Roman" w:hAnsi="Times New Roman"/>
          <w:noProof/>
          <w:sz w:val="24"/>
          <w:szCs w:val="24"/>
          <w:lang w:val="vi-VN"/>
        </w:rPr>
        <w:t xml:space="preserve"> thêm các chức năng đặc trưng cho Page Blob. </w:t>
      </w:r>
    </w:p>
    <w:p w:rsidR="008F1C19" w:rsidRPr="000C4484" w:rsidRDefault="008F1C19" w:rsidP="000C4484">
      <w:pPr>
        <w:jc w:val="both"/>
        <w:rPr>
          <w:rFonts w:ascii="Times New Roman" w:eastAsia="Times New Roman" w:hAnsi="Times New Roman"/>
          <w:iCs/>
          <w:noProof/>
          <w:sz w:val="24"/>
          <w:szCs w:val="24"/>
          <w:lang w:val="vi-VN"/>
        </w:rPr>
      </w:pPr>
      <w:r w:rsidRPr="000C4484">
        <w:rPr>
          <w:rFonts w:ascii="Times New Roman" w:eastAsia="Times New Roman" w:hAnsi="Times New Roman"/>
          <w:i/>
          <w:iCs/>
          <w:noProof/>
          <w:sz w:val="24"/>
          <w:szCs w:val="24"/>
          <w:lang w:val="vi-VN"/>
        </w:rPr>
        <w:t xml:space="preserve">CloudBlobClient </w:t>
      </w:r>
      <w:r w:rsidRPr="000C4484">
        <w:rPr>
          <w:rFonts w:ascii="Times New Roman" w:eastAsia="Times New Roman" w:hAnsi="Times New Roman"/>
          <w:iCs/>
          <w:noProof/>
          <w:sz w:val="24"/>
          <w:szCs w:val="24"/>
          <w:lang w:val="vi-VN"/>
        </w:rPr>
        <w:t xml:space="preserve">cung cấp chức năng lấy danh sách các blob và tăng thêm truy vấn trực tiếp đến các kiểu blob khác nhau. Nó cũng cung cấp cách thực thuận tiện để kết nối với đối tượng CloudStorageAccount cung cấp quyền truy xuất đến các thông tin xác thực được lưu trữ trong </w:t>
      </w:r>
      <w:r w:rsidRPr="000C4484">
        <w:rPr>
          <w:rFonts w:ascii="Times New Roman" w:eastAsia="Times New Roman" w:hAnsi="Times New Roman"/>
          <w:iCs/>
          <w:noProof/>
          <w:sz w:val="24"/>
          <w:szCs w:val="24"/>
          <w:lang w:val="vi-VN"/>
        </w:rPr>
        <w:lastRenderedPageBreak/>
        <w:t xml:space="preserve">cấu hình Azure. </w:t>
      </w:r>
      <w:r w:rsidRPr="000C4484">
        <w:rPr>
          <w:rFonts w:ascii="Times New Roman" w:eastAsia="Times New Roman" w:hAnsi="Times New Roman"/>
          <w:i/>
          <w:iCs/>
          <w:noProof/>
          <w:sz w:val="24"/>
          <w:szCs w:val="24"/>
          <w:lang w:val="vi-VN"/>
        </w:rPr>
        <w:t xml:space="preserve">CloudBlobContainer </w:t>
      </w:r>
      <w:r w:rsidRPr="000C4484">
        <w:rPr>
          <w:rFonts w:ascii="Times New Roman" w:eastAsia="Times New Roman" w:hAnsi="Times New Roman"/>
          <w:iCs/>
          <w:noProof/>
          <w:sz w:val="24"/>
          <w:szCs w:val="24"/>
          <w:lang w:val="vi-VN"/>
        </w:rPr>
        <w:t>cung cấp các chức năng để quản lí container bao gồm tạo, xóa và lấy danh sách.</w:t>
      </w:r>
    </w:p>
    <w:p w:rsidR="008F1C19" w:rsidRPr="000C4484" w:rsidRDefault="008F1C19" w:rsidP="000C4484">
      <w:pPr>
        <w:jc w:val="both"/>
        <w:rPr>
          <w:rFonts w:ascii="Times New Roman" w:hAnsi="Times New Roman"/>
          <w:noProof/>
          <w:lang w:val="vi-VN"/>
        </w:rPr>
      </w:pPr>
    </w:p>
    <w:p w:rsidR="00396FB1" w:rsidRPr="000C4484" w:rsidRDefault="00396FB1" w:rsidP="000C4484">
      <w:pPr>
        <w:jc w:val="both"/>
        <w:rPr>
          <w:rFonts w:ascii="Times New Roman" w:hAnsi="Times New Roman"/>
          <w:noProof/>
          <w:lang w:val="vi-VN"/>
        </w:rPr>
      </w:pPr>
      <w:r w:rsidRPr="000C4484">
        <w:rPr>
          <w:rFonts w:ascii="Times New Roman" w:hAnsi="Times New Roman"/>
          <w:noProof/>
          <w:lang w:val="vi-VN"/>
        </w:rPr>
        <w:t>Ngoài lớp chính trên, còn có những lớp khác như BlobProperty và BlobContainerProperties, CloudPageBlob và CloudBlockBlob…</w:t>
      </w:r>
    </w:p>
    <w:p w:rsidR="008F1C19" w:rsidRPr="000C4484" w:rsidRDefault="008F1C19" w:rsidP="000C4484">
      <w:pPr>
        <w:jc w:val="both"/>
        <w:rPr>
          <w:rFonts w:ascii="Times New Roman" w:hAnsi="Times New Roman"/>
          <w:noProof/>
          <w:lang w:val="vi-VN"/>
        </w:rPr>
      </w:pPr>
    </w:p>
    <w:p w:rsidR="00396FB1" w:rsidRPr="000C4484" w:rsidRDefault="00396FB1" w:rsidP="000C4484">
      <w:pPr>
        <w:jc w:val="both"/>
        <w:rPr>
          <w:rFonts w:ascii="Times New Roman" w:hAnsi="Times New Roman"/>
          <w:noProof/>
          <w:lang w:val="vi-VN"/>
        </w:rPr>
      </w:pPr>
      <w:r w:rsidRPr="000C4484">
        <w:rPr>
          <w:rFonts w:ascii="Times New Roman" w:hAnsi="Times New Roman"/>
          <w:noProof/>
          <w:lang w:val="vi-VN"/>
        </w:rPr>
        <w:t>Các bước để lập trình một ứng dụng Blob đơn giản với các lớp trên như sau:</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1.    Thêm lệnh sau vào lớp C# của bạn: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using Microsoft.WindowsAzure.StorageClient;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2.    Tạo một đối tượng lớp CloudStorageAccount từ tập tin cấu hình: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CloudStorageAccount  storageAccountInfo =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CloudStorageAccount.FromConfigurationSetting(configurationSettingName);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3.    Hoặc, tạo một đối tượng lớp CloudStorageAccount sử dụng thông tin tài khoản: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CloudStorageAccount  storageAccountInfo = new CloudStorageAccount(new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StorageCredentialsAccountAndKey(accountName, accountKey), new Uri(blobEndpointURI), new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Uri(queueEndpointURI), new Uri(tableEndpointURI));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4.    Tạo một đối tượng CloudBlobClient: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CloudBlobClient blobStorageType = storageAccountInfo.CreateCloudBlobClient();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5.  Khi bạn có một đối tượng</w:t>
      </w:r>
      <w:bookmarkStart w:id="20" w:name="_GoBack"/>
      <w:bookmarkEnd w:id="20"/>
      <w:r w:rsidRPr="000C4484">
        <w:rPr>
          <w:rFonts w:ascii="Times New Roman" w:hAnsi="Times New Roman"/>
          <w:noProof/>
          <w:lang w:val="vi-VN"/>
        </w:rPr>
        <w:t xml:space="preserve"> lớp CloudBlobClient, bạn có thể xử lí các thao tác trên dịch vụ Blob Storage: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Lấy container :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IList&lt;CloudBlobContainer&gt; containers = new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List&lt;CloudBlobContainer&gt;(this.blobStorageType.ListContainers(prefix,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ContainerListingDetails.All));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Tạo một container: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blobStorageType.GetContainerReference(containerName).CreateIfNotExist();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Tạo một container với các quyền: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CloudBlobContainer container = blobStorageType.GetContainerReference(containerName);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BlobContainerPermissions perm = new BlobContainerPermissions();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perm.PublicAccess = accessType;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lastRenderedPageBreak/>
        <w:t xml:space="preserve">container.SetPermissions(perm);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container.Metadata.Add(new NameValueCollection());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container.CreateIfNotExist();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Tạo một blob bằng cách tải lên các mảng byte: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blobStorageType.GetContainerReference(containerName).GetBlobReference(blobName).</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UploadByteArray(blobContents);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Tạo một blob bằng cách tải lên text: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blobStorageType.GetContainerReference(containerName).GetBlobReference(blobName)</w:t>
      </w:r>
    </w:p>
    <w:p w:rsidR="00396FB1" w:rsidRPr="00DC7AEA" w:rsidRDefault="00396FB1" w:rsidP="000C4484">
      <w:pPr>
        <w:pStyle w:val="ListParagraph"/>
        <w:jc w:val="both"/>
        <w:rPr>
          <w:rFonts w:ascii="Consolas" w:hAnsi="Consolas" w:cs="Consolas"/>
          <w:noProof/>
          <w:sz w:val="20"/>
          <w:szCs w:val="20"/>
          <w:lang w:val="vi-VN"/>
        </w:rPr>
      </w:pPr>
      <w:r w:rsidRPr="00DC7AEA">
        <w:rPr>
          <w:rFonts w:ascii="Consolas" w:hAnsi="Consolas" w:cs="Consolas"/>
          <w:noProof/>
          <w:sz w:val="20"/>
          <w:szCs w:val="20"/>
          <w:lang w:val="vi-VN"/>
        </w:rPr>
        <w:t xml:space="preserve">.UploadText(blobContents);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Tạo một blob bằng cách tải lên một stream: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blobStorageType.GetContainerReference(containerName).GetBlobReference(blobName)</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.UploadFromStream(blobContents);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Tạo một blob bằng cách tải lên một tập tin: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blobStorageType.GetContainerReference(containerName).GetBlobReference(blobName).</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UploadFile(fileName);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Lấy một blob bằng cách tải xuống một mảng byte:</w:t>
      </w:r>
    </w:p>
    <w:p w:rsidR="00396FB1" w:rsidRPr="000C4484" w:rsidRDefault="00396FB1" w:rsidP="000C4484">
      <w:pPr>
        <w:pStyle w:val="ListParagraph"/>
        <w:jc w:val="both"/>
        <w:rPr>
          <w:rFonts w:ascii="Times New Roman" w:hAnsi="Times New Roman"/>
          <w:noProof/>
          <w:lang w:val="vi-VN"/>
        </w:rPr>
      </w:pP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blobStorageType.GetContainerReference(containerName).GetBlobReference(blobName).</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DownloadByteArray();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Lấy một blob bằng cách tải xuống text:</w:t>
      </w:r>
    </w:p>
    <w:p w:rsidR="00396FB1" w:rsidRPr="000C4484" w:rsidRDefault="00396FB1" w:rsidP="000C4484">
      <w:pPr>
        <w:pStyle w:val="ListParagraph"/>
        <w:jc w:val="both"/>
        <w:rPr>
          <w:rFonts w:ascii="Times New Roman" w:hAnsi="Times New Roman"/>
          <w:noProof/>
          <w:lang w:val="vi-VN"/>
        </w:rPr>
      </w:pP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blobStorageType.GetContainerReference(containerName).GetBlobReference(blobName).</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DownloadText();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Lấy một blob bằng cách tải xuống một stream: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blobStorageType.GetContainerReference(containerName).GetBlobReference(blobName).</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DownloadToStream(outputStream);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 xml:space="preserve">Lấy một blob bằng cách tải xuống một file: </w:t>
      </w:r>
    </w:p>
    <w:p w:rsidR="00396FB1" w:rsidRPr="000C4484" w:rsidRDefault="00396FB1" w:rsidP="000C4484">
      <w:pPr>
        <w:pStyle w:val="ListParagraph"/>
        <w:jc w:val="both"/>
        <w:rPr>
          <w:rFonts w:ascii="Times New Roman" w:hAnsi="Times New Roman"/>
          <w:noProof/>
          <w:lang w:val="vi-VN"/>
        </w:rPr>
      </w:pPr>
      <w:r w:rsidRPr="000C4484">
        <w:rPr>
          <w:rFonts w:ascii="Times New Roman" w:hAnsi="Times New Roman"/>
          <w:noProof/>
          <w:lang w:val="vi-VN"/>
        </w:rPr>
        <w:t>blobStorageType.GetContainerReference(containerName).GetBlobReference(blobName).</w:t>
      </w:r>
    </w:p>
    <w:p w:rsidR="006E2473" w:rsidRPr="000C4484" w:rsidRDefault="00396FB1" w:rsidP="000C4484">
      <w:pPr>
        <w:pStyle w:val="ListParagraph"/>
        <w:jc w:val="both"/>
        <w:rPr>
          <w:rFonts w:ascii="Times New Roman" w:eastAsia="Times New Roman" w:hAnsi="Times New Roman"/>
          <w:b/>
          <w:iCs/>
          <w:noProof/>
          <w:sz w:val="24"/>
          <w:szCs w:val="24"/>
          <w:lang w:val="vi-VN"/>
        </w:rPr>
      </w:pPr>
      <w:r w:rsidRPr="000C4484">
        <w:rPr>
          <w:rFonts w:ascii="Times New Roman" w:hAnsi="Times New Roman"/>
          <w:noProof/>
          <w:lang w:val="vi-VN"/>
        </w:rPr>
        <w:t>DownloadToFile(outputFileName);</w:t>
      </w:r>
    </w:p>
    <w:p w:rsidR="008C2C74" w:rsidRPr="000C4484" w:rsidRDefault="006E2473" w:rsidP="000C4484">
      <w:pPr>
        <w:pStyle w:val="Heading3"/>
        <w:jc w:val="both"/>
        <w:rPr>
          <w:rFonts w:ascii="Times New Roman" w:hAnsi="Times New Roman"/>
          <w:noProof/>
          <w:lang w:val="vi-VN"/>
        </w:rPr>
      </w:pPr>
      <w:bookmarkStart w:id="21" w:name="_Toc290113187"/>
      <w:r w:rsidRPr="000C4484">
        <w:rPr>
          <w:rFonts w:ascii="Times New Roman" w:hAnsi="Times New Roman"/>
          <w:noProof/>
          <w:lang w:val="vi-VN"/>
        </w:rPr>
        <w:lastRenderedPageBreak/>
        <w:t>CloudBlobClient</w:t>
      </w:r>
      <w:bookmarkEnd w:id="21"/>
    </w:p>
    <w:p w:rsidR="006E2473" w:rsidRPr="000C4484" w:rsidRDefault="006E2473" w:rsidP="000C4484">
      <w:pPr>
        <w:pStyle w:val="NormalWeb"/>
        <w:jc w:val="both"/>
        <w:rPr>
          <w:noProof/>
          <w:lang w:val="vi-VN"/>
        </w:rPr>
      </w:pPr>
      <w:r w:rsidRPr="000C4484">
        <w:rPr>
          <w:noProof/>
          <w:lang w:val="vi-VN"/>
        </w:rPr>
        <w:t>Đối tượng CloudBlobClient có thể được tạo hoặc sử dụng một trong các hàm contructor hoặc gọi phương thức mở rộng :</w:t>
      </w:r>
    </w:p>
    <w:p w:rsidR="006E2473" w:rsidRPr="000C4484" w:rsidRDefault="006E2473" w:rsidP="000C4484">
      <w:pPr>
        <w:pStyle w:val="NormalWeb"/>
        <w:jc w:val="both"/>
        <w:rPr>
          <w:i/>
          <w:noProof/>
          <w:lang w:val="vi-VN"/>
        </w:rPr>
      </w:pPr>
      <w:r w:rsidRPr="000C4484">
        <w:rPr>
          <w:i/>
          <w:noProof/>
          <w:lang w:val="vi-VN"/>
        </w:rPr>
        <w:t>public static CloudBlobClient CreateCloudBlobClient(CloudStorageAccount account);</w:t>
      </w:r>
    </w:p>
    <w:p w:rsidR="006E2473" w:rsidRPr="000C4484" w:rsidRDefault="006E2473" w:rsidP="000C4484">
      <w:pPr>
        <w:pStyle w:val="NormalWeb"/>
        <w:jc w:val="both"/>
        <w:rPr>
          <w:noProof/>
          <w:lang w:val="vi-VN"/>
        </w:rPr>
      </w:pPr>
      <w:r w:rsidRPr="000C4484">
        <w:rPr>
          <w:noProof/>
          <w:lang w:val="vi-VN"/>
        </w:rPr>
        <w:t xml:space="preserve">Ví dụ : </w:t>
      </w:r>
    </w:p>
    <w:p w:rsidR="00F80CAA" w:rsidRPr="00F80CAA" w:rsidRDefault="006E2473" w:rsidP="00031170">
      <w:pPr>
        <w:pStyle w:val="NormalWeb"/>
        <w:rPr>
          <w:rFonts w:ascii="Consolas" w:hAnsi="Consolas" w:cs="Consolas"/>
          <w:noProof/>
          <w:sz w:val="20"/>
          <w:szCs w:val="20"/>
        </w:rPr>
      </w:pPr>
      <w:r w:rsidRPr="00F80CAA">
        <w:rPr>
          <w:rFonts w:ascii="Consolas" w:hAnsi="Consolas" w:cs="Consolas"/>
          <w:noProof/>
          <w:sz w:val="20"/>
          <w:szCs w:val="20"/>
          <w:lang w:val="vi-VN"/>
        </w:rPr>
        <w:t>CloudStora</w:t>
      </w:r>
      <w:r w:rsidR="00031170">
        <w:rPr>
          <w:rFonts w:ascii="Consolas" w:hAnsi="Consolas" w:cs="Consolas"/>
          <w:noProof/>
          <w:sz w:val="20"/>
          <w:szCs w:val="20"/>
          <w:lang w:val="vi-VN"/>
        </w:rPr>
        <w:t>geAccount cloudStorageAccount =</w:t>
      </w:r>
      <w:r w:rsidR="00031170">
        <w:rPr>
          <w:rFonts w:ascii="Consolas" w:hAnsi="Consolas" w:cs="Consolas"/>
          <w:noProof/>
          <w:sz w:val="20"/>
          <w:szCs w:val="20"/>
        </w:rPr>
        <w:t xml:space="preserve"> </w:t>
      </w:r>
      <w:r w:rsidRPr="00F80CAA">
        <w:rPr>
          <w:rFonts w:ascii="Consolas" w:hAnsi="Consolas" w:cs="Consolas"/>
          <w:noProof/>
          <w:sz w:val="20"/>
          <w:szCs w:val="20"/>
          <w:lang w:val="vi-VN"/>
        </w:rPr>
        <w:t>CloudStorageAccount.FromConfigurationSetting("DataConnectionString");</w:t>
      </w:r>
      <w:r w:rsidRPr="00F80CAA">
        <w:rPr>
          <w:rFonts w:ascii="Consolas" w:hAnsi="Consolas" w:cs="Consolas"/>
          <w:noProof/>
          <w:sz w:val="20"/>
          <w:szCs w:val="20"/>
          <w:lang w:val="vi-VN"/>
        </w:rPr>
        <w:br/>
        <w:t>CloudBlobClient cloudBlobClient = new</w:t>
      </w:r>
    </w:p>
    <w:p w:rsidR="006E2473" w:rsidRPr="00F80CAA" w:rsidRDefault="006E2473" w:rsidP="00031170">
      <w:pPr>
        <w:pStyle w:val="NormalWeb"/>
        <w:rPr>
          <w:rFonts w:ascii="Consolas" w:hAnsi="Consolas" w:cs="Consolas"/>
          <w:noProof/>
          <w:sz w:val="20"/>
          <w:szCs w:val="20"/>
          <w:lang w:val="vi-VN"/>
        </w:rPr>
      </w:pPr>
      <w:r w:rsidRPr="00F80CAA">
        <w:rPr>
          <w:rFonts w:ascii="Consolas" w:hAnsi="Consolas" w:cs="Consolas"/>
          <w:noProof/>
          <w:sz w:val="20"/>
          <w:szCs w:val="20"/>
          <w:lang w:val="vi-VN"/>
        </w:rPr>
        <w:t xml:space="preserve">CloudBlobClient(cloudStorageAccount.BlobEndpoint.ToString(), cloudStorageAccount.Credentials); </w:t>
      </w:r>
    </w:p>
    <w:p w:rsidR="006E2473" w:rsidRPr="00F80CAA" w:rsidRDefault="006E2473" w:rsidP="00031170">
      <w:pPr>
        <w:pStyle w:val="NormalWeb"/>
        <w:rPr>
          <w:rFonts w:ascii="Consolas" w:hAnsi="Consolas" w:cs="Consolas"/>
          <w:noProof/>
          <w:sz w:val="20"/>
          <w:szCs w:val="20"/>
          <w:lang w:val="vi-VN"/>
        </w:rPr>
      </w:pPr>
      <w:r w:rsidRPr="00F80CAA">
        <w:rPr>
          <w:rFonts w:ascii="Consolas" w:hAnsi="Consolas" w:cs="Consolas"/>
          <w:noProof/>
          <w:sz w:val="20"/>
          <w:szCs w:val="20"/>
          <w:lang w:val="vi-VN"/>
        </w:rPr>
        <w:t xml:space="preserve">Hoặc </w:t>
      </w:r>
    </w:p>
    <w:p w:rsidR="006E2473" w:rsidRPr="00F80CAA" w:rsidRDefault="006E2473" w:rsidP="00031170">
      <w:pPr>
        <w:pStyle w:val="NormalWeb"/>
        <w:rPr>
          <w:rFonts w:ascii="Consolas" w:hAnsi="Consolas" w:cs="Consolas"/>
          <w:noProof/>
          <w:sz w:val="20"/>
          <w:szCs w:val="20"/>
        </w:rPr>
      </w:pPr>
      <w:r w:rsidRPr="00F80CAA">
        <w:rPr>
          <w:rFonts w:ascii="Consolas" w:hAnsi="Consolas" w:cs="Consolas"/>
          <w:noProof/>
          <w:sz w:val="20"/>
          <w:szCs w:val="20"/>
          <w:lang w:val="vi-VN"/>
        </w:rPr>
        <w:t>CloudStorageAccount cloudStorageAccount = CloudStorageAccount.FromConfigurationSetting("DataConnectionString");</w:t>
      </w:r>
      <w:r w:rsidRPr="00F80CAA">
        <w:rPr>
          <w:rFonts w:ascii="Consolas" w:hAnsi="Consolas" w:cs="Consolas"/>
          <w:noProof/>
          <w:sz w:val="20"/>
          <w:szCs w:val="20"/>
          <w:lang w:val="vi-VN"/>
        </w:rPr>
        <w:br/>
        <w:t xml:space="preserve">CloudBlobClient cloudBlobClient = cloudStorageAccount.CreateCloudBlobClient(); </w:t>
      </w:r>
    </w:p>
    <w:p w:rsidR="006E2473" w:rsidRPr="000C4484" w:rsidRDefault="006E2473" w:rsidP="000C4484">
      <w:pPr>
        <w:pStyle w:val="NormalWeb"/>
        <w:jc w:val="both"/>
        <w:rPr>
          <w:noProof/>
          <w:lang w:val="vi-VN"/>
        </w:rPr>
      </w:pPr>
      <w:r w:rsidRPr="000C4484">
        <w:rPr>
          <w:rStyle w:val="Emphasis"/>
          <w:rFonts w:eastAsiaTheme="majorEastAsia"/>
          <w:noProof/>
          <w:lang w:val="vi-VN"/>
        </w:rPr>
        <w:t>CloudBlobClient</w:t>
      </w:r>
      <w:r w:rsidRPr="000C4484">
        <w:rPr>
          <w:rStyle w:val="Emphasis"/>
          <w:noProof/>
          <w:lang w:val="vi-VN"/>
        </w:rPr>
        <w:t xml:space="preserve"> cung cấp nhiều phương thức đồng bộ để lấy danh sách các </w:t>
      </w:r>
      <w:r w:rsidR="00687CFC" w:rsidRPr="000C4484">
        <w:rPr>
          <w:rStyle w:val="Emphasis"/>
          <w:noProof/>
          <w:lang w:val="vi-VN"/>
        </w:rPr>
        <w:t>container</w:t>
      </w:r>
      <w:r w:rsidRPr="000C4484">
        <w:rPr>
          <w:rStyle w:val="Emphasis"/>
          <w:noProof/>
          <w:lang w:val="vi-VN"/>
        </w:rPr>
        <w:t xml:space="preserve">, cũng như các phương thức không đồng bộ mà còn hỗ trợ phân trang theo danh sách. Chú ý hậu tố </w:t>
      </w:r>
      <w:r w:rsidRPr="000C4484">
        <w:rPr>
          <w:rStyle w:val="Emphasis"/>
          <w:rFonts w:eastAsiaTheme="majorEastAsia"/>
          <w:noProof/>
          <w:lang w:val="vi-VN"/>
        </w:rPr>
        <w:t>Segmented</w:t>
      </w:r>
      <w:r w:rsidRPr="000C4484">
        <w:rPr>
          <w:rStyle w:val="Emphasis"/>
          <w:noProof/>
          <w:lang w:val="vi-VN"/>
        </w:rPr>
        <w:t xml:space="preserve">  được sử dụng suốt </w:t>
      </w:r>
      <w:r w:rsidRPr="000C4484">
        <w:rPr>
          <w:noProof/>
          <w:lang w:val="vi-VN"/>
        </w:rPr>
        <w:t xml:space="preserve">Azure Storage Client để hỗ trợ phân trang. Đối tượng </w:t>
      </w:r>
      <w:r w:rsidRPr="000C4484">
        <w:rPr>
          <w:rStyle w:val="Emphasis"/>
          <w:rFonts w:eastAsiaTheme="majorEastAsia"/>
          <w:noProof/>
          <w:lang w:val="vi-VN"/>
        </w:rPr>
        <w:t>ResultSegment&lt;CloudBlobContainer&gt;</w:t>
      </w:r>
      <w:r w:rsidRPr="000C4484">
        <w:rPr>
          <w:rStyle w:val="Emphasis"/>
          <w:noProof/>
          <w:lang w:val="vi-VN"/>
        </w:rPr>
        <w:t xml:space="preserve"> được trả về từ phương thức </w:t>
      </w:r>
      <w:r w:rsidRPr="000C4484">
        <w:rPr>
          <w:noProof/>
          <w:lang w:val="vi-VN"/>
        </w:rPr>
        <w:t xml:space="preserve">EndListContainersSegmented(). Lớp ResultSegment&lt;TElement&gt; cung cấp các phương thức </w:t>
      </w:r>
    </w:p>
    <w:p w:rsidR="006E2473" w:rsidRPr="000C4484" w:rsidRDefault="006E2473" w:rsidP="000C4484">
      <w:pPr>
        <w:pStyle w:val="NormalWeb"/>
        <w:jc w:val="both"/>
        <w:rPr>
          <w:rStyle w:val="Emphasis"/>
          <w:i w:val="0"/>
          <w:noProof/>
          <w:lang w:val="vi-VN"/>
        </w:rPr>
      </w:pPr>
      <w:r w:rsidRPr="000C4484">
        <w:rPr>
          <w:noProof/>
          <w:lang w:val="vi-VN"/>
        </w:rPr>
        <w:t xml:space="preserve">BeginGetNext() và EndGetNext() có thể được sử dụng đánh số trang qua danh sách các danh sách các container. Phương thức ListBlobWithPrefix() lấy danh sách các </w:t>
      </w:r>
      <w:r w:rsidR="00687CFC" w:rsidRPr="000C4484">
        <w:rPr>
          <w:noProof/>
          <w:lang w:val="vi-VN"/>
        </w:rPr>
        <w:t>container</w:t>
      </w:r>
      <w:r w:rsidRPr="000C4484">
        <w:rPr>
          <w:noProof/>
          <w:lang w:val="vi-VN"/>
        </w:rPr>
        <w:t xml:space="preserve"> trong </w:t>
      </w:r>
      <w:r w:rsidR="00687CFC" w:rsidRPr="000C4484">
        <w:rPr>
          <w:noProof/>
          <w:lang w:val="vi-VN"/>
        </w:rPr>
        <w:t>container</w:t>
      </w:r>
      <w:r w:rsidRPr="000C4484">
        <w:rPr>
          <w:noProof/>
          <w:lang w:val="vi-VN"/>
        </w:rPr>
        <w:t xml:space="preserve"> $root. GetContainerReference() cung cấp tham chiếu đến một </w:t>
      </w:r>
      <w:r w:rsidR="00687CFC" w:rsidRPr="000C4484">
        <w:rPr>
          <w:noProof/>
          <w:lang w:val="vi-VN"/>
        </w:rPr>
        <w:t>container</w:t>
      </w:r>
      <w:r w:rsidRPr="000C4484">
        <w:rPr>
          <w:noProof/>
          <w:lang w:val="vi-VN"/>
        </w:rPr>
        <w:t>.</w:t>
      </w:r>
    </w:p>
    <w:p w:rsidR="006E2473" w:rsidRPr="000C4484" w:rsidRDefault="006E2473" w:rsidP="000C4484">
      <w:pPr>
        <w:pStyle w:val="NormalWeb"/>
        <w:jc w:val="both"/>
        <w:rPr>
          <w:noProof/>
          <w:lang w:val="vi-VN"/>
        </w:rPr>
      </w:pPr>
      <w:r w:rsidRPr="000C4484">
        <w:rPr>
          <w:noProof/>
          <w:lang w:val="vi-VN"/>
        </w:rPr>
        <w:t xml:space="preserve">Ví dụ sau cho thấy cách sử dụng của GetBlockBlob():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protected void GetBlockBlobStream(String blobAddress)</w:t>
      </w:r>
      <w:r w:rsidRPr="00031170">
        <w:rPr>
          <w:rFonts w:ascii="Consolas" w:hAnsi="Consolas" w:cs="Consolas"/>
          <w:noProof/>
          <w:sz w:val="20"/>
          <w:szCs w:val="20"/>
          <w:lang w:val="vi-VN"/>
        </w:rPr>
        <w:br/>
        <w:t>{</w:t>
      </w:r>
      <w:r w:rsidRPr="00031170">
        <w:rPr>
          <w:rFonts w:ascii="Consolas" w:hAnsi="Consolas" w:cs="Consolas"/>
          <w:noProof/>
          <w:sz w:val="20"/>
          <w:szCs w:val="20"/>
          <w:lang w:val="vi-VN"/>
        </w:rPr>
        <w:br/>
        <w:t>    CloudStorageAccount cloudStorageAccount =</w:t>
      </w:r>
      <w:r w:rsidRPr="00031170">
        <w:rPr>
          <w:rFonts w:ascii="Consolas" w:hAnsi="Consolas" w:cs="Consolas"/>
          <w:noProof/>
          <w:sz w:val="20"/>
          <w:szCs w:val="20"/>
          <w:lang w:val="vi-VN"/>
        </w:rPr>
        <w:br/>
        <w:t>       CloudStorageAccount.FromConfigurationSetting("DataConnectionString");</w:t>
      </w:r>
      <w:r w:rsidRPr="00031170">
        <w:rPr>
          <w:rFonts w:ascii="Consolas" w:hAnsi="Consolas" w:cs="Consolas"/>
          <w:noProof/>
          <w:sz w:val="20"/>
          <w:szCs w:val="20"/>
          <w:lang w:val="vi-VN"/>
        </w:rPr>
        <w:br/>
        <w:t xml:space="preserve">    CloudBlobClient cloudBlobClient = cloudStorageAccount.CreateCloudBlobClient();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xml:space="preserve">    CloudBlockBlob cloudBlockBlob = cloudBlobClient.GetBlockBlob(blobAddress);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using( MemoryStream memoryStream = new MemoryStream())</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        cloudBlockBlob.DownloadToStream(memoryStream);</w:t>
      </w:r>
      <w:r w:rsidRPr="00031170">
        <w:rPr>
          <w:rFonts w:ascii="Consolas" w:hAnsi="Consolas" w:cs="Consolas"/>
          <w:noProof/>
          <w:sz w:val="20"/>
          <w:szCs w:val="20"/>
          <w:lang w:val="vi-VN"/>
        </w:rPr>
        <w:br/>
        <w:t>        Int64 streamSize = memoryStream.Length;</w:t>
      </w:r>
      <w:r w:rsidRPr="00031170">
        <w:rPr>
          <w:rFonts w:ascii="Consolas" w:hAnsi="Consolas" w:cs="Consolas"/>
          <w:noProof/>
          <w:sz w:val="20"/>
          <w:szCs w:val="20"/>
          <w:lang w:val="vi-VN"/>
        </w:rPr>
        <w:br/>
        <w:t>        memoryStream.Seek(0, SeekOrigin.Begin);</w:t>
      </w:r>
      <w:r w:rsidRPr="00031170">
        <w:rPr>
          <w:rFonts w:ascii="Consolas" w:hAnsi="Consolas" w:cs="Consolas"/>
          <w:noProof/>
          <w:sz w:val="20"/>
          <w:szCs w:val="20"/>
          <w:lang w:val="vi-VN"/>
        </w:rPr>
        <w:br/>
        <w:t>        using (StreamReader streamReader = new StreamReader(memoryStream))</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            String blobText = streamReader.ReadToEnd();</w:t>
      </w:r>
      <w:r w:rsidRPr="00031170">
        <w:rPr>
          <w:rFonts w:ascii="Consolas" w:hAnsi="Consolas" w:cs="Consolas"/>
          <w:noProof/>
          <w:sz w:val="20"/>
          <w:szCs w:val="20"/>
          <w:lang w:val="vi-VN"/>
        </w:rPr>
        <w:br/>
      </w:r>
      <w:r w:rsidRPr="00031170">
        <w:rPr>
          <w:rFonts w:ascii="Consolas" w:hAnsi="Consolas" w:cs="Consolas"/>
          <w:noProof/>
          <w:sz w:val="20"/>
          <w:szCs w:val="20"/>
          <w:lang w:val="vi-VN"/>
        </w:rPr>
        <w:lastRenderedPageBreak/>
        <w:t>        }</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w:t>
      </w:r>
    </w:p>
    <w:p w:rsidR="006E2473" w:rsidRPr="000C4484" w:rsidRDefault="006E2473" w:rsidP="000C4484">
      <w:pPr>
        <w:pStyle w:val="NormalWeb"/>
        <w:jc w:val="both"/>
        <w:rPr>
          <w:noProof/>
          <w:lang w:val="vi-VN"/>
        </w:rPr>
      </w:pPr>
      <w:r w:rsidRPr="000C4484">
        <w:rPr>
          <w:noProof/>
          <w:lang w:val="vi-VN"/>
        </w:rPr>
        <w:t xml:space="preserve">Ví dụ tạo ra một tham chiếu đến đối tượng CloudBlockBlob và sau đó tải vào </w:t>
      </w:r>
      <w:hyperlink r:id="rId22" w:history="1">
        <w:r w:rsidRPr="000C4484">
          <w:rPr>
            <w:rStyle w:val="Hyperlink"/>
            <w:noProof/>
            <w:lang w:val="vi-VN"/>
          </w:rPr>
          <w:t>MemoryStream</w:t>
        </w:r>
      </w:hyperlink>
      <w:r w:rsidRPr="000C4484">
        <w:rPr>
          <w:noProof/>
          <w:lang w:val="vi-VN"/>
        </w:rPr>
        <w:t xml:space="preserve">. Chú ý rằng trước đó memoryStream đã được sử dụng phương thức Seek() để thiết lập vị trí hiện tại ở đầu stream. Cho một </w:t>
      </w:r>
      <w:r w:rsidR="00687CFC" w:rsidRPr="000C4484">
        <w:rPr>
          <w:noProof/>
          <w:lang w:val="vi-VN"/>
        </w:rPr>
        <w:t>container</w:t>
      </w:r>
      <w:r w:rsidRPr="000C4484">
        <w:rPr>
          <w:noProof/>
          <w:lang w:val="vi-VN"/>
        </w:rPr>
        <w:t xml:space="preserve"> có tên </w:t>
      </w:r>
      <w:r w:rsidRPr="000C4484">
        <w:rPr>
          <w:rStyle w:val="Emphasis"/>
          <w:rFonts w:eastAsiaTheme="majorEastAsia"/>
          <w:noProof/>
          <w:lang w:val="vi-VN"/>
        </w:rPr>
        <w:t>music</w:t>
      </w:r>
      <w:r w:rsidRPr="000C4484">
        <w:rPr>
          <w:rStyle w:val="Emphasis"/>
          <w:noProof/>
          <w:lang w:val="vi-VN"/>
        </w:rPr>
        <w:t xml:space="preserve"> chứa một blob có tên </w:t>
      </w:r>
      <w:r w:rsidRPr="000C4484">
        <w:rPr>
          <w:rStyle w:val="Emphasis"/>
          <w:rFonts w:eastAsiaTheme="majorEastAsia"/>
          <w:noProof/>
          <w:lang w:val="vi-VN"/>
        </w:rPr>
        <w:t>British/StoneRoses</w:t>
      </w:r>
      <w:r w:rsidRPr="000C4484">
        <w:rPr>
          <w:rStyle w:val="Emphasis"/>
          <w:noProof/>
          <w:lang w:val="vi-VN"/>
        </w:rPr>
        <w:t xml:space="preserve"> ,phương thức có thể được gọi :</w:t>
      </w:r>
    </w:p>
    <w:p w:rsidR="008C2C74" w:rsidRPr="000C4484" w:rsidRDefault="006E2473" w:rsidP="000C4484">
      <w:pPr>
        <w:jc w:val="both"/>
        <w:rPr>
          <w:rFonts w:ascii="Times New Roman" w:hAnsi="Times New Roman"/>
          <w:noProof/>
          <w:lang w:val="vi-VN"/>
        </w:rPr>
      </w:pPr>
      <w:r w:rsidRPr="000C4484">
        <w:rPr>
          <w:rFonts w:ascii="Times New Roman" w:hAnsi="Times New Roman"/>
          <w:noProof/>
          <w:lang w:val="vi-VN"/>
        </w:rPr>
        <w:t>GetBlockBlobStream("music/British/StoneRoses")</w:t>
      </w:r>
    </w:p>
    <w:p w:rsidR="004D3A73" w:rsidRPr="000C4484" w:rsidRDefault="004D3A73" w:rsidP="000C4484">
      <w:pPr>
        <w:jc w:val="both"/>
        <w:rPr>
          <w:rFonts w:ascii="Times New Roman" w:hAnsi="Times New Roman"/>
          <w:noProof/>
          <w:lang w:val="vi-VN"/>
        </w:rPr>
      </w:pPr>
    </w:p>
    <w:p w:rsidR="008C2C74" w:rsidRPr="000C4484" w:rsidRDefault="006E2473" w:rsidP="00031170">
      <w:pPr>
        <w:pStyle w:val="Heading3"/>
        <w:jc w:val="both"/>
        <w:rPr>
          <w:rFonts w:ascii="Times New Roman" w:hAnsi="Times New Roman"/>
          <w:noProof/>
          <w:lang w:val="vi-VN"/>
        </w:rPr>
      </w:pPr>
      <w:bookmarkStart w:id="22" w:name="_Toc290113188"/>
      <w:r w:rsidRPr="000C4484">
        <w:rPr>
          <w:rFonts w:ascii="Times New Roman" w:hAnsi="Times New Roman"/>
          <w:noProof/>
          <w:lang w:val="vi-VN"/>
        </w:rPr>
        <w:t>CloudBlobContainer</w:t>
      </w:r>
      <w:bookmarkEnd w:id="22"/>
    </w:p>
    <w:p w:rsidR="006E2473" w:rsidRPr="000C4484" w:rsidRDefault="006E2473" w:rsidP="000C4484">
      <w:pPr>
        <w:pStyle w:val="NormalWeb"/>
        <w:jc w:val="both"/>
        <w:rPr>
          <w:rStyle w:val="Emphasis"/>
          <w:i w:val="0"/>
          <w:noProof/>
          <w:lang w:val="vi-VN"/>
        </w:rPr>
      </w:pPr>
      <w:r w:rsidRPr="000C4484">
        <w:rPr>
          <w:noProof/>
          <w:lang w:val="vi-VN"/>
        </w:rPr>
        <w:t xml:space="preserve">Lớp CloudBlobContainer đại diện một </w:t>
      </w:r>
      <w:r w:rsidR="00687CFC" w:rsidRPr="000C4484">
        <w:rPr>
          <w:noProof/>
          <w:lang w:val="vi-VN"/>
        </w:rPr>
        <w:t>container</w:t>
      </w:r>
      <w:r w:rsidRPr="000C4484">
        <w:rPr>
          <w:noProof/>
          <w:lang w:val="vi-VN"/>
        </w:rPr>
        <w:t xml:space="preserve"> blob. Nó cung cấp các phương thức hỗ trợ tạo và xóa </w:t>
      </w:r>
      <w:r w:rsidR="00687CFC" w:rsidRPr="000C4484">
        <w:rPr>
          <w:noProof/>
          <w:lang w:val="vi-VN"/>
        </w:rPr>
        <w:t>container</w:t>
      </w:r>
      <w:r w:rsidRPr="000C4484">
        <w:rPr>
          <w:noProof/>
          <w:lang w:val="vi-VN"/>
        </w:rPr>
        <w:t xml:space="preserve"> cũng như cung cấp các chức năng bảo trì như gán và lấy các thuộc tính, metadata và thiết lập bảo mật cho </w:t>
      </w:r>
      <w:r w:rsidR="00687CFC" w:rsidRPr="000C4484">
        <w:rPr>
          <w:noProof/>
          <w:lang w:val="vi-VN"/>
        </w:rPr>
        <w:t>container</w:t>
      </w:r>
      <w:r w:rsidRPr="000C4484">
        <w:rPr>
          <w:noProof/>
          <w:lang w:val="vi-VN"/>
        </w:rPr>
        <w:t xml:space="preserve">. Lớp </w:t>
      </w:r>
      <w:r w:rsidRPr="000C4484">
        <w:rPr>
          <w:rStyle w:val="Emphasis"/>
          <w:rFonts w:eastAsiaTheme="majorEastAsia"/>
          <w:noProof/>
          <w:lang w:val="vi-VN"/>
        </w:rPr>
        <w:t>CloudBlobContainer</w:t>
      </w:r>
      <w:r w:rsidRPr="000C4484">
        <w:rPr>
          <w:rStyle w:val="Emphasis"/>
          <w:noProof/>
          <w:lang w:val="vi-VN"/>
        </w:rPr>
        <w:t xml:space="preserve"> cũng cung cấp các phương thức cho phép truy xuất trực tiếp. </w:t>
      </w:r>
    </w:p>
    <w:p w:rsidR="006E2473" w:rsidRPr="000C4484" w:rsidRDefault="006E2473" w:rsidP="000C4484">
      <w:pPr>
        <w:pStyle w:val="NormalWeb"/>
        <w:jc w:val="both"/>
        <w:rPr>
          <w:noProof/>
          <w:lang w:val="vi-VN"/>
        </w:rPr>
      </w:pPr>
      <w:r w:rsidRPr="000C4484">
        <w:rPr>
          <w:rStyle w:val="Emphasis"/>
          <w:noProof/>
          <w:lang w:val="vi-VN"/>
        </w:rPr>
        <w:t>Một</w:t>
      </w:r>
      <w:r w:rsidRPr="000C4484">
        <w:rPr>
          <w:noProof/>
          <w:lang w:val="vi-VN"/>
        </w:rPr>
        <w:t xml:space="preserve"> </w:t>
      </w:r>
      <w:r w:rsidRPr="000C4484">
        <w:rPr>
          <w:rStyle w:val="Emphasis"/>
          <w:rFonts w:eastAsiaTheme="majorEastAsia"/>
          <w:noProof/>
          <w:lang w:val="vi-VN"/>
        </w:rPr>
        <w:t>CloudBlobContainer</w:t>
      </w:r>
      <w:r w:rsidRPr="000C4484">
        <w:rPr>
          <w:noProof/>
          <w:lang w:val="vi-VN"/>
        </w:rPr>
        <w:t xml:space="preserve">  được tạo bằng cách sử dụng một trong các constructor và được cung cấp tên </w:t>
      </w:r>
      <w:r w:rsidR="00687CFC" w:rsidRPr="000C4484">
        <w:rPr>
          <w:noProof/>
          <w:lang w:val="vi-VN"/>
        </w:rPr>
        <w:t>container</w:t>
      </w:r>
      <w:r w:rsidRPr="000C4484">
        <w:rPr>
          <w:noProof/>
          <w:lang w:val="vi-VN"/>
        </w:rPr>
        <w:t>. Ví dụ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protected void CreateContainer(String containerName)</w:t>
      </w:r>
      <w:r w:rsidRPr="00031170">
        <w:rPr>
          <w:rFonts w:ascii="Consolas" w:hAnsi="Consolas" w:cs="Consolas"/>
          <w:noProof/>
          <w:sz w:val="20"/>
          <w:szCs w:val="20"/>
          <w:lang w:val="vi-VN"/>
        </w:rPr>
        <w:br/>
        <w:t>{</w:t>
      </w:r>
      <w:r w:rsidRPr="00031170">
        <w:rPr>
          <w:rFonts w:ascii="Consolas" w:hAnsi="Consolas" w:cs="Consolas"/>
          <w:noProof/>
          <w:sz w:val="20"/>
          <w:szCs w:val="20"/>
          <w:lang w:val="vi-VN"/>
        </w:rPr>
        <w:br/>
        <w:t>    CloudStorageAccount cloudStorageAccount = CloudStorageAccount.FromConfigurationSetting("DataConnectionString");</w:t>
      </w:r>
      <w:r w:rsidRPr="00031170">
        <w:rPr>
          <w:rFonts w:ascii="Consolas" w:hAnsi="Consolas" w:cs="Consolas"/>
          <w:noProof/>
          <w:sz w:val="20"/>
          <w:szCs w:val="20"/>
          <w:lang w:val="vi-VN"/>
        </w:rPr>
        <w:br/>
        <w:t xml:space="preserve">    CloudBlobClient cloudBlobClient = cloudStorageAccount.CreateCloudBlobClient();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CloudBlobContainer cloudBlobContainer = new CloudBlobContainer(containerName, cloudBlobClient);</w:t>
      </w:r>
      <w:r w:rsidRPr="00031170">
        <w:rPr>
          <w:rFonts w:ascii="Consolas" w:hAnsi="Consolas" w:cs="Consolas"/>
          <w:noProof/>
          <w:sz w:val="20"/>
          <w:szCs w:val="20"/>
          <w:lang w:val="vi-VN"/>
        </w:rPr>
        <w:br/>
        <w:t>    cloudBlobContainer.Metadata["MetadataName"] = "MetadataValue";</w:t>
      </w:r>
      <w:r w:rsidRPr="00031170">
        <w:rPr>
          <w:rFonts w:ascii="Consolas" w:hAnsi="Consolas" w:cs="Consolas"/>
          <w:noProof/>
          <w:sz w:val="20"/>
          <w:szCs w:val="20"/>
          <w:lang w:val="vi-VN"/>
        </w:rPr>
        <w:br/>
        <w:t>    cloudBlobContainer.Create();</w:t>
      </w:r>
      <w:r w:rsidRPr="00031170">
        <w:rPr>
          <w:rFonts w:ascii="Consolas" w:hAnsi="Consolas" w:cs="Consolas"/>
          <w:noProof/>
          <w:sz w:val="20"/>
          <w:szCs w:val="20"/>
          <w:lang w:val="vi-VN"/>
        </w:rPr>
        <w:br/>
        <w:t>}</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xml:space="preserve">ListBlobs() có thể được sử dụng để liệt kê các blob trong </w:t>
      </w:r>
      <w:r w:rsidR="00687CFC" w:rsidRPr="00031170">
        <w:rPr>
          <w:rFonts w:ascii="Consolas" w:hAnsi="Consolas" w:cs="Consolas"/>
          <w:noProof/>
          <w:sz w:val="20"/>
          <w:szCs w:val="20"/>
          <w:lang w:val="vi-VN"/>
        </w:rPr>
        <w:t>container</w:t>
      </w:r>
      <w:r w:rsidRPr="00031170">
        <w:rPr>
          <w:rFonts w:ascii="Consolas" w:hAnsi="Consolas" w:cs="Consolas"/>
          <w:noProof/>
          <w:sz w:val="20"/>
          <w:szCs w:val="20"/>
          <w:lang w:val="vi-VN"/>
        </w:rPr>
        <w:t xml:space="preserve">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protected void GetBlobs(String containerName)</w:t>
      </w:r>
      <w:r w:rsidRPr="00031170">
        <w:rPr>
          <w:rFonts w:ascii="Consolas" w:hAnsi="Consolas" w:cs="Consolas"/>
          <w:noProof/>
          <w:sz w:val="20"/>
          <w:szCs w:val="20"/>
          <w:lang w:val="vi-VN"/>
        </w:rPr>
        <w:br/>
        <w:t>{</w:t>
      </w:r>
      <w:r w:rsidRPr="00031170">
        <w:rPr>
          <w:rFonts w:ascii="Consolas" w:hAnsi="Consolas" w:cs="Consolas"/>
          <w:noProof/>
          <w:sz w:val="20"/>
          <w:szCs w:val="20"/>
          <w:lang w:val="vi-VN"/>
        </w:rPr>
        <w:br/>
        <w:t>    CloudStorageAccount cloudStorageAccount = CloudStorageAccount.FromConfigurationSetting("DataConnectionString");</w:t>
      </w:r>
      <w:r w:rsidRPr="00031170">
        <w:rPr>
          <w:rFonts w:ascii="Consolas" w:hAnsi="Consolas" w:cs="Consolas"/>
          <w:noProof/>
          <w:sz w:val="20"/>
          <w:szCs w:val="20"/>
          <w:lang w:val="vi-VN"/>
        </w:rPr>
        <w:br/>
        <w:t xml:space="preserve">    CloudBlobClient cloudBlobClient = cloudStorageAccount.CreateCloudBlobClient();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CloudBlobContainer cloudBlobContainer = cloudBlobClient.GetContainerReference(containerName);</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IEnumerable&lt;IListBlobItem&gt; blobList = cloudBlobContainer.ListBlobs();</w:t>
      </w:r>
      <w:r w:rsidRPr="00031170">
        <w:rPr>
          <w:rFonts w:ascii="Consolas" w:hAnsi="Consolas" w:cs="Consolas"/>
          <w:noProof/>
          <w:sz w:val="20"/>
          <w:szCs w:val="20"/>
          <w:lang w:val="vi-VN"/>
        </w:rPr>
        <w:br/>
        <w:t>    foreach (IListBlobItem item in blobList)</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        Uri uri = item.Uri;</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w:t>
      </w:r>
    </w:p>
    <w:p w:rsidR="006E2473" w:rsidRPr="000C4484" w:rsidRDefault="006E2473" w:rsidP="000C4484">
      <w:pPr>
        <w:pStyle w:val="NormalWeb"/>
        <w:jc w:val="both"/>
        <w:rPr>
          <w:noProof/>
          <w:lang w:val="vi-VN"/>
        </w:rPr>
      </w:pPr>
      <w:r w:rsidRPr="000C4484">
        <w:rPr>
          <w:noProof/>
          <w:lang w:val="vi-VN"/>
        </w:rPr>
        <w:lastRenderedPageBreak/>
        <w:t xml:space="preserve">Thuộc tính container có thể được gán bằng cách sử dụng thuộc tính </w:t>
      </w:r>
      <w:hyperlink r:id="rId23" w:history="1">
        <w:r w:rsidRPr="000C4484">
          <w:rPr>
            <w:rStyle w:val="Hyperlink"/>
            <w:noProof/>
            <w:lang w:val="vi-VN"/>
          </w:rPr>
          <w:t>Attributes</w:t>
        </w:r>
      </w:hyperlink>
      <w:r w:rsidRPr="000C4484">
        <w:rPr>
          <w:noProof/>
          <w:lang w:val="vi-VN"/>
        </w:rPr>
        <w:t xml:space="preserve">. Metadata có thể được gán bằng cách sử dụng </w:t>
      </w:r>
      <w:hyperlink r:id="rId24" w:history="1">
        <w:r w:rsidRPr="000C4484">
          <w:rPr>
            <w:rStyle w:val="Hyperlink"/>
            <w:noProof/>
            <w:lang w:val="vi-VN"/>
          </w:rPr>
          <w:t>Metadata</w:t>
        </w:r>
      </w:hyperlink>
      <w:r w:rsidRPr="000C4484">
        <w:rPr>
          <w:noProof/>
          <w:lang w:val="vi-VN"/>
        </w:rPr>
        <w:t xml:space="preserve"> </w:t>
      </w:r>
      <w:hyperlink r:id="rId25" w:history="1">
        <w:r w:rsidRPr="000C4484">
          <w:rPr>
            <w:rStyle w:val="Hyperlink"/>
            <w:noProof/>
            <w:lang w:val="vi-VN"/>
          </w:rPr>
          <w:t>NameValueCollection</w:t>
        </w:r>
      </w:hyperlink>
      <w:r w:rsidRPr="000C4484">
        <w:rPr>
          <w:noProof/>
          <w:lang w:val="vi-VN"/>
        </w:rPr>
        <w:t xml:space="preserve"> như ví dụ CreateContainer() ở trên. </w:t>
      </w:r>
      <w:hyperlink r:id="rId26" w:history="1">
        <w:r w:rsidRPr="000C4484">
          <w:rPr>
            <w:rStyle w:val="Hyperlink"/>
            <w:noProof/>
            <w:lang w:val="vi-VN"/>
          </w:rPr>
          <w:t>SetMetadata()</w:t>
        </w:r>
      </w:hyperlink>
      <w:r w:rsidRPr="000C4484">
        <w:rPr>
          <w:noProof/>
          <w:lang w:val="vi-VN"/>
        </w:rPr>
        <w:t xml:space="preserve"> có thể được sử dụng để cập nhật Metadata trong một </w:t>
      </w:r>
      <w:r w:rsidR="00687CFC" w:rsidRPr="000C4484">
        <w:rPr>
          <w:noProof/>
          <w:lang w:val="vi-VN"/>
        </w:rPr>
        <w:t>container</w:t>
      </w:r>
      <w:r w:rsidRPr="000C4484">
        <w:rPr>
          <w:noProof/>
          <w:lang w:val="vi-VN"/>
        </w:rPr>
        <w:t xml:space="preserve">. </w:t>
      </w:r>
    </w:p>
    <w:p w:rsidR="008C2C74" w:rsidRPr="000C4484" w:rsidRDefault="006E2473" w:rsidP="000C4484">
      <w:pPr>
        <w:jc w:val="both"/>
        <w:rPr>
          <w:rFonts w:ascii="Times New Roman" w:hAnsi="Times New Roman"/>
          <w:noProof/>
          <w:lang w:val="vi-VN"/>
        </w:rPr>
      </w:pPr>
      <w:r w:rsidRPr="000C4484">
        <w:rPr>
          <w:rFonts w:ascii="Times New Roman" w:hAnsi="Times New Roman"/>
          <w:noProof/>
          <w:lang w:val="vi-VN"/>
        </w:rPr>
        <w:t>Không có phương thức để kiểm tra một container có tồn tại hay không.</w:t>
      </w:r>
    </w:p>
    <w:p w:rsidR="000B34AA" w:rsidRPr="000C4484" w:rsidRDefault="000B34AA" w:rsidP="000C4484">
      <w:pPr>
        <w:jc w:val="both"/>
        <w:rPr>
          <w:rFonts w:ascii="Times New Roman" w:hAnsi="Times New Roman"/>
          <w:noProof/>
          <w:lang w:val="vi-VN"/>
        </w:rPr>
      </w:pPr>
    </w:p>
    <w:p w:rsidR="008C2C74" w:rsidRPr="000C4484" w:rsidRDefault="006E2473" w:rsidP="000C4484">
      <w:pPr>
        <w:pStyle w:val="Heading3"/>
        <w:jc w:val="both"/>
        <w:rPr>
          <w:rFonts w:ascii="Times New Roman" w:hAnsi="Times New Roman"/>
          <w:noProof/>
          <w:lang w:val="vi-VN"/>
        </w:rPr>
      </w:pPr>
      <w:bookmarkStart w:id="23" w:name="_Toc290113189"/>
      <w:r w:rsidRPr="000C4484">
        <w:rPr>
          <w:rFonts w:ascii="Times New Roman" w:hAnsi="Times New Roman"/>
          <w:noProof/>
          <w:lang w:val="vi-VN"/>
        </w:rPr>
        <w:t>CloudBlob</w:t>
      </w:r>
      <w:bookmarkEnd w:id="23"/>
    </w:p>
    <w:p w:rsidR="006E2473" w:rsidRPr="000C4484" w:rsidRDefault="006E2473" w:rsidP="000C4484">
      <w:pPr>
        <w:pStyle w:val="NormalWeb"/>
        <w:jc w:val="both"/>
        <w:rPr>
          <w:noProof/>
          <w:lang w:val="vi-VN"/>
        </w:rPr>
      </w:pPr>
      <w:r w:rsidRPr="000C4484">
        <w:rPr>
          <w:noProof/>
          <w:lang w:val="vi-VN"/>
        </w:rPr>
        <w:t xml:space="preserve">Lớp </w:t>
      </w:r>
      <w:hyperlink r:id="rId27" w:history="1">
        <w:r w:rsidRPr="000C4484">
          <w:rPr>
            <w:rStyle w:val="Hyperlink"/>
            <w:noProof/>
            <w:lang w:val="vi-VN"/>
          </w:rPr>
          <w:t>CloudBlob</w:t>
        </w:r>
      </w:hyperlink>
      <w:r w:rsidRPr="000C4484">
        <w:rPr>
          <w:noProof/>
          <w:lang w:val="vi-VN"/>
        </w:rPr>
        <w:t xml:space="preserve"> đại diện một blob và thực thi các chức năng không định rõ cho các lớp đại diện cho block blob và page blob. </w:t>
      </w:r>
    </w:p>
    <w:p w:rsidR="006E2473" w:rsidRPr="000C4484" w:rsidRDefault="006E2473" w:rsidP="000C4484">
      <w:pPr>
        <w:pStyle w:val="Heading5"/>
        <w:jc w:val="both"/>
        <w:rPr>
          <w:rFonts w:ascii="Times New Roman" w:hAnsi="Times New Roman"/>
          <w:noProof/>
          <w:lang w:val="vi-VN"/>
        </w:rPr>
      </w:pPr>
      <w:r w:rsidRPr="000C4484">
        <w:rPr>
          <w:rFonts w:ascii="Times New Roman" w:hAnsi="Times New Roman"/>
          <w:noProof/>
          <w:lang w:val="vi-VN"/>
        </w:rPr>
        <w:t>Blob Addressing</w:t>
      </w:r>
    </w:p>
    <w:p w:rsidR="006E2473" w:rsidRPr="000C4484" w:rsidRDefault="006E2473" w:rsidP="000C4484">
      <w:pPr>
        <w:pStyle w:val="NormalWeb"/>
        <w:jc w:val="both"/>
        <w:rPr>
          <w:noProof/>
          <w:lang w:val="vi-VN"/>
        </w:rPr>
      </w:pPr>
      <w:r w:rsidRPr="000C4484">
        <w:rPr>
          <w:noProof/>
          <w:lang w:val="vi-VN"/>
        </w:rPr>
        <w:t>Một blob tồn tại trong một thùng chứ và một phương pháp đơn giản nhất để đánh địa chỉ một blob là sử dụng mẫu containername/blobname, với một URL đầy đủ:</w:t>
      </w:r>
    </w:p>
    <w:p w:rsidR="006E2473" w:rsidRPr="000C4484" w:rsidRDefault="006E2473" w:rsidP="000C4484">
      <w:pPr>
        <w:pStyle w:val="NormalWeb"/>
        <w:jc w:val="both"/>
        <w:rPr>
          <w:noProof/>
          <w:lang w:val="vi-VN"/>
        </w:rPr>
      </w:pPr>
      <w:r w:rsidRPr="000C4484">
        <w:rPr>
          <w:noProof/>
          <w:lang w:val="vi-VN"/>
        </w:rPr>
        <w:t>https://myaccount.blob.core.windows.net/containername/blobname</w:t>
      </w:r>
    </w:p>
    <w:p w:rsidR="006E2473" w:rsidRPr="000C4484" w:rsidRDefault="006E2473" w:rsidP="000C4484">
      <w:pPr>
        <w:pStyle w:val="NormalWeb"/>
        <w:jc w:val="both"/>
        <w:rPr>
          <w:noProof/>
          <w:lang w:val="vi-VN"/>
        </w:rPr>
      </w:pPr>
      <w:r w:rsidRPr="000C4484">
        <w:rPr>
          <w:noProof/>
          <w:lang w:val="vi-VN"/>
        </w:rPr>
        <w:t xml:space="preserve">Tuy nhiên tên blob có thể bao gồm dấu phân cách, tiêu biểu như ‘/’, có thể được sử dụng để mô phỏng sự phân cấp cây thư mục trong namespace của các blob. Ví dụ, dưới đây là tất cả các địa chỉ hợp lệ cho blob trong container được đặt tên </w:t>
      </w:r>
      <w:r w:rsidRPr="000C4484">
        <w:rPr>
          <w:i/>
          <w:noProof/>
          <w:lang w:val="vi-VN"/>
        </w:rPr>
        <w:t>music</w:t>
      </w:r>
      <w:r w:rsidRPr="000C4484">
        <w:rPr>
          <w:noProof/>
          <w:lang w:val="vi-VN"/>
        </w:rPr>
        <w:t>:</w:t>
      </w:r>
    </w:p>
    <w:p w:rsidR="006E2473" w:rsidRPr="000C4484" w:rsidRDefault="006E2473" w:rsidP="000C4484">
      <w:pPr>
        <w:numPr>
          <w:ilvl w:val="0"/>
          <w:numId w:val="15"/>
        </w:numPr>
        <w:spacing w:before="100" w:beforeAutospacing="1" w:after="100" w:afterAutospacing="1" w:line="240" w:lineRule="auto"/>
        <w:jc w:val="both"/>
        <w:rPr>
          <w:rFonts w:ascii="Times New Roman" w:hAnsi="Times New Roman"/>
          <w:noProof/>
          <w:lang w:val="vi-VN"/>
        </w:rPr>
      </w:pPr>
      <w:r w:rsidRPr="000C4484">
        <w:rPr>
          <w:rFonts w:ascii="Times New Roman" w:hAnsi="Times New Roman"/>
          <w:noProof/>
          <w:lang w:val="vi-VN"/>
        </w:rPr>
        <w:t xml:space="preserve">music/American/BobDylan/PositivelyFourthStreet </w:t>
      </w:r>
    </w:p>
    <w:p w:rsidR="006E2473" w:rsidRPr="000C4484" w:rsidRDefault="006E2473" w:rsidP="000C4484">
      <w:pPr>
        <w:numPr>
          <w:ilvl w:val="0"/>
          <w:numId w:val="15"/>
        </w:numPr>
        <w:spacing w:before="100" w:beforeAutospacing="1" w:after="100" w:afterAutospacing="1" w:line="240" w:lineRule="auto"/>
        <w:jc w:val="both"/>
        <w:rPr>
          <w:rFonts w:ascii="Times New Roman" w:hAnsi="Times New Roman"/>
          <w:noProof/>
          <w:lang w:val="vi-VN"/>
        </w:rPr>
      </w:pPr>
      <w:r w:rsidRPr="000C4484">
        <w:rPr>
          <w:rFonts w:ascii="Times New Roman" w:hAnsi="Times New Roman"/>
          <w:noProof/>
          <w:lang w:val="vi-VN"/>
        </w:rPr>
        <w:t xml:space="preserve">music/American/StevieWonder/InnerVisions </w:t>
      </w:r>
    </w:p>
    <w:p w:rsidR="006E2473" w:rsidRPr="000C4484" w:rsidRDefault="006E2473" w:rsidP="000C4484">
      <w:pPr>
        <w:numPr>
          <w:ilvl w:val="0"/>
          <w:numId w:val="15"/>
        </w:numPr>
        <w:spacing w:before="100" w:beforeAutospacing="1" w:after="100" w:afterAutospacing="1" w:line="240" w:lineRule="auto"/>
        <w:jc w:val="both"/>
        <w:rPr>
          <w:rFonts w:ascii="Times New Roman" w:hAnsi="Times New Roman"/>
          <w:noProof/>
          <w:lang w:val="vi-VN"/>
        </w:rPr>
      </w:pPr>
      <w:r w:rsidRPr="000C4484">
        <w:rPr>
          <w:rFonts w:ascii="Times New Roman" w:hAnsi="Times New Roman"/>
          <w:noProof/>
          <w:lang w:val="vi-VN"/>
        </w:rPr>
        <w:t xml:space="preserve">music/British/Portishead/SourTimes </w:t>
      </w:r>
    </w:p>
    <w:p w:rsidR="006E2473" w:rsidRPr="000C4484" w:rsidRDefault="006E2473" w:rsidP="000C4484">
      <w:pPr>
        <w:numPr>
          <w:ilvl w:val="0"/>
          <w:numId w:val="15"/>
        </w:numPr>
        <w:spacing w:before="100" w:beforeAutospacing="1" w:after="100" w:afterAutospacing="1" w:line="240" w:lineRule="auto"/>
        <w:jc w:val="both"/>
        <w:rPr>
          <w:rFonts w:ascii="Times New Roman" w:hAnsi="Times New Roman"/>
          <w:noProof/>
          <w:lang w:val="vi-VN"/>
        </w:rPr>
      </w:pPr>
      <w:r w:rsidRPr="000C4484">
        <w:rPr>
          <w:rFonts w:ascii="Times New Roman" w:hAnsi="Times New Roman"/>
          <w:noProof/>
          <w:lang w:val="vi-VN"/>
        </w:rPr>
        <w:t>music/British/Portishead/WanderingStar</w:t>
      </w:r>
    </w:p>
    <w:p w:rsidR="006E2473" w:rsidRPr="000C4484" w:rsidRDefault="006E2473" w:rsidP="000C4484">
      <w:pPr>
        <w:pStyle w:val="NormalWeb"/>
        <w:jc w:val="both"/>
        <w:rPr>
          <w:rStyle w:val="Emphasis"/>
          <w:rFonts w:eastAsiaTheme="majorEastAsia"/>
          <w:i w:val="0"/>
          <w:noProof/>
          <w:lang w:val="vi-VN"/>
        </w:rPr>
      </w:pPr>
      <w:r w:rsidRPr="000C4484">
        <w:rPr>
          <w:noProof/>
          <w:lang w:val="vi-VN"/>
        </w:rPr>
        <w:t xml:space="preserve">Giản đồ tên thư mục mô phỏng </w:t>
      </w:r>
      <w:r w:rsidRPr="000C4484">
        <w:rPr>
          <w:rStyle w:val="Emphasis"/>
          <w:rFonts w:eastAsiaTheme="majorEastAsia"/>
          <w:noProof/>
          <w:lang w:val="vi-VN"/>
        </w:rPr>
        <w:t>American</w:t>
      </w:r>
      <w:r w:rsidRPr="000C4484">
        <w:rPr>
          <w:noProof/>
          <w:lang w:val="vi-VN"/>
        </w:rPr>
        <w:t xml:space="preserve"> và </w:t>
      </w:r>
      <w:r w:rsidRPr="000C4484">
        <w:rPr>
          <w:rStyle w:val="Emphasis"/>
          <w:rFonts w:eastAsiaTheme="majorEastAsia"/>
          <w:noProof/>
          <w:lang w:val="vi-VN"/>
        </w:rPr>
        <w:t>British như thư mục cấp cao nhất với BobDylan, StevieWonder</w:t>
      </w:r>
      <w:r w:rsidRPr="000C4484">
        <w:rPr>
          <w:noProof/>
          <w:lang w:val="vi-VN"/>
        </w:rPr>
        <w:t xml:space="preserve"> và </w:t>
      </w:r>
      <w:r w:rsidRPr="000C4484">
        <w:rPr>
          <w:rStyle w:val="Emphasis"/>
          <w:rFonts w:eastAsiaTheme="majorEastAsia"/>
          <w:noProof/>
          <w:lang w:val="vi-VN"/>
        </w:rPr>
        <w:t xml:space="preserve">Portishead là thư mục cấp thấp. Thư mục </w:t>
      </w:r>
      <w:r w:rsidRPr="000C4484">
        <w:rPr>
          <w:i/>
          <w:noProof/>
          <w:lang w:val="vi-VN"/>
        </w:rPr>
        <w:t xml:space="preserve">Portishead </w:t>
      </w:r>
      <w:r w:rsidRPr="000C4484">
        <w:rPr>
          <w:noProof/>
          <w:lang w:val="vi-VN"/>
        </w:rPr>
        <w:t xml:space="preserve">chứa hai blob được xác định bởi </w:t>
      </w:r>
      <w:r w:rsidRPr="000C4484">
        <w:rPr>
          <w:rStyle w:val="Emphasis"/>
          <w:rFonts w:eastAsiaTheme="majorEastAsia"/>
          <w:noProof/>
          <w:lang w:val="vi-VN"/>
        </w:rPr>
        <w:t>SourTimes và WanderingStar mặc dù tên đầy đủ của chúng là British/Portishead/SourTimes</w:t>
      </w:r>
      <w:r w:rsidRPr="000C4484">
        <w:rPr>
          <w:noProof/>
          <w:lang w:val="vi-VN"/>
        </w:rPr>
        <w:t xml:space="preserve"> và </w:t>
      </w:r>
      <w:r w:rsidRPr="000C4484">
        <w:rPr>
          <w:rStyle w:val="Emphasis"/>
          <w:rFonts w:eastAsiaTheme="majorEastAsia"/>
          <w:noProof/>
          <w:lang w:val="vi-VN"/>
        </w:rPr>
        <w:t xml:space="preserve">British/Portishead/WanderingStar. Khi gọi </w:t>
      </w:r>
    </w:p>
    <w:p w:rsidR="006E2473" w:rsidRPr="000C4484" w:rsidRDefault="006E2473" w:rsidP="000C4484">
      <w:pPr>
        <w:pStyle w:val="NormalWeb"/>
        <w:jc w:val="both"/>
        <w:rPr>
          <w:noProof/>
          <w:lang w:val="vi-VN"/>
        </w:rPr>
      </w:pPr>
      <w:r w:rsidRPr="000C4484">
        <w:rPr>
          <w:noProof/>
          <w:lang w:val="vi-VN"/>
        </w:rPr>
        <w:t>GetDirectoryList(“music/British”, “Portishead”);</w:t>
      </w:r>
    </w:p>
    <w:p w:rsidR="006E2473" w:rsidRPr="000C4484" w:rsidRDefault="006E2473" w:rsidP="000C4484">
      <w:pPr>
        <w:pStyle w:val="NormalWeb"/>
        <w:jc w:val="both"/>
        <w:rPr>
          <w:noProof/>
          <w:lang w:val="vi-VN"/>
        </w:rPr>
      </w:pPr>
      <w:r w:rsidRPr="000C4484">
        <w:rPr>
          <w:noProof/>
          <w:lang w:val="vi-VN"/>
        </w:rPr>
        <w:t>Mã bên dưới mô tả cách liệt kê hai blob này:</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protected void GetDirectoryList(String topLevelDirectoryName, String subDirectoryName)</w:t>
      </w:r>
      <w:r w:rsidRPr="00031170">
        <w:rPr>
          <w:rFonts w:ascii="Consolas" w:hAnsi="Consolas" w:cs="Consolas"/>
          <w:noProof/>
          <w:sz w:val="20"/>
          <w:szCs w:val="20"/>
          <w:lang w:val="vi-VN"/>
        </w:rPr>
        <w:br/>
        <w:t>{</w:t>
      </w:r>
      <w:r w:rsidRPr="00031170">
        <w:rPr>
          <w:rFonts w:ascii="Consolas" w:hAnsi="Consolas" w:cs="Consolas"/>
          <w:noProof/>
          <w:sz w:val="20"/>
          <w:szCs w:val="20"/>
          <w:lang w:val="vi-VN"/>
        </w:rPr>
        <w:br/>
        <w:t>    CloudStorageAccount cloudStorageAccount =</w:t>
      </w:r>
      <w:r w:rsidRPr="00031170">
        <w:rPr>
          <w:rFonts w:ascii="Consolas" w:hAnsi="Consolas" w:cs="Consolas"/>
          <w:noProof/>
          <w:sz w:val="20"/>
          <w:szCs w:val="20"/>
          <w:lang w:val="vi-VN"/>
        </w:rPr>
        <w:br/>
        <w:t>       CloudStorageAccount.FromConfigurationSetting("DataConnectionString");</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xml:space="preserve">    CloudBlobClient cloudBlobClient = cloudStorageAccount.CreateCloudBlobClient();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xml:space="preserve">    CloudBlobDirectory topLevelDirectory = cloudBlobClient.GetBlobDirectoryReference(topLevelDirectoryName);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lastRenderedPageBreak/>
        <w:t xml:space="preserve">    CloudBlobDirectory subDirectory = topLevelDirectory.GetSubdirectory(subDirectoryName);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IEnumerable&lt;IListBlobItem&gt; blobItems = subDirectory.ListBlobs();</w:t>
      </w:r>
      <w:r w:rsidRPr="00031170">
        <w:rPr>
          <w:rFonts w:ascii="Consolas" w:hAnsi="Consolas" w:cs="Consolas"/>
          <w:noProof/>
          <w:sz w:val="20"/>
          <w:szCs w:val="20"/>
          <w:lang w:val="vi-VN"/>
        </w:rPr>
        <w:br/>
        <w:t>    foreach (IListBlobItem blobItem in blobItems)</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        Uri uri = blobItem.Uri;</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w:t>
      </w:r>
    </w:p>
    <w:p w:rsidR="006E2473" w:rsidRPr="000C4484" w:rsidRDefault="006E2473" w:rsidP="000C4484">
      <w:pPr>
        <w:pStyle w:val="NormalWeb"/>
        <w:jc w:val="both"/>
        <w:rPr>
          <w:noProof/>
          <w:lang w:val="vi-VN"/>
        </w:rPr>
      </w:pPr>
      <w:r w:rsidRPr="000C4484">
        <w:rPr>
          <w:noProof/>
          <w:lang w:val="vi-VN"/>
        </w:rPr>
        <w:t xml:space="preserve">Đối tượng CloudBlobClient có thể được tạo ra sử dụng một trong các hàm constructor hoặc gọi phương thức </w:t>
      </w:r>
      <w:r w:rsidRPr="000C4484">
        <w:rPr>
          <w:rStyle w:val="Emphasis"/>
          <w:rFonts w:eastAsiaTheme="majorEastAsia"/>
          <w:noProof/>
          <w:lang w:val="vi-VN"/>
        </w:rPr>
        <w:t>CloudBlobClient</w:t>
      </w:r>
      <w:r w:rsidRPr="000C4484">
        <w:rPr>
          <w:noProof/>
          <w:lang w:val="vi-VN"/>
        </w:rPr>
        <w:t xml:space="preserve">: </w:t>
      </w:r>
    </w:p>
    <w:p w:rsidR="006E2473" w:rsidRPr="000C4484" w:rsidRDefault="006E2473" w:rsidP="000C4484">
      <w:pPr>
        <w:pStyle w:val="NormalWeb"/>
        <w:jc w:val="both"/>
        <w:rPr>
          <w:noProof/>
          <w:lang w:val="vi-VN"/>
        </w:rPr>
      </w:pPr>
      <w:r w:rsidRPr="000C4484">
        <w:rPr>
          <w:noProof/>
          <w:lang w:val="vi-VN"/>
        </w:rPr>
        <w:t>public CloudBlob GetBlobReference(String blobAddress);</w:t>
      </w:r>
    </w:p>
    <w:p w:rsidR="006E2473" w:rsidRPr="000C4484" w:rsidRDefault="006E2473" w:rsidP="000C4484">
      <w:pPr>
        <w:pStyle w:val="NormalWeb"/>
        <w:jc w:val="both"/>
        <w:rPr>
          <w:noProof/>
          <w:lang w:val="vi-VN"/>
        </w:rPr>
      </w:pPr>
      <w:r w:rsidRPr="000C4484">
        <w:rPr>
          <w:noProof/>
          <w:lang w:val="vi-VN"/>
        </w:rPr>
        <w:t>Các hàm này không tạo ra một blob trong dịch vụ lưu trữ Azure mà chỉ là một đại diện trong bộ nhớ. Việc tạo ra thực tế đòi hỏi tải lên nội dung blob thông qua một trong những phương pháp tải lên. Ví dụ:</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protected void UploadText(String containerName, String blobName)</w:t>
      </w:r>
      <w:r w:rsidRPr="00031170">
        <w:rPr>
          <w:rFonts w:ascii="Consolas" w:hAnsi="Consolas" w:cs="Consolas"/>
          <w:noProof/>
          <w:sz w:val="20"/>
          <w:szCs w:val="20"/>
          <w:lang w:val="vi-VN"/>
        </w:rPr>
        <w:br/>
        <w:t>{</w:t>
      </w:r>
      <w:r w:rsidRPr="00031170">
        <w:rPr>
          <w:rFonts w:ascii="Consolas" w:hAnsi="Consolas" w:cs="Consolas"/>
          <w:noProof/>
          <w:sz w:val="20"/>
          <w:szCs w:val="20"/>
          <w:lang w:val="vi-VN"/>
        </w:rPr>
        <w:br/>
        <w:t>    CloudStorageAccount cloudStorageAccount =</w:t>
      </w:r>
      <w:r w:rsidRPr="00031170">
        <w:rPr>
          <w:rFonts w:ascii="Consolas" w:hAnsi="Consolas" w:cs="Consolas"/>
          <w:noProof/>
          <w:sz w:val="20"/>
          <w:szCs w:val="20"/>
          <w:lang w:val="vi-VN"/>
        </w:rPr>
        <w:br/>
        <w:t>       CloudStorageAccount.FromConfigurationSetting("DataConnectionString");</w:t>
      </w:r>
      <w:r w:rsidRPr="00031170">
        <w:rPr>
          <w:rFonts w:ascii="Consolas" w:hAnsi="Consolas" w:cs="Consolas"/>
          <w:noProof/>
          <w:sz w:val="20"/>
          <w:szCs w:val="20"/>
          <w:lang w:val="vi-VN"/>
        </w:rPr>
        <w:br/>
        <w:t xml:space="preserve">    CloudBlobClient cloudBlobClient = cloudStorageAccount.CreateCloudBlobClient();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CloudBlobContainer cloudBlobContainer = cloudBlobClient.GetContainerReference(containerName);</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CloudBlob cloudBlob = cloudBlobContainer.GetBlobReference(blobName);</w:t>
      </w:r>
      <w:r w:rsidRPr="00031170">
        <w:rPr>
          <w:rFonts w:ascii="Consolas" w:hAnsi="Consolas" w:cs="Consolas"/>
          <w:noProof/>
          <w:sz w:val="20"/>
          <w:szCs w:val="20"/>
          <w:lang w:val="vi-VN"/>
        </w:rPr>
        <w:br/>
        <w:t>    cloudBlob.Metadata[“MetadataName”] = “MetadataValue”;</w:t>
      </w:r>
      <w:r w:rsidRPr="00031170">
        <w:rPr>
          <w:rFonts w:ascii="Consolas" w:hAnsi="Consolas" w:cs="Consolas"/>
          <w:noProof/>
          <w:sz w:val="20"/>
          <w:szCs w:val="20"/>
          <w:lang w:val="vi-VN"/>
        </w:rPr>
        <w:br/>
        <w:t>    cloudBlob.UploadText("Stately, plump Buck Mulligan came from the stairhead");</w:t>
      </w:r>
      <w:r w:rsidRPr="00031170">
        <w:rPr>
          <w:rFonts w:ascii="Consolas" w:hAnsi="Consolas" w:cs="Consolas"/>
          <w:noProof/>
          <w:sz w:val="20"/>
          <w:szCs w:val="20"/>
          <w:lang w:val="vi-VN"/>
        </w:rPr>
        <w:br/>
        <w:t>}</w:t>
      </w:r>
    </w:p>
    <w:p w:rsidR="006E2473" w:rsidRPr="000C4484" w:rsidRDefault="006E2473" w:rsidP="000C4484">
      <w:pPr>
        <w:pStyle w:val="NormalWeb"/>
        <w:jc w:val="both"/>
        <w:rPr>
          <w:noProof/>
          <w:lang w:val="vi-VN"/>
        </w:rPr>
      </w:pPr>
      <w:r w:rsidRPr="000C4484">
        <w:rPr>
          <w:noProof/>
          <w:lang w:val="vi-VN"/>
        </w:rPr>
        <w:t xml:space="preserve">Một blob có thể được tạo ra trong dịch vụ lưu trữ bằng cách sử dụng </w:t>
      </w:r>
      <w:hyperlink r:id="rId28" w:history="1">
        <w:r w:rsidRPr="000C4484">
          <w:rPr>
            <w:rStyle w:val="Hyperlink"/>
            <w:noProof/>
            <w:lang w:val="vi-VN"/>
          </w:rPr>
          <w:t>OpenWrite()</w:t>
        </w:r>
      </w:hyperlink>
      <w:r w:rsidRPr="000C4484">
        <w:rPr>
          <w:noProof/>
          <w:lang w:val="vi-VN"/>
        </w:rPr>
        <w:t xml:space="preserve"> để tạo một đối tượng </w:t>
      </w:r>
      <w:hyperlink r:id="rId29" w:history="1">
        <w:r w:rsidRPr="000C4484">
          <w:rPr>
            <w:rStyle w:val="Hyperlink"/>
            <w:noProof/>
            <w:lang w:val="vi-VN"/>
          </w:rPr>
          <w:t>BlobStream</w:t>
        </w:r>
      </w:hyperlink>
      <w:r w:rsidRPr="000C4484">
        <w:rPr>
          <w:noProof/>
          <w:lang w:val="vi-VN"/>
        </w:rPr>
        <w:t xml:space="preserve"> và sau đó viết vào stream:</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protected void WriteToBlobStream(String containerName, String blobName)</w:t>
      </w:r>
      <w:r w:rsidRPr="00031170">
        <w:rPr>
          <w:rFonts w:ascii="Consolas" w:hAnsi="Consolas" w:cs="Consolas"/>
          <w:noProof/>
          <w:sz w:val="20"/>
          <w:szCs w:val="20"/>
          <w:lang w:val="vi-VN"/>
        </w:rPr>
        <w:br/>
        <w:t>{</w:t>
      </w:r>
      <w:r w:rsidRPr="00031170">
        <w:rPr>
          <w:rFonts w:ascii="Consolas" w:hAnsi="Consolas" w:cs="Consolas"/>
          <w:noProof/>
          <w:sz w:val="20"/>
          <w:szCs w:val="20"/>
          <w:lang w:val="vi-VN"/>
        </w:rPr>
        <w:br/>
        <w:t>    CloudStorageAccount cloudStorageAccount =</w:t>
      </w:r>
      <w:r w:rsidRPr="00031170">
        <w:rPr>
          <w:rFonts w:ascii="Consolas" w:hAnsi="Consolas" w:cs="Consolas"/>
          <w:noProof/>
          <w:sz w:val="20"/>
          <w:szCs w:val="20"/>
          <w:lang w:val="vi-VN"/>
        </w:rPr>
        <w:br/>
        <w:t>       CloudStorageAccount.FromConfigurationSetting("DataConnectionString");</w:t>
      </w:r>
      <w:r w:rsidRPr="00031170">
        <w:rPr>
          <w:rFonts w:ascii="Consolas" w:hAnsi="Consolas" w:cs="Consolas"/>
          <w:noProof/>
          <w:sz w:val="20"/>
          <w:szCs w:val="20"/>
          <w:lang w:val="vi-VN"/>
        </w:rPr>
        <w:br/>
        <w:t xml:space="preserve">    CloudBlobClient cloudBlobClient = cloudStorageAccount.CreateCloudBlobClient();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CloudBlobContainer cloudBlobContainer = cloudBlobClient.GetContainerReference(containerName);</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xml:space="preserve">    CloudBlob cloudBlob = cloudBlobContainer.GetBlobReference(blobName);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String blobText = "</w:t>
      </w:r>
      <w:r w:rsidRPr="00031170">
        <w:rPr>
          <w:rFonts w:ascii="Consolas" w:hAnsi="Consolas" w:cs="Consolas"/>
          <w:i/>
          <w:iCs/>
          <w:noProof/>
          <w:sz w:val="20"/>
          <w:szCs w:val="20"/>
          <w:lang w:val="vi-VN"/>
        </w:rPr>
        <w:t>bearing a bowl of lather on which a mirror and a razor lay crossed</w:t>
      </w:r>
      <w:r w:rsidRPr="00031170">
        <w:rPr>
          <w:rFonts w:ascii="Consolas" w:hAnsi="Consolas" w:cs="Consolas"/>
          <w:noProof/>
          <w:sz w:val="20"/>
          <w:szCs w:val="20"/>
          <w:lang w:val="vi-VN"/>
        </w:rPr>
        <w:t>";</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lastRenderedPageBreak/>
        <w:t>    UTF8Encoding utf8Encoding = new UTF8Encoding();</w:t>
      </w:r>
      <w:r w:rsidRPr="00031170">
        <w:rPr>
          <w:rFonts w:ascii="Consolas" w:hAnsi="Consolas" w:cs="Consolas"/>
          <w:noProof/>
          <w:sz w:val="20"/>
          <w:szCs w:val="20"/>
          <w:lang w:val="vi-VN"/>
        </w:rPr>
        <w:br/>
        <w:t xml:space="preserve">    Byte[] bytes = utf8Encoding.GetBytes(blobText);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using (BlobStream blobStream = cloudBlob.OpenWrite())</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        blobStream.Write(bytes, 0, bytes.Count&lt;Byte&gt;());</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w:t>
      </w:r>
    </w:p>
    <w:p w:rsidR="006E2473" w:rsidRPr="000C4484" w:rsidRDefault="006E2473" w:rsidP="000C4484">
      <w:pPr>
        <w:pStyle w:val="NormalWeb"/>
        <w:jc w:val="both"/>
        <w:rPr>
          <w:noProof/>
          <w:lang w:val="vi-VN"/>
        </w:rPr>
      </w:pPr>
      <w:r w:rsidRPr="000C4484">
        <w:rPr>
          <w:noProof/>
          <w:lang w:val="vi-VN"/>
        </w:rPr>
        <w:t xml:space="preserve">Khi </w:t>
      </w:r>
      <w:r w:rsidRPr="000C4484">
        <w:rPr>
          <w:rStyle w:val="Emphasis"/>
          <w:rFonts w:eastAsiaTheme="majorEastAsia"/>
          <w:noProof/>
          <w:lang w:val="vi-VN"/>
        </w:rPr>
        <w:t xml:space="preserve">BlobStream được đóng, nó tải các block và sau đó commit các block. </w:t>
      </w:r>
    </w:p>
    <w:p w:rsidR="006E2473" w:rsidRPr="000C4484" w:rsidRDefault="006E2473" w:rsidP="000C4484">
      <w:pPr>
        <w:pStyle w:val="NormalWeb"/>
        <w:jc w:val="both"/>
        <w:rPr>
          <w:noProof/>
          <w:lang w:val="vi-VN"/>
        </w:rPr>
      </w:pPr>
      <w:r w:rsidRPr="000C4484">
        <w:rPr>
          <w:noProof/>
          <w:lang w:val="vi-VN"/>
        </w:rPr>
        <w:t xml:space="preserve">Nội dung của blob có thể được lấy sử dụng một trong những phương pháp tải về hoặc sử dụng </w:t>
      </w:r>
      <w:hyperlink r:id="rId30" w:history="1">
        <w:r w:rsidRPr="000C4484">
          <w:rPr>
            <w:rStyle w:val="Hyperlink"/>
            <w:noProof/>
            <w:lang w:val="vi-VN"/>
          </w:rPr>
          <w:t>OpenRead()</w:t>
        </w:r>
      </w:hyperlink>
      <w:r w:rsidRPr="000C4484">
        <w:rPr>
          <w:noProof/>
          <w:lang w:val="vi-VN"/>
        </w:rPr>
        <w:t xml:space="preserve"> để tạo một đối tượng </w:t>
      </w:r>
      <w:r w:rsidRPr="000C4484">
        <w:rPr>
          <w:rStyle w:val="Emphasis"/>
          <w:rFonts w:eastAsiaTheme="majorEastAsia"/>
          <w:noProof/>
          <w:lang w:val="vi-VN"/>
        </w:rPr>
        <w:t>BlobStream và sau đó đọc từ stream. Ví dụ:</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protected void DownloadText(String containerName, String blobName)</w:t>
      </w:r>
      <w:r w:rsidRPr="00031170">
        <w:rPr>
          <w:rFonts w:ascii="Consolas" w:hAnsi="Consolas" w:cs="Consolas"/>
          <w:noProof/>
          <w:sz w:val="20"/>
          <w:szCs w:val="20"/>
          <w:lang w:val="vi-VN"/>
        </w:rPr>
        <w:br/>
        <w:t>{</w:t>
      </w:r>
      <w:r w:rsidRPr="00031170">
        <w:rPr>
          <w:rFonts w:ascii="Consolas" w:hAnsi="Consolas" w:cs="Consolas"/>
          <w:noProof/>
          <w:sz w:val="20"/>
          <w:szCs w:val="20"/>
          <w:lang w:val="vi-VN"/>
        </w:rPr>
        <w:br/>
        <w:t>    CloudStorageAccount cloudStorageAccount =</w:t>
      </w:r>
      <w:r w:rsidRPr="00031170">
        <w:rPr>
          <w:rFonts w:ascii="Consolas" w:hAnsi="Consolas" w:cs="Consolas"/>
          <w:noProof/>
          <w:sz w:val="20"/>
          <w:szCs w:val="20"/>
          <w:lang w:val="vi-VN"/>
        </w:rPr>
        <w:br/>
        <w:t>       CloudStorageAccount.FromConfigurationSetting("DataConnectionString");</w:t>
      </w:r>
      <w:r w:rsidRPr="00031170">
        <w:rPr>
          <w:rFonts w:ascii="Consolas" w:hAnsi="Consolas" w:cs="Consolas"/>
          <w:noProof/>
          <w:sz w:val="20"/>
          <w:szCs w:val="20"/>
          <w:lang w:val="vi-VN"/>
        </w:rPr>
        <w:br/>
        <w:t xml:space="preserve">    CloudBlobClient cloudBlobClient = cloudStorageAccount.CreateCloudBlobClient();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CloudBlobContainer cloudBlobContainer = cloudBlobClient.GetContainerReference(containerName);</w:t>
      </w:r>
      <w:r w:rsidRPr="00031170">
        <w:rPr>
          <w:rFonts w:ascii="Consolas" w:hAnsi="Consolas" w:cs="Consolas"/>
          <w:noProof/>
          <w:sz w:val="20"/>
          <w:szCs w:val="20"/>
          <w:lang w:val="vi-VN"/>
        </w:rPr>
        <w:br/>
        <w:t>    CloudBlob cloudBlob = cloudBlobContainer.GetBlobReference(blobName);</w:t>
      </w:r>
      <w:r w:rsidRPr="00031170">
        <w:rPr>
          <w:rFonts w:ascii="Consolas" w:hAnsi="Consolas" w:cs="Consolas"/>
          <w:noProof/>
          <w:sz w:val="20"/>
          <w:szCs w:val="20"/>
          <w:lang w:val="vi-VN"/>
        </w:rPr>
        <w:br/>
        <w:t>    String blobText = cloudBlob.DownloadText();</w:t>
      </w:r>
      <w:r w:rsidRPr="00031170">
        <w:rPr>
          <w:rFonts w:ascii="Consolas" w:hAnsi="Consolas" w:cs="Consolas"/>
          <w:noProof/>
          <w:sz w:val="20"/>
          <w:szCs w:val="20"/>
          <w:lang w:val="vi-VN"/>
        </w:rPr>
        <w:br/>
        <w:t>}</w:t>
      </w:r>
    </w:p>
    <w:p w:rsidR="006E2473" w:rsidRPr="000C4484" w:rsidRDefault="006E2473" w:rsidP="000C4484">
      <w:pPr>
        <w:pStyle w:val="NormalWeb"/>
        <w:jc w:val="both"/>
        <w:rPr>
          <w:noProof/>
          <w:lang w:val="vi-VN"/>
        </w:rPr>
      </w:pPr>
      <w:r w:rsidRPr="000C4484">
        <w:rPr>
          <w:noProof/>
          <w:lang w:val="vi-VN"/>
        </w:rPr>
        <w:t xml:space="preserve">Và :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protected void ReadBlobStream(String containerName, String blobName)</w:t>
      </w:r>
      <w:r w:rsidRPr="00031170">
        <w:rPr>
          <w:rFonts w:ascii="Consolas" w:hAnsi="Consolas" w:cs="Consolas"/>
          <w:noProof/>
          <w:sz w:val="20"/>
          <w:szCs w:val="20"/>
          <w:lang w:val="vi-VN"/>
        </w:rPr>
        <w:br/>
        <w:t>{</w:t>
      </w:r>
      <w:r w:rsidRPr="00031170">
        <w:rPr>
          <w:rFonts w:ascii="Consolas" w:hAnsi="Consolas" w:cs="Consolas"/>
          <w:noProof/>
          <w:sz w:val="20"/>
          <w:szCs w:val="20"/>
          <w:lang w:val="vi-VN"/>
        </w:rPr>
        <w:br/>
        <w:t>    CloudStorageAccount cloudStorageAccount =</w:t>
      </w:r>
      <w:r w:rsidRPr="00031170">
        <w:rPr>
          <w:rFonts w:ascii="Consolas" w:hAnsi="Consolas" w:cs="Consolas"/>
          <w:noProof/>
          <w:sz w:val="20"/>
          <w:szCs w:val="20"/>
          <w:lang w:val="vi-VN"/>
        </w:rPr>
        <w:br/>
        <w:t>       CloudStorageAccount.FromConfigurationSetting("DataConnectionString");</w:t>
      </w:r>
      <w:r w:rsidRPr="00031170">
        <w:rPr>
          <w:rFonts w:ascii="Consolas" w:hAnsi="Consolas" w:cs="Consolas"/>
          <w:noProof/>
          <w:sz w:val="20"/>
          <w:szCs w:val="20"/>
          <w:lang w:val="vi-VN"/>
        </w:rPr>
        <w:br/>
        <w:t xml:space="preserve">    CloudBlobClient cloudBlobClient = cloudStorageAccount.CreateCloudBlobClient();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CloudBlobContainer cloudBlobContainer = cloudBlobClient.GetContainerReference(containerName);</w:t>
      </w:r>
      <w:r w:rsidRPr="00031170">
        <w:rPr>
          <w:rFonts w:ascii="Consolas" w:hAnsi="Consolas" w:cs="Consolas"/>
          <w:noProof/>
          <w:sz w:val="20"/>
          <w:szCs w:val="20"/>
          <w:lang w:val="vi-VN"/>
        </w:rPr>
        <w:br/>
        <w:t xml:space="preserve">    CloudBlob cloudBlob = cloudBlobContainer.GetBlobReference(blobName);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Byte[] bytes = new Byte[1000];</w:t>
      </w:r>
      <w:r w:rsidRPr="00031170">
        <w:rPr>
          <w:rFonts w:ascii="Consolas" w:hAnsi="Consolas" w:cs="Consolas"/>
          <w:noProof/>
          <w:sz w:val="20"/>
          <w:szCs w:val="20"/>
          <w:lang w:val="vi-VN"/>
        </w:rPr>
        <w:br/>
        <w:t>    using ( BlobStream blobStream = cloudBlob.OpenRead())</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        blobStream.Read(bytes, 0, bytes.Count&lt;Byte&gt;());</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w:t>
      </w:r>
    </w:p>
    <w:p w:rsidR="006E2473" w:rsidRPr="000C4484" w:rsidRDefault="006E2473" w:rsidP="000C4484">
      <w:pPr>
        <w:pStyle w:val="NormalWeb"/>
        <w:jc w:val="both"/>
        <w:rPr>
          <w:noProof/>
          <w:lang w:val="vi-VN"/>
        </w:rPr>
      </w:pPr>
    </w:p>
    <w:p w:rsidR="006E2473" w:rsidRPr="000C4484" w:rsidRDefault="006E2473" w:rsidP="000C4484">
      <w:pPr>
        <w:pStyle w:val="NormalWeb"/>
        <w:jc w:val="both"/>
        <w:rPr>
          <w:noProof/>
          <w:lang w:val="vi-VN"/>
        </w:rPr>
      </w:pPr>
    </w:p>
    <w:p w:rsidR="006E2473" w:rsidRPr="000C4484" w:rsidRDefault="006E2473" w:rsidP="000C4484">
      <w:pPr>
        <w:pStyle w:val="NormalWeb"/>
        <w:jc w:val="both"/>
        <w:rPr>
          <w:noProof/>
          <w:lang w:val="vi-VN"/>
        </w:rPr>
      </w:pPr>
    </w:p>
    <w:p w:rsidR="006E2473" w:rsidRPr="000C4484" w:rsidRDefault="006E2473" w:rsidP="000C4484">
      <w:pPr>
        <w:pStyle w:val="NormalWeb"/>
        <w:jc w:val="both"/>
        <w:rPr>
          <w:noProof/>
          <w:lang w:val="vi-VN"/>
        </w:rPr>
      </w:pPr>
      <w:r w:rsidRPr="000C4484">
        <w:rPr>
          <w:noProof/>
          <w:lang w:val="vi-VN"/>
        </w:rPr>
        <w:lastRenderedPageBreak/>
        <w:t xml:space="preserve">Blob có thể được xóa khỏi Dịch vụ Lưu trữ Azure với phương thức Delete() và </w:t>
      </w:r>
      <w:hyperlink r:id="rId31" w:history="1">
        <w:r w:rsidRPr="000C4484">
          <w:rPr>
            <w:rStyle w:val="Hyperlink"/>
            <w:noProof/>
            <w:lang w:val="vi-VN"/>
          </w:rPr>
          <w:t>DeleteIfExists()</w:t>
        </w:r>
      </w:hyperlink>
      <w:r w:rsidRPr="000C4484">
        <w:rPr>
          <w:noProof/>
          <w:lang w:val="vi-VN"/>
        </w:rPr>
        <w:t>. Sau đó là một số phương thức thuận tiện xác nhật sự tồn tại của blob trước khi blob được xóa.</w:t>
      </w:r>
    </w:p>
    <w:p w:rsidR="006E2473" w:rsidRPr="000C4484" w:rsidRDefault="006E2473" w:rsidP="000C4484">
      <w:pPr>
        <w:pStyle w:val="NormalWeb"/>
        <w:jc w:val="both"/>
        <w:rPr>
          <w:noProof/>
          <w:lang w:val="vi-VN"/>
        </w:rPr>
      </w:pPr>
      <w:r w:rsidRPr="000C4484">
        <w:rPr>
          <w:noProof/>
          <w:lang w:val="vi-VN"/>
        </w:rPr>
        <w:t xml:space="preserve">Blob có thể được sao chép trực tiếp trên Dịch vụ Lưu trữ Azure sử dụng phương thức </w:t>
      </w:r>
      <w:hyperlink r:id="rId32" w:history="1">
        <w:r w:rsidRPr="000C4484">
          <w:rPr>
            <w:rStyle w:val="Hyperlink"/>
            <w:noProof/>
            <w:lang w:val="vi-VN"/>
          </w:rPr>
          <w:t>CopyFromBlob()</w:t>
        </w:r>
      </w:hyperlink>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protected void CopyFromBlob(String containerName, String blobName)</w:t>
      </w:r>
      <w:r w:rsidRPr="00031170">
        <w:rPr>
          <w:rFonts w:ascii="Consolas" w:hAnsi="Consolas" w:cs="Consolas"/>
          <w:noProof/>
          <w:sz w:val="20"/>
          <w:szCs w:val="20"/>
          <w:lang w:val="vi-VN"/>
        </w:rPr>
        <w:br/>
        <w:t>{</w:t>
      </w:r>
      <w:r w:rsidRPr="00031170">
        <w:rPr>
          <w:rFonts w:ascii="Consolas" w:hAnsi="Consolas" w:cs="Consolas"/>
          <w:noProof/>
          <w:sz w:val="20"/>
          <w:szCs w:val="20"/>
          <w:lang w:val="vi-VN"/>
        </w:rPr>
        <w:br/>
        <w:t>    CloudStorageAccount cloudStorageAccount =</w:t>
      </w:r>
      <w:r w:rsidRPr="00031170">
        <w:rPr>
          <w:rFonts w:ascii="Consolas" w:hAnsi="Consolas" w:cs="Consolas"/>
          <w:noProof/>
          <w:sz w:val="20"/>
          <w:szCs w:val="20"/>
          <w:lang w:val="vi-VN"/>
        </w:rPr>
        <w:br/>
        <w:t xml:space="preserve">      </w:t>
      </w:r>
      <w:r w:rsidRPr="00031170">
        <w:rPr>
          <w:rFonts w:ascii="Consolas" w:hAnsi="Consolas" w:cs="Consolas"/>
          <w:noProof/>
          <w:sz w:val="20"/>
          <w:szCs w:val="20"/>
          <w:lang w:val="vi-VN"/>
        </w:rPr>
        <w:tab/>
      </w:r>
      <w:r w:rsidRPr="00031170">
        <w:rPr>
          <w:rFonts w:ascii="Consolas" w:hAnsi="Consolas" w:cs="Consolas"/>
          <w:noProof/>
          <w:sz w:val="20"/>
          <w:szCs w:val="20"/>
          <w:lang w:val="vi-VN"/>
        </w:rPr>
        <w:tab/>
        <w:t>CloudStorageAccount.FromConfigurationSetting("DataConnectionString");</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xml:space="preserve">    CloudBlobClient cloudBlobClient = cloudStorageAccount.CreateCloudBlobClient(); </w:t>
      </w:r>
    </w:p>
    <w:p w:rsidR="006E2473" w:rsidRPr="00031170" w:rsidRDefault="006E2473" w:rsidP="00031170">
      <w:pPr>
        <w:pStyle w:val="NormalWeb"/>
        <w:ind w:left="1440" w:hanging="1440"/>
        <w:rPr>
          <w:rFonts w:ascii="Consolas" w:hAnsi="Consolas" w:cs="Consolas"/>
          <w:noProof/>
          <w:sz w:val="20"/>
          <w:szCs w:val="20"/>
          <w:lang w:val="vi-VN"/>
        </w:rPr>
      </w:pPr>
      <w:r w:rsidRPr="00031170">
        <w:rPr>
          <w:rFonts w:ascii="Consolas" w:hAnsi="Consolas" w:cs="Consolas"/>
          <w:noProof/>
          <w:sz w:val="20"/>
          <w:szCs w:val="20"/>
          <w:lang w:val="vi-VN"/>
        </w:rPr>
        <w:t xml:space="preserve">    CloudBlobContainer cloudBlobContainer = CloudBlobClient.GetContainerReference(containerName);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CloudBlockBlob cloudBlockBlob = cloudBlobContainer.GetBlockBlobReference(blobName);</w:t>
      </w:r>
    </w:p>
    <w:p w:rsidR="006E2473" w:rsidRPr="00031170" w:rsidRDefault="006E2473" w:rsidP="00031170">
      <w:pPr>
        <w:pStyle w:val="NormalWeb"/>
        <w:ind w:left="1440" w:hanging="1170"/>
        <w:rPr>
          <w:rFonts w:ascii="Consolas" w:hAnsi="Consolas" w:cs="Consolas"/>
          <w:noProof/>
          <w:sz w:val="20"/>
          <w:szCs w:val="20"/>
          <w:lang w:val="vi-VN"/>
        </w:rPr>
      </w:pPr>
      <w:r w:rsidRPr="00031170">
        <w:rPr>
          <w:rFonts w:ascii="Consolas" w:hAnsi="Consolas" w:cs="Consolas"/>
          <w:noProof/>
          <w:sz w:val="20"/>
          <w:szCs w:val="20"/>
          <w:lang w:val="vi-VN"/>
        </w:rPr>
        <w:t>CloudBlockBlob copyCloudBlockBlob = cloudBlobContainer.GetBlockBlobReference("Copy" + blobName);</w:t>
      </w:r>
    </w:p>
    <w:p w:rsidR="008C2C74" w:rsidRPr="00031170" w:rsidRDefault="006E2473" w:rsidP="00031170">
      <w:pPr>
        <w:rPr>
          <w:rFonts w:ascii="Consolas" w:hAnsi="Consolas" w:cs="Consolas"/>
          <w:noProof/>
          <w:sz w:val="20"/>
          <w:szCs w:val="20"/>
          <w:lang w:val="vi-VN"/>
        </w:rPr>
      </w:pPr>
      <w:r w:rsidRPr="00031170">
        <w:rPr>
          <w:rFonts w:ascii="Consolas" w:hAnsi="Consolas" w:cs="Consolas"/>
          <w:noProof/>
          <w:sz w:val="20"/>
          <w:szCs w:val="20"/>
          <w:lang w:val="vi-VN"/>
        </w:rPr>
        <w:t>    copyCloudBlockBlob.CopyFromBlob(cloudBlockBlob);</w:t>
      </w:r>
      <w:r w:rsidRPr="00031170">
        <w:rPr>
          <w:rFonts w:ascii="Consolas" w:hAnsi="Consolas" w:cs="Consolas"/>
          <w:noProof/>
          <w:sz w:val="20"/>
          <w:szCs w:val="20"/>
          <w:lang w:val="vi-VN"/>
        </w:rPr>
        <w:br/>
        <w:t>}</w:t>
      </w:r>
    </w:p>
    <w:p w:rsidR="008C2C74" w:rsidRPr="00031170" w:rsidRDefault="008C2C74" w:rsidP="00031170">
      <w:pPr>
        <w:rPr>
          <w:rFonts w:ascii="Consolas" w:hAnsi="Consolas" w:cs="Consolas"/>
          <w:noProof/>
          <w:sz w:val="20"/>
          <w:szCs w:val="20"/>
          <w:lang w:val="vi-VN"/>
        </w:rPr>
      </w:pPr>
    </w:p>
    <w:p w:rsidR="003D7D75" w:rsidRPr="000C4484" w:rsidRDefault="006E2473" w:rsidP="000C4484">
      <w:pPr>
        <w:pStyle w:val="Heading3"/>
        <w:jc w:val="both"/>
        <w:rPr>
          <w:rFonts w:ascii="Times New Roman" w:hAnsi="Times New Roman"/>
          <w:noProof/>
          <w:lang w:val="vi-VN"/>
        </w:rPr>
      </w:pPr>
      <w:bookmarkStart w:id="24" w:name="_Toc290113190"/>
      <w:r w:rsidRPr="000C4484">
        <w:rPr>
          <w:rFonts w:ascii="Times New Roman" w:hAnsi="Times New Roman"/>
          <w:noProof/>
          <w:lang w:val="vi-VN"/>
        </w:rPr>
        <w:t>CloudBlockBlock</w:t>
      </w:r>
      <w:bookmarkEnd w:id="24"/>
      <w:r w:rsidRPr="000C4484">
        <w:rPr>
          <w:rFonts w:ascii="Times New Roman" w:hAnsi="Times New Roman"/>
          <w:noProof/>
          <w:lang w:val="vi-VN"/>
        </w:rPr>
        <w:t xml:space="preserve"> </w:t>
      </w:r>
    </w:p>
    <w:p w:rsidR="006E2473" w:rsidRPr="000C4484" w:rsidRDefault="006E2473" w:rsidP="000C4484">
      <w:pPr>
        <w:pStyle w:val="NormalWeb"/>
        <w:jc w:val="both"/>
        <w:rPr>
          <w:noProof/>
          <w:lang w:val="vi-VN"/>
        </w:rPr>
      </w:pPr>
      <w:r w:rsidRPr="000C4484">
        <w:rPr>
          <w:noProof/>
          <w:lang w:val="vi-VN"/>
        </w:rPr>
        <w:t xml:space="preserve">Lớp </w:t>
      </w:r>
      <w:hyperlink r:id="rId33" w:history="1">
        <w:r w:rsidRPr="000C4484">
          <w:rPr>
            <w:rStyle w:val="Hyperlink"/>
            <w:noProof/>
            <w:lang w:val="vi-VN"/>
          </w:rPr>
          <w:t>CloudBlockBlob</w:t>
        </w:r>
      </w:hyperlink>
      <w:r w:rsidRPr="000C4484">
        <w:rPr>
          <w:noProof/>
          <w:lang w:val="vi-VN"/>
        </w:rPr>
        <w:t xml:space="preserve"> có nguồn gốc từ lớp CloudBlob và thêm các chức năng riêng biệt cho block blob.</w:t>
      </w:r>
    </w:p>
    <w:p w:rsidR="006E2473" w:rsidRPr="000C4484" w:rsidRDefault="006E2473" w:rsidP="000C4484">
      <w:pPr>
        <w:pStyle w:val="NormalWeb"/>
        <w:jc w:val="both"/>
        <w:rPr>
          <w:rStyle w:val="Emphasis"/>
          <w:rFonts w:eastAsiaTheme="majorEastAsia"/>
          <w:i w:val="0"/>
          <w:noProof/>
          <w:lang w:val="vi-VN"/>
        </w:rPr>
      </w:pPr>
      <w:r w:rsidRPr="000C4484">
        <w:rPr>
          <w:noProof/>
          <w:lang w:val="vi-VN"/>
        </w:rPr>
        <w:t xml:space="preserve">Chức năng </w:t>
      </w:r>
      <w:r w:rsidRPr="000C4484">
        <w:rPr>
          <w:rStyle w:val="Emphasis"/>
          <w:rFonts w:eastAsiaTheme="majorEastAsia"/>
          <w:noProof/>
          <w:lang w:val="vi-VN"/>
        </w:rPr>
        <w:t>CloudBlockBlob được cung cấp cả dạng đồng bộ và không đồng bộ.</w:t>
      </w:r>
    </w:p>
    <w:p w:rsidR="006E2473" w:rsidRPr="000C4484" w:rsidRDefault="006E2473" w:rsidP="000C4484">
      <w:pPr>
        <w:pStyle w:val="NormalWeb"/>
        <w:jc w:val="both"/>
        <w:rPr>
          <w:noProof/>
          <w:lang w:val="vi-VN"/>
        </w:rPr>
      </w:pPr>
      <w:r w:rsidRPr="000C4484">
        <w:rPr>
          <w:noProof/>
          <w:lang w:val="vi-VN"/>
        </w:rPr>
        <w:t xml:space="preserve">Block blob bao gồm một chuỗi liên tục các block được tải lên một cách động lập nhờ phương thức PutBlock() và sau đó commit vào blob sử dụng PutBlockList(). Các Block được xác định bằng block ID. Danh sách block có thể được hiển thị sử dụng DownloadBlockList(). Phần code dưới đây cho thấy một block đơn được tải lên blob qua </w:t>
      </w:r>
      <w:hyperlink r:id="rId34" w:history="1">
        <w:r w:rsidRPr="000C4484">
          <w:rPr>
            <w:rStyle w:val="Hyperlink"/>
            <w:noProof/>
            <w:lang w:val="vi-VN"/>
          </w:rPr>
          <w:t>MemoryStream</w:t>
        </w:r>
      </w:hyperlink>
      <w:r w:rsidRPr="000C4484">
        <w:rPr>
          <w:noProof/>
          <w:lang w:val="vi-VN"/>
        </w:rPr>
        <w:t xml:space="preserve">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protected void PutBlockFromStream(String containerName, String blobName, Int32 blockId)</w:t>
      </w:r>
      <w:r w:rsidRPr="00031170">
        <w:rPr>
          <w:rFonts w:ascii="Consolas" w:hAnsi="Consolas" w:cs="Consolas"/>
          <w:noProof/>
          <w:sz w:val="20"/>
          <w:szCs w:val="20"/>
          <w:lang w:val="vi-VN"/>
        </w:rPr>
        <w:br/>
        <w:t>{</w:t>
      </w:r>
      <w:r w:rsidRPr="00031170">
        <w:rPr>
          <w:rFonts w:ascii="Consolas" w:hAnsi="Consolas" w:cs="Consolas"/>
          <w:noProof/>
          <w:sz w:val="20"/>
          <w:szCs w:val="20"/>
          <w:lang w:val="vi-VN"/>
        </w:rPr>
        <w:br/>
        <w:t>    CloudStorageAccount cloudStorageAccount =</w:t>
      </w:r>
      <w:r w:rsidRPr="00031170">
        <w:rPr>
          <w:rFonts w:ascii="Consolas" w:hAnsi="Consolas" w:cs="Consolas"/>
          <w:noProof/>
          <w:sz w:val="20"/>
          <w:szCs w:val="20"/>
          <w:lang w:val="vi-VN"/>
        </w:rPr>
        <w:br/>
        <w:t xml:space="preserve">       </w:t>
      </w:r>
      <w:r w:rsidRPr="00031170">
        <w:rPr>
          <w:rFonts w:ascii="Consolas" w:hAnsi="Consolas" w:cs="Consolas"/>
          <w:noProof/>
          <w:sz w:val="20"/>
          <w:szCs w:val="20"/>
          <w:lang w:val="vi-VN"/>
        </w:rPr>
        <w:tab/>
      </w:r>
      <w:r w:rsidRPr="00031170">
        <w:rPr>
          <w:rFonts w:ascii="Consolas" w:hAnsi="Consolas" w:cs="Consolas"/>
          <w:noProof/>
          <w:sz w:val="20"/>
          <w:szCs w:val="20"/>
          <w:lang w:val="vi-VN"/>
        </w:rPr>
        <w:tab/>
        <w:t>CloudStorageAccount.FromConfigurationSetting("DataConnectionString");</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xml:space="preserve">    CloudBlobClient cloudBlobClient = cloudStorageAccount.CreateCloudBlobClient(); </w:t>
      </w:r>
    </w:p>
    <w:p w:rsidR="006E2473" w:rsidRPr="00031170" w:rsidRDefault="006E2473" w:rsidP="00031170">
      <w:pPr>
        <w:pStyle w:val="NormalWeb"/>
        <w:rPr>
          <w:rFonts w:ascii="Consolas" w:hAnsi="Consolas" w:cs="Consolas"/>
          <w:noProof/>
          <w:sz w:val="20"/>
          <w:szCs w:val="20"/>
          <w:lang w:val="vi-VN"/>
        </w:rPr>
      </w:pPr>
    </w:p>
    <w:p w:rsidR="006E2473" w:rsidRPr="00031170" w:rsidRDefault="006E2473" w:rsidP="00031170">
      <w:pPr>
        <w:pStyle w:val="NormalWeb"/>
        <w:ind w:left="1440" w:hanging="1440"/>
        <w:rPr>
          <w:rFonts w:ascii="Consolas" w:hAnsi="Consolas" w:cs="Consolas"/>
          <w:noProof/>
          <w:sz w:val="20"/>
          <w:szCs w:val="20"/>
          <w:lang w:val="vi-VN"/>
        </w:rPr>
      </w:pPr>
      <w:r w:rsidRPr="00031170">
        <w:rPr>
          <w:rFonts w:ascii="Consolas" w:hAnsi="Consolas" w:cs="Consolas"/>
          <w:noProof/>
          <w:sz w:val="20"/>
          <w:szCs w:val="20"/>
          <w:lang w:val="vi-VN"/>
        </w:rPr>
        <w:lastRenderedPageBreak/>
        <w:t>    CloudBlobContainer cloudBlobContainer = cloudBlobClient.GetContainerReference(containerName)</w:t>
      </w:r>
    </w:p>
    <w:p w:rsidR="006E2473" w:rsidRPr="00031170" w:rsidRDefault="006E2473" w:rsidP="00031170">
      <w:pPr>
        <w:pStyle w:val="NormalWeb"/>
        <w:ind w:left="1440" w:hanging="1170"/>
        <w:rPr>
          <w:rFonts w:ascii="Consolas" w:hAnsi="Consolas" w:cs="Consolas"/>
          <w:noProof/>
          <w:sz w:val="20"/>
          <w:szCs w:val="20"/>
          <w:lang w:val="vi-VN"/>
        </w:rPr>
      </w:pPr>
      <w:r w:rsidRPr="00031170">
        <w:rPr>
          <w:rFonts w:ascii="Consolas" w:hAnsi="Consolas" w:cs="Consolas"/>
          <w:noProof/>
          <w:sz w:val="20"/>
          <w:szCs w:val="20"/>
          <w:lang w:val="vi-VN"/>
        </w:rPr>
        <w:t xml:space="preserve">CloudBlockBlob cloudBlockBlob = cloudBlobContainer.GetBlockBlobReference(blobName);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String blobText = new String('b', 1000);</w:t>
      </w:r>
      <w:r w:rsidRPr="00031170">
        <w:rPr>
          <w:rFonts w:ascii="Consolas" w:hAnsi="Consolas" w:cs="Consolas"/>
          <w:noProof/>
          <w:sz w:val="20"/>
          <w:szCs w:val="20"/>
          <w:lang w:val="vi-VN"/>
        </w:rPr>
        <w:br/>
        <w:t>    UTF8Encoding utf8Encoding = new UTF8Encoding();</w:t>
      </w:r>
      <w:r w:rsidRPr="00031170">
        <w:rPr>
          <w:rFonts w:ascii="Consolas" w:hAnsi="Consolas" w:cs="Consolas"/>
          <w:noProof/>
          <w:sz w:val="20"/>
          <w:szCs w:val="20"/>
          <w:lang w:val="vi-VN"/>
        </w:rPr>
        <w:br/>
        <w:t>    using (MemoryStream memoryStream = new MemoryStream(utf8Encoding.GetBytes(blobText)))</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        cloudBlockBlob.PutBlock(Convert.ToBase64String(System.BitConverter.GetBytes(blockId)), memoryStream, null);</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w:t>
      </w:r>
    </w:p>
    <w:p w:rsidR="006E2473" w:rsidRPr="000C4484" w:rsidRDefault="006E2473" w:rsidP="000C4484">
      <w:pPr>
        <w:pStyle w:val="NormalWeb"/>
        <w:jc w:val="both"/>
        <w:rPr>
          <w:noProof/>
          <w:lang w:val="vi-VN"/>
        </w:rPr>
      </w:pPr>
      <w:r w:rsidRPr="000C4484">
        <w:rPr>
          <w:noProof/>
          <w:lang w:val="vi-VN"/>
        </w:rPr>
        <w:t>Phần dưới hiển thị danh sách block được commit để tạo một blob block trong Dịch vụ Lưu trữ Azure:</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protected void PutBlockList(String containerName, String blobName, Int32 numBlocks)</w:t>
      </w:r>
      <w:r w:rsidRPr="00031170">
        <w:rPr>
          <w:rFonts w:ascii="Consolas" w:hAnsi="Consolas" w:cs="Consolas"/>
          <w:noProof/>
          <w:sz w:val="20"/>
          <w:szCs w:val="20"/>
          <w:lang w:val="vi-VN"/>
        </w:rPr>
        <w:br/>
        <w:t>{</w:t>
      </w:r>
      <w:r w:rsidRPr="00031170">
        <w:rPr>
          <w:rFonts w:ascii="Consolas" w:hAnsi="Consolas" w:cs="Consolas"/>
          <w:noProof/>
          <w:sz w:val="20"/>
          <w:szCs w:val="20"/>
          <w:lang w:val="vi-VN"/>
        </w:rPr>
        <w:br/>
        <w:t xml:space="preserve">    CloudStorageAccount cloudStorageAccount </w:t>
      </w:r>
      <w:r w:rsidRPr="00031170">
        <w:rPr>
          <w:rFonts w:ascii="Consolas" w:hAnsi="Consolas" w:cs="Consolas"/>
          <w:noProof/>
          <w:sz w:val="20"/>
          <w:szCs w:val="20"/>
          <w:lang w:val="vi-VN"/>
        </w:rPr>
        <w:br/>
        <w:t>      CloudStorageAccount.FromConfigurationSetting("DataConnectionString");</w:t>
      </w:r>
      <w:r w:rsidRPr="00031170">
        <w:rPr>
          <w:rFonts w:ascii="Consolas" w:hAnsi="Consolas" w:cs="Consolas"/>
          <w:noProof/>
          <w:sz w:val="20"/>
          <w:szCs w:val="20"/>
          <w:lang w:val="vi-VN"/>
        </w:rPr>
        <w:br/>
        <w:t xml:space="preserve">    CloudBlobClient cloudBlobClient = cloudStorageAccount.CreateCloudBlobClient();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CloudBlobContainer cloudBlobContainer = cloudBlobClient.GetContainerReference(containerName);</w:t>
      </w:r>
      <w:r w:rsidRPr="00031170">
        <w:rPr>
          <w:rFonts w:ascii="Consolas" w:hAnsi="Consolas" w:cs="Consolas"/>
          <w:noProof/>
          <w:sz w:val="20"/>
          <w:szCs w:val="20"/>
          <w:lang w:val="vi-VN"/>
        </w:rPr>
        <w:br/>
        <w:t xml:space="preserve">    CloudBlockBlob cloudBlockBlob = cloudBlobContainer.GetBlockBlobReference(blobName);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String[] blockIds = new String[numBlocks];</w:t>
      </w:r>
      <w:r w:rsidRPr="00031170">
        <w:rPr>
          <w:rFonts w:ascii="Consolas" w:hAnsi="Consolas" w:cs="Consolas"/>
          <w:noProof/>
          <w:sz w:val="20"/>
          <w:szCs w:val="20"/>
          <w:lang w:val="vi-VN"/>
        </w:rPr>
        <w:br/>
        <w:t>    for (Int32 i = 0; i &lt; numBlocks; i++)</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        blockIds[i] = Convert.ToBase64String(System.BitConverter.GetBytes(i)); ;</w:t>
      </w:r>
      <w:r w:rsidRPr="00031170">
        <w:rPr>
          <w:rFonts w:ascii="Consolas" w:hAnsi="Consolas" w:cs="Consolas"/>
          <w:noProof/>
          <w:sz w:val="20"/>
          <w:szCs w:val="20"/>
          <w:lang w:val="vi-VN"/>
        </w:rPr>
        <w:br/>
        <w:t xml:space="preserve">    }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cloudBlockBlob.PutBlockList(blockIds);</w:t>
      </w:r>
      <w:r w:rsidRPr="00031170">
        <w:rPr>
          <w:rFonts w:ascii="Consolas" w:hAnsi="Consolas" w:cs="Consolas"/>
          <w:noProof/>
          <w:sz w:val="20"/>
          <w:szCs w:val="20"/>
          <w:lang w:val="vi-VN"/>
        </w:rPr>
        <w:br/>
        <w:t>}</w:t>
      </w:r>
    </w:p>
    <w:p w:rsidR="009A3478" w:rsidRPr="000C4484" w:rsidRDefault="006E2473" w:rsidP="000C4484">
      <w:pPr>
        <w:jc w:val="both"/>
        <w:rPr>
          <w:rFonts w:ascii="Times New Roman" w:hAnsi="Times New Roman"/>
          <w:noProof/>
          <w:lang w:val="vi-VN"/>
        </w:rPr>
      </w:pPr>
      <w:r w:rsidRPr="000C4484">
        <w:rPr>
          <w:rFonts w:ascii="Times New Roman" w:hAnsi="Times New Roman"/>
          <w:noProof/>
          <w:lang w:val="vi-VN"/>
        </w:rPr>
        <w:t>Ví dụ này giả định rằng blockID là các con số tuần tự từ 0 đến nhỏ hơn số lượng các block.</w:t>
      </w:r>
    </w:p>
    <w:p w:rsidR="009A3478" w:rsidRPr="000C4484" w:rsidRDefault="009A3478" w:rsidP="000C4484">
      <w:pPr>
        <w:jc w:val="both"/>
        <w:rPr>
          <w:rFonts w:ascii="Times New Roman" w:hAnsi="Times New Roman"/>
          <w:noProof/>
          <w:lang w:val="vi-VN"/>
        </w:rPr>
      </w:pPr>
    </w:p>
    <w:p w:rsidR="001869E6" w:rsidRPr="000C4484" w:rsidRDefault="006E2473" w:rsidP="000C4484">
      <w:pPr>
        <w:pStyle w:val="Heading3"/>
        <w:jc w:val="both"/>
        <w:rPr>
          <w:rFonts w:ascii="Times New Roman" w:hAnsi="Times New Roman"/>
          <w:noProof/>
          <w:lang w:val="vi-VN"/>
        </w:rPr>
      </w:pPr>
      <w:bookmarkStart w:id="25" w:name="_Toc290113191"/>
      <w:r w:rsidRPr="000C4484">
        <w:rPr>
          <w:rFonts w:ascii="Times New Roman" w:hAnsi="Times New Roman"/>
          <w:noProof/>
          <w:lang w:val="vi-VN"/>
        </w:rPr>
        <w:t>CloudPageBlob</w:t>
      </w:r>
      <w:bookmarkEnd w:id="25"/>
      <w:r w:rsidRPr="000C4484">
        <w:rPr>
          <w:rFonts w:ascii="Times New Roman" w:hAnsi="Times New Roman"/>
          <w:noProof/>
          <w:lang w:val="vi-VN"/>
        </w:rPr>
        <w:t xml:space="preserve"> </w:t>
      </w:r>
    </w:p>
    <w:p w:rsidR="006E2473" w:rsidRPr="000C4484" w:rsidRDefault="006E2473" w:rsidP="000C4484">
      <w:pPr>
        <w:pStyle w:val="NormalWeb"/>
        <w:jc w:val="both"/>
        <w:rPr>
          <w:noProof/>
          <w:lang w:val="vi-VN"/>
        </w:rPr>
      </w:pPr>
      <w:r w:rsidRPr="000C4484">
        <w:rPr>
          <w:noProof/>
          <w:lang w:val="vi-VN"/>
        </w:rPr>
        <w:t>Một page blob bao gồm một dãy tuần tự các page và định địa chỉ cho tối ưu hóa việc đọc và ghi ngẫu nhiên. Cả page và page blob đều có kích thước tối đa là 1 TB. Còn Block blobs được tối ưu hóa cho stream.</w:t>
      </w:r>
    </w:p>
    <w:p w:rsidR="006E2473" w:rsidRPr="000C4484" w:rsidRDefault="006E2473" w:rsidP="000C4484">
      <w:pPr>
        <w:pStyle w:val="NormalWeb"/>
        <w:jc w:val="both"/>
        <w:rPr>
          <w:noProof/>
          <w:lang w:val="vi-VN"/>
        </w:rPr>
      </w:pPr>
    </w:p>
    <w:p w:rsidR="006E2473" w:rsidRPr="000C4484" w:rsidRDefault="006E2473" w:rsidP="000C4484">
      <w:pPr>
        <w:pStyle w:val="NormalWeb"/>
        <w:jc w:val="both"/>
        <w:rPr>
          <w:noProof/>
          <w:lang w:val="vi-VN"/>
        </w:rPr>
      </w:pPr>
      <w:r w:rsidRPr="000C4484">
        <w:rPr>
          <w:noProof/>
          <w:lang w:val="vi-VN"/>
        </w:rPr>
        <w:lastRenderedPageBreak/>
        <w:t xml:space="preserve">Chỉ có một cách viết vào page blob là qua phương thức </w:t>
      </w:r>
      <w:hyperlink r:id="rId35" w:history="1">
        <w:r w:rsidRPr="000C4484">
          <w:rPr>
            <w:rStyle w:val="Hyperlink"/>
            <w:noProof/>
            <w:lang w:val="vi-VN"/>
          </w:rPr>
          <w:t>WritePages()</w:t>
        </w:r>
      </w:hyperlink>
      <w:r w:rsidRPr="000C4484">
        <w:rPr>
          <w:noProof/>
          <w:lang w:val="vi-VN"/>
        </w:rPr>
        <w:t xml:space="preserve"> và phiên bản không đồng bộ của nó </w:t>
      </w:r>
      <w:hyperlink r:id="rId36" w:history="1">
        <w:r w:rsidRPr="000C4484">
          <w:rPr>
            <w:rStyle w:val="Hyperlink"/>
            <w:noProof/>
            <w:lang w:val="vi-VN"/>
          </w:rPr>
          <w:t>BeginWritePages()</w:t>
        </w:r>
      </w:hyperlink>
      <w:r w:rsidRPr="000C4484">
        <w:rPr>
          <w:noProof/>
          <w:lang w:val="vi-VN"/>
        </w:rPr>
        <w:t xml:space="preserve"> và </w:t>
      </w:r>
      <w:hyperlink r:id="rId37" w:history="1">
        <w:r w:rsidRPr="000C4484">
          <w:rPr>
            <w:rStyle w:val="Hyperlink"/>
            <w:noProof/>
            <w:lang w:val="vi-VN"/>
          </w:rPr>
          <w:t>EndWritePages()</w:t>
        </w:r>
      </w:hyperlink>
      <w:r w:rsidRPr="000C4484">
        <w:rPr>
          <w:noProof/>
          <w:lang w:val="vi-VN"/>
        </w:rPr>
        <w:t>.</w:t>
      </w:r>
    </w:p>
    <w:p w:rsidR="006E2473" w:rsidRPr="000C4484" w:rsidRDefault="006E2473" w:rsidP="000C4484">
      <w:pPr>
        <w:pStyle w:val="NormalWeb"/>
        <w:jc w:val="both"/>
        <w:rPr>
          <w:noProof/>
          <w:lang w:val="vi-VN"/>
        </w:rPr>
      </w:pPr>
      <w:r w:rsidRPr="000C4484">
        <w:rPr>
          <w:noProof/>
          <w:lang w:val="vi-VN"/>
        </w:rPr>
        <w:t xml:space="preserve">Một page blob được tạo trong Dịch vụ Lưu trữ Azure sử dụng phương thức </w:t>
      </w:r>
      <w:hyperlink r:id="rId38" w:history="1">
        <w:r w:rsidRPr="000C4484">
          <w:rPr>
            <w:rStyle w:val="Hyperlink"/>
            <w:noProof/>
            <w:lang w:val="vi-VN"/>
          </w:rPr>
          <w:t>Create()</w:t>
        </w:r>
      </w:hyperlink>
      <w:r w:rsidRPr="000C4484">
        <w:rPr>
          <w:noProof/>
          <w:lang w:val="vi-VN"/>
        </w:rPr>
        <w:t xml:space="preserve">. Dữ liệu được viết vào các trang riêng lẻ trong một page blob sử dụng WritePages(). Bất kì phương thức tải dữ liệu của CloudBlob đều có thể sử dụng để lấy dữ liệu từ page blob. Khi tải về, bất kì trang nào không được viết sẽ được thiết lập là 0. </w:t>
      </w:r>
    </w:p>
    <w:p w:rsidR="006E2473" w:rsidRPr="000C4484" w:rsidRDefault="006E2473" w:rsidP="000C4484">
      <w:pPr>
        <w:pStyle w:val="NormalWeb"/>
        <w:jc w:val="both"/>
        <w:rPr>
          <w:noProof/>
          <w:lang w:val="vi-VN"/>
        </w:rPr>
      </w:pPr>
      <w:r w:rsidRPr="000C4484">
        <w:rPr>
          <w:noProof/>
          <w:lang w:val="vi-VN"/>
        </w:rPr>
        <w:t>Sau đây cho thấy việc tạo một page blob và tải một vài dữ liệu lên page thứ nhất và thứ ba trong bốn page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protected void CreatePageBlob(String containerName, String blobName)</w:t>
      </w:r>
      <w:r w:rsidRPr="00031170">
        <w:rPr>
          <w:rFonts w:ascii="Consolas" w:hAnsi="Consolas" w:cs="Consolas"/>
          <w:noProof/>
          <w:sz w:val="20"/>
          <w:szCs w:val="20"/>
          <w:lang w:val="vi-VN"/>
        </w:rPr>
        <w:br/>
        <w:t>{</w:t>
      </w:r>
      <w:r w:rsidRPr="00031170">
        <w:rPr>
          <w:rFonts w:ascii="Consolas" w:hAnsi="Consolas" w:cs="Consolas"/>
          <w:noProof/>
          <w:sz w:val="20"/>
          <w:szCs w:val="20"/>
          <w:lang w:val="vi-VN"/>
        </w:rPr>
        <w:br/>
        <w:t>    CloudStorageAccount cloudStorageAccount =</w:t>
      </w:r>
      <w:r w:rsidRPr="00031170">
        <w:rPr>
          <w:rFonts w:ascii="Consolas" w:hAnsi="Consolas" w:cs="Consolas"/>
          <w:noProof/>
          <w:sz w:val="20"/>
          <w:szCs w:val="20"/>
          <w:lang w:val="vi-VN"/>
        </w:rPr>
        <w:br/>
        <w:t>       CloudStorageAccount.FromConfigurationSetting("DataConnectionString");</w:t>
      </w:r>
      <w:r w:rsidRPr="00031170">
        <w:rPr>
          <w:rFonts w:ascii="Consolas" w:hAnsi="Consolas" w:cs="Consolas"/>
          <w:noProof/>
          <w:sz w:val="20"/>
          <w:szCs w:val="20"/>
          <w:lang w:val="vi-VN"/>
        </w:rPr>
        <w:br/>
        <w:t xml:space="preserve">    CloudBlobClient cloudBlobClient = cloudStorageAccount.CreateCloudBlobClient();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xml:space="preserve">    CloudBlobContainer cloudBlobContainer = cloudBlobClient.GetContainerReference(containerName);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xml:space="preserve">    CloudPageBlob cloudPageBlob = cloudBlobContainer.GetPageBlobReference(blobName);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const Int32 pageSize = 512;</w:t>
      </w:r>
      <w:r w:rsidRPr="00031170">
        <w:rPr>
          <w:rFonts w:ascii="Consolas" w:hAnsi="Consolas" w:cs="Consolas"/>
          <w:noProof/>
          <w:sz w:val="20"/>
          <w:szCs w:val="20"/>
          <w:lang w:val="vi-VN"/>
        </w:rPr>
        <w:br/>
        <w:t>    const Int32 numPages = 4;</w:t>
      </w:r>
      <w:r w:rsidRPr="00031170">
        <w:rPr>
          <w:rFonts w:ascii="Consolas" w:hAnsi="Consolas" w:cs="Consolas"/>
          <w:noProof/>
          <w:sz w:val="20"/>
          <w:szCs w:val="20"/>
          <w:lang w:val="vi-VN"/>
        </w:rPr>
        <w:br/>
        <w:t xml:space="preserve">    cloudPageBlob.Create(numPages * pageSize);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String blobText = new String('z', pageSize);</w:t>
      </w:r>
      <w:r w:rsidRPr="00031170">
        <w:rPr>
          <w:rFonts w:ascii="Consolas" w:hAnsi="Consolas" w:cs="Consolas"/>
          <w:noProof/>
          <w:sz w:val="20"/>
          <w:szCs w:val="20"/>
          <w:lang w:val="vi-VN"/>
        </w:rPr>
        <w:br/>
        <w:t>    UTF8Encoding utf8Encoding = new UTF8Encoding();</w:t>
      </w:r>
      <w:r w:rsidRPr="00031170">
        <w:rPr>
          <w:rFonts w:ascii="Consolas" w:hAnsi="Consolas" w:cs="Consolas"/>
          <w:noProof/>
          <w:sz w:val="20"/>
          <w:szCs w:val="20"/>
          <w:lang w:val="vi-VN"/>
        </w:rPr>
        <w:br/>
        <w:t>    using (MemoryStream memoryStream = new MemoryStream(utf8Encoding.GetBytes(blobText)))</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        cloudPageBlob.WritePages(memoryStream, 0);</w:t>
      </w:r>
      <w:r w:rsidRPr="00031170">
        <w:rPr>
          <w:rFonts w:ascii="Consolas" w:hAnsi="Consolas" w:cs="Consolas"/>
          <w:noProof/>
          <w:sz w:val="20"/>
          <w:szCs w:val="20"/>
          <w:lang w:val="vi-VN"/>
        </w:rPr>
        <w:br/>
        <w:t>        memoryStream.Seek(0, SeekOrigin.Begin);</w:t>
      </w:r>
      <w:r w:rsidRPr="00031170">
        <w:rPr>
          <w:rFonts w:ascii="Consolas" w:hAnsi="Consolas" w:cs="Consolas"/>
          <w:noProof/>
          <w:sz w:val="20"/>
          <w:szCs w:val="20"/>
          <w:lang w:val="vi-VN"/>
        </w:rPr>
        <w:br/>
        <w:t>        cloudPageBlob.WritePages(memoryStream, 2 * pageSize);</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w:t>
      </w:r>
    </w:p>
    <w:p w:rsidR="006E2473" w:rsidRPr="000C4484" w:rsidRDefault="006E2473" w:rsidP="000C4484">
      <w:pPr>
        <w:pStyle w:val="NormalWeb"/>
        <w:jc w:val="both"/>
        <w:rPr>
          <w:noProof/>
          <w:lang w:val="vi-VN"/>
        </w:rPr>
      </w:pPr>
      <w:r w:rsidRPr="000C4484">
        <w:rPr>
          <w:noProof/>
          <w:lang w:val="vi-VN"/>
        </w:rPr>
        <w:t>Sau đây là lấy danh sách của các dãy page trong page blob cũng như tải dữ liệu page blob vào MemoryStream:</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protected void GetPageBlob(String containerName, String blobName)</w:t>
      </w:r>
      <w:r w:rsidRPr="00031170">
        <w:rPr>
          <w:rFonts w:ascii="Consolas" w:hAnsi="Consolas" w:cs="Consolas"/>
          <w:noProof/>
          <w:sz w:val="20"/>
          <w:szCs w:val="20"/>
          <w:lang w:val="vi-VN"/>
        </w:rPr>
        <w:br/>
        <w:t>{</w:t>
      </w:r>
      <w:r w:rsidRPr="00031170">
        <w:rPr>
          <w:rFonts w:ascii="Consolas" w:hAnsi="Consolas" w:cs="Consolas"/>
          <w:noProof/>
          <w:sz w:val="20"/>
          <w:szCs w:val="20"/>
          <w:lang w:val="vi-VN"/>
        </w:rPr>
        <w:br/>
        <w:t>    CloudStorageAccount cloudStorageAccount =</w:t>
      </w:r>
      <w:r w:rsidRPr="00031170">
        <w:rPr>
          <w:rFonts w:ascii="Consolas" w:hAnsi="Consolas" w:cs="Consolas"/>
          <w:noProof/>
          <w:sz w:val="20"/>
          <w:szCs w:val="20"/>
          <w:lang w:val="vi-VN"/>
        </w:rPr>
        <w:br/>
        <w:t>       CloudStorageAccount.FromConfigurationSetting("DataConnectionString");</w:t>
      </w:r>
      <w:r w:rsidRPr="00031170">
        <w:rPr>
          <w:rFonts w:ascii="Consolas" w:hAnsi="Consolas" w:cs="Consolas"/>
          <w:noProof/>
          <w:sz w:val="20"/>
          <w:szCs w:val="20"/>
          <w:lang w:val="vi-VN"/>
        </w:rPr>
        <w:br/>
        <w:t xml:space="preserve">    CloudBlobClient cloudBlobClient = cloudStorageAccount.CreateCloudBlobClient();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xml:space="preserve">    CloudBlobContainer cloudBlobContainer = cloudBlobClient.GetContainerReference(containerName);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t xml:space="preserve">    CloudPageBlob cloudPageBlob = cloudBlobContainer.GetPageBlobReference(blobName); </w:t>
      </w:r>
    </w:p>
    <w:p w:rsidR="006E2473" w:rsidRPr="00031170" w:rsidRDefault="006E2473" w:rsidP="00031170">
      <w:pPr>
        <w:pStyle w:val="NormalWeb"/>
        <w:rPr>
          <w:rFonts w:ascii="Consolas" w:hAnsi="Consolas" w:cs="Consolas"/>
          <w:noProof/>
          <w:sz w:val="20"/>
          <w:szCs w:val="20"/>
          <w:lang w:val="vi-VN"/>
        </w:rPr>
      </w:pPr>
      <w:r w:rsidRPr="00031170">
        <w:rPr>
          <w:rFonts w:ascii="Consolas" w:hAnsi="Consolas" w:cs="Consolas"/>
          <w:noProof/>
          <w:sz w:val="20"/>
          <w:szCs w:val="20"/>
          <w:lang w:val="vi-VN"/>
        </w:rPr>
        <w:lastRenderedPageBreak/>
        <w:t>    IEnumerable&lt;PageRange&gt; pageRanges = cloudPageBlob.GetPageRanges();</w:t>
      </w:r>
      <w:r w:rsidRPr="00031170">
        <w:rPr>
          <w:rFonts w:ascii="Consolas" w:hAnsi="Consolas" w:cs="Consolas"/>
          <w:noProof/>
          <w:sz w:val="20"/>
          <w:szCs w:val="20"/>
          <w:lang w:val="vi-VN"/>
        </w:rPr>
        <w:br/>
        <w:t>    foreach (PageRange pageRange in pageRanges)</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        Int64 startOffset = pageRange.StartOffset;</w:t>
      </w:r>
      <w:r w:rsidRPr="00031170">
        <w:rPr>
          <w:rFonts w:ascii="Consolas" w:hAnsi="Consolas" w:cs="Consolas"/>
          <w:noProof/>
          <w:sz w:val="20"/>
          <w:szCs w:val="20"/>
          <w:lang w:val="vi-VN"/>
        </w:rPr>
        <w:br/>
        <w:t>        Int64 endOffset = pageRange.EndOffset;</w:t>
      </w:r>
      <w:r w:rsidRPr="00031170">
        <w:rPr>
          <w:rFonts w:ascii="Consolas" w:hAnsi="Consolas" w:cs="Consolas"/>
          <w:noProof/>
          <w:sz w:val="20"/>
          <w:szCs w:val="20"/>
          <w:lang w:val="vi-VN"/>
        </w:rPr>
        <w:br/>
        <w:t xml:space="preserve">    } </w:t>
      </w:r>
    </w:p>
    <w:p w:rsidR="00B76C33" w:rsidRPr="00031170" w:rsidRDefault="006E2473" w:rsidP="00031170">
      <w:pPr>
        <w:rPr>
          <w:rFonts w:ascii="Consolas" w:hAnsi="Consolas" w:cs="Consolas"/>
          <w:noProof/>
          <w:sz w:val="20"/>
          <w:szCs w:val="20"/>
          <w:lang w:val="vi-VN"/>
        </w:rPr>
      </w:pPr>
      <w:r w:rsidRPr="00031170">
        <w:rPr>
          <w:rFonts w:ascii="Consolas" w:hAnsi="Consolas" w:cs="Consolas"/>
          <w:noProof/>
          <w:sz w:val="20"/>
          <w:szCs w:val="20"/>
          <w:lang w:val="vi-VN"/>
        </w:rPr>
        <w:t>    using (MemoryStream memoryStream = new MemoryStream())</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        cloudPageBlob.DownloadToStream(memoryStream);</w:t>
      </w:r>
      <w:r w:rsidRPr="00031170">
        <w:rPr>
          <w:rFonts w:ascii="Consolas" w:hAnsi="Consolas" w:cs="Consolas"/>
          <w:noProof/>
          <w:sz w:val="20"/>
          <w:szCs w:val="20"/>
          <w:lang w:val="vi-VN"/>
        </w:rPr>
        <w:br/>
        <w:t>        Int64 streamSize = memoryStream.Length;</w:t>
      </w:r>
      <w:r w:rsidRPr="00031170">
        <w:rPr>
          <w:rFonts w:ascii="Consolas" w:hAnsi="Consolas" w:cs="Consolas"/>
          <w:noProof/>
          <w:sz w:val="20"/>
          <w:szCs w:val="20"/>
          <w:lang w:val="vi-VN"/>
        </w:rPr>
        <w:br/>
        <w:t>    }</w:t>
      </w:r>
      <w:r w:rsidRPr="00031170">
        <w:rPr>
          <w:rFonts w:ascii="Consolas" w:hAnsi="Consolas" w:cs="Consolas"/>
          <w:noProof/>
          <w:sz w:val="20"/>
          <w:szCs w:val="20"/>
          <w:lang w:val="vi-VN"/>
        </w:rPr>
        <w:br/>
        <w:t>}</w:t>
      </w:r>
    </w:p>
    <w:p w:rsidR="00C847BB" w:rsidRPr="000C4484" w:rsidRDefault="00A015EB" w:rsidP="000C4484">
      <w:pPr>
        <w:pStyle w:val="Heading2"/>
        <w:jc w:val="both"/>
        <w:rPr>
          <w:rFonts w:ascii="Times New Roman" w:hAnsi="Times New Roman"/>
          <w:noProof/>
          <w:lang w:val="vi-VN"/>
        </w:rPr>
      </w:pPr>
      <w:bookmarkStart w:id="26" w:name="_Toc290113192"/>
      <w:r w:rsidRPr="000C4484">
        <w:rPr>
          <w:rFonts w:ascii="Times New Roman" w:hAnsi="Times New Roman"/>
          <w:noProof/>
          <w:lang w:val="vi-VN"/>
        </w:rPr>
        <w:t>Các chiến lược tả</w:t>
      </w:r>
      <w:r w:rsidR="008F1C19" w:rsidRPr="000C4484">
        <w:rPr>
          <w:rFonts w:ascii="Times New Roman" w:hAnsi="Times New Roman"/>
          <w:noProof/>
          <w:lang w:val="vi-VN"/>
        </w:rPr>
        <w:t>i block lên</w:t>
      </w:r>
      <w:bookmarkEnd w:id="26"/>
    </w:p>
    <w:p w:rsidR="00A015EB" w:rsidRPr="000C4484" w:rsidRDefault="00A015EB" w:rsidP="000C4484">
      <w:pPr>
        <w:jc w:val="both"/>
        <w:rPr>
          <w:rFonts w:ascii="Times New Roman" w:hAnsi="Times New Roman"/>
          <w:noProof/>
          <w:lang w:val="vi-VN"/>
        </w:rPr>
      </w:pPr>
      <w:r w:rsidRPr="000C4484">
        <w:rPr>
          <w:rFonts w:ascii="Times New Roman" w:hAnsi="Times New Roman"/>
          <w:noProof/>
          <w:lang w:val="vi-VN"/>
        </w:rPr>
        <w:t>Tải lên một blob theo danh sách các block chúng ta có được các  lợi ích sau:</w:t>
      </w:r>
    </w:p>
    <w:p w:rsidR="00A015EB" w:rsidRPr="000C4484" w:rsidRDefault="00A015EB" w:rsidP="000C4484">
      <w:pPr>
        <w:pStyle w:val="ListParagraph"/>
        <w:numPr>
          <w:ilvl w:val="0"/>
          <w:numId w:val="8"/>
        </w:numPr>
        <w:jc w:val="both"/>
        <w:rPr>
          <w:rFonts w:ascii="Times New Roman" w:hAnsi="Times New Roman"/>
          <w:noProof/>
          <w:lang w:val="vi-VN"/>
        </w:rPr>
      </w:pPr>
      <w:r w:rsidRPr="000C4484">
        <w:rPr>
          <w:rFonts w:ascii="Times New Roman" w:hAnsi="Times New Roman"/>
          <w:noProof/>
          <w:lang w:val="vi-VN"/>
        </w:rPr>
        <w:t>Sự nối tiếp – khi mỗi block được tải lên thành công điều này có thể chắc chắn thành công của khối này và thử lại khối nếu có thất bại và tiếp tục từ điểm đó.</w:t>
      </w:r>
    </w:p>
    <w:p w:rsidR="00A015EB" w:rsidRPr="000C4484" w:rsidRDefault="00A015EB" w:rsidP="000C4484">
      <w:pPr>
        <w:pStyle w:val="ListParagraph"/>
        <w:numPr>
          <w:ilvl w:val="0"/>
          <w:numId w:val="8"/>
        </w:numPr>
        <w:jc w:val="both"/>
        <w:rPr>
          <w:rFonts w:ascii="Times New Roman" w:hAnsi="Times New Roman"/>
          <w:noProof/>
          <w:lang w:val="vi-VN"/>
        </w:rPr>
      </w:pPr>
      <w:r w:rsidRPr="000C4484">
        <w:rPr>
          <w:rFonts w:ascii="Times New Roman" w:hAnsi="Times New Roman"/>
          <w:noProof/>
          <w:lang w:val="vi-VN"/>
        </w:rPr>
        <w:t>Tải lên song song – điều này có thể tải các block lên song song làm giảm thời gian tải của các blob rất lớn.</w:t>
      </w:r>
    </w:p>
    <w:p w:rsidR="00A015EB" w:rsidRPr="000C4484" w:rsidRDefault="003257B7" w:rsidP="000C4484">
      <w:pPr>
        <w:pStyle w:val="ListParagraph"/>
        <w:numPr>
          <w:ilvl w:val="0"/>
          <w:numId w:val="8"/>
        </w:numPr>
        <w:jc w:val="both"/>
        <w:rPr>
          <w:rFonts w:ascii="Times New Roman" w:hAnsi="Times New Roman"/>
          <w:noProof/>
          <w:lang w:val="vi-VN"/>
        </w:rPr>
      </w:pPr>
      <w:r w:rsidRPr="000C4484">
        <w:rPr>
          <w:rFonts w:ascii="Times New Roman" w:hAnsi="Times New Roman"/>
          <w:noProof/>
          <w:lang w:val="vi-VN"/>
        </w:rPr>
        <w:t xml:space="preserve">Tải lên không theo thứ tự - Bạn có thể tải các block lên mà không theo thứ tự. </w:t>
      </w:r>
    </w:p>
    <w:p w:rsidR="00FF6B0B" w:rsidRPr="000C4484" w:rsidRDefault="00136CAE" w:rsidP="000C4484">
      <w:pPr>
        <w:pStyle w:val="ListParagraph"/>
        <w:numPr>
          <w:ilvl w:val="0"/>
          <w:numId w:val="8"/>
        </w:numPr>
        <w:jc w:val="both"/>
        <w:rPr>
          <w:rFonts w:ascii="Times New Roman" w:hAnsi="Times New Roman"/>
          <w:noProof/>
          <w:lang w:val="vi-VN"/>
        </w:rPr>
      </w:pPr>
      <w:r w:rsidRPr="000C4484">
        <w:rPr>
          <w:rFonts w:ascii="Times New Roman" w:hAnsi="Times New Roman"/>
          <w:noProof/>
          <w:lang w:val="vi-VN"/>
        </w:rPr>
        <w:t>Kết hợp B</w:t>
      </w:r>
      <w:r w:rsidR="00C83DA4" w:rsidRPr="000C4484">
        <w:rPr>
          <w:rFonts w:ascii="Times New Roman" w:hAnsi="Times New Roman"/>
          <w:noProof/>
          <w:lang w:val="vi-VN"/>
        </w:rPr>
        <w:t xml:space="preserve">lockID </w:t>
      </w:r>
      <w:r w:rsidRPr="000C4484">
        <w:rPr>
          <w:rFonts w:ascii="Times New Roman" w:hAnsi="Times New Roman"/>
          <w:noProof/>
          <w:lang w:val="vi-VN"/>
        </w:rPr>
        <w:t xml:space="preserve">như </w:t>
      </w:r>
      <w:r w:rsidR="00EF378C" w:rsidRPr="000C4484">
        <w:rPr>
          <w:rFonts w:ascii="Times New Roman" w:hAnsi="Times New Roman"/>
          <w:noProof/>
          <w:lang w:val="vi-VN"/>
        </w:rPr>
        <w:t xml:space="preserve">Metadata </w:t>
      </w:r>
      <w:r w:rsidRPr="000C4484">
        <w:rPr>
          <w:rFonts w:ascii="Times New Roman" w:hAnsi="Times New Roman"/>
          <w:noProof/>
          <w:lang w:val="vi-VN"/>
        </w:rPr>
        <w:t>cho mỗi block.</w:t>
      </w:r>
      <w:r w:rsidR="00FF6B0B" w:rsidRPr="000C4484">
        <w:rPr>
          <w:rFonts w:ascii="Times New Roman" w:hAnsi="Times New Roman"/>
          <w:noProof/>
          <w:lang w:val="vi-VN"/>
        </w:rPr>
        <w:t xml:space="preserve"> </w:t>
      </w:r>
    </w:p>
    <w:p w:rsidR="000404C5" w:rsidRPr="000C4484" w:rsidRDefault="000404C5" w:rsidP="000C4484">
      <w:pPr>
        <w:pStyle w:val="ListParagraph"/>
        <w:jc w:val="both"/>
        <w:rPr>
          <w:rFonts w:ascii="Times New Roman" w:hAnsi="Times New Roman"/>
          <w:noProof/>
          <w:lang w:val="vi-VN"/>
        </w:rPr>
      </w:pPr>
    </w:p>
    <w:p w:rsidR="00C847BB" w:rsidRPr="000C4484" w:rsidRDefault="00437744" w:rsidP="000C4484">
      <w:pPr>
        <w:keepNext/>
        <w:jc w:val="both"/>
        <w:rPr>
          <w:rFonts w:ascii="Times New Roman" w:hAnsi="Times New Roman"/>
          <w:noProof/>
          <w:lang w:val="vi-VN"/>
        </w:rPr>
      </w:pPr>
      <w:r w:rsidRPr="00437744">
        <w:rPr>
          <w:rFonts w:ascii="Times New Roman" w:hAnsi="Times New Roman"/>
          <w:noProof/>
          <w:lang w:val="vi-VN"/>
        </w:rPr>
        <w:pict>
          <v:shapetype id="_x0000_t202" coordsize="21600,21600" o:spt="202" path="m,l,21600r21600,l21600,xe">
            <v:stroke joinstyle="miter"/>
            <v:path gradientshapeok="t" o:connecttype="rect"/>
          </v:shapetype>
          <v:shape id="_x0000_s1026" type="#_x0000_t202" style="position:absolute;left:0;text-align:left;margin-left:209.25pt;margin-top:5.5pt;width:228.75pt;height:129.75pt;z-index:251658240">
            <v:textbox style="mso-next-textbox:#_x0000_s1026">
              <w:txbxContent>
                <w:p w:rsidR="00A65CF2" w:rsidRPr="00C847BB" w:rsidRDefault="00A65CF2">
                  <w:pPr>
                    <w:rPr>
                      <w:sz w:val="24"/>
                    </w:rPr>
                  </w:pPr>
                  <w:proofErr w:type="spellStart"/>
                  <w:proofErr w:type="gramStart"/>
                  <w:r w:rsidRPr="00C847BB">
                    <w:rPr>
                      <w:b/>
                      <w:color w:val="1F497D" w:themeColor="text2"/>
                      <w:sz w:val="24"/>
                    </w:rPr>
                    <w:t>PutBlock</w:t>
                  </w:r>
                  <w:proofErr w:type="spellEnd"/>
                  <w:r w:rsidRPr="00C847BB">
                    <w:rPr>
                      <w:sz w:val="24"/>
                    </w:rPr>
                    <w:t>(</w:t>
                  </w:r>
                  <w:proofErr w:type="gramEnd"/>
                  <w:r w:rsidRPr="00C847BB">
                    <w:rPr>
                      <w:sz w:val="24"/>
                    </w:rPr>
                    <w:t>BlockId1);</w:t>
                  </w:r>
                </w:p>
                <w:p w:rsidR="00A65CF2" w:rsidRPr="00C847BB" w:rsidRDefault="00A65CF2" w:rsidP="00C847BB">
                  <w:pPr>
                    <w:rPr>
                      <w:sz w:val="24"/>
                    </w:rPr>
                  </w:pPr>
                  <w:proofErr w:type="spellStart"/>
                  <w:proofErr w:type="gramStart"/>
                  <w:r w:rsidRPr="00C847BB">
                    <w:rPr>
                      <w:b/>
                      <w:color w:val="1F497D" w:themeColor="text2"/>
                      <w:sz w:val="24"/>
                    </w:rPr>
                    <w:t>PutBlock</w:t>
                  </w:r>
                  <w:proofErr w:type="spellEnd"/>
                  <w:r w:rsidRPr="00C847BB">
                    <w:rPr>
                      <w:sz w:val="24"/>
                    </w:rPr>
                    <w:t>(</w:t>
                  </w:r>
                  <w:proofErr w:type="gramEnd"/>
                  <w:r w:rsidRPr="00C847BB">
                    <w:rPr>
                      <w:sz w:val="24"/>
                    </w:rPr>
                    <w:t>BlockId</w:t>
                  </w:r>
                  <w:r>
                    <w:rPr>
                      <w:sz w:val="24"/>
                    </w:rPr>
                    <w:t>3</w:t>
                  </w:r>
                  <w:r w:rsidRPr="00C847BB">
                    <w:rPr>
                      <w:sz w:val="24"/>
                    </w:rPr>
                    <w:t>);</w:t>
                  </w:r>
                </w:p>
                <w:p w:rsidR="00A65CF2" w:rsidRPr="00C847BB" w:rsidRDefault="00A65CF2" w:rsidP="00C847BB">
                  <w:pPr>
                    <w:rPr>
                      <w:sz w:val="24"/>
                    </w:rPr>
                  </w:pPr>
                  <w:proofErr w:type="spellStart"/>
                  <w:proofErr w:type="gramStart"/>
                  <w:r w:rsidRPr="00C847BB">
                    <w:rPr>
                      <w:b/>
                      <w:color w:val="1F497D" w:themeColor="text2"/>
                      <w:sz w:val="24"/>
                    </w:rPr>
                    <w:t>PutBlock</w:t>
                  </w:r>
                  <w:proofErr w:type="spellEnd"/>
                  <w:r w:rsidRPr="00C847BB">
                    <w:rPr>
                      <w:sz w:val="24"/>
                    </w:rPr>
                    <w:t>(</w:t>
                  </w:r>
                  <w:proofErr w:type="gramEnd"/>
                  <w:r w:rsidRPr="00C847BB">
                    <w:rPr>
                      <w:sz w:val="24"/>
                    </w:rPr>
                    <w:t>BlockId</w:t>
                  </w:r>
                  <w:r>
                    <w:rPr>
                      <w:sz w:val="24"/>
                    </w:rPr>
                    <w:t>4</w:t>
                  </w:r>
                  <w:r w:rsidRPr="00C847BB">
                    <w:rPr>
                      <w:sz w:val="24"/>
                    </w:rPr>
                    <w:t>);</w:t>
                  </w:r>
                </w:p>
                <w:p w:rsidR="00A65CF2" w:rsidRPr="00C847BB" w:rsidRDefault="00A65CF2" w:rsidP="00C847BB">
                  <w:pPr>
                    <w:rPr>
                      <w:sz w:val="24"/>
                    </w:rPr>
                  </w:pPr>
                  <w:proofErr w:type="spellStart"/>
                  <w:proofErr w:type="gramStart"/>
                  <w:r w:rsidRPr="00C847BB">
                    <w:rPr>
                      <w:b/>
                      <w:color w:val="1F497D" w:themeColor="text2"/>
                      <w:sz w:val="24"/>
                    </w:rPr>
                    <w:t>PutBlock</w:t>
                  </w:r>
                  <w:proofErr w:type="spellEnd"/>
                  <w:r w:rsidRPr="00C847BB">
                    <w:rPr>
                      <w:sz w:val="24"/>
                    </w:rPr>
                    <w:t>(</w:t>
                  </w:r>
                  <w:proofErr w:type="gramEnd"/>
                  <w:r w:rsidRPr="00C847BB">
                    <w:rPr>
                      <w:sz w:val="24"/>
                    </w:rPr>
                    <w:t>BlockId</w:t>
                  </w:r>
                  <w:r>
                    <w:rPr>
                      <w:sz w:val="24"/>
                    </w:rPr>
                    <w:t>2</w:t>
                  </w:r>
                  <w:r w:rsidRPr="00C847BB">
                    <w:rPr>
                      <w:sz w:val="24"/>
                    </w:rPr>
                    <w:t>);</w:t>
                  </w:r>
                </w:p>
                <w:p w:rsidR="00A65CF2" w:rsidRPr="00C847BB" w:rsidRDefault="00A65CF2" w:rsidP="00C847BB">
                  <w:pPr>
                    <w:rPr>
                      <w:sz w:val="24"/>
                    </w:rPr>
                  </w:pPr>
                  <w:proofErr w:type="spellStart"/>
                  <w:proofErr w:type="gramStart"/>
                  <w:r w:rsidRPr="00C847BB">
                    <w:rPr>
                      <w:b/>
                      <w:color w:val="1F497D" w:themeColor="text2"/>
                      <w:sz w:val="24"/>
                    </w:rPr>
                    <w:t>PutBlock</w:t>
                  </w:r>
                  <w:proofErr w:type="spellEnd"/>
                  <w:r w:rsidRPr="00C847BB">
                    <w:rPr>
                      <w:sz w:val="24"/>
                    </w:rPr>
                    <w:t>(</w:t>
                  </w:r>
                  <w:proofErr w:type="gramEnd"/>
                  <w:r w:rsidRPr="00C847BB">
                    <w:rPr>
                      <w:sz w:val="24"/>
                    </w:rPr>
                    <w:t>BlockId</w:t>
                  </w:r>
                  <w:r>
                    <w:rPr>
                      <w:sz w:val="24"/>
                    </w:rPr>
                    <w:t>4</w:t>
                  </w:r>
                  <w:r w:rsidRPr="00C847BB">
                    <w:rPr>
                      <w:sz w:val="24"/>
                    </w:rPr>
                    <w:t>);</w:t>
                  </w:r>
                </w:p>
                <w:p w:rsidR="00A65CF2" w:rsidRPr="00C847BB" w:rsidRDefault="00A65CF2">
                  <w:pPr>
                    <w:rPr>
                      <w:sz w:val="24"/>
                    </w:rPr>
                  </w:pPr>
                  <w:proofErr w:type="spellStart"/>
                  <w:proofErr w:type="gramStart"/>
                  <w:r w:rsidRPr="00C847BB">
                    <w:rPr>
                      <w:b/>
                      <w:color w:val="1F497D" w:themeColor="text2"/>
                      <w:sz w:val="24"/>
                    </w:rPr>
                    <w:t>PutBlockList</w:t>
                  </w:r>
                  <w:proofErr w:type="spellEnd"/>
                  <w:r w:rsidRPr="00C847BB">
                    <w:rPr>
                      <w:sz w:val="24"/>
                    </w:rPr>
                    <w:t>(</w:t>
                  </w:r>
                  <w:proofErr w:type="gramEnd"/>
                  <w:r w:rsidRPr="00C847BB">
                    <w:rPr>
                      <w:sz w:val="24"/>
                    </w:rPr>
                    <w:t>BlockId2, BlockId3, BlockId4);</w:t>
                  </w:r>
                </w:p>
              </w:txbxContent>
            </v:textbox>
          </v:shape>
        </w:pict>
      </w:r>
      <w:r w:rsidR="00837778" w:rsidRPr="000C4484">
        <w:rPr>
          <w:rFonts w:ascii="Times New Roman" w:hAnsi="Times New Roman"/>
          <w:noProof/>
          <w:lang w:val="vi-VN"/>
        </w:rPr>
        <w:t xml:space="preserve"> </w:t>
      </w:r>
      <w:r w:rsidR="00837778" w:rsidRPr="000C4484">
        <w:rPr>
          <w:rFonts w:ascii="Times New Roman" w:hAnsi="Times New Roman"/>
          <w:noProof/>
        </w:rPr>
        <w:drawing>
          <wp:inline distT="0" distB="0" distL="0" distR="0">
            <wp:extent cx="2295525" cy="3009900"/>
            <wp:effectExtent l="0" t="0" r="0" b="0"/>
            <wp:docPr id="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62200" cy="4322331"/>
                      <a:chOff x="747355" y="2057400"/>
                      <a:chExt cx="2362200" cy="4322331"/>
                    </a:xfrm>
                  </a:grpSpPr>
                  <a:grpSp>
                    <a:nvGrpSpPr>
                      <a:cNvPr id="30" name="Group 29"/>
                      <a:cNvGrpSpPr/>
                    </a:nvGrpSpPr>
                    <a:grpSpPr>
                      <a:xfrm>
                        <a:off x="1290935" y="2209800"/>
                        <a:ext cx="461665" cy="1510088"/>
                        <a:chOff x="1371600" y="1981200"/>
                        <a:chExt cx="461665" cy="1510088"/>
                      </a:xfrm>
                    </a:grpSpPr>
                    <a:sp>
                      <a:nvSpPr>
                        <a:cNvPr id="4" name="Rectangle 3"/>
                        <a:cNvSpPr/>
                      </a:nvSpPr>
                      <a:spPr>
                        <a:xfrm>
                          <a:off x="1447800" y="1981200"/>
                          <a:ext cx="228600" cy="457200"/>
                        </a:xfrm>
                        <a:prstGeom prst="rect">
                          <a:avLst/>
                        </a:prstGeom>
                        <a:solidFill>
                          <a:schemeClr val="tx1"/>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1371600" y="2475625"/>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1</a:t>
                            </a:r>
                            <a:endParaRPr lang="en-US" b="1" dirty="0"/>
                          </a:p>
                        </a:txBody>
                        <a:useSpRect/>
                      </a:txSp>
                    </a:sp>
                  </a:grpSp>
                  <a:grpSp>
                    <a:nvGrpSpPr>
                      <a:cNvPr id="29" name="Group 28"/>
                      <a:cNvGrpSpPr/>
                    </a:nvGrpSpPr>
                    <a:grpSpPr>
                      <a:xfrm>
                        <a:off x="1657290" y="2209800"/>
                        <a:ext cx="461665" cy="1510088"/>
                        <a:chOff x="1657290" y="1981200"/>
                        <a:chExt cx="461665" cy="1510088"/>
                      </a:xfrm>
                    </a:grpSpPr>
                    <a:sp>
                      <a:nvSpPr>
                        <a:cNvPr id="6" name="Rectangle 5"/>
                        <a:cNvSpPr/>
                      </a:nvSpPr>
                      <a:spPr>
                        <a:xfrm>
                          <a:off x="1733490" y="1981200"/>
                          <a:ext cx="228600" cy="457200"/>
                        </a:xfrm>
                        <a:prstGeom prst="rect">
                          <a:avLst/>
                        </a:prstGeom>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1657290" y="2475625"/>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3</a:t>
                            </a:r>
                            <a:endParaRPr lang="en-US" b="1" dirty="0"/>
                          </a:p>
                        </a:txBody>
                        <a:useSpRect/>
                      </a:txSp>
                    </a:sp>
                  </a:grpSp>
                  <a:grpSp>
                    <a:nvGrpSpPr>
                      <a:cNvPr id="28" name="Group 27"/>
                      <a:cNvGrpSpPr/>
                    </a:nvGrpSpPr>
                    <a:grpSpPr>
                      <a:xfrm>
                        <a:off x="2319441" y="2209800"/>
                        <a:ext cx="461665" cy="1510088"/>
                        <a:chOff x="3048000" y="1981200"/>
                        <a:chExt cx="461665" cy="1510088"/>
                      </a:xfrm>
                    </a:grpSpPr>
                    <a:sp>
                      <a:nvSpPr>
                        <a:cNvPr id="8" name="Rectangle 7"/>
                        <a:cNvSpPr/>
                      </a:nvSpPr>
                      <a:spPr>
                        <a:xfrm>
                          <a:off x="3124200" y="1981200"/>
                          <a:ext cx="228600" cy="457200"/>
                        </a:xfrm>
                        <a:prstGeom prst="rect">
                          <a:avLst/>
                        </a:prstGeom>
                        <a:solidFill>
                          <a:schemeClr val="accent4"/>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048000" y="2475625"/>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2</a:t>
                            </a:r>
                            <a:endParaRPr lang="en-US" b="1" dirty="0"/>
                          </a:p>
                        </a:txBody>
                        <a:useSpRect/>
                      </a:txSp>
                    </a:sp>
                  </a:grpSp>
                  <a:grpSp>
                    <a:nvGrpSpPr>
                      <a:cNvPr id="12" name="Group 24"/>
                      <a:cNvGrpSpPr/>
                    </a:nvGrpSpPr>
                    <a:grpSpPr>
                      <a:xfrm>
                        <a:off x="1962090" y="2209800"/>
                        <a:ext cx="461665" cy="1502931"/>
                        <a:chOff x="2571690" y="3124200"/>
                        <a:chExt cx="461665" cy="1502931"/>
                      </a:xfrm>
                    </a:grpSpPr>
                    <a:sp>
                      <a:nvSpPr>
                        <a:cNvPr id="13" name="Rectangle 12"/>
                        <a:cNvSpPr/>
                      </a:nvSpPr>
                      <a:spPr>
                        <a:xfrm>
                          <a:off x="2667000" y="3124200"/>
                          <a:ext cx="228600" cy="457200"/>
                        </a:xfrm>
                        <a:prstGeom prst="rect">
                          <a:avLst/>
                        </a:prstGeom>
                        <a:solidFill>
                          <a:schemeClr val="accent5">
                            <a:lumMod val="60000"/>
                            <a:lumOff val="40000"/>
                          </a:schemeClr>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13"/>
                        <a:cNvSpPr txBox="1"/>
                      </a:nvSpPr>
                      <a:spPr>
                        <a:xfrm>
                          <a:off x="2571690" y="3611468"/>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4</a:t>
                            </a:r>
                            <a:endParaRPr lang="en-US" b="1" dirty="0"/>
                          </a:p>
                        </a:txBody>
                        <a:useSpRect/>
                      </a:txSp>
                    </a:sp>
                  </a:grpSp>
                  <a:grpSp>
                    <a:nvGrpSpPr>
                      <a:cNvPr id="15" name="Group 14"/>
                      <a:cNvGrpSpPr/>
                    </a:nvGrpSpPr>
                    <a:grpSpPr>
                      <a:xfrm>
                        <a:off x="747355" y="4762500"/>
                        <a:ext cx="2033290" cy="1617231"/>
                        <a:chOff x="381000" y="5076825"/>
                        <a:chExt cx="2033290" cy="1617231"/>
                      </a:xfrm>
                    </a:grpSpPr>
                    <a:sp>
                      <a:nvSpPr>
                        <a:cNvPr id="16" name="Rectangle 15"/>
                        <a:cNvSpPr/>
                      </a:nvSpPr>
                      <a:spPr>
                        <a:xfrm>
                          <a:off x="1447800" y="5174443"/>
                          <a:ext cx="228600" cy="457200"/>
                        </a:xfrm>
                        <a:prstGeom prst="rect">
                          <a:avLst/>
                        </a:prstGeom>
                        <a:solidFill>
                          <a:schemeClr val="accent4"/>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Box 16"/>
                        <a:cNvSpPr txBox="1"/>
                      </a:nvSpPr>
                      <a:spPr>
                        <a:xfrm>
                          <a:off x="1371600" y="5668868"/>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2</a:t>
                            </a:r>
                            <a:endParaRPr lang="en-US" b="1" dirty="0"/>
                          </a:p>
                        </a:txBody>
                        <a:useSpRect/>
                      </a:txSp>
                    </a:sp>
                    <a:sp>
                      <a:nvSpPr>
                        <a:cNvPr id="18" name="Rectangle 17"/>
                        <a:cNvSpPr/>
                      </a:nvSpPr>
                      <a:spPr>
                        <a:xfrm>
                          <a:off x="2057400" y="5181600"/>
                          <a:ext cx="228600" cy="457200"/>
                        </a:xfrm>
                        <a:prstGeom prst="rect">
                          <a:avLst/>
                        </a:prstGeom>
                        <a:solidFill>
                          <a:schemeClr val="accent3"/>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1657290" y="5668868"/>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3</a:t>
                            </a:r>
                            <a:endParaRPr lang="en-US" b="1" dirty="0"/>
                          </a:p>
                        </a:txBody>
                        <a:useSpRect/>
                      </a:txSp>
                    </a:sp>
                    <a:sp>
                      <a:nvSpPr>
                        <a:cNvPr id="20" name="Rectangle 19"/>
                        <a:cNvSpPr/>
                      </a:nvSpPr>
                      <a:spPr>
                        <a:xfrm>
                          <a:off x="1752600" y="5181600"/>
                          <a:ext cx="228600" cy="457200"/>
                        </a:xfrm>
                        <a:prstGeom prst="rect">
                          <a:avLst/>
                        </a:prstGeom>
                        <a:solidFill>
                          <a:schemeClr val="accent1"/>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1952625" y="5678393"/>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4</a:t>
                            </a:r>
                            <a:endParaRPr lang="en-US" b="1" dirty="0"/>
                          </a:p>
                        </a:txBody>
                        <a:useSpRect/>
                      </a:txSp>
                    </a:sp>
                    <a:sp>
                      <a:nvSpPr>
                        <a:cNvPr id="22" name="Rectangle 21"/>
                        <a:cNvSpPr/>
                      </a:nvSpPr>
                      <a:spPr>
                        <a:xfrm>
                          <a:off x="1323975" y="5076825"/>
                          <a:ext cx="1038226" cy="609600"/>
                        </a:xfrm>
                        <a:prstGeom prst="rect">
                          <a:avLst/>
                        </a:prstGeom>
                        <a:noFill/>
                        <a:ln cmpd="sng">
                          <a:solidFill>
                            <a:srgbClr val="FF0000"/>
                          </a:solidFill>
                          <a:prstDash val="lgDash"/>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dirty="0">
                              <a:solidFill>
                                <a:srgbClr val="FFC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381000" y="5181600"/>
                          <a:ext cx="184731" cy="461665"/>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endParaRPr lang="en-US" sz="2400" dirty="0"/>
                          </a:p>
                        </a:txBody>
                        <a:useSpRect/>
                      </a:txSp>
                    </a:sp>
                  </a:grpSp>
                  <a:sp>
                    <a:nvSpPr>
                      <a:cNvPr id="24" name="Down Arrow 23"/>
                      <a:cNvSpPr/>
                    </a:nvSpPr>
                    <a:spPr>
                      <a:xfrm>
                        <a:off x="1981200" y="4038600"/>
                        <a:ext cx="609600" cy="457200"/>
                      </a:xfrm>
                      <a:prstGeom prst="downArrow">
                        <a:avLst/>
                      </a:prstGeom>
                      <a:solidFill>
                        <a:srgbClr val="FFFF00"/>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5" name="Group 24"/>
                      <a:cNvGrpSpPr/>
                    </a:nvGrpSpPr>
                    <a:grpSpPr>
                      <a:xfrm>
                        <a:off x="2647890" y="2209800"/>
                        <a:ext cx="461665" cy="1502931"/>
                        <a:chOff x="2571690" y="3124200"/>
                        <a:chExt cx="461665" cy="1502931"/>
                      </a:xfrm>
                    </a:grpSpPr>
                    <a:sp>
                      <a:nvSpPr>
                        <a:cNvPr id="26" name="Rectangle 25"/>
                        <a:cNvSpPr/>
                      </a:nvSpPr>
                      <a:spPr>
                        <a:xfrm>
                          <a:off x="2667000" y="3124200"/>
                          <a:ext cx="228600" cy="457200"/>
                        </a:xfrm>
                        <a:prstGeom prst="rect">
                          <a:avLst/>
                        </a:prstGeom>
                        <a:solidFill>
                          <a:schemeClr val="accent3"/>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2571690" y="3611468"/>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4</a:t>
                            </a:r>
                            <a:endParaRPr lang="en-US" b="1" dirty="0"/>
                          </a:p>
                        </a:txBody>
                        <a:useSpRect/>
                      </a:txSp>
                    </a:sp>
                  </a:grpSp>
                  <a:grpSp>
                    <a:nvGrpSpPr>
                      <a:cNvPr id="34" name="Group 33"/>
                      <a:cNvGrpSpPr/>
                    </a:nvGrpSpPr>
                    <a:grpSpPr>
                      <a:xfrm>
                        <a:off x="1676400" y="2057400"/>
                        <a:ext cx="1395249" cy="1676400"/>
                        <a:chOff x="1676400" y="1676400"/>
                        <a:chExt cx="1395249" cy="1676400"/>
                      </a:xfrm>
                    </a:grpSpPr>
                    <a:sp>
                      <a:nvSpPr>
                        <a:cNvPr id="31" name="Rectangle 30"/>
                        <a:cNvSpPr/>
                      </a:nvSpPr>
                      <a:spPr bwMode="auto">
                        <a:xfrm>
                          <a:off x="1676400" y="1676400"/>
                          <a:ext cx="381000" cy="1676400"/>
                        </a:xfrm>
                        <a:prstGeom prst="rect">
                          <a:avLst/>
                        </a:prstGeom>
                        <a:noFill/>
                        <a:ln w="25400">
                          <a:solidFill>
                            <a:srgbClr val="FF0000"/>
                          </a:solidFill>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endParaRPr lang="en-US" sz="2800" dirty="0" smtClean="0">
                              <a:solidFill>
                                <a:srgbClr val="FFFFFF"/>
                              </a:solidFill>
                            </a:endParaRPr>
                          </a:p>
                        </a:txBody>
                        <a:useSpRect/>
                      </a:txSp>
                      <a:style>
                        <a:lnRef idx="1">
                          <a:schemeClr val="accent2"/>
                        </a:lnRef>
                        <a:fillRef idx="3">
                          <a:schemeClr val="accent2"/>
                        </a:fillRef>
                        <a:effectRef idx="2">
                          <a:schemeClr val="accent2"/>
                        </a:effectRef>
                        <a:fontRef idx="minor">
                          <a:schemeClr val="lt1"/>
                        </a:fontRef>
                      </a:style>
                    </a:sp>
                    <a:sp>
                      <a:nvSpPr>
                        <a:cNvPr id="32" name="Rectangle 31"/>
                        <a:cNvSpPr/>
                      </a:nvSpPr>
                      <a:spPr bwMode="auto">
                        <a:xfrm>
                          <a:off x="2309649" y="1676400"/>
                          <a:ext cx="381000" cy="1676400"/>
                        </a:xfrm>
                        <a:prstGeom prst="rect">
                          <a:avLst/>
                        </a:prstGeom>
                        <a:noFill/>
                        <a:ln w="25400">
                          <a:solidFill>
                            <a:srgbClr val="FF0000"/>
                          </a:solidFill>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endParaRPr lang="en-US" sz="2800" dirty="0" smtClean="0">
                              <a:solidFill>
                                <a:srgbClr val="FFFFFF"/>
                              </a:solidFill>
                            </a:endParaRPr>
                          </a:p>
                        </a:txBody>
                        <a:useSpRect/>
                      </a:txSp>
                      <a:style>
                        <a:lnRef idx="1">
                          <a:schemeClr val="accent2"/>
                        </a:lnRef>
                        <a:fillRef idx="3">
                          <a:schemeClr val="accent2"/>
                        </a:fillRef>
                        <a:effectRef idx="2">
                          <a:schemeClr val="accent2"/>
                        </a:effectRef>
                        <a:fontRef idx="minor">
                          <a:schemeClr val="lt1"/>
                        </a:fontRef>
                      </a:style>
                    </a:sp>
                    <a:sp>
                      <a:nvSpPr>
                        <a:cNvPr id="33" name="Rectangle 32"/>
                        <a:cNvSpPr/>
                      </a:nvSpPr>
                      <a:spPr bwMode="auto">
                        <a:xfrm>
                          <a:off x="2690649" y="1676400"/>
                          <a:ext cx="381000" cy="1676400"/>
                        </a:xfrm>
                        <a:prstGeom prst="rect">
                          <a:avLst/>
                        </a:prstGeom>
                        <a:noFill/>
                        <a:ln w="25400">
                          <a:solidFill>
                            <a:srgbClr val="FF0000"/>
                          </a:solidFill>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endParaRPr lang="en-US" sz="2800" dirty="0" smtClean="0">
                              <a:solidFill>
                                <a:srgbClr val="FFFFFF"/>
                              </a:solidFill>
                            </a:endParaRPr>
                          </a:p>
                        </a:txBody>
                        <a:useSpRect/>
                      </a:txSp>
                      <a:style>
                        <a:lnRef idx="1">
                          <a:schemeClr val="accent2"/>
                        </a:lnRef>
                        <a:fillRef idx="3">
                          <a:schemeClr val="accent2"/>
                        </a:fillRef>
                        <a:effectRef idx="2">
                          <a:schemeClr val="accent2"/>
                        </a:effectRef>
                        <a:fontRef idx="minor">
                          <a:schemeClr val="lt1"/>
                        </a:fontRef>
                      </a:style>
                    </a:sp>
                  </a:grpSp>
                </lc:lockedCanvas>
              </a:graphicData>
            </a:graphic>
          </wp:inline>
        </w:drawing>
      </w:r>
    </w:p>
    <w:p w:rsidR="00C847BB" w:rsidRPr="000C4484" w:rsidRDefault="00C847BB" w:rsidP="000C4484">
      <w:pPr>
        <w:pStyle w:val="Caption"/>
        <w:jc w:val="both"/>
        <w:rPr>
          <w:rFonts w:ascii="Times New Roman" w:hAnsi="Times New Roman"/>
          <w:noProof/>
          <w:color w:val="auto"/>
          <w:sz w:val="22"/>
          <w:szCs w:val="22"/>
          <w:lang w:val="vi-VN"/>
        </w:rPr>
      </w:pPr>
      <w:r w:rsidRPr="000C4484">
        <w:rPr>
          <w:rFonts w:ascii="Times New Roman" w:hAnsi="Times New Roman"/>
          <w:noProof/>
          <w:color w:val="auto"/>
          <w:sz w:val="22"/>
          <w:szCs w:val="22"/>
          <w:lang w:val="vi-VN"/>
        </w:rPr>
        <w:t xml:space="preserve">Figure </w:t>
      </w:r>
      <w:r w:rsidR="00437744" w:rsidRPr="000C4484">
        <w:rPr>
          <w:rFonts w:ascii="Times New Roman" w:hAnsi="Times New Roman"/>
          <w:noProof/>
          <w:color w:val="auto"/>
          <w:sz w:val="22"/>
          <w:szCs w:val="22"/>
          <w:lang w:val="vi-VN"/>
        </w:rPr>
        <w:fldChar w:fldCharType="begin"/>
      </w:r>
      <w:r w:rsidR="0069489B" w:rsidRPr="000C4484">
        <w:rPr>
          <w:rFonts w:ascii="Times New Roman" w:hAnsi="Times New Roman"/>
          <w:noProof/>
          <w:color w:val="auto"/>
          <w:sz w:val="22"/>
          <w:szCs w:val="22"/>
          <w:lang w:val="vi-VN"/>
        </w:rPr>
        <w:instrText xml:space="preserve"> SEQ Figure \* ARABIC </w:instrText>
      </w:r>
      <w:r w:rsidR="00437744" w:rsidRPr="000C4484">
        <w:rPr>
          <w:rFonts w:ascii="Times New Roman" w:hAnsi="Times New Roman"/>
          <w:noProof/>
          <w:color w:val="auto"/>
          <w:sz w:val="22"/>
          <w:szCs w:val="22"/>
          <w:lang w:val="vi-VN"/>
        </w:rPr>
        <w:fldChar w:fldCharType="separate"/>
      </w:r>
      <w:r w:rsidRPr="000C4484">
        <w:rPr>
          <w:rFonts w:ascii="Times New Roman" w:hAnsi="Times New Roman"/>
          <w:noProof/>
          <w:color w:val="auto"/>
          <w:sz w:val="22"/>
          <w:szCs w:val="22"/>
          <w:lang w:val="vi-VN"/>
        </w:rPr>
        <w:t>4</w:t>
      </w:r>
      <w:r w:rsidR="00437744" w:rsidRPr="000C4484">
        <w:rPr>
          <w:rFonts w:ascii="Times New Roman" w:hAnsi="Times New Roman"/>
          <w:noProof/>
          <w:color w:val="auto"/>
          <w:sz w:val="22"/>
          <w:szCs w:val="22"/>
          <w:lang w:val="vi-VN"/>
        </w:rPr>
        <w:fldChar w:fldCharType="end"/>
      </w:r>
      <w:r w:rsidRPr="000C4484">
        <w:rPr>
          <w:rFonts w:ascii="Times New Roman" w:hAnsi="Times New Roman"/>
          <w:noProof/>
          <w:color w:val="auto"/>
          <w:sz w:val="22"/>
          <w:szCs w:val="22"/>
          <w:lang w:val="vi-VN"/>
        </w:rPr>
        <w:t xml:space="preserve"> </w:t>
      </w:r>
      <w:r w:rsidR="00CB0388" w:rsidRPr="000C4484">
        <w:rPr>
          <w:rFonts w:ascii="Times New Roman" w:hAnsi="Times New Roman"/>
          <w:noProof/>
          <w:color w:val="auto"/>
          <w:sz w:val="22"/>
          <w:szCs w:val="22"/>
          <w:lang w:val="vi-VN"/>
        </w:rPr>
        <w:t>Chiến lược tải block lên</w:t>
      </w:r>
    </w:p>
    <w:p w:rsidR="0098526D" w:rsidRPr="000C4484" w:rsidRDefault="0098526D" w:rsidP="000C4484">
      <w:pPr>
        <w:jc w:val="both"/>
        <w:rPr>
          <w:rFonts w:ascii="Times New Roman" w:hAnsi="Times New Roman"/>
          <w:noProof/>
          <w:lang w:val="vi-VN"/>
        </w:rPr>
      </w:pPr>
    </w:p>
    <w:p w:rsidR="00CB0388" w:rsidRPr="000C4484" w:rsidRDefault="00CB0388" w:rsidP="000C4484">
      <w:pPr>
        <w:jc w:val="both"/>
        <w:rPr>
          <w:rFonts w:ascii="Times New Roman" w:hAnsi="Times New Roman"/>
          <w:noProof/>
          <w:lang w:val="vi-VN"/>
        </w:rPr>
      </w:pPr>
      <w:r w:rsidRPr="000C4484">
        <w:rPr>
          <w:rFonts w:ascii="Times New Roman" w:hAnsi="Times New Roman"/>
          <w:noProof/>
          <w:lang w:val="vi-VN"/>
        </w:rPr>
        <w:t xml:space="preserve">Ví dụ hình 4 sẽ được sử dụng để giải thích các chiến lược khác nhau có thể gặp khi sử dụng giao tiếp block để tải lên các blob. Ở đó là: </w:t>
      </w:r>
    </w:p>
    <w:p w:rsidR="005830D4" w:rsidRPr="000C4484" w:rsidRDefault="005830D4" w:rsidP="000C4484">
      <w:pPr>
        <w:jc w:val="both"/>
        <w:rPr>
          <w:rFonts w:ascii="Times New Roman" w:hAnsi="Times New Roman"/>
          <w:noProof/>
          <w:lang w:val="vi-VN"/>
        </w:rPr>
      </w:pPr>
    </w:p>
    <w:p w:rsidR="00CB0388" w:rsidRPr="000C4484" w:rsidRDefault="00CB0388" w:rsidP="000C4484">
      <w:pPr>
        <w:pStyle w:val="ListParagraph"/>
        <w:numPr>
          <w:ilvl w:val="0"/>
          <w:numId w:val="9"/>
        </w:numPr>
        <w:jc w:val="both"/>
        <w:rPr>
          <w:rFonts w:ascii="Times New Roman" w:hAnsi="Times New Roman"/>
          <w:noProof/>
          <w:lang w:val="vi-VN"/>
        </w:rPr>
      </w:pPr>
      <w:r w:rsidRPr="000C4484">
        <w:rPr>
          <w:rFonts w:ascii="Times New Roman" w:hAnsi="Times New Roman"/>
          <w:noProof/>
          <w:lang w:val="vi-VN"/>
        </w:rPr>
        <w:lastRenderedPageBreak/>
        <w:t xml:space="preserve">Tải lên các block với cùng Block ID </w:t>
      </w:r>
      <w:r w:rsidR="00263B83" w:rsidRPr="000C4484">
        <w:rPr>
          <w:rFonts w:ascii="Times New Roman" w:hAnsi="Times New Roman"/>
          <w:noProof/>
          <w:lang w:val="vi-VN"/>
        </w:rPr>
        <w:t>–</w:t>
      </w:r>
      <w:r w:rsidRPr="000C4484">
        <w:rPr>
          <w:rFonts w:ascii="Times New Roman" w:hAnsi="Times New Roman"/>
          <w:noProof/>
          <w:lang w:val="vi-VN"/>
        </w:rPr>
        <w:t xml:space="preserve"> </w:t>
      </w:r>
      <w:r w:rsidR="00263B83" w:rsidRPr="000C4484">
        <w:rPr>
          <w:rFonts w:ascii="Times New Roman" w:hAnsi="Times New Roman"/>
          <w:noProof/>
          <w:lang w:val="vi-VN"/>
        </w:rPr>
        <w:t xml:space="preserve">Khi các block với cùng ID được tải lên cùng blob, block được úp lên gần nhất cùng với ID sẽ được sử dụng khi commit blob với PUT blocklist. Trong ví dụ trên, hai block với ID = BlockId4 được tải lên và block sau cùng sẽ được sử dụng trong block list </w:t>
      </w:r>
      <w:r w:rsidR="00B14D08" w:rsidRPr="000C4484">
        <w:rPr>
          <w:rFonts w:ascii="Times New Roman" w:hAnsi="Times New Roman"/>
          <w:noProof/>
          <w:lang w:val="vi-VN"/>
        </w:rPr>
        <w:t>commit cho blob.</w:t>
      </w:r>
      <w:r w:rsidR="001E6925" w:rsidRPr="000C4484">
        <w:rPr>
          <w:rFonts w:ascii="Times New Roman" w:hAnsi="Times New Roman"/>
          <w:noProof/>
          <w:lang w:val="vi-VN"/>
        </w:rPr>
        <w:t xml:space="preserve">  </w:t>
      </w:r>
    </w:p>
    <w:p w:rsidR="005830D4" w:rsidRPr="000C4484" w:rsidRDefault="005830D4" w:rsidP="000C4484">
      <w:pPr>
        <w:jc w:val="both"/>
        <w:rPr>
          <w:rFonts w:ascii="Times New Roman" w:hAnsi="Times New Roman"/>
          <w:noProof/>
          <w:lang w:val="vi-VN"/>
        </w:rPr>
      </w:pPr>
    </w:p>
    <w:p w:rsidR="008371A9" w:rsidRPr="000C4484" w:rsidRDefault="008371A9" w:rsidP="000C4484">
      <w:pPr>
        <w:pStyle w:val="ListParagraph"/>
        <w:numPr>
          <w:ilvl w:val="0"/>
          <w:numId w:val="9"/>
        </w:numPr>
        <w:jc w:val="both"/>
        <w:rPr>
          <w:rFonts w:ascii="Times New Roman" w:hAnsi="Times New Roman"/>
          <w:noProof/>
          <w:lang w:val="vi-VN"/>
        </w:rPr>
      </w:pPr>
      <w:r w:rsidRPr="000C4484">
        <w:rPr>
          <w:rFonts w:ascii="Times New Roman" w:hAnsi="Times New Roman"/>
          <w:noProof/>
          <w:lang w:val="vi-VN"/>
        </w:rPr>
        <w:t>Tải các block lên không theo thứ tự - Block có thể được tải lên theo thứ tự khác nhau như trong danh sách block tải lên blob. Trong ví dụ ở trên, danh sách block được commit cuối cùng là những block theo thứ tự BlockId2, BlockId3, BlockId4, nhưng những block này được upload theo thứ tự khác nhau.</w:t>
      </w:r>
      <w:r w:rsidR="00604305" w:rsidRPr="000C4484">
        <w:rPr>
          <w:rFonts w:ascii="Times New Roman" w:hAnsi="Times New Roman"/>
          <w:noProof/>
          <w:lang w:val="vi-VN"/>
        </w:rPr>
        <w:t xml:space="preserve"> Dữ liệu blob có thể đọc được (qua GET) được sắp xếp liên quan đến danh sách được đặt tả trong PUT blocklist. Do đó, nếu bạn lấy một blob và đọc blob từ lúc bắt đầu đến khi kết thúc bạn sẽ thấy nội dung của BlockId2, theo sau la BlockId3, sau nữa là Block ID 4.</w:t>
      </w:r>
    </w:p>
    <w:p w:rsidR="003924AA" w:rsidRPr="000C4484" w:rsidRDefault="003924AA" w:rsidP="000C4484">
      <w:pPr>
        <w:jc w:val="both"/>
        <w:rPr>
          <w:rFonts w:ascii="Times New Roman" w:hAnsi="Times New Roman"/>
          <w:noProof/>
          <w:lang w:val="vi-VN"/>
        </w:rPr>
      </w:pPr>
    </w:p>
    <w:p w:rsidR="00604305" w:rsidRPr="000C4484" w:rsidRDefault="00604305" w:rsidP="000C4484">
      <w:pPr>
        <w:pStyle w:val="ListParagraph"/>
        <w:jc w:val="both"/>
        <w:rPr>
          <w:rFonts w:ascii="Times New Roman" w:hAnsi="Times New Roman"/>
          <w:noProof/>
          <w:lang w:val="vi-VN"/>
        </w:rPr>
      </w:pPr>
    </w:p>
    <w:p w:rsidR="006372D3" w:rsidRPr="000C4484" w:rsidRDefault="00604305" w:rsidP="000C4484">
      <w:pPr>
        <w:pStyle w:val="ListParagraph"/>
        <w:ind w:left="432"/>
        <w:jc w:val="both"/>
        <w:rPr>
          <w:rFonts w:ascii="Times New Roman" w:hAnsi="Times New Roman"/>
          <w:noProof/>
          <w:lang w:val="vi-VN"/>
        </w:rPr>
      </w:pPr>
      <w:r w:rsidRPr="000C4484">
        <w:rPr>
          <w:rFonts w:ascii="Times New Roman" w:hAnsi="Times New Roman"/>
          <w:noProof/>
          <w:lang w:val="vi-VN"/>
        </w:rPr>
        <w:t xml:space="preserve">Các Block không sử dụng – Hơn nữa, </w:t>
      </w:r>
      <w:r w:rsidR="006372D3" w:rsidRPr="000C4484">
        <w:rPr>
          <w:rFonts w:ascii="Times New Roman" w:hAnsi="Times New Roman"/>
          <w:noProof/>
          <w:lang w:val="vi-VN"/>
        </w:rPr>
        <w:t xml:space="preserve">một vài block có thể không bao giờ lấy được commit vào danh sách block cuối cùng trong blob. Các block này sẽ được dọn dẹp bởi hệ thống. BlockId1 và Block với ID BlockId4 đầu tiên trong ví dụ sẽ được thu dọn. </w:t>
      </w:r>
      <w:bookmarkEnd w:id="0"/>
    </w:p>
    <w:sectPr w:rsidR="006372D3" w:rsidRPr="000C4484" w:rsidSect="00B241C9">
      <w:foot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CE6" w:rsidRDefault="00E42CE6">
      <w:pPr>
        <w:spacing w:line="240" w:lineRule="auto"/>
      </w:pPr>
      <w:r>
        <w:separator/>
      </w:r>
    </w:p>
  </w:endnote>
  <w:endnote w:type="continuationSeparator" w:id="0">
    <w:p w:rsidR="00E42CE6" w:rsidRDefault="00E42C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882003"/>
      <w:docPartObj>
        <w:docPartGallery w:val="Page Numbers (Bottom of Page)"/>
        <w:docPartUnique/>
      </w:docPartObj>
    </w:sdtPr>
    <w:sdtContent>
      <w:p w:rsidR="00A65CF2" w:rsidRDefault="00437744">
        <w:pPr>
          <w:pStyle w:val="Footer"/>
          <w:jc w:val="center"/>
        </w:pPr>
        <w:r>
          <w:fldChar w:fldCharType="begin"/>
        </w:r>
        <w:r w:rsidR="00A45F95">
          <w:instrText xml:space="preserve"> PAGE   \* MERGEFORMAT </w:instrText>
        </w:r>
        <w:r>
          <w:fldChar w:fldCharType="separate"/>
        </w:r>
        <w:r w:rsidR="007F3E77">
          <w:rPr>
            <w:noProof/>
          </w:rPr>
          <w:t>5</w:t>
        </w:r>
        <w:r>
          <w:rPr>
            <w:noProof/>
          </w:rPr>
          <w:fldChar w:fldCharType="end"/>
        </w:r>
      </w:p>
    </w:sdtContent>
  </w:sdt>
  <w:p w:rsidR="00A65CF2" w:rsidRDefault="00A65C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CE6" w:rsidRDefault="00E42CE6">
      <w:pPr>
        <w:spacing w:line="240" w:lineRule="auto"/>
      </w:pPr>
      <w:r>
        <w:separator/>
      </w:r>
    </w:p>
  </w:footnote>
  <w:footnote w:type="continuationSeparator" w:id="0">
    <w:p w:rsidR="00E42CE6" w:rsidRDefault="00E42CE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AA4"/>
    <w:multiLevelType w:val="hybridMultilevel"/>
    <w:tmpl w:val="ADF2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208C2"/>
    <w:multiLevelType w:val="hybridMultilevel"/>
    <w:tmpl w:val="5120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47A79"/>
    <w:multiLevelType w:val="hybridMultilevel"/>
    <w:tmpl w:val="A0626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01CBA"/>
    <w:multiLevelType w:val="multilevel"/>
    <w:tmpl w:val="8700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46B9A"/>
    <w:multiLevelType w:val="multilevel"/>
    <w:tmpl w:val="85BA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10DC0"/>
    <w:multiLevelType w:val="hybridMultilevel"/>
    <w:tmpl w:val="588A1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85C09"/>
    <w:multiLevelType w:val="hybridMultilevel"/>
    <w:tmpl w:val="2C28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46CEF"/>
    <w:multiLevelType w:val="hybridMultilevel"/>
    <w:tmpl w:val="C120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E91FFD"/>
    <w:multiLevelType w:val="hybridMultilevel"/>
    <w:tmpl w:val="C6DA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663DA"/>
    <w:multiLevelType w:val="hybridMultilevel"/>
    <w:tmpl w:val="BFF0D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45E62"/>
    <w:multiLevelType w:val="hybridMultilevel"/>
    <w:tmpl w:val="52DA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261D84"/>
    <w:multiLevelType w:val="hybridMultilevel"/>
    <w:tmpl w:val="09267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2939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39E7429"/>
    <w:multiLevelType w:val="hybridMultilevel"/>
    <w:tmpl w:val="6A547C9E"/>
    <w:lvl w:ilvl="0" w:tplc="B9A0C558">
      <w:start w:val="10"/>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44026E"/>
    <w:multiLevelType w:val="hybridMultilevel"/>
    <w:tmpl w:val="F018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
  </w:num>
  <w:num w:numId="4">
    <w:abstractNumId w:val="9"/>
  </w:num>
  <w:num w:numId="5">
    <w:abstractNumId w:val="7"/>
  </w:num>
  <w:num w:numId="6">
    <w:abstractNumId w:val="1"/>
  </w:num>
  <w:num w:numId="7">
    <w:abstractNumId w:val="0"/>
  </w:num>
  <w:num w:numId="8">
    <w:abstractNumId w:val="6"/>
  </w:num>
  <w:num w:numId="9">
    <w:abstractNumId w:val="8"/>
  </w:num>
  <w:num w:numId="10">
    <w:abstractNumId w:val="14"/>
  </w:num>
  <w:num w:numId="11">
    <w:abstractNumId w:val="10"/>
  </w:num>
  <w:num w:numId="12">
    <w:abstractNumId w:val="5"/>
  </w:num>
  <w:num w:numId="13">
    <w:abstractNumId w:val="13"/>
  </w:num>
  <w:num w:numId="14">
    <w:abstractNumId w:val="4"/>
  </w:num>
  <w:num w:numId="15">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B241C9"/>
    <w:rsid w:val="00000E91"/>
    <w:rsid w:val="0000221C"/>
    <w:rsid w:val="000027E2"/>
    <w:rsid w:val="00003D7C"/>
    <w:rsid w:val="00004065"/>
    <w:rsid w:val="00004DB5"/>
    <w:rsid w:val="00004E9C"/>
    <w:rsid w:val="000055D7"/>
    <w:rsid w:val="00005D2F"/>
    <w:rsid w:val="00006222"/>
    <w:rsid w:val="00006608"/>
    <w:rsid w:val="00006726"/>
    <w:rsid w:val="0000771D"/>
    <w:rsid w:val="00007AE2"/>
    <w:rsid w:val="0001007B"/>
    <w:rsid w:val="00010C45"/>
    <w:rsid w:val="000113E8"/>
    <w:rsid w:val="00011C36"/>
    <w:rsid w:val="000120E8"/>
    <w:rsid w:val="00013C08"/>
    <w:rsid w:val="00014067"/>
    <w:rsid w:val="000141D8"/>
    <w:rsid w:val="00014AE6"/>
    <w:rsid w:val="00014E5F"/>
    <w:rsid w:val="000150F8"/>
    <w:rsid w:val="0001515B"/>
    <w:rsid w:val="00015B6C"/>
    <w:rsid w:val="0001633B"/>
    <w:rsid w:val="00020899"/>
    <w:rsid w:val="00021090"/>
    <w:rsid w:val="000213B8"/>
    <w:rsid w:val="00021B75"/>
    <w:rsid w:val="000220CF"/>
    <w:rsid w:val="0002228B"/>
    <w:rsid w:val="000222FB"/>
    <w:rsid w:val="000227DF"/>
    <w:rsid w:val="00023465"/>
    <w:rsid w:val="00023F88"/>
    <w:rsid w:val="00024028"/>
    <w:rsid w:val="00024A92"/>
    <w:rsid w:val="000253ED"/>
    <w:rsid w:val="000255E0"/>
    <w:rsid w:val="000257C1"/>
    <w:rsid w:val="0002646D"/>
    <w:rsid w:val="00026B67"/>
    <w:rsid w:val="00027251"/>
    <w:rsid w:val="00027E73"/>
    <w:rsid w:val="00030AD7"/>
    <w:rsid w:val="00030BAC"/>
    <w:rsid w:val="0003115F"/>
    <w:rsid w:val="00031170"/>
    <w:rsid w:val="0003287A"/>
    <w:rsid w:val="00032E5A"/>
    <w:rsid w:val="00033751"/>
    <w:rsid w:val="0003403B"/>
    <w:rsid w:val="00034BCD"/>
    <w:rsid w:val="00035302"/>
    <w:rsid w:val="00040437"/>
    <w:rsid w:val="000404C5"/>
    <w:rsid w:val="000404D1"/>
    <w:rsid w:val="000410B7"/>
    <w:rsid w:val="00041EF3"/>
    <w:rsid w:val="00042061"/>
    <w:rsid w:val="000437EA"/>
    <w:rsid w:val="00044C68"/>
    <w:rsid w:val="000458EE"/>
    <w:rsid w:val="000466DC"/>
    <w:rsid w:val="00051489"/>
    <w:rsid w:val="00052A5C"/>
    <w:rsid w:val="000531B1"/>
    <w:rsid w:val="00053B9E"/>
    <w:rsid w:val="000542B9"/>
    <w:rsid w:val="000551FE"/>
    <w:rsid w:val="000555DA"/>
    <w:rsid w:val="00056B37"/>
    <w:rsid w:val="00056B5E"/>
    <w:rsid w:val="00056DD2"/>
    <w:rsid w:val="00057BF5"/>
    <w:rsid w:val="00062901"/>
    <w:rsid w:val="0006323D"/>
    <w:rsid w:val="00063A7D"/>
    <w:rsid w:val="000641B8"/>
    <w:rsid w:val="000661B6"/>
    <w:rsid w:val="00066647"/>
    <w:rsid w:val="000675A5"/>
    <w:rsid w:val="0006787E"/>
    <w:rsid w:val="0007129D"/>
    <w:rsid w:val="000719E0"/>
    <w:rsid w:val="00071A4F"/>
    <w:rsid w:val="00072064"/>
    <w:rsid w:val="000728C4"/>
    <w:rsid w:val="00073024"/>
    <w:rsid w:val="0007521A"/>
    <w:rsid w:val="000771A0"/>
    <w:rsid w:val="00080889"/>
    <w:rsid w:val="00080EDE"/>
    <w:rsid w:val="00081B92"/>
    <w:rsid w:val="00081C7C"/>
    <w:rsid w:val="0008307E"/>
    <w:rsid w:val="00083304"/>
    <w:rsid w:val="00083EAD"/>
    <w:rsid w:val="00084E0E"/>
    <w:rsid w:val="00085077"/>
    <w:rsid w:val="000853A1"/>
    <w:rsid w:val="000856B9"/>
    <w:rsid w:val="00085EA7"/>
    <w:rsid w:val="00086AD9"/>
    <w:rsid w:val="000876B0"/>
    <w:rsid w:val="00090745"/>
    <w:rsid w:val="00090815"/>
    <w:rsid w:val="00090A83"/>
    <w:rsid w:val="00092061"/>
    <w:rsid w:val="000924CB"/>
    <w:rsid w:val="00093DBB"/>
    <w:rsid w:val="00094CEC"/>
    <w:rsid w:val="00095452"/>
    <w:rsid w:val="00096592"/>
    <w:rsid w:val="0009694F"/>
    <w:rsid w:val="000969E3"/>
    <w:rsid w:val="00097A4A"/>
    <w:rsid w:val="000A0180"/>
    <w:rsid w:val="000A03D6"/>
    <w:rsid w:val="000A1E67"/>
    <w:rsid w:val="000A2E45"/>
    <w:rsid w:val="000A2EFA"/>
    <w:rsid w:val="000A3A08"/>
    <w:rsid w:val="000A4485"/>
    <w:rsid w:val="000A5736"/>
    <w:rsid w:val="000A6D3E"/>
    <w:rsid w:val="000A7C58"/>
    <w:rsid w:val="000A7D72"/>
    <w:rsid w:val="000B182A"/>
    <w:rsid w:val="000B1A47"/>
    <w:rsid w:val="000B2883"/>
    <w:rsid w:val="000B34AA"/>
    <w:rsid w:val="000B50AC"/>
    <w:rsid w:val="000B5186"/>
    <w:rsid w:val="000B5F46"/>
    <w:rsid w:val="000B6551"/>
    <w:rsid w:val="000B72B3"/>
    <w:rsid w:val="000B72B5"/>
    <w:rsid w:val="000B764B"/>
    <w:rsid w:val="000C0650"/>
    <w:rsid w:val="000C2823"/>
    <w:rsid w:val="000C2A0F"/>
    <w:rsid w:val="000C3831"/>
    <w:rsid w:val="000C3BDB"/>
    <w:rsid w:val="000C3F32"/>
    <w:rsid w:val="000C4484"/>
    <w:rsid w:val="000C474C"/>
    <w:rsid w:val="000C4D1B"/>
    <w:rsid w:val="000C690A"/>
    <w:rsid w:val="000C6E08"/>
    <w:rsid w:val="000C7092"/>
    <w:rsid w:val="000D03BE"/>
    <w:rsid w:val="000D25AB"/>
    <w:rsid w:val="000D2DD0"/>
    <w:rsid w:val="000D2F83"/>
    <w:rsid w:val="000D3C3C"/>
    <w:rsid w:val="000D40C9"/>
    <w:rsid w:val="000D45FF"/>
    <w:rsid w:val="000D56B6"/>
    <w:rsid w:val="000D58C8"/>
    <w:rsid w:val="000D5901"/>
    <w:rsid w:val="000D5EC3"/>
    <w:rsid w:val="000D76C6"/>
    <w:rsid w:val="000E198E"/>
    <w:rsid w:val="000E3671"/>
    <w:rsid w:val="000E4480"/>
    <w:rsid w:val="000E4491"/>
    <w:rsid w:val="000E7AF6"/>
    <w:rsid w:val="000F0501"/>
    <w:rsid w:val="000F0F2B"/>
    <w:rsid w:val="000F2AFB"/>
    <w:rsid w:val="000F36EC"/>
    <w:rsid w:val="000F3863"/>
    <w:rsid w:val="000F399C"/>
    <w:rsid w:val="000F39AE"/>
    <w:rsid w:val="000F3B6E"/>
    <w:rsid w:val="000F4D9C"/>
    <w:rsid w:val="000F5301"/>
    <w:rsid w:val="000F59F0"/>
    <w:rsid w:val="000F64C6"/>
    <w:rsid w:val="000F7207"/>
    <w:rsid w:val="001005E2"/>
    <w:rsid w:val="00101DBE"/>
    <w:rsid w:val="0010242E"/>
    <w:rsid w:val="001045BD"/>
    <w:rsid w:val="001051CF"/>
    <w:rsid w:val="00105878"/>
    <w:rsid w:val="001058D6"/>
    <w:rsid w:val="00105E63"/>
    <w:rsid w:val="00105EF2"/>
    <w:rsid w:val="001061A6"/>
    <w:rsid w:val="001063A0"/>
    <w:rsid w:val="00106644"/>
    <w:rsid w:val="0010769F"/>
    <w:rsid w:val="0010793B"/>
    <w:rsid w:val="0011209D"/>
    <w:rsid w:val="00112493"/>
    <w:rsid w:val="0011386A"/>
    <w:rsid w:val="001144A1"/>
    <w:rsid w:val="001146CD"/>
    <w:rsid w:val="00115021"/>
    <w:rsid w:val="0011545F"/>
    <w:rsid w:val="0011617D"/>
    <w:rsid w:val="00116194"/>
    <w:rsid w:val="00116A13"/>
    <w:rsid w:val="00116AAE"/>
    <w:rsid w:val="001171E0"/>
    <w:rsid w:val="001178CA"/>
    <w:rsid w:val="00117D04"/>
    <w:rsid w:val="001200DF"/>
    <w:rsid w:val="00120123"/>
    <w:rsid w:val="00120571"/>
    <w:rsid w:val="001211EA"/>
    <w:rsid w:val="00121235"/>
    <w:rsid w:val="00121243"/>
    <w:rsid w:val="00121753"/>
    <w:rsid w:val="00121B96"/>
    <w:rsid w:val="00122021"/>
    <w:rsid w:val="00122829"/>
    <w:rsid w:val="00122ED5"/>
    <w:rsid w:val="00122FEF"/>
    <w:rsid w:val="00123E62"/>
    <w:rsid w:val="00124C68"/>
    <w:rsid w:val="00124E54"/>
    <w:rsid w:val="00125BEE"/>
    <w:rsid w:val="0012628F"/>
    <w:rsid w:val="00126DCA"/>
    <w:rsid w:val="00126E98"/>
    <w:rsid w:val="0013000B"/>
    <w:rsid w:val="001327DE"/>
    <w:rsid w:val="001336F6"/>
    <w:rsid w:val="00133BA1"/>
    <w:rsid w:val="001357AC"/>
    <w:rsid w:val="00136CAE"/>
    <w:rsid w:val="00137329"/>
    <w:rsid w:val="001375A5"/>
    <w:rsid w:val="00137E9B"/>
    <w:rsid w:val="00140024"/>
    <w:rsid w:val="001404F9"/>
    <w:rsid w:val="0014080B"/>
    <w:rsid w:val="00140B57"/>
    <w:rsid w:val="00140DFA"/>
    <w:rsid w:val="001415D1"/>
    <w:rsid w:val="00142149"/>
    <w:rsid w:val="001438F2"/>
    <w:rsid w:val="00145E16"/>
    <w:rsid w:val="00145F90"/>
    <w:rsid w:val="00145FF5"/>
    <w:rsid w:val="00146A62"/>
    <w:rsid w:val="00151750"/>
    <w:rsid w:val="00151A04"/>
    <w:rsid w:val="00152BAB"/>
    <w:rsid w:val="00153547"/>
    <w:rsid w:val="001537DB"/>
    <w:rsid w:val="00153ECB"/>
    <w:rsid w:val="00155224"/>
    <w:rsid w:val="00155266"/>
    <w:rsid w:val="0015567C"/>
    <w:rsid w:val="00155926"/>
    <w:rsid w:val="0015594E"/>
    <w:rsid w:val="00155EAE"/>
    <w:rsid w:val="0016029A"/>
    <w:rsid w:val="001608AA"/>
    <w:rsid w:val="00160CBA"/>
    <w:rsid w:val="00161B11"/>
    <w:rsid w:val="001639C1"/>
    <w:rsid w:val="001649E3"/>
    <w:rsid w:val="00165A6A"/>
    <w:rsid w:val="00166224"/>
    <w:rsid w:val="00166553"/>
    <w:rsid w:val="001672DC"/>
    <w:rsid w:val="0016738B"/>
    <w:rsid w:val="001679C0"/>
    <w:rsid w:val="00170DBE"/>
    <w:rsid w:val="00171DFC"/>
    <w:rsid w:val="0017247A"/>
    <w:rsid w:val="001729BB"/>
    <w:rsid w:val="00172CBB"/>
    <w:rsid w:val="00172F7D"/>
    <w:rsid w:val="001741C5"/>
    <w:rsid w:val="001747BC"/>
    <w:rsid w:val="00174818"/>
    <w:rsid w:val="001767B1"/>
    <w:rsid w:val="00180EE7"/>
    <w:rsid w:val="00181AF8"/>
    <w:rsid w:val="001826F8"/>
    <w:rsid w:val="0018344A"/>
    <w:rsid w:val="00184453"/>
    <w:rsid w:val="001858FB"/>
    <w:rsid w:val="00185BBF"/>
    <w:rsid w:val="00185EE3"/>
    <w:rsid w:val="001869E6"/>
    <w:rsid w:val="00187DEA"/>
    <w:rsid w:val="00190156"/>
    <w:rsid w:val="00190254"/>
    <w:rsid w:val="001906FA"/>
    <w:rsid w:val="00191424"/>
    <w:rsid w:val="00191620"/>
    <w:rsid w:val="00191BB3"/>
    <w:rsid w:val="00192002"/>
    <w:rsid w:val="00193871"/>
    <w:rsid w:val="001945D5"/>
    <w:rsid w:val="001964AC"/>
    <w:rsid w:val="00196A42"/>
    <w:rsid w:val="0019780D"/>
    <w:rsid w:val="00197E2B"/>
    <w:rsid w:val="001A01E4"/>
    <w:rsid w:val="001A0510"/>
    <w:rsid w:val="001A0590"/>
    <w:rsid w:val="001A0B21"/>
    <w:rsid w:val="001A1207"/>
    <w:rsid w:val="001A15BA"/>
    <w:rsid w:val="001A2BEE"/>
    <w:rsid w:val="001A3C18"/>
    <w:rsid w:val="001A4390"/>
    <w:rsid w:val="001A465E"/>
    <w:rsid w:val="001A4BDB"/>
    <w:rsid w:val="001A4FA5"/>
    <w:rsid w:val="001A58AE"/>
    <w:rsid w:val="001A7F95"/>
    <w:rsid w:val="001B06BB"/>
    <w:rsid w:val="001B1148"/>
    <w:rsid w:val="001B247C"/>
    <w:rsid w:val="001B29C9"/>
    <w:rsid w:val="001B2BA4"/>
    <w:rsid w:val="001B3135"/>
    <w:rsid w:val="001B36A4"/>
    <w:rsid w:val="001B3BDC"/>
    <w:rsid w:val="001B429B"/>
    <w:rsid w:val="001B48BB"/>
    <w:rsid w:val="001B4BDC"/>
    <w:rsid w:val="001B4C72"/>
    <w:rsid w:val="001B5C0B"/>
    <w:rsid w:val="001B6601"/>
    <w:rsid w:val="001B7DDA"/>
    <w:rsid w:val="001C01CA"/>
    <w:rsid w:val="001C0F5A"/>
    <w:rsid w:val="001C1DA9"/>
    <w:rsid w:val="001C201C"/>
    <w:rsid w:val="001C206F"/>
    <w:rsid w:val="001C30CD"/>
    <w:rsid w:val="001C423A"/>
    <w:rsid w:val="001C436A"/>
    <w:rsid w:val="001C4570"/>
    <w:rsid w:val="001C486D"/>
    <w:rsid w:val="001D0268"/>
    <w:rsid w:val="001D09ED"/>
    <w:rsid w:val="001D09FC"/>
    <w:rsid w:val="001D1B79"/>
    <w:rsid w:val="001D1FEB"/>
    <w:rsid w:val="001D4AAB"/>
    <w:rsid w:val="001D4C78"/>
    <w:rsid w:val="001D576E"/>
    <w:rsid w:val="001D5842"/>
    <w:rsid w:val="001D61E2"/>
    <w:rsid w:val="001D6983"/>
    <w:rsid w:val="001D69EF"/>
    <w:rsid w:val="001D6B9B"/>
    <w:rsid w:val="001D7C7E"/>
    <w:rsid w:val="001D7EE7"/>
    <w:rsid w:val="001E0AE2"/>
    <w:rsid w:val="001E148F"/>
    <w:rsid w:val="001E27CC"/>
    <w:rsid w:val="001E2E79"/>
    <w:rsid w:val="001E2ECD"/>
    <w:rsid w:val="001E40C7"/>
    <w:rsid w:val="001E61D6"/>
    <w:rsid w:val="001E6925"/>
    <w:rsid w:val="001E6A95"/>
    <w:rsid w:val="001F1E06"/>
    <w:rsid w:val="001F2383"/>
    <w:rsid w:val="001F27A2"/>
    <w:rsid w:val="001F4569"/>
    <w:rsid w:val="001F4EF5"/>
    <w:rsid w:val="001F51F0"/>
    <w:rsid w:val="001F55E6"/>
    <w:rsid w:val="001F58EA"/>
    <w:rsid w:val="001F5F25"/>
    <w:rsid w:val="001F6155"/>
    <w:rsid w:val="001F7A2C"/>
    <w:rsid w:val="001F7A36"/>
    <w:rsid w:val="002000B9"/>
    <w:rsid w:val="002005B7"/>
    <w:rsid w:val="002029DD"/>
    <w:rsid w:val="002041D6"/>
    <w:rsid w:val="00205527"/>
    <w:rsid w:val="00205849"/>
    <w:rsid w:val="00206351"/>
    <w:rsid w:val="0020707A"/>
    <w:rsid w:val="002101AC"/>
    <w:rsid w:val="00210739"/>
    <w:rsid w:val="00211803"/>
    <w:rsid w:val="00212062"/>
    <w:rsid w:val="00213033"/>
    <w:rsid w:val="002133A8"/>
    <w:rsid w:val="00214623"/>
    <w:rsid w:val="002156C2"/>
    <w:rsid w:val="0021590F"/>
    <w:rsid w:val="00216394"/>
    <w:rsid w:val="00216588"/>
    <w:rsid w:val="0021715C"/>
    <w:rsid w:val="0022064A"/>
    <w:rsid w:val="00221554"/>
    <w:rsid w:val="00222993"/>
    <w:rsid w:val="00222A4D"/>
    <w:rsid w:val="002239DC"/>
    <w:rsid w:val="0022694F"/>
    <w:rsid w:val="0023066D"/>
    <w:rsid w:val="002318DF"/>
    <w:rsid w:val="0023207A"/>
    <w:rsid w:val="00232184"/>
    <w:rsid w:val="00233BC9"/>
    <w:rsid w:val="00234B56"/>
    <w:rsid w:val="00236023"/>
    <w:rsid w:val="00236490"/>
    <w:rsid w:val="0023719A"/>
    <w:rsid w:val="0023772B"/>
    <w:rsid w:val="0024017B"/>
    <w:rsid w:val="0024179E"/>
    <w:rsid w:val="00243956"/>
    <w:rsid w:val="00244A26"/>
    <w:rsid w:val="002503AA"/>
    <w:rsid w:val="00250A36"/>
    <w:rsid w:val="0025184B"/>
    <w:rsid w:val="002526C1"/>
    <w:rsid w:val="002533E6"/>
    <w:rsid w:val="0025447B"/>
    <w:rsid w:val="00255563"/>
    <w:rsid w:val="00256DB7"/>
    <w:rsid w:val="0025715E"/>
    <w:rsid w:val="002609E9"/>
    <w:rsid w:val="00260A44"/>
    <w:rsid w:val="0026137D"/>
    <w:rsid w:val="00261DD4"/>
    <w:rsid w:val="00261EE0"/>
    <w:rsid w:val="00263B83"/>
    <w:rsid w:val="00264B4B"/>
    <w:rsid w:val="00265D37"/>
    <w:rsid w:val="00266154"/>
    <w:rsid w:val="00266707"/>
    <w:rsid w:val="00266753"/>
    <w:rsid w:val="00266EAA"/>
    <w:rsid w:val="0026797A"/>
    <w:rsid w:val="002700C1"/>
    <w:rsid w:val="002705CC"/>
    <w:rsid w:val="00270AA9"/>
    <w:rsid w:val="00270C8D"/>
    <w:rsid w:val="0027206D"/>
    <w:rsid w:val="002721ED"/>
    <w:rsid w:val="002727E3"/>
    <w:rsid w:val="00272F27"/>
    <w:rsid w:val="0027301F"/>
    <w:rsid w:val="00273BD5"/>
    <w:rsid w:val="00273CA0"/>
    <w:rsid w:val="0027470C"/>
    <w:rsid w:val="0027470F"/>
    <w:rsid w:val="002758FE"/>
    <w:rsid w:val="00275FFF"/>
    <w:rsid w:val="00276CC3"/>
    <w:rsid w:val="00277669"/>
    <w:rsid w:val="00280655"/>
    <w:rsid w:val="00280B65"/>
    <w:rsid w:val="002813D5"/>
    <w:rsid w:val="00281A97"/>
    <w:rsid w:val="00282120"/>
    <w:rsid w:val="0028216E"/>
    <w:rsid w:val="0028244E"/>
    <w:rsid w:val="00282839"/>
    <w:rsid w:val="002834E5"/>
    <w:rsid w:val="002846BF"/>
    <w:rsid w:val="00284BF3"/>
    <w:rsid w:val="002850E2"/>
    <w:rsid w:val="00285525"/>
    <w:rsid w:val="00285D0D"/>
    <w:rsid w:val="00287599"/>
    <w:rsid w:val="00287CD7"/>
    <w:rsid w:val="00290CA6"/>
    <w:rsid w:val="00290E51"/>
    <w:rsid w:val="00291832"/>
    <w:rsid w:val="00292BEB"/>
    <w:rsid w:val="00293365"/>
    <w:rsid w:val="00293713"/>
    <w:rsid w:val="00293E56"/>
    <w:rsid w:val="00294BF7"/>
    <w:rsid w:val="002958CF"/>
    <w:rsid w:val="00295C7D"/>
    <w:rsid w:val="002966EF"/>
    <w:rsid w:val="00296DB6"/>
    <w:rsid w:val="0029709B"/>
    <w:rsid w:val="00297A6C"/>
    <w:rsid w:val="002A153D"/>
    <w:rsid w:val="002A1CF3"/>
    <w:rsid w:val="002A35E1"/>
    <w:rsid w:val="002A3758"/>
    <w:rsid w:val="002A37A8"/>
    <w:rsid w:val="002A3DAC"/>
    <w:rsid w:val="002A5C63"/>
    <w:rsid w:val="002A7A02"/>
    <w:rsid w:val="002A7AA6"/>
    <w:rsid w:val="002A7ECF"/>
    <w:rsid w:val="002B0A3E"/>
    <w:rsid w:val="002B0FBC"/>
    <w:rsid w:val="002B1708"/>
    <w:rsid w:val="002B268D"/>
    <w:rsid w:val="002B5219"/>
    <w:rsid w:val="002B52F9"/>
    <w:rsid w:val="002B542A"/>
    <w:rsid w:val="002B5D9D"/>
    <w:rsid w:val="002B6147"/>
    <w:rsid w:val="002C0D68"/>
    <w:rsid w:val="002C1794"/>
    <w:rsid w:val="002C31A9"/>
    <w:rsid w:val="002C39F0"/>
    <w:rsid w:val="002C4B93"/>
    <w:rsid w:val="002C543C"/>
    <w:rsid w:val="002C56C0"/>
    <w:rsid w:val="002C6554"/>
    <w:rsid w:val="002D1710"/>
    <w:rsid w:val="002D1989"/>
    <w:rsid w:val="002D246C"/>
    <w:rsid w:val="002D3481"/>
    <w:rsid w:val="002D43AA"/>
    <w:rsid w:val="002D4952"/>
    <w:rsid w:val="002D4A34"/>
    <w:rsid w:val="002D51A2"/>
    <w:rsid w:val="002D6317"/>
    <w:rsid w:val="002D656A"/>
    <w:rsid w:val="002D6C99"/>
    <w:rsid w:val="002D6F43"/>
    <w:rsid w:val="002D7AB8"/>
    <w:rsid w:val="002E0D8F"/>
    <w:rsid w:val="002E136C"/>
    <w:rsid w:val="002E26EE"/>
    <w:rsid w:val="002E29AB"/>
    <w:rsid w:val="002E2E24"/>
    <w:rsid w:val="002E3233"/>
    <w:rsid w:val="002E38AE"/>
    <w:rsid w:val="002E3F53"/>
    <w:rsid w:val="002E3FE3"/>
    <w:rsid w:val="002E5FE7"/>
    <w:rsid w:val="002E6028"/>
    <w:rsid w:val="002E6C89"/>
    <w:rsid w:val="002F0E6B"/>
    <w:rsid w:val="002F1E82"/>
    <w:rsid w:val="002F2B28"/>
    <w:rsid w:val="002F323B"/>
    <w:rsid w:val="002F33C9"/>
    <w:rsid w:val="002F37CF"/>
    <w:rsid w:val="002F407B"/>
    <w:rsid w:val="002F46CC"/>
    <w:rsid w:val="002F4F85"/>
    <w:rsid w:val="002F6384"/>
    <w:rsid w:val="002F6AA2"/>
    <w:rsid w:val="002F7C88"/>
    <w:rsid w:val="00300280"/>
    <w:rsid w:val="00300385"/>
    <w:rsid w:val="00300F97"/>
    <w:rsid w:val="00302962"/>
    <w:rsid w:val="00304B48"/>
    <w:rsid w:val="00304D5F"/>
    <w:rsid w:val="00306F8D"/>
    <w:rsid w:val="003079CC"/>
    <w:rsid w:val="003101B6"/>
    <w:rsid w:val="00311458"/>
    <w:rsid w:val="0031312B"/>
    <w:rsid w:val="00313F12"/>
    <w:rsid w:val="003149E7"/>
    <w:rsid w:val="00314A92"/>
    <w:rsid w:val="003153F1"/>
    <w:rsid w:val="00315446"/>
    <w:rsid w:val="00316297"/>
    <w:rsid w:val="00316417"/>
    <w:rsid w:val="00316AFE"/>
    <w:rsid w:val="0031729D"/>
    <w:rsid w:val="003175C3"/>
    <w:rsid w:val="003176FE"/>
    <w:rsid w:val="00320822"/>
    <w:rsid w:val="00321450"/>
    <w:rsid w:val="0032208F"/>
    <w:rsid w:val="0032311B"/>
    <w:rsid w:val="00323EB8"/>
    <w:rsid w:val="003257B7"/>
    <w:rsid w:val="00325AC3"/>
    <w:rsid w:val="00326367"/>
    <w:rsid w:val="00326395"/>
    <w:rsid w:val="00326F9F"/>
    <w:rsid w:val="003276B6"/>
    <w:rsid w:val="0033034E"/>
    <w:rsid w:val="0033038A"/>
    <w:rsid w:val="003304DB"/>
    <w:rsid w:val="00330B5A"/>
    <w:rsid w:val="00332484"/>
    <w:rsid w:val="00333DBE"/>
    <w:rsid w:val="00334A1F"/>
    <w:rsid w:val="00334C0B"/>
    <w:rsid w:val="00334DEB"/>
    <w:rsid w:val="003352E7"/>
    <w:rsid w:val="003354AF"/>
    <w:rsid w:val="00335B1E"/>
    <w:rsid w:val="00335DB0"/>
    <w:rsid w:val="00340581"/>
    <w:rsid w:val="0034173E"/>
    <w:rsid w:val="00342B9C"/>
    <w:rsid w:val="003431D8"/>
    <w:rsid w:val="003432C4"/>
    <w:rsid w:val="00343A3F"/>
    <w:rsid w:val="00344AF2"/>
    <w:rsid w:val="003463B6"/>
    <w:rsid w:val="0034744C"/>
    <w:rsid w:val="00347A6D"/>
    <w:rsid w:val="00347E07"/>
    <w:rsid w:val="00347E1E"/>
    <w:rsid w:val="003509BE"/>
    <w:rsid w:val="00351B08"/>
    <w:rsid w:val="00352730"/>
    <w:rsid w:val="003528B1"/>
    <w:rsid w:val="00353675"/>
    <w:rsid w:val="0035367E"/>
    <w:rsid w:val="00353AA7"/>
    <w:rsid w:val="00353F01"/>
    <w:rsid w:val="00353FC3"/>
    <w:rsid w:val="003548D1"/>
    <w:rsid w:val="003551BC"/>
    <w:rsid w:val="00355F84"/>
    <w:rsid w:val="0035649D"/>
    <w:rsid w:val="003565F5"/>
    <w:rsid w:val="00356933"/>
    <w:rsid w:val="00360067"/>
    <w:rsid w:val="003608B7"/>
    <w:rsid w:val="00363885"/>
    <w:rsid w:val="0036423E"/>
    <w:rsid w:val="003646EF"/>
    <w:rsid w:val="00364844"/>
    <w:rsid w:val="00365620"/>
    <w:rsid w:val="003656D1"/>
    <w:rsid w:val="003678C7"/>
    <w:rsid w:val="00372969"/>
    <w:rsid w:val="00372B57"/>
    <w:rsid w:val="00372D03"/>
    <w:rsid w:val="003737C0"/>
    <w:rsid w:val="00373A53"/>
    <w:rsid w:val="00375E8E"/>
    <w:rsid w:val="00375F04"/>
    <w:rsid w:val="003767DF"/>
    <w:rsid w:val="00377EF7"/>
    <w:rsid w:val="0038018E"/>
    <w:rsid w:val="00380453"/>
    <w:rsid w:val="00380542"/>
    <w:rsid w:val="00380AE9"/>
    <w:rsid w:val="00381AF8"/>
    <w:rsid w:val="00381E47"/>
    <w:rsid w:val="003821D7"/>
    <w:rsid w:val="003831E3"/>
    <w:rsid w:val="003839B5"/>
    <w:rsid w:val="003839E8"/>
    <w:rsid w:val="00384755"/>
    <w:rsid w:val="003851C3"/>
    <w:rsid w:val="0038667C"/>
    <w:rsid w:val="003868ED"/>
    <w:rsid w:val="003903E0"/>
    <w:rsid w:val="0039053A"/>
    <w:rsid w:val="003907D2"/>
    <w:rsid w:val="00390AC7"/>
    <w:rsid w:val="003924AA"/>
    <w:rsid w:val="003936B9"/>
    <w:rsid w:val="003937E0"/>
    <w:rsid w:val="003940DD"/>
    <w:rsid w:val="00394D46"/>
    <w:rsid w:val="003965AB"/>
    <w:rsid w:val="00396FB1"/>
    <w:rsid w:val="0039791C"/>
    <w:rsid w:val="003A0A4D"/>
    <w:rsid w:val="003A1E27"/>
    <w:rsid w:val="003A2803"/>
    <w:rsid w:val="003A310D"/>
    <w:rsid w:val="003A377E"/>
    <w:rsid w:val="003A41D6"/>
    <w:rsid w:val="003A4F5E"/>
    <w:rsid w:val="003A5217"/>
    <w:rsid w:val="003A58D8"/>
    <w:rsid w:val="003A5D33"/>
    <w:rsid w:val="003A5D80"/>
    <w:rsid w:val="003A5DAF"/>
    <w:rsid w:val="003A6005"/>
    <w:rsid w:val="003B089D"/>
    <w:rsid w:val="003B1903"/>
    <w:rsid w:val="003B1E87"/>
    <w:rsid w:val="003B3359"/>
    <w:rsid w:val="003B345F"/>
    <w:rsid w:val="003B3A87"/>
    <w:rsid w:val="003B44EF"/>
    <w:rsid w:val="003B5007"/>
    <w:rsid w:val="003B5222"/>
    <w:rsid w:val="003B5580"/>
    <w:rsid w:val="003B5E10"/>
    <w:rsid w:val="003B6872"/>
    <w:rsid w:val="003B7616"/>
    <w:rsid w:val="003B7DCD"/>
    <w:rsid w:val="003C01D8"/>
    <w:rsid w:val="003C0478"/>
    <w:rsid w:val="003C1D2B"/>
    <w:rsid w:val="003C1FDC"/>
    <w:rsid w:val="003C324C"/>
    <w:rsid w:val="003C3B0B"/>
    <w:rsid w:val="003C3C31"/>
    <w:rsid w:val="003C3CA5"/>
    <w:rsid w:val="003C4E2D"/>
    <w:rsid w:val="003C4EBF"/>
    <w:rsid w:val="003C54B3"/>
    <w:rsid w:val="003C5667"/>
    <w:rsid w:val="003C62E7"/>
    <w:rsid w:val="003C65E5"/>
    <w:rsid w:val="003C70CD"/>
    <w:rsid w:val="003C7F4F"/>
    <w:rsid w:val="003D1E83"/>
    <w:rsid w:val="003D460E"/>
    <w:rsid w:val="003D550D"/>
    <w:rsid w:val="003D5A42"/>
    <w:rsid w:val="003D6BB7"/>
    <w:rsid w:val="003D7B5B"/>
    <w:rsid w:val="003D7D75"/>
    <w:rsid w:val="003E02B7"/>
    <w:rsid w:val="003E0585"/>
    <w:rsid w:val="003E1DE6"/>
    <w:rsid w:val="003E2324"/>
    <w:rsid w:val="003E34B6"/>
    <w:rsid w:val="003E3C0A"/>
    <w:rsid w:val="003E4296"/>
    <w:rsid w:val="003E4654"/>
    <w:rsid w:val="003E47DA"/>
    <w:rsid w:val="003E498F"/>
    <w:rsid w:val="003E5250"/>
    <w:rsid w:val="003E5C42"/>
    <w:rsid w:val="003E5EAA"/>
    <w:rsid w:val="003E5F40"/>
    <w:rsid w:val="003E62C3"/>
    <w:rsid w:val="003E7374"/>
    <w:rsid w:val="003E7668"/>
    <w:rsid w:val="003E76B6"/>
    <w:rsid w:val="003E7872"/>
    <w:rsid w:val="003E79A8"/>
    <w:rsid w:val="003E79F7"/>
    <w:rsid w:val="003F1383"/>
    <w:rsid w:val="003F24DF"/>
    <w:rsid w:val="003F28EC"/>
    <w:rsid w:val="003F35DE"/>
    <w:rsid w:val="003F5C3E"/>
    <w:rsid w:val="0040182E"/>
    <w:rsid w:val="00401FF1"/>
    <w:rsid w:val="004025DE"/>
    <w:rsid w:val="00402D57"/>
    <w:rsid w:val="00402FEF"/>
    <w:rsid w:val="00403054"/>
    <w:rsid w:val="0040346A"/>
    <w:rsid w:val="004036DC"/>
    <w:rsid w:val="0040449D"/>
    <w:rsid w:val="00405345"/>
    <w:rsid w:val="00405C81"/>
    <w:rsid w:val="0040611B"/>
    <w:rsid w:val="004073EF"/>
    <w:rsid w:val="004078F2"/>
    <w:rsid w:val="00407CDD"/>
    <w:rsid w:val="004100AA"/>
    <w:rsid w:val="00410258"/>
    <w:rsid w:val="00410CFA"/>
    <w:rsid w:val="00411D33"/>
    <w:rsid w:val="004120CA"/>
    <w:rsid w:val="0041252C"/>
    <w:rsid w:val="00412CC1"/>
    <w:rsid w:val="00414EF6"/>
    <w:rsid w:val="00416827"/>
    <w:rsid w:val="004170F1"/>
    <w:rsid w:val="0041729E"/>
    <w:rsid w:val="00417477"/>
    <w:rsid w:val="00417D12"/>
    <w:rsid w:val="0042057A"/>
    <w:rsid w:val="004206B4"/>
    <w:rsid w:val="004209E7"/>
    <w:rsid w:val="00420EF6"/>
    <w:rsid w:val="00421299"/>
    <w:rsid w:val="00422779"/>
    <w:rsid w:val="0042300F"/>
    <w:rsid w:val="0042330A"/>
    <w:rsid w:val="004233A2"/>
    <w:rsid w:val="0042401C"/>
    <w:rsid w:val="00424932"/>
    <w:rsid w:val="00424939"/>
    <w:rsid w:val="004253BF"/>
    <w:rsid w:val="004253E8"/>
    <w:rsid w:val="004254AA"/>
    <w:rsid w:val="00425F39"/>
    <w:rsid w:val="004262D9"/>
    <w:rsid w:val="00431985"/>
    <w:rsid w:val="00431CFC"/>
    <w:rsid w:val="00432976"/>
    <w:rsid w:val="0043350E"/>
    <w:rsid w:val="00433B1C"/>
    <w:rsid w:val="004340CF"/>
    <w:rsid w:val="00435376"/>
    <w:rsid w:val="004354A3"/>
    <w:rsid w:val="0043591D"/>
    <w:rsid w:val="00436904"/>
    <w:rsid w:val="00436D34"/>
    <w:rsid w:val="00437744"/>
    <w:rsid w:val="004400B9"/>
    <w:rsid w:val="00440E98"/>
    <w:rsid w:val="0044299B"/>
    <w:rsid w:val="00442BE0"/>
    <w:rsid w:val="00442E03"/>
    <w:rsid w:val="004430B1"/>
    <w:rsid w:val="00443583"/>
    <w:rsid w:val="00443626"/>
    <w:rsid w:val="004437C2"/>
    <w:rsid w:val="00444185"/>
    <w:rsid w:val="004443B8"/>
    <w:rsid w:val="004449A7"/>
    <w:rsid w:val="00444AE1"/>
    <w:rsid w:val="00444F04"/>
    <w:rsid w:val="00445ACD"/>
    <w:rsid w:val="00445E79"/>
    <w:rsid w:val="0044618E"/>
    <w:rsid w:val="00446E1A"/>
    <w:rsid w:val="00446E29"/>
    <w:rsid w:val="004517E4"/>
    <w:rsid w:val="00452A69"/>
    <w:rsid w:val="00452E60"/>
    <w:rsid w:val="004539ED"/>
    <w:rsid w:val="00454893"/>
    <w:rsid w:val="00455436"/>
    <w:rsid w:val="00455B58"/>
    <w:rsid w:val="004560F4"/>
    <w:rsid w:val="00456325"/>
    <w:rsid w:val="00456913"/>
    <w:rsid w:val="0045696C"/>
    <w:rsid w:val="004577E4"/>
    <w:rsid w:val="0045793A"/>
    <w:rsid w:val="004579E7"/>
    <w:rsid w:val="00460267"/>
    <w:rsid w:val="0046190E"/>
    <w:rsid w:val="00461AA9"/>
    <w:rsid w:val="00461B68"/>
    <w:rsid w:val="00464313"/>
    <w:rsid w:val="00464614"/>
    <w:rsid w:val="00465749"/>
    <w:rsid w:val="004663AE"/>
    <w:rsid w:val="00466454"/>
    <w:rsid w:val="00466FCE"/>
    <w:rsid w:val="004704B8"/>
    <w:rsid w:val="00471DB6"/>
    <w:rsid w:val="00473033"/>
    <w:rsid w:val="004730F6"/>
    <w:rsid w:val="004735C5"/>
    <w:rsid w:val="0047379C"/>
    <w:rsid w:val="00474DFB"/>
    <w:rsid w:val="00475968"/>
    <w:rsid w:val="00475EC0"/>
    <w:rsid w:val="004760F4"/>
    <w:rsid w:val="00476169"/>
    <w:rsid w:val="00476FED"/>
    <w:rsid w:val="004775D0"/>
    <w:rsid w:val="00481D5E"/>
    <w:rsid w:val="004827A8"/>
    <w:rsid w:val="00482A13"/>
    <w:rsid w:val="0048414F"/>
    <w:rsid w:val="004850DE"/>
    <w:rsid w:val="004879DA"/>
    <w:rsid w:val="00487DAB"/>
    <w:rsid w:val="0049210C"/>
    <w:rsid w:val="0049270F"/>
    <w:rsid w:val="004932F9"/>
    <w:rsid w:val="004934E8"/>
    <w:rsid w:val="00493693"/>
    <w:rsid w:val="00494357"/>
    <w:rsid w:val="00494DA1"/>
    <w:rsid w:val="00494F4F"/>
    <w:rsid w:val="004951E7"/>
    <w:rsid w:val="00495D64"/>
    <w:rsid w:val="00496A68"/>
    <w:rsid w:val="00496A80"/>
    <w:rsid w:val="00497B8D"/>
    <w:rsid w:val="00497F86"/>
    <w:rsid w:val="004A0E91"/>
    <w:rsid w:val="004A101A"/>
    <w:rsid w:val="004A3864"/>
    <w:rsid w:val="004A468D"/>
    <w:rsid w:val="004A4B44"/>
    <w:rsid w:val="004A4BF5"/>
    <w:rsid w:val="004A4F7E"/>
    <w:rsid w:val="004A5215"/>
    <w:rsid w:val="004A5F5A"/>
    <w:rsid w:val="004A6ADB"/>
    <w:rsid w:val="004A7FB7"/>
    <w:rsid w:val="004B159E"/>
    <w:rsid w:val="004B199E"/>
    <w:rsid w:val="004B1EE2"/>
    <w:rsid w:val="004B1F72"/>
    <w:rsid w:val="004B26DF"/>
    <w:rsid w:val="004B2A51"/>
    <w:rsid w:val="004B3654"/>
    <w:rsid w:val="004B3AAF"/>
    <w:rsid w:val="004B5A46"/>
    <w:rsid w:val="004B5C58"/>
    <w:rsid w:val="004B5CEB"/>
    <w:rsid w:val="004B5F23"/>
    <w:rsid w:val="004B7DA5"/>
    <w:rsid w:val="004C093C"/>
    <w:rsid w:val="004C1B0F"/>
    <w:rsid w:val="004C2977"/>
    <w:rsid w:val="004C2C81"/>
    <w:rsid w:val="004C4650"/>
    <w:rsid w:val="004C52EF"/>
    <w:rsid w:val="004C5424"/>
    <w:rsid w:val="004C5556"/>
    <w:rsid w:val="004C5AF3"/>
    <w:rsid w:val="004C793C"/>
    <w:rsid w:val="004C7D8D"/>
    <w:rsid w:val="004D0C96"/>
    <w:rsid w:val="004D1F35"/>
    <w:rsid w:val="004D2080"/>
    <w:rsid w:val="004D223C"/>
    <w:rsid w:val="004D2363"/>
    <w:rsid w:val="004D26B6"/>
    <w:rsid w:val="004D2CD8"/>
    <w:rsid w:val="004D3A73"/>
    <w:rsid w:val="004D4360"/>
    <w:rsid w:val="004D453B"/>
    <w:rsid w:val="004D59C3"/>
    <w:rsid w:val="004D5DF2"/>
    <w:rsid w:val="004D6FD9"/>
    <w:rsid w:val="004D70D6"/>
    <w:rsid w:val="004D7C7E"/>
    <w:rsid w:val="004E029A"/>
    <w:rsid w:val="004E02BF"/>
    <w:rsid w:val="004E24E4"/>
    <w:rsid w:val="004E2C56"/>
    <w:rsid w:val="004E3E75"/>
    <w:rsid w:val="004E421D"/>
    <w:rsid w:val="004E43D9"/>
    <w:rsid w:val="004E5F5A"/>
    <w:rsid w:val="004E67A6"/>
    <w:rsid w:val="004E7CAC"/>
    <w:rsid w:val="004F00D9"/>
    <w:rsid w:val="004F04BB"/>
    <w:rsid w:val="004F1CCE"/>
    <w:rsid w:val="004F287F"/>
    <w:rsid w:val="004F31FA"/>
    <w:rsid w:val="004F34D7"/>
    <w:rsid w:val="004F3DB8"/>
    <w:rsid w:val="004F46C1"/>
    <w:rsid w:val="004F4730"/>
    <w:rsid w:val="004F48E4"/>
    <w:rsid w:val="004F4925"/>
    <w:rsid w:val="004F7D5C"/>
    <w:rsid w:val="005009A4"/>
    <w:rsid w:val="00502040"/>
    <w:rsid w:val="00502B90"/>
    <w:rsid w:val="00502C39"/>
    <w:rsid w:val="00502D9E"/>
    <w:rsid w:val="00505B5C"/>
    <w:rsid w:val="00505D5D"/>
    <w:rsid w:val="00505FEA"/>
    <w:rsid w:val="005061FE"/>
    <w:rsid w:val="00506318"/>
    <w:rsid w:val="0050670C"/>
    <w:rsid w:val="00506843"/>
    <w:rsid w:val="00507150"/>
    <w:rsid w:val="0050723F"/>
    <w:rsid w:val="0050768A"/>
    <w:rsid w:val="00507C5E"/>
    <w:rsid w:val="005101F4"/>
    <w:rsid w:val="0051026C"/>
    <w:rsid w:val="00510551"/>
    <w:rsid w:val="00510AF5"/>
    <w:rsid w:val="00511C42"/>
    <w:rsid w:val="00512177"/>
    <w:rsid w:val="00513C50"/>
    <w:rsid w:val="00514274"/>
    <w:rsid w:val="005161D0"/>
    <w:rsid w:val="005164AA"/>
    <w:rsid w:val="0051690E"/>
    <w:rsid w:val="00517D1A"/>
    <w:rsid w:val="00517ED7"/>
    <w:rsid w:val="0052005B"/>
    <w:rsid w:val="00520853"/>
    <w:rsid w:val="0052127D"/>
    <w:rsid w:val="0052185C"/>
    <w:rsid w:val="00522BEE"/>
    <w:rsid w:val="00522E69"/>
    <w:rsid w:val="005238CD"/>
    <w:rsid w:val="00523BA6"/>
    <w:rsid w:val="00523C6A"/>
    <w:rsid w:val="00523F26"/>
    <w:rsid w:val="005249B7"/>
    <w:rsid w:val="00525A98"/>
    <w:rsid w:val="00525F47"/>
    <w:rsid w:val="00526FD2"/>
    <w:rsid w:val="0052746A"/>
    <w:rsid w:val="0052766B"/>
    <w:rsid w:val="005302E9"/>
    <w:rsid w:val="005303E9"/>
    <w:rsid w:val="00530659"/>
    <w:rsid w:val="005309A8"/>
    <w:rsid w:val="00531645"/>
    <w:rsid w:val="00531CB1"/>
    <w:rsid w:val="0053301C"/>
    <w:rsid w:val="00533128"/>
    <w:rsid w:val="00533305"/>
    <w:rsid w:val="00533F2B"/>
    <w:rsid w:val="005340F3"/>
    <w:rsid w:val="005357C3"/>
    <w:rsid w:val="00537063"/>
    <w:rsid w:val="005370FE"/>
    <w:rsid w:val="005371B4"/>
    <w:rsid w:val="00537556"/>
    <w:rsid w:val="0053793C"/>
    <w:rsid w:val="00537977"/>
    <w:rsid w:val="00537E3E"/>
    <w:rsid w:val="00537EE0"/>
    <w:rsid w:val="00540F93"/>
    <w:rsid w:val="00541E80"/>
    <w:rsid w:val="005435F7"/>
    <w:rsid w:val="00543B42"/>
    <w:rsid w:val="00543BAF"/>
    <w:rsid w:val="005443BC"/>
    <w:rsid w:val="00544CB4"/>
    <w:rsid w:val="005452E9"/>
    <w:rsid w:val="00545B7D"/>
    <w:rsid w:val="00545D86"/>
    <w:rsid w:val="00546363"/>
    <w:rsid w:val="00546568"/>
    <w:rsid w:val="00546978"/>
    <w:rsid w:val="00546FF0"/>
    <w:rsid w:val="00547164"/>
    <w:rsid w:val="005475F5"/>
    <w:rsid w:val="0054763C"/>
    <w:rsid w:val="00550123"/>
    <w:rsid w:val="0055026C"/>
    <w:rsid w:val="0055116E"/>
    <w:rsid w:val="00551589"/>
    <w:rsid w:val="0055180D"/>
    <w:rsid w:val="00551BF2"/>
    <w:rsid w:val="0055386C"/>
    <w:rsid w:val="00553FB2"/>
    <w:rsid w:val="0055495A"/>
    <w:rsid w:val="00555DAD"/>
    <w:rsid w:val="00556DF5"/>
    <w:rsid w:val="005576FC"/>
    <w:rsid w:val="00557C02"/>
    <w:rsid w:val="00560441"/>
    <w:rsid w:val="00560665"/>
    <w:rsid w:val="00560E21"/>
    <w:rsid w:val="005615AC"/>
    <w:rsid w:val="005630C6"/>
    <w:rsid w:val="0056398A"/>
    <w:rsid w:val="00563E8E"/>
    <w:rsid w:val="00564F58"/>
    <w:rsid w:val="005652F9"/>
    <w:rsid w:val="00565FD1"/>
    <w:rsid w:val="005669D4"/>
    <w:rsid w:val="00567A06"/>
    <w:rsid w:val="00567D95"/>
    <w:rsid w:val="005700B7"/>
    <w:rsid w:val="00571037"/>
    <w:rsid w:val="00571782"/>
    <w:rsid w:val="00571F26"/>
    <w:rsid w:val="005725B9"/>
    <w:rsid w:val="00572BED"/>
    <w:rsid w:val="005735CA"/>
    <w:rsid w:val="00573AA2"/>
    <w:rsid w:val="00573C4C"/>
    <w:rsid w:val="00574ABC"/>
    <w:rsid w:val="00574C0D"/>
    <w:rsid w:val="00575D58"/>
    <w:rsid w:val="00576A8C"/>
    <w:rsid w:val="005826D6"/>
    <w:rsid w:val="00582D10"/>
    <w:rsid w:val="00582D99"/>
    <w:rsid w:val="005830D4"/>
    <w:rsid w:val="005836CD"/>
    <w:rsid w:val="005842DB"/>
    <w:rsid w:val="0058496E"/>
    <w:rsid w:val="0058497C"/>
    <w:rsid w:val="00585F18"/>
    <w:rsid w:val="00586553"/>
    <w:rsid w:val="00586950"/>
    <w:rsid w:val="00586F9D"/>
    <w:rsid w:val="00587064"/>
    <w:rsid w:val="00587D54"/>
    <w:rsid w:val="0059010F"/>
    <w:rsid w:val="00590306"/>
    <w:rsid w:val="005910E0"/>
    <w:rsid w:val="00591C92"/>
    <w:rsid w:val="005923CC"/>
    <w:rsid w:val="0059255B"/>
    <w:rsid w:val="00592E43"/>
    <w:rsid w:val="005935FA"/>
    <w:rsid w:val="005938AB"/>
    <w:rsid w:val="005940CE"/>
    <w:rsid w:val="00594518"/>
    <w:rsid w:val="00594789"/>
    <w:rsid w:val="00595DCE"/>
    <w:rsid w:val="0059603B"/>
    <w:rsid w:val="00596A77"/>
    <w:rsid w:val="005A0052"/>
    <w:rsid w:val="005A0483"/>
    <w:rsid w:val="005A08F5"/>
    <w:rsid w:val="005A0B02"/>
    <w:rsid w:val="005A10D9"/>
    <w:rsid w:val="005A2C59"/>
    <w:rsid w:val="005A3D66"/>
    <w:rsid w:val="005A5E7E"/>
    <w:rsid w:val="005A6309"/>
    <w:rsid w:val="005A6F79"/>
    <w:rsid w:val="005A722D"/>
    <w:rsid w:val="005A752E"/>
    <w:rsid w:val="005A785E"/>
    <w:rsid w:val="005B0528"/>
    <w:rsid w:val="005B21E4"/>
    <w:rsid w:val="005B35AB"/>
    <w:rsid w:val="005B363C"/>
    <w:rsid w:val="005B428B"/>
    <w:rsid w:val="005B4577"/>
    <w:rsid w:val="005B4762"/>
    <w:rsid w:val="005B4E03"/>
    <w:rsid w:val="005B5148"/>
    <w:rsid w:val="005B552C"/>
    <w:rsid w:val="005B5D5B"/>
    <w:rsid w:val="005B6643"/>
    <w:rsid w:val="005B7136"/>
    <w:rsid w:val="005B727A"/>
    <w:rsid w:val="005B76E0"/>
    <w:rsid w:val="005B7C8C"/>
    <w:rsid w:val="005B7E6F"/>
    <w:rsid w:val="005C0DCF"/>
    <w:rsid w:val="005C174B"/>
    <w:rsid w:val="005C2795"/>
    <w:rsid w:val="005C381B"/>
    <w:rsid w:val="005C3D23"/>
    <w:rsid w:val="005C3F68"/>
    <w:rsid w:val="005C4C15"/>
    <w:rsid w:val="005C519B"/>
    <w:rsid w:val="005C6060"/>
    <w:rsid w:val="005C630C"/>
    <w:rsid w:val="005D1287"/>
    <w:rsid w:val="005D1F01"/>
    <w:rsid w:val="005D273A"/>
    <w:rsid w:val="005D2FC5"/>
    <w:rsid w:val="005D3B29"/>
    <w:rsid w:val="005D4B8E"/>
    <w:rsid w:val="005D5CA8"/>
    <w:rsid w:val="005D5DBA"/>
    <w:rsid w:val="005D66AA"/>
    <w:rsid w:val="005D6B93"/>
    <w:rsid w:val="005D6F35"/>
    <w:rsid w:val="005D7178"/>
    <w:rsid w:val="005E0492"/>
    <w:rsid w:val="005E1E34"/>
    <w:rsid w:val="005E270E"/>
    <w:rsid w:val="005E289C"/>
    <w:rsid w:val="005E2EFE"/>
    <w:rsid w:val="005E7425"/>
    <w:rsid w:val="005E76EE"/>
    <w:rsid w:val="005E7F78"/>
    <w:rsid w:val="005F0387"/>
    <w:rsid w:val="005F04A4"/>
    <w:rsid w:val="005F16AE"/>
    <w:rsid w:val="005F1E30"/>
    <w:rsid w:val="005F4582"/>
    <w:rsid w:val="005F67A4"/>
    <w:rsid w:val="005F7155"/>
    <w:rsid w:val="00600C25"/>
    <w:rsid w:val="00602441"/>
    <w:rsid w:val="00603A5B"/>
    <w:rsid w:val="00604305"/>
    <w:rsid w:val="00604384"/>
    <w:rsid w:val="00604E49"/>
    <w:rsid w:val="00604EEB"/>
    <w:rsid w:val="0060690F"/>
    <w:rsid w:val="0060752A"/>
    <w:rsid w:val="00607E29"/>
    <w:rsid w:val="00610651"/>
    <w:rsid w:val="00610C1E"/>
    <w:rsid w:val="00610CC7"/>
    <w:rsid w:val="00610E34"/>
    <w:rsid w:val="00610F4B"/>
    <w:rsid w:val="00611039"/>
    <w:rsid w:val="00611E8E"/>
    <w:rsid w:val="006127C0"/>
    <w:rsid w:val="006130C4"/>
    <w:rsid w:val="00613B04"/>
    <w:rsid w:val="00614DB9"/>
    <w:rsid w:val="00615752"/>
    <w:rsid w:val="00616291"/>
    <w:rsid w:val="0061675E"/>
    <w:rsid w:val="006168D9"/>
    <w:rsid w:val="0061779B"/>
    <w:rsid w:val="00617B95"/>
    <w:rsid w:val="0062178E"/>
    <w:rsid w:val="006226C5"/>
    <w:rsid w:val="00622F5E"/>
    <w:rsid w:val="006236F0"/>
    <w:rsid w:val="006239FA"/>
    <w:rsid w:val="00623B66"/>
    <w:rsid w:val="00623E85"/>
    <w:rsid w:val="00624047"/>
    <w:rsid w:val="00624A6E"/>
    <w:rsid w:val="00625D07"/>
    <w:rsid w:val="00626703"/>
    <w:rsid w:val="00626EC5"/>
    <w:rsid w:val="00626F08"/>
    <w:rsid w:val="006278B3"/>
    <w:rsid w:val="006279FA"/>
    <w:rsid w:val="00630851"/>
    <w:rsid w:val="00632E4B"/>
    <w:rsid w:val="00633C41"/>
    <w:rsid w:val="00634820"/>
    <w:rsid w:val="006349F6"/>
    <w:rsid w:val="00635732"/>
    <w:rsid w:val="00635E53"/>
    <w:rsid w:val="00636142"/>
    <w:rsid w:val="00636B1D"/>
    <w:rsid w:val="00636C3E"/>
    <w:rsid w:val="006372D3"/>
    <w:rsid w:val="00637306"/>
    <w:rsid w:val="006401F4"/>
    <w:rsid w:val="00640525"/>
    <w:rsid w:val="006410CE"/>
    <w:rsid w:val="006412D5"/>
    <w:rsid w:val="0064173E"/>
    <w:rsid w:val="00641B2A"/>
    <w:rsid w:val="00641FB5"/>
    <w:rsid w:val="00643B0D"/>
    <w:rsid w:val="006447F0"/>
    <w:rsid w:val="0064606C"/>
    <w:rsid w:val="00646313"/>
    <w:rsid w:val="00646949"/>
    <w:rsid w:val="006473FB"/>
    <w:rsid w:val="00647839"/>
    <w:rsid w:val="00647A42"/>
    <w:rsid w:val="00647F6D"/>
    <w:rsid w:val="00650020"/>
    <w:rsid w:val="006508F8"/>
    <w:rsid w:val="006515C4"/>
    <w:rsid w:val="0065171A"/>
    <w:rsid w:val="00651980"/>
    <w:rsid w:val="006539CD"/>
    <w:rsid w:val="00653CE9"/>
    <w:rsid w:val="0065426A"/>
    <w:rsid w:val="0065536E"/>
    <w:rsid w:val="00655525"/>
    <w:rsid w:val="006574E8"/>
    <w:rsid w:val="00660C4F"/>
    <w:rsid w:val="00660D93"/>
    <w:rsid w:val="006618AC"/>
    <w:rsid w:val="00663E01"/>
    <w:rsid w:val="00664F73"/>
    <w:rsid w:val="00665936"/>
    <w:rsid w:val="00665AEF"/>
    <w:rsid w:val="00666890"/>
    <w:rsid w:val="00667834"/>
    <w:rsid w:val="00667A7C"/>
    <w:rsid w:val="0067035D"/>
    <w:rsid w:val="006719D6"/>
    <w:rsid w:val="0067200B"/>
    <w:rsid w:val="006727AA"/>
    <w:rsid w:val="006732A4"/>
    <w:rsid w:val="00674706"/>
    <w:rsid w:val="006748EA"/>
    <w:rsid w:val="00675C44"/>
    <w:rsid w:val="00676F60"/>
    <w:rsid w:val="00681B43"/>
    <w:rsid w:val="00681CB5"/>
    <w:rsid w:val="00683FA8"/>
    <w:rsid w:val="00687004"/>
    <w:rsid w:val="0068715D"/>
    <w:rsid w:val="00687C95"/>
    <w:rsid w:val="00687CBC"/>
    <w:rsid w:val="00687CFC"/>
    <w:rsid w:val="006900EF"/>
    <w:rsid w:val="00690A36"/>
    <w:rsid w:val="00690E6E"/>
    <w:rsid w:val="00692891"/>
    <w:rsid w:val="00692E07"/>
    <w:rsid w:val="00693FE2"/>
    <w:rsid w:val="006946B9"/>
    <w:rsid w:val="0069489B"/>
    <w:rsid w:val="00694F7A"/>
    <w:rsid w:val="00695674"/>
    <w:rsid w:val="00695731"/>
    <w:rsid w:val="00695806"/>
    <w:rsid w:val="00695E85"/>
    <w:rsid w:val="00696558"/>
    <w:rsid w:val="006A01B7"/>
    <w:rsid w:val="006A03F8"/>
    <w:rsid w:val="006A1D32"/>
    <w:rsid w:val="006A249C"/>
    <w:rsid w:val="006A2718"/>
    <w:rsid w:val="006A44BA"/>
    <w:rsid w:val="006A4E02"/>
    <w:rsid w:val="006A5067"/>
    <w:rsid w:val="006A5714"/>
    <w:rsid w:val="006A5766"/>
    <w:rsid w:val="006A6E45"/>
    <w:rsid w:val="006A77BE"/>
    <w:rsid w:val="006B0A7A"/>
    <w:rsid w:val="006B0EBA"/>
    <w:rsid w:val="006B100F"/>
    <w:rsid w:val="006B1757"/>
    <w:rsid w:val="006B2394"/>
    <w:rsid w:val="006B3623"/>
    <w:rsid w:val="006B6192"/>
    <w:rsid w:val="006B6F8E"/>
    <w:rsid w:val="006B79D4"/>
    <w:rsid w:val="006B7EC2"/>
    <w:rsid w:val="006C05DD"/>
    <w:rsid w:val="006C14B8"/>
    <w:rsid w:val="006C14F3"/>
    <w:rsid w:val="006C16BB"/>
    <w:rsid w:val="006C1A6F"/>
    <w:rsid w:val="006C3A09"/>
    <w:rsid w:val="006C3B71"/>
    <w:rsid w:val="006C3BFE"/>
    <w:rsid w:val="006C4CEA"/>
    <w:rsid w:val="006C59FC"/>
    <w:rsid w:val="006C6781"/>
    <w:rsid w:val="006C6F55"/>
    <w:rsid w:val="006C7169"/>
    <w:rsid w:val="006C726D"/>
    <w:rsid w:val="006D0AF7"/>
    <w:rsid w:val="006D0CBC"/>
    <w:rsid w:val="006D2795"/>
    <w:rsid w:val="006D2854"/>
    <w:rsid w:val="006D346A"/>
    <w:rsid w:val="006D3D4F"/>
    <w:rsid w:val="006D4A6A"/>
    <w:rsid w:val="006D4DC7"/>
    <w:rsid w:val="006D50A3"/>
    <w:rsid w:val="006D5696"/>
    <w:rsid w:val="006D6BDE"/>
    <w:rsid w:val="006D701C"/>
    <w:rsid w:val="006D7064"/>
    <w:rsid w:val="006D7363"/>
    <w:rsid w:val="006D7435"/>
    <w:rsid w:val="006D7502"/>
    <w:rsid w:val="006E212A"/>
    <w:rsid w:val="006E2473"/>
    <w:rsid w:val="006E3EDF"/>
    <w:rsid w:val="006E52AE"/>
    <w:rsid w:val="006E63A0"/>
    <w:rsid w:val="006E694A"/>
    <w:rsid w:val="006E7505"/>
    <w:rsid w:val="006E7DBA"/>
    <w:rsid w:val="006F02FE"/>
    <w:rsid w:val="006F3A2C"/>
    <w:rsid w:val="006F4574"/>
    <w:rsid w:val="006F4B98"/>
    <w:rsid w:val="006F67C1"/>
    <w:rsid w:val="006F6FF5"/>
    <w:rsid w:val="006F7A25"/>
    <w:rsid w:val="006F7A87"/>
    <w:rsid w:val="006F7CC7"/>
    <w:rsid w:val="006F7D91"/>
    <w:rsid w:val="006F7F99"/>
    <w:rsid w:val="00701236"/>
    <w:rsid w:val="00701304"/>
    <w:rsid w:val="0070236F"/>
    <w:rsid w:val="0070292E"/>
    <w:rsid w:val="00703087"/>
    <w:rsid w:val="00703714"/>
    <w:rsid w:val="00703CC0"/>
    <w:rsid w:val="0070410A"/>
    <w:rsid w:val="0070433B"/>
    <w:rsid w:val="007044E6"/>
    <w:rsid w:val="0070495A"/>
    <w:rsid w:val="0070565E"/>
    <w:rsid w:val="00705CF6"/>
    <w:rsid w:val="00705F55"/>
    <w:rsid w:val="00706646"/>
    <w:rsid w:val="00710399"/>
    <w:rsid w:val="007103A9"/>
    <w:rsid w:val="007118BE"/>
    <w:rsid w:val="007119F1"/>
    <w:rsid w:val="00711A96"/>
    <w:rsid w:val="00711F85"/>
    <w:rsid w:val="007121D7"/>
    <w:rsid w:val="007125CD"/>
    <w:rsid w:val="00712888"/>
    <w:rsid w:val="007133F3"/>
    <w:rsid w:val="00713B25"/>
    <w:rsid w:val="0071473E"/>
    <w:rsid w:val="007149D1"/>
    <w:rsid w:val="00715EBD"/>
    <w:rsid w:val="00716950"/>
    <w:rsid w:val="00717044"/>
    <w:rsid w:val="007170C0"/>
    <w:rsid w:val="007179C6"/>
    <w:rsid w:val="00721F4F"/>
    <w:rsid w:val="0072204D"/>
    <w:rsid w:val="00722182"/>
    <w:rsid w:val="00724554"/>
    <w:rsid w:val="00724BDF"/>
    <w:rsid w:val="0072522A"/>
    <w:rsid w:val="007258F4"/>
    <w:rsid w:val="0072595F"/>
    <w:rsid w:val="00725F9B"/>
    <w:rsid w:val="00730469"/>
    <w:rsid w:val="00730712"/>
    <w:rsid w:val="00731CB7"/>
    <w:rsid w:val="00732103"/>
    <w:rsid w:val="007327AA"/>
    <w:rsid w:val="00733B1B"/>
    <w:rsid w:val="00733DFD"/>
    <w:rsid w:val="00734D14"/>
    <w:rsid w:val="007364EA"/>
    <w:rsid w:val="00736A26"/>
    <w:rsid w:val="00736B25"/>
    <w:rsid w:val="00736EC2"/>
    <w:rsid w:val="007405D4"/>
    <w:rsid w:val="00740BC1"/>
    <w:rsid w:val="007410D7"/>
    <w:rsid w:val="0074199D"/>
    <w:rsid w:val="00743464"/>
    <w:rsid w:val="0074382A"/>
    <w:rsid w:val="0074394B"/>
    <w:rsid w:val="007448CD"/>
    <w:rsid w:val="00744F05"/>
    <w:rsid w:val="007451E1"/>
    <w:rsid w:val="007454F3"/>
    <w:rsid w:val="007458CC"/>
    <w:rsid w:val="00746008"/>
    <w:rsid w:val="007469EA"/>
    <w:rsid w:val="00746A05"/>
    <w:rsid w:val="00746D97"/>
    <w:rsid w:val="007475FC"/>
    <w:rsid w:val="0074764B"/>
    <w:rsid w:val="0074778D"/>
    <w:rsid w:val="007479C2"/>
    <w:rsid w:val="00747CB4"/>
    <w:rsid w:val="00750C42"/>
    <w:rsid w:val="0075112F"/>
    <w:rsid w:val="00751693"/>
    <w:rsid w:val="00752202"/>
    <w:rsid w:val="0075252C"/>
    <w:rsid w:val="00752862"/>
    <w:rsid w:val="007528B2"/>
    <w:rsid w:val="007529FD"/>
    <w:rsid w:val="00752B34"/>
    <w:rsid w:val="007534D4"/>
    <w:rsid w:val="007535ED"/>
    <w:rsid w:val="007543C2"/>
    <w:rsid w:val="00754F19"/>
    <w:rsid w:val="00757717"/>
    <w:rsid w:val="00757D0E"/>
    <w:rsid w:val="00761B6C"/>
    <w:rsid w:val="007626B5"/>
    <w:rsid w:val="00762930"/>
    <w:rsid w:val="00762A5E"/>
    <w:rsid w:val="00762DD5"/>
    <w:rsid w:val="0076351B"/>
    <w:rsid w:val="00764181"/>
    <w:rsid w:val="00764813"/>
    <w:rsid w:val="00765C33"/>
    <w:rsid w:val="007660D0"/>
    <w:rsid w:val="00770045"/>
    <w:rsid w:val="007710F6"/>
    <w:rsid w:val="0077230D"/>
    <w:rsid w:val="0077231F"/>
    <w:rsid w:val="0077323A"/>
    <w:rsid w:val="00773B89"/>
    <w:rsid w:val="00773FB3"/>
    <w:rsid w:val="00775F1C"/>
    <w:rsid w:val="00776BC9"/>
    <w:rsid w:val="0078032B"/>
    <w:rsid w:val="0078187C"/>
    <w:rsid w:val="00781DFE"/>
    <w:rsid w:val="00782112"/>
    <w:rsid w:val="00783902"/>
    <w:rsid w:val="00784093"/>
    <w:rsid w:val="0078512B"/>
    <w:rsid w:val="00785414"/>
    <w:rsid w:val="007855D4"/>
    <w:rsid w:val="00785DA4"/>
    <w:rsid w:val="00790124"/>
    <w:rsid w:val="00790301"/>
    <w:rsid w:val="00790914"/>
    <w:rsid w:val="007909B8"/>
    <w:rsid w:val="00791454"/>
    <w:rsid w:val="00792DD8"/>
    <w:rsid w:val="007937E3"/>
    <w:rsid w:val="00793C25"/>
    <w:rsid w:val="00793F91"/>
    <w:rsid w:val="007940B0"/>
    <w:rsid w:val="007960E7"/>
    <w:rsid w:val="007961EC"/>
    <w:rsid w:val="00796F97"/>
    <w:rsid w:val="00797444"/>
    <w:rsid w:val="00797561"/>
    <w:rsid w:val="007A1AEC"/>
    <w:rsid w:val="007A208C"/>
    <w:rsid w:val="007A2F05"/>
    <w:rsid w:val="007A5BE7"/>
    <w:rsid w:val="007A5F33"/>
    <w:rsid w:val="007B0559"/>
    <w:rsid w:val="007B06C1"/>
    <w:rsid w:val="007B0E39"/>
    <w:rsid w:val="007B2861"/>
    <w:rsid w:val="007B3F1C"/>
    <w:rsid w:val="007B501D"/>
    <w:rsid w:val="007B537A"/>
    <w:rsid w:val="007B56B1"/>
    <w:rsid w:val="007B57CC"/>
    <w:rsid w:val="007B5E1F"/>
    <w:rsid w:val="007B65DD"/>
    <w:rsid w:val="007B67A2"/>
    <w:rsid w:val="007B6803"/>
    <w:rsid w:val="007B7B90"/>
    <w:rsid w:val="007C1D4E"/>
    <w:rsid w:val="007C272A"/>
    <w:rsid w:val="007C4F96"/>
    <w:rsid w:val="007C5F00"/>
    <w:rsid w:val="007C69E1"/>
    <w:rsid w:val="007C6ECA"/>
    <w:rsid w:val="007D0546"/>
    <w:rsid w:val="007D2598"/>
    <w:rsid w:val="007D2942"/>
    <w:rsid w:val="007D35BC"/>
    <w:rsid w:val="007D3B10"/>
    <w:rsid w:val="007D3B79"/>
    <w:rsid w:val="007D3C5A"/>
    <w:rsid w:val="007D61BD"/>
    <w:rsid w:val="007D7DF2"/>
    <w:rsid w:val="007E040C"/>
    <w:rsid w:val="007E0609"/>
    <w:rsid w:val="007E0786"/>
    <w:rsid w:val="007E1453"/>
    <w:rsid w:val="007E1EEC"/>
    <w:rsid w:val="007E2CE3"/>
    <w:rsid w:val="007E31D6"/>
    <w:rsid w:val="007E3214"/>
    <w:rsid w:val="007E4340"/>
    <w:rsid w:val="007E4692"/>
    <w:rsid w:val="007E4E97"/>
    <w:rsid w:val="007E70A7"/>
    <w:rsid w:val="007E7D29"/>
    <w:rsid w:val="007F0325"/>
    <w:rsid w:val="007F2C7A"/>
    <w:rsid w:val="007F3E77"/>
    <w:rsid w:val="007F4113"/>
    <w:rsid w:val="007F6CAE"/>
    <w:rsid w:val="007F7466"/>
    <w:rsid w:val="008002C6"/>
    <w:rsid w:val="00800671"/>
    <w:rsid w:val="00800F10"/>
    <w:rsid w:val="00803EE6"/>
    <w:rsid w:val="0080464E"/>
    <w:rsid w:val="0080482A"/>
    <w:rsid w:val="00804B65"/>
    <w:rsid w:val="00805C5F"/>
    <w:rsid w:val="0080611B"/>
    <w:rsid w:val="00806B57"/>
    <w:rsid w:val="00806B74"/>
    <w:rsid w:val="0081107B"/>
    <w:rsid w:val="00813146"/>
    <w:rsid w:val="00813682"/>
    <w:rsid w:val="00814720"/>
    <w:rsid w:val="00816374"/>
    <w:rsid w:val="008166F0"/>
    <w:rsid w:val="008168C8"/>
    <w:rsid w:val="00816B7C"/>
    <w:rsid w:val="00816F25"/>
    <w:rsid w:val="00817C5E"/>
    <w:rsid w:val="00817E33"/>
    <w:rsid w:val="0082080F"/>
    <w:rsid w:val="008209A7"/>
    <w:rsid w:val="00820AA4"/>
    <w:rsid w:val="00820BD0"/>
    <w:rsid w:val="00821029"/>
    <w:rsid w:val="0082146A"/>
    <w:rsid w:val="00821F70"/>
    <w:rsid w:val="008236B8"/>
    <w:rsid w:val="00823AB2"/>
    <w:rsid w:val="00824048"/>
    <w:rsid w:val="008241BD"/>
    <w:rsid w:val="00825666"/>
    <w:rsid w:val="00826EBF"/>
    <w:rsid w:val="0082732B"/>
    <w:rsid w:val="00830118"/>
    <w:rsid w:val="00832982"/>
    <w:rsid w:val="00833515"/>
    <w:rsid w:val="00835DC3"/>
    <w:rsid w:val="00836B41"/>
    <w:rsid w:val="00836FA7"/>
    <w:rsid w:val="008371A9"/>
    <w:rsid w:val="0083727F"/>
    <w:rsid w:val="00837778"/>
    <w:rsid w:val="008405A4"/>
    <w:rsid w:val="00840991"/>
    <w:rsid w:val="0084143E"/>
    <w:rsid w:val="0084382B"/>
    <w:rsid w:val="00844749"/>
    <w:rsid w:val="00845777"/>
    <w:rsid w:val="00845B1E"/>
    <w:rsid w:val="008463EE"/>
    <w:rsid w:val="008474D2"/>
    <w:rsid w:val="008475B7"/>
    <w:rsid w:val="008509D5"/>
    <w:rsid w:val="008518CE"/>
    <w:rsid w:val="00852C28"/>
    <w:rsid w:val="0085325D"/>
    <w:rsid w:val="00853704"/>
    <w:rsid w:val="00853E91"/>
    <w:rsid w:val="00856A23"/>
    <w:rsid w:val="00856AAF"/>
    <w:rsid w:val="00857413"/>
    <w:rsid w:val="00857D00"/>
    <w:rsid w:val="00860762"/>
    <w:rsid w:val="00860D9F"/>
    <w:rsid w:val="00861B97"/>
    <w:rsid w:val="00861E28"/>
    <w:rsid w:val="008629B0"/>
    <w:rsid w:val="00862F98"/>
    <w:rsid w:val="00863ADC"/>
    <w:rsid w:val="00863DF5"/>
    <w:rsid w:val="008640BC"/>
    <w:rsid w:val="00865372"/>
    <w:rsid w:val="00865CE5"/>
    <w:rsid w:val="0086653E"/>
    <w:rsid w:val="00866E96"/>
    <w:rsid w:val="00871287"/>
    <w:rsid w:val="00871E7C"/>
    <w:rsid w:val="00873381"/>
    <w:rsid w:val="00873460"/>
    <w:rsid w:val="00873977"/>
    <w:rsid w:val="00873B08"/>
    <w:rsid w:val="008748A2"/>
    <w:rsid w:val="008755BA"/>
    <w:rsid w:val="0087572D"/>
    <w:rsid w:val="008758BE"/>
    <w:rsid w:val="008767A9"/>
    <w:rsid w:val="0088099B"/>
    <w:rsid w:val="00880FF5"/>
    <w:rsid w:val="00880FFD"/>
    <w:rsid w:val="0088201E"/>
    <w:rsid w:val="008826FE"/>
    <w:rsid w:val="00883267"/>
    <w:rsid w:val="00883C32"/>
    <w:rsid w:val="00885563"/>
    <w:rsid w:val="00886268"/>
    <w:rsid w:val="00886830"/>
    <w:rsid w:val="00886A4E"/>
    <w:rsid w:val="00886CD3"/>
    <w:rsid w:val="00886F27"/>
    <w:rsid w:val="00886FE8"/>
    <w:rsid w:val="008916AF"/>
    <w:rsid w:val="00891810"/>
    <w:rsid w:val="00891B42"/>
    <w:rsid w:val="00892032"/>
    <w:rsid w:val="0089252B"/>
    <w:rsid w:val="00893110"/>
    <w:rsid w:val="00893827"/>
    <w:rsid w:val="00893A90"/>
    <w:rsid w:val="008945F0"/>
    <w:rsid w:val="008948F2"/>
    <w:rsid w:val="00895197"/>
    <w:rsid w:val="00895560"/>
    <w:rsid w:val="0089683E"/>
    <w:rsid w:val="008970E2"/>
    <w:rsid w:val="00897617"/>
    <w:rsid w:val="008A15D1"/>
    <w:rsid w:val="008A201D"/>
    <w:rsid w:val="008A2DEE"/>
    <w:rsid w:val="008A3098"/>
    <w:rsid w:val="008A5E8C"/>
    <w:rsid w:val="008A6E75"/>
    <w:rsid w:val="008A74FC"/>
    <w:rsid w:val="008A79A5"/>
    <w:rsid w:val="008B1E66"/>
    <w:rsid w:val="008B1EA5"/>
    <w:rsid w:val="008B1F4E"/>
    <w:rsid w:val="008B3027"/>
    <w:rsid w:val="008B333E"/>
    <w:rsid w:val="008B3534"/>
    <w:rsid w:val="008B3D6D"/>
    <w:rsid w:val="008B4263"/>
    <w:rsid w:val="008B42ED"/>
    <w:rsid w:val="008B479A"/>
    <w:rsid w:val="008B4977"/>
    <w:rsid w:val="008B4F43"/>
    <w:rsid w:val="008B6E46"/>
    <w:rsid w:val="008B6E4B"/>
    <w:rsid w:val="008B717A"/>
    <w:rsid w:val="008B75DB"/>
    <w:rsid w:val="008B7B27"/>
    <w:rsid w:val="008C0607"/>
    <w:rsid w:val="008C0D8C"/>
    <w:rsid w:val="008C13B7"/>
    <w:rsid w:val="008C190C"/>
    <w:rsid w:val="008C2C74"/>
    <w:rsid w:val="008C3E2A"/>
    <w:rsid w:val="008C3FAD"/>
    <w:rsid w:val="008C4493"/>
    <w:rsid w:val="008C45FB"/>
    <w:rsid w:val="008C6418"/>
    <w:rsid w:val="008C69F5"/>
    <w:rsid w:val="008C6AA5"/>
    <w:rsid w:val="008C6F81"/>
    <w:rsid w:val="008C76F0"/>
    <w:rsid w:val="008D03F3"/>
    <w:rsid w:val="008D0C2C"/>
    <w:rsid w:val="008D10EF"/>
    <w:rsid w:val="008D18DF"/>
    <w:rsid w:val="008D2E66"/>
    <w:rsid w:val="008D33A7"/>
    <w:rsid w:val="008D3821"/>
    <w:rsid w:val="008D406C"/>
    <w:rsid w:val="008D44D7"/>
    <w:rsid w:val="008D4839"/>
    <w:rsid w:val="008D4A4B"/>
    <w:rsid w:val="008D549C"/>
    <w:rsid w:val="008D7B94"/>
    <w:rsid w:val="008D7E74"/>
    <w:rsid w:val="008E10E6"/>
    <w:rsid w:val="008E179E"/>
    <w:rsid w:val="008E1B01"/>
    <w:rsid w:val="008E31F0"/>
    <w:rsid w:val="008E3D16"/>
    <w:rsid w:val="008E446D"/>
    <w:rsid w:val="008E4801"/>
    <w:rsid w:val="008E67D8"/>
    <w:rsid w:val="008E7E68"/>
    <w:rsid w:val="008F0A09"/>
    <w:rsid w:val="008F0A21"/>
    <w:rsid w:val="008F1C19"/>
    <w:rsid w:val="008F1F32"/>
    <w:rsid w:val="008F1FC7"/>
    <w:rsid w:val="008F28AD"/>
    <w:rsid w:val="008F29D3"/>
    <w:rsid w:val="008F2CF3"/>
    <w:rsid w:val="008F36B9"/>
    <w:rsid w:val="008F5006"/>
    <w:rsid w:val="008F64E2"/>
    <w:rsid w:val="008F6A91"/>
    <w:rsid w:val="008F75BC"/>
    <w:rsid w:val="008F7720"/>
    <w:rsid w:val="0090097C"/>
    <w:rsid w:val="0090201C"/>
    <w:rsid w:val="009032F1"/>
    <w:rsid w:val="00903522"/>
    <w:rsid w:val="00903682"/>
    <w:rsid w:val="009040C3"/>
    <w:rsid w:val="00904E71"/>
    <w:rsid w:val="0090557D"/>
    <w:rsid w:val="00907D35"/>
    <w:rsid w:val="0091085A"/>
    <w:rsid w:val="00911399"/>
    <w:rsid w:val="009117EE"/>
    <w:rsid w:val="00911E39"/>
    <w:rsid w:val="00912160"/>
    <w:rsid w:val="00912400"/>
    <w:rsid w:val="00913B43"/>
    <w:rsid w:val="0091441B"/>
    <w:rsid w:val="0091471D"/>
    <w:rsid w:val="00914F8E"/>
    <w:rsid w:val="009150BF"/>
    <w:rsid w:val="0091558F"/>
    <w:rsid w:val="00915B8F"/>
    <w:rsid w:val="00915F14"/>
    <w:rsid w:val="009160AC"/>
    <w:rsid w:val="00916FA9"/>
    <w:rsid w:val="00917199"/>
    <w:rsid w:val="0091779C"/>
    <w:rsid w:val="00920662"/>
    <w:rsid w:val="00921E37"/>
    <w:rsid w:val="009234FC"/>
    <w:rsid w:val="0092408A"/>
    <w:rsid w:val="00924A4B"/>
    <w:rsid w:val="00926472"/>
    <w:rsid w:val="00926578"/>
    <w:rsid w:val="009266D5"/>
    <w:rsid w:val="00926A8A"/>
    <w:rsid w:val="00927774"/>
    <w:rsid w:val="009277AD"/>
    <w:rsid w:val="00930723"/>
    <w:rsid w:val="00930829"/>
    <w:rsid w:val="009312F8"/>
    <w:rsid w:val="00931653"/>
    <w:rsid w:val="00931EFF"/>
    <w:rsid w:val="00932283"/>
    <w:rsid w:val="00932750"/>
    <w:rsid w:val="009328E9"/>
    <w:rsid w:val="0093480C"/>
    <w:rsid w:val="009348C4"/>
    <w:rsid w:val="00934C4D"/>
    <w:rsid w:val="00934D16"/>
    <w:rsid w:val="00934F32"/>
    <w:rsid w:val="0093518D"/>
    <w:rsid w:val="00935E93"/>
    <w:rsid w:val="009365D3"/>
    <w:rsid w:val="00936AA0"/>
    <w:rsid w:val="00937766"/>
    <w:rsid w:val="009401D0"/>
    <w:rsid w:val="009406E1"/>
    <w:rsid w:val="00940A45"/>
    <w:rsid w:val="00942089"/>
    <w:rsid w:val="009423B1"/>
    <w:rsid w:val="0094352D"/>
    <w:rsid w:val="00945825"/>
    <w:rsid w:val="00946275"/>
    <w:rsid w:val="0094675E"/>
    <w:rsid w:val="0094698B"/>
    <w:rsid w:val="0095055D"/>
    <w:rsid w:val="00950D46"/>
    <w:rsid w:val="00951015"/>
    <w:rsid w:val="0095190D"/>
    <w:rsid w:val="00952C27"/>
    <w:rsid w:val="00954CF6"/>
    <w:rsid w:val="00954F0F"/>
    <w:rsid w:val="009561AD"/>
    <w:rsid w:val="00956AC7"/>
    <w:rsid w:val="00957FCB"/>
    <w:rsid w:val="00960C7D"/>
    <w:rsid w:val="00962052"/>
    <w:rsid w:val="00962761"/>
    <w:rsid w:val="009631D3"/>
    <w:rsid w:val="00963DBB"/>
    <w:rsid w:val="0096515C"/>
    <w:rsid w:val="0096798B"/>
    <w:rsid w:val="00970B01"/>
    <w:rsid w:val="0097172D"/>
    <w:rsid w:val="009717EB"/>
    <w:rsid w:val="00971E6C"/>
    <w:rsid w:val="009722A9"/>
    <w:rsid w:val="009727B2"/>
    <w:rsid w:val="00973727"/>
    <w:rsid w:val="00973C82"/>
    <w:rsid w:val="00973E93"/>
    <w:rsid w:val="0097571F"/>
    <w:rsid w:val="009763F0"/>
    <w:rsid w:val="00976436"/>
    <w:rsid w:val="00977263"/>
    <w:rsid w:val="00980ED1"/>
    <w:rsid w:val="00980FF8"/>
    <w:rsid w:val="009810D7"/>
    <w:rsid w:val="00981CE7"/>
    <w:rsid w:val="00981EBD"/>
    <w:rsid w:val="009848B9"/>
    <w:rsid w:val="0098526D"/>
    <w:rsid w:val="00985DB1"/>
    <w:rsid w:val="009867AE"/>
    <w:rsid w:val="0098766B"/>
    <w:rsid w:val="00987690"/>
    <w:rsid w:val="00987887"/>
    <w:rsid w:val="00990E12"/>
    <w:rsid w:val="00991379"/>
    <w:rsid w:val="00992536"/>
    <w:rsid w:val="00992AC9"/>
    <w:rsid w:val="00995336"/>
    <w:rsid w:val="0099612E"/>
    <w:rsid w:val="009962ED"/>
    <w:rsid w:val="00996BE9"/>
    <w:rsid w:val="00997496"/>
    <w:rsid w:val="009A000C"/>
    <w:rsid w:val="009A07FB"/>
    <w:rsid w:val="009A2336"/>
    <w:rsid w:val="009A2947"/>
    <w:rsid w:val="009A2D05"/>
    <w:rsid w:val="009A31DD"/>
    <w:rsid w:val="009A3478"/>
    <w:rsid w:val="009A3FD3"/>
    <w:rsid w:val="009A4C14"/>
    <w:rsid w:val="009A5001"/>
    <w:rsid w:val="009A5F03"/>
    <w:rsid w:val="009A6A2A"/>
    <w:rsid w:val="009A6A5D"/>
    <w:rsid w:val="009A6E7C"/>
    <w:rsid w:val="009A7AE6"/>
    <w:rsid w:val="009B1FFD"/>
    <w:rsid w:val="009B2A59"/>
    <w:rsid w:val="009B36E6"/>
    <w:rsid w:val="009B3EE7"/>
    <w:rsid w:val="009B565F"/>
    <w:rsid w:val="009B5EB1"/>
    <w:rsid w:val="009B69B5"/>
    <w:rsid w:val="009B70B3"/>
    <w:rsid w:val="009C0EFE"/>
    <w:rsid w:val="009C0FE7"/>
    <w:rsid w:val="009C21B3"/>
    <w:rsid w:val="009C29FD"/>
    <w:rsid w:val="009C37AD"/>
    <w:rsid w:val="009C3AD8"/>
    <w:rsid w:val="009C4023"/>
    <w:rsid w:val="009C4F3A"/>
    <w:rsid w:val="009C523D"/>
    <w:rsid w:val="009C5536"/>
    <w:rsid w:val="009C66EA"/>
    <w:rsid w:val="009C67FE"/>
    <w:rsid w:val="009C6969"/>
    <w:rsid w:val="009C7828"/>
    <w:rsid w:val="009C7CCE"/>
    <w:rsid w:val="009C7FD7"/>
    <w:rsid w:val="009D0814"/>
    <w:rsid w:val="009D0D2D"/>
    <w:rsid w:val="009D156B"/>
    <w:rsid w:val="009D2519"/>
    <w:rsid w:val="009D2971"/>
    <w:rsid w:val="009D308E"/>
    <w:rsid w:val="009D30B2"/>
    <w:rsid w:val="009D3806"/>
    <w:rsid w:val="009D394B"/>
    <w:rsid w:val="009D434C"/>
    <w:rsid w:val="009D481C"/>
    <w:rsid w:val="009D5427"/>
    <w:rsid w:val="009D5586"/>
    <w:rsid w:val="009D57BE"/>
    <w:rsid w:val="009D6996"/>
    <w:rsid w:val="009D6C54"/>
    <w:rsid w:val="009D6D2F"/>
    <w:rsid w:val="009D76B3"/>
    <w:rsid w:val="009D7E95"/>
    <w:rsid w:val="009E17A6"/>
    <w:rsid w:val="009E1DF1"/>
    <w:rsid w:val="009E30C6"/>
    <w:rsid w:val="009E42A2"/>
    <w:rsid w:val="009E44CA"/>
    <w:rsid w:val="009E539F"/>
    <w:rsid w:val="009E5F61"/>
    <w:rsid w:val="009E74D2"/>
    <w:rsid w:val="009F12AE"/>
    <w:rsid w:val="009F333E"/>
    <w:rsid w:val="009F342B"/>
    <w:rsid w:val="009F3C0C"/>
    <w:rsid w:val="009F43CF"/>
    <w:rsid w:val="009F43D6"/>
    <w:rsid w:val="009F478B"/>
    <w:rsid w:val="009F5554"/>
    <w:rsid w:val="009F575F"/>
    <w:rsid w:val="009F626E"/>
    <w:rsid w:val="009F6D5A"/>
    <w:rsid w:val="009F6E95"/>
    <w:rsid w:val="00A015EB"/>
    <w:rsid w:val="00A017D1"/>
    <w:rsid w:val="00A0240C"/>
    <w:rsid w:val="00A024BE"/>
    <w:rsid w:val="00A0274C"/>
    <w:rsid w:val="00A02B30"/>
    <w:rsid w:val="00A02FA8"/>
    <w:rsid w:val="00A03038"/>
    <w:rsid w:val="00A034E7"/>
    <w:rsid w:val="00A0361B"/>
    <w:rsid w:val="00A0690C"/>
    <w:rsid w:val="00A06F52"/>
    <w:rsid w:val="00A11DB6"/>
    <w:rsid w:val="00A13B35"/>
    <w:rsid w:val="00A144EC"/>
    <w:rsid w:val="00A14E93"/>
    <w:rsid w:val="00A1502F"/>
    <w:rsid w:val="00A156A0"/>
    <w:rsid w:val="00A176F8"/>
    <w:rsid w:val="00A200EA"/>
    <w:rsid w:val="00A207A8"/>
    <w:rsid w:val="00A21B5E"/>
    <w:rsid w:val="00A2267A"/>
    <w:rsid w:val="00A226D0"/>
    <w:rsid w:val="00A229A5"/>
    <w:rsid w:val="00A23289"/>
    <w:rsid w:val="00A242E5"/>
    <w:rsid w:val="00A25405"/>
    <w:rsid w:val="00A25624"/>
    <w:rsid w:val="00A25637"/>
    <w:rsid w:val="00A25869"/>
    <w:rsid w:val="00A26955"/>
    <w:rsid w:val="00A26F89"/>
    <w:rsid w:val="00A27BE9"/>
    <w:rsid w:val="00A27EB1"/>
    <w:rsid w:val="00A308B8"/>
    <w:rsid w:val="00A31AFB"/>
    <w:rsid w:val="00A31C81"/>
    <w:rsid w:val="00A328C0"/>
    <w:rsid w:val="00A32A4D"/>
    <w:rsid w:val="00A33817"/>
    <w:rsid w:val="00A348E8"/>
    <w:rsid w:val="00A34ACA"/>
    <w:rsid w:val="00A35332"/>
    <w:rsid w:val="00A355F0"/>
    <w:rsid w:val="00A35A72"/>
    <w:rsid w:val="00A36704"/>
    <w:rsid w:val="00A372AC"/>
    <w:rsid w:val="00A40BA2"/>
    <w:rsid w:val="00A41383"/>
    <w:rsid w:val="00A42A80"/>
    <w:rsid w:val="00A43A37"/>
    <w:rsid w:val="00A4475F"/>
    <w:rsid w:val="00A449A6"/>
    <w:rsid w:val="00A45F95"/>
    <w:rsid w:val="00A45FFE"/>
    <w:rsid w:val="00A4647D"/>
    <w:rsid w:val="00A46731"/>
    <w:rsid w:val="00A46BC9"/>
    <w:rsid w:val="00A470B3"/>
    <w:rsid w:val="00A5159D"/>
    <w:rsid w:val="00A51D14"/>
    <w:rsid w:val="00A52259"/>
    <w:rsid w:val="00A536A1"/>
    <w:rsid w:val="00A54B21"/>
    <w:rsid w:val="00A56273"/>
    <w:rsid w:val="00A568F7"/>
    <w:rsid w:val="00A56B3B"/>
    <w:rsid w:val="00A56D68"/>
    <w:rsid w:val="00A56E44"/>
    <w:rsid w:val="00A57FCE"/>
    <w:rsid w:val="00A608CE"/>
    <w:rsid w:val="00A617EE"/>
    <w:rsid w:val="00A6260F"/>
    <w:rsid w:val="00A62BCD"/>
    <w:rsid w:val="00A63BF4"/>
    <w:rsid w:val="00A641B7"/>
    <w:rsid w:val="00A64633"/>
    <w:rsid w:val="00A64792"/>
    <w:rsid w:val="00A64A00"/>
    <w:rsid w:val="00A65CF2"/>
    <w:rsid w:val="00A66E7C"/>
    <w:rsid w:val="00A66F61"/>
    <w:rsid w:val="00A66FC7"/>
    <w:rsid w:val="00A6712F"/>
    <w:rsid w:val="00A6763B"/>
    <w:rsid w:val="00A67684"/>
    <w:rsid w:val="00A677E2"/>
    <w:rsid w:val="00A67B16"/>
    <w:rsid w:val="00A67D93"/>
    <w:rsid w:val="00A7070C"/>
    <w:rsid w:val="00A71146"/>
    <w:rsid w:val="00A71242"/>
    <w:rsid w:val="00A7284A"/>
    <w:rsid w:val="00A738AA"/>
    <w:rsid w:val="00A73BFF"/>
    <w:rsid w:val="00A74CB5"/>
    <w:rsid w:val="00A7545A"/>
    <w:rsid w:val="00A8102E"/>
    <w:rsid w:val="00A8134A"/>
    <w:rsid w:val="00A81508"/>
    <w:rsid w:val="00A81859"/>
    <w:rsid w:val="00A82032"/>
    <w:rsid w:val="00A831CD"/>
    <w:rsid w:val="00A83819"/>
    <w:rsid w:val="00A838A8"/>
    <w:rsid w:val="00A84483"/>
    <w:rsid w:val="00A84CBE"/>
    <w:rsid w:val="00A84D68"/>
    <w:rsid w:val="00A84EAC"/>
    <w:rsid w:val="00A866C3"/>
    <w:rsid w:val="00A907EC"/>
    <w:rsid w:val="00A90F7F"/>
    <w:rsid w:val="00A91BD8"/>
    <w:rsid w:val="00A91CA5"/>
    <w:rsid w:val="00A91E06"/>
    <w:rsid w:val="00A91FF8"/>
    <w:rsid w:val="00A923A4"/>
    <w:rsid w:val="00A9512B"/>
    <w:rsid w:val="00A95390"/>
    <w:rsid w:val="00A956AA"/>
    <w:rsid w:val="00A969C2"/>
    <w:rsid w:val="00AA0B20"/>
    <w:rsid w:val="00AA16DB"/>
    <w:rsid w:val="00AA3049"/>
    <w:rsid w:val="00AA367C"/>
    <w:rsid w:val="00AA3F45"/>
    <w:rsid w:val="00AA4A34"/>
    <w:rsid w:val="00AA4DB8"/>
    <w:rsid w:val="00AA52EC"/>
    <w:rsid w:val="00AA62E1"/>
    <w:rsid w:val="00AA6D30"/>
    <w:rsid w:val="00AB12C8"/>
    <w:rsid w:val="00AB12DB"/>
    <w:rsid w:val="00AB1446"/>
    <w:rsid w:val="00AB146E"/>
    <w:rsid w:val="00AB1D4F"/>
    <w:rsid w:val="00AB365A"/>
    <w:rsid w:val="00AB3DE0"/>
    <w:rsid w:val="00AB4C89"/>
    <w:rsid w:val="00AB4F59"/>
    <w:rsid w:val="00AB5299"/>
    <w:rsid w:val="00AB55C9"/>
    <w:rsid w:val="00AB59AE"/>
    <w:rsid w:val="00AB5DA1"/>
    <w:rsid w:val="00AB7B62"/>
    <w:rsid w:val="00AC0E4D"/>
    <w:rsid w:val="00AC15BA"/>
    <w:rsid w:val="00AC378E"/>
    <w:rsid w:val="00AC4BE9"/>
    <w:rsid w:val="00AC5225"/>
    <w:rsid w:val="00AC6849"/>
    <w:rsid w:val="00AC6A4B"/>
    <w:rsid w:val="00AC734F"/>
    <w:rsid w:val="00AC7766"/>
    <w:rsid w:val="00AC7AE4"/>
    <w:rsid w:val="00AD022B"/>
    <w:rsid w:val="00AD0B4B"/>
    <w:rsid w:val="00AD1950"/>
    <w:rsid w:val="00AD2D5F"/>
    <w:rsid w:val="00AD2FC1"/>
    <w:rsid w:val="00AD3024"/>
    <w:rsid w:val="00AD31F3"/>
    <w:rsid w:val="00AD370B"/>
    <w:rsid w:val="00AD377B"/>
    <w:rsid w:val="00AD3B2E"/>
    <w:rsid w:val="00AD5CB4"/>
    <w:rsid w:val="00AD5CBB"/>
    <w:rsid w:val="00AD6E34"/>
    <w:rsid w:val="00AD7618"/>
    <w:rsid w:val="00AD7DE8"/>
    <w:rsid w:val="00AE007D"/>
    <w:rsid w:val="00AE05C4"/>
    <w:rsid w:val="00AE16CF"/>
    <w:rsid w:val="00AE359C"/>
    <w:rsid w:val="00AE36DE"/>
    <w:rsid w:val="00AE405C"/>
    <w:rsid w:val="00AE52A3"/>
    <w:rsid w:val="00AE5573"/>
    <w:rsid w:val="00AE5E9C"/>
    <w:rsid w:val="00AE660D"/>
    <w:rsid w:val="00AE6A49"/>
    <w:rsid w:val="00AE6A5A"/>
    <w:rsid w:val="00AE6D30"/>
    <w:rsid w:val="00AE7C27"/>
    <w:rsid w:val="00AF0DD9"/>
    <w:rsid w:val="00AF135A"/>
    <w:rsid w:val="00AF22B7"/>
    <w:rsid w:val="00AF28C6"/>
    <w:rsid w:val="00AF29DE"/>
    <w:rsid w:val="00AF2DCD"/>
    <w:rsid w:val="00AF30D5"/>
    <w:rsid w:val="00AF4F06"/>
    <w:rsid w:val="00AF5A6E"/>
    <w:rsid w:val="00AF64DB"/>
    <w:rsid w:val="00AF6B4E"/>
    <w:rsid w:val="00AF7156"/>
    <w:rsid w:val="00AF7886"/>
    <w:rsid w:val="00AF79BD"/>
    <w:rsid w:val="00B01563"/>
    <w:rsid w:val="00B03358"/>
    <w:rsid w:val="00B03A4D"/>
    <w:rsid w:val="00B04025"/>
    <w:rsid w:val="00B04451"/>
    <w:rsid w:val="00B04A32"/>
    <w:rsid w:val="00B05560"/>
    <w:rsid w:val="00B05E00"/>
    <w:rsid w:val="00B072F7"/>
    <w:rsid w:val="00B07701"/>
    <w:rsid w:val="00B116C6"/>
    <w:rsid w:val="00B12006"/>
    <w:rsid w:val="00B12ACC"/>
    <w:rsid w:val="00B13742"/>
    <w:rsid w:val="00B13804"/>
    <w:rsid w:val="00B13D8F"/>
    <w:rsid w:val="00B13ED8"/>
    <w:rsid w:val="00B14D08"/>
    <w:rsid w:val="00B14D89"/>
    <w:rsid w:val="00B1586C"/>
    <w:rsid w:val="00B16027"/>
    <w:rsid w:val="00B16921"/>
    <w:rsid w:val="00B16B03"/>
    <w:rsid w:val="00B16CCB"/>
    <w:rsid w:val="00B20D53"/>
    <w:rsid w:val="00B21913"/>
    <w:rsid w:val="00B227C1"/>
    <w:rsid w:val="00B22C39"/>
    <w:rsid w:val="00B241C9"/>
    <w:rsid w:val="00B24624"/>
    <w:rsid w:val="00B24BEF"/>
    <w:rsid w:val="00B252BA"/>
    <w:rsid w:val="00B2768A"/>
    <w:rsid w:val="00B309CF"/>
    <w:rsid w:val="00B3200F"/>
    <w:rsid w:val="00B322EB"/>
    <w:rsid w:val="00B32A38"/>
    <w:rsid w:val="00B35556"/>
    <w:rsid w:val="00B35962"/>
    <w:rsid w:val="00B401BE"/>
    <w:rsid w:val="00B40348"/>
    <w:rsid w:val="00B40F59"/>
    <w:rsid w:val="00B413CA"/>
    <w:rsid w:val="00B418CA"/>
    <w:rsid w:val="00B424D5"/>
    <w:rsid w:val="00B427FC"/>
    <w:rsid w:val="00B4471E"/>
    <w:rsid w:val="00B45CBE"/>
    <w:rsid w:val="00B4633E"/>
    <w:rsid w:val="00B47A84"/>
    <w:rsid w:val="00B47B8B"/>
    <w:rsid w:val="00B47FC9"/>
    <w:rsid w:val="00B502ED"/>
    <w:rsid w:val="00B50A2E"/>
    <w:rsid w:val="00B51370"/>
    <w:rsid w:val="00B517A1"/>
    <w:rsid w:val="00B5333C"/>
    <w:rsid w:val="00B535CC"/>
    <w:rsid w:val="00B53FBC"/>
    <w:rsid w:val="00B56138"/>
    <w:rsid w:val="00B61645"/>
    <w:rsid w:val="00B618D8"/>
    <w:rsid w:val="00B6224A"/>
    <w:rsid w:val="00B6248F"/>
    <w:rsid w:val="00B626BF"/>
    <w:rsid w:val="00B6398F"/>
    <w:rsid w:val="00B647CE"/>
    <w:rsid w:val="00B66379"/>
    <w:rsid w:val="00B67C25"/>
    <w:rsid w:val="00B67F25"/>
    <w:rsid w:val="00B70EFC"/>
    <w:rsid w:val="00B70F82"/>
    <w:rsid w:val="00B7171F"/>
    <w:rsid w:val="00B74579"/>
    <w:rsid w:val="00B7462C"/>
    <w:rsid w:val="00B74CBA"/>
    <w:rsid w:val="00B74CCF"/>
    <w:rsid w:val="00B754B7"/>
    <w:rsid w:val="00B7599F"/>
    <w:rsid w:val="00B76293"/>
    <w:rsid w:val="00B76393"/>
    <w:rsid w:val="00B7662D"/>
    <w:rsid w:val="00B7690A"/>
    <w:rsid w:val="00B76B8E"/>
    <w:rsid w:val="00B76C33"/>
    <w:rsid w:val="00B77F2C"/>
    <w:rsid w:val="00B806C8"/>
    <w:rsid w:val="00B80A3F"/>
    <w:rsid w:val="00B81180"/>
    <w:rsid w:val="00B81228"/>
    <w:rsid w:val="00B81AB5"/>
    <w:rsid w:val="00B821E8"/>
    <w:rsid w:val="00B823A9"/>
    <w:rsid w:val="00B843C2"/>
    <w:rsid w:val="00B857A4"/>
    <w:rsid w:val="00B85923"/>
    <w:rsid w:val="00B85AB7"/>
    <w:rsid w:val="00B86B70"/>
    <w:rsid w:val="00B870B5"/>
    <w:rsid w:val="00B87A46"/>
    <w:rsid w:val="00B9102D"/>
    <w:rsid w:val="00B91B6F"/>
    <w:rsid w:val="00B923CE"/>
    <w:rsid w:val="00B92D30"/>
    <w:rsid w:val="00B92EDF"/>
    <w:rsid w:val="00B95B46"/>
    <w:rsid w:val="00B9659E"/>
    <w:rsid w:val="00B96EB6"/>
    <w:rsid w:val="00B972C9"/>
    <w:rsid w:val="00B97BA0"/>
    <w:rsid w:val="00B97C1E"/>
    <w:rsid w:val="00BA0277"/>
    <w:rsid w:val="00BA10F4"/>
    <w:rsid w:val="00BA1F9D"/>
    <w:rsid w:val="00BA20F3"/>
    <w:rsid w:val="00BA211F"/>
    <w:rsid w:val="00BA2F14"/>
    <w:rsid w:val="00BA3631"/>
    <w:rsid w:val="00BA4600"/>
    <w:rsid w:val="00BA473A"/>
    <w:rsid w:val="00BA4DFC"/>
    <w:rsid w:val="00BA5784"/>
    <w:rsid w:val="00BA6061"/>
    <w:rsid w:val="00BA63A6"/>
    <w:rsid w:val="00BA649B"/>
    <w:rsid w:val="00BA71F9"/>
    <w:rsid w:val="00BA781D"/>
    <w:rsid w:val="00BB00FA"/>
    <w:rsid w:val="00BB0177"/>
    <w:rsid w:val="00BB06B9"/>
    <w:rsid w:val="00BB1849"/>
    <w:rsid w:val="00BB2D8B"/>
    <w:rsid w:val="00BB3087"/>
    <w:rsid w:val="00BB360D"/>
    <w:rsid w:val="00BB40C7"/>
    <w:rsid w:val="00BB422E"/>
    <w:rsid w:val="00BB4693"/>
    <w:rsid w:val="00BB5636"/>
    <w:rsid w:val="00BB5B46"/>
    <w:rsid w:val="00BB60CA"/>
    <w:rsid w:val="00BB65AD"/>
    <w:rsid w:val="00BB670B"/>
    <w:rsid w:val="00BB6867"/>
    <w:rsid w:val="00BB7398"/>
    <w:rsid w:val="00BC20DB"/>
    <w:rsid w:val="00BC27E6"/>
    <w:rsid w:val="00BC2F5B"/>
    <w:rsid w:val="00BC4C37"/>
    <w:rsid w:val="00BC680F"/>
    <w:rsid w:val="00BC69EB"/>
    <w:rsid w:val="00BC7260"/>
    <w:rsid w:val="00BC7AD0"/>
    <w:rsid w:val="00BD08D9"/>
    <w:rsid w:val="00BD0D0F"/>
    <w:rsid w:val="00BD11FE"/>
    <w:rsid w:val="00BD1373"/>
    <w:rsid w:val="00BD193E"/>
    <w:rsid w:val="00BD2D43"/>
    <w:rsid w:val="00BD4315"/>
    <w:rsid w:val="00BD4BC0"/>
    <w:rsid w:val="00BD4D28"/>
    <w:rsid w:val="00BD5D38"/>
    <w:rsid w:val="00BD60DD"/>
    <w:rsid w:val="00BD7020"/>
    <w:rsid w:val="00BD734C"/>
    <w:rsid w:val="00BD7936"/>
    <w:rsid w:val="00BE0A35"/>
    <w:rsid w:val="00BE1AE8"/>
    <w:rsid w:val="00BE1F35"/>
    <w:rsid w:val="00BE298C"/>
    <w:rsid w:val="00BE29CD"/>
    <w:rsid w:val="00BE3589"/>
    <w:rsid w:val="00BE3751"/>
    <w:rsid w:val="00BE42D7"/>
    <w:rsid w:val="00BE6342"/>
    <w:rsid w:val="00BE7BAD"/>
    <w:rsid w:val="00BF03BE"/>
    <w:rsid w:val="00BF07C5"/>
    <w:rsid w:val="00BF0898"/>
    <w:rsid w:val="00BF0C56"/>
    <w:rsid w:val="00BF1277"/>
    <w:rsid w:val="00BF1431"/>
    <w:rsid w:val="00BF1A4C"/>
    <w:rsid w:val="00BF207F"/>
    <w:rsid w:val="00BF2575"/>
    <w:rsid w:val="00BF41C8"/>
    <w:rsid w:val="00BF43C8"/>
    <w:rsid w:val="00BF46F6"/>
    <w:rsid w:val="00BF4748"/>
    <w:rsid w:val="00BF4EEB"/>
    <w:rsid w:val="00BF59CF"/>
    <w:rsid w:val="00BF5E0A"/>
    <w:rsid w:val="00BF659A"/>
    <w:rsid w:val="00BF6727"/>
    <w:rsid w:val="00BF68EB"/>
    <w:rsid w:val="00C00276"/>
    <w:rsid w:val="00C00E28"/>
    <w:rsid w:val="00C01041"/>
    <w:rsid w:val="00C014E6"/>
    <w:rsid w:val="00C01755"/>
    <w:rsid w:val="00C01796"/>
    <w:rsid w:val="00C02013"/>
    <w:rsid w:val="00C02767"/>
    <w:rsid w:val="00C02A81"/>
    <w:rsid w:val="00C02B43"/>
    <w:rsid w:val="00C0312D"/>
    <w:rsid w:val="00C03893"/>
    <w:rsid w:val="00C04148"/>
    <w:rsid w:val="00C0483B"/>
    <w:rsid w:val="00C048C7"/>
    <w:rsid w:val="00C05264"/>
    <w:rsid w:val="00C05376"/>
    <w:rsid w:val="00C064BA"/>
    <w:rsid w:val="00C07543"/>
    <w:rsid w:val="00C12546"/>
    <w:rsid w:val="00C125BE"/>
    <w:rsid w:val="00C125C3"/>
    <w:rsid w:val="00C132D9"/>
    <w:rsid w:val="00C13A44"/>
    <w:rsid w:val="00C13ADE"/>
    <w:rsid w:val="00C141E3"/>
    <w:rsid w:val="00C161F2"/>
    <w:rsid w:val="00C202A7"/>
    <w:rsid w:val="00C20AA3"/>
    <w:rsid w:val="00C218A0"/>
    <w:rsid w:val="00C218EC"/>
    <w:rsid w:val="00C21BEB"/>
    <w:rsid w:val="00C22113"/>
    <w:rsid w:val="00C224B1"/>
    <w:rsid w:val="00C22606"/>
    <w:rsid w:val="00C2386A"/>
    <w:rsid w:val="00C239B6"/>
    <w:rsid w:val="00C2438E"/>
    <w:rsid w:val="00C24478"/>
    <w:rsid w:val="00C2460E"/>
    <w:rsid w:val="00C246FF"/>
    <w:rsid w:val="00C25F0F"/>
    <w:rsid w:val="00C263AB"/>
    <w:rsid w:val="00C26638"/>
    <w:rsid w:val="00C2703D"/>
    <w:rsid w:val="00C306A3"/>
    <w:rsid w:val="00C32054"/>
    <w:rsid w:val="00C329A8"/>
    <w:rsid w:val="00C336AB"/>
    <w:rsid w:val="00C336FE"/>
    <w:rsid w:val="00C33B57"/>
    <w:rsid w:val="00C3447B"/>
    <w:rsid w:val="00C348A9"/>
    <w:rsid w:val="00C34BF4"/>
    <w:rsid w:val="00C357B1"/>
    <w:rsid w:val="00C36AA8"/>
    <w:rsid w:val="00C40E51"/>
    <w:rsid w:val="00C41E6D"/>
    <w:rsid w:val="00C422DC"/>
    <w:rsid w:val="00C42327"/>
    <w:rsid w:val="00C447FF"/>
    <w:rsid w:val="00C45861"/>
    <w:rsid w:val="00C46CEF"/>
    <w:rsid w:val="00C46EFB"/>
    <w:rsid w:val="00C501D9"/>
    <w:rsid w:val="00C51E5C"/>
    <w:rsid w:val="00C52B16"/>
    <w:rsid w:val="00C53433"/>
    <w:rsid w:val="00C53B2B"/>
    <w:rsid w:val="00C543F1"/>
    <w:rsid w:val="00C55261"/>
    <w:rsid w:val="00C56BE8"/>
    <w:rsid w:val="00C60206"/>
    <w:rsid w:val="00C6034B"/>
    <w:rsid w:val="00C60567"/>
    <w:rsid w:val="00C61A2D"/>
    <w:rsid w:val="00C6264F"/>
    <w:rsid w:val="00C62BB3"/>
    <w:rsid w:val="00C64260"/>
    <w:rsid w:val="00C65A05"/>
    <w:rsid w:val="00C66029"/>
    <w:rsid w:val="00C66F49"/>
    <w:rsid w:val="00C70CCF"/>
    <w:rsid w:val="00C70DDE"/>
    <w:rsid w:val="00C711BA"/>
    <w:rsid w:val="00C715DB"/>
    <w:rsid w:val="00C72898"/>
    <w:rsid w:val="00C728E8"/>
    <w:rsid w:val="00C7322E"/>
    <w:rsid w:val="00C7336B"/>
    <w:rsid w:val="00C73996"/>
    <w:rsid w:val="00C74376"/>
    <w:rsid w:val="00C75A39"/>
    <w:rsid w:val="00C75DEE"/>
    <w:rsid w:val="00C769AD"/>
    <w:rsid w:val="00C76A9E"/>
    <w:rsid w:val="00C773D4"/>
    <w:rsid w:val="00C80CAB"/>
    <w:rsid w:val="00C80DE7"/>
    <w:rsid w:val="00C81557"/>
    <w:rsid w:val="00C825B9"/>
    <w:rsid w:val="00C8291F"/>
    <w:rsid w:val="00C83042"/>
    <w:rsid w:val="00C83DA4"/>
    <w:rsid w:val="00C847BB"/>
    <w:rsid w:val="00C84943"/>
    <w:rsid w:val="00C8733A"/>
    <w:rsid w:val="00C87D7B"/>
    <w:rsid w:val="00C90C09"/>
    <w:rsid w:val="00C91377"/>
    <w:rsid w:val="00C91E02"/>
    <w:rsid w:val="00C927F9"/>
    <w:rsid w:val="00C947FF"/>
    <w:rsid w:val="00C957FF"/>
    <w:rsid w:val="00C95921"/>
    <w:rsid w:val="00C95ADE"/>
    <w:rsid w:val="00C961E0"/>
    <w:rsid w:val="00C96B80"/>
    <w:rsid w:val="00C970FA"/>
    <w:rsid w:val="00C97AAA"/>
    <w:rsid w:val="00C97B3F"/>
    <w:rsid w:val="00CA0300"/>
    <w:rsid w:val="00CA05CF"/>
    <w:rsid w:val="00CA0860"/>
    <w:rsid w:val="00CA0F17"/>
    <w:rsid w:val="00CA112B"/>
    <w:rsid w:val="00CA19EC"/>
    <w:rsid w:val="00CA1B10"/>
    <w:rsid w:val="00CA27D4"/>
    <w:rsid w:val="00CA3577"/>
    <w:rsid w:val="00CA3B13"/>
    <w:rsid w:val="00CA3CBB"/>
    <w:rsid w:val="00CA5679"/>
    <w:rsid w:val="00CA58E0"/>
    <w:rsid w:val="00CA5A62"/>
    <w:rsid w:val="00CA7479"/>
    <w:rsid w:val="00CA7DB8"/>
    <w:rsid w:val="00CA7FC8"/>
    <w:rsid w:val="00CB0388"/>
    <w:rsid w:val="00CB1FFA"/>
    <w:rsid w:val="00CB3545"/>
    <w:rsid w:val="00CB3E3B"/>
    <w:rsid w:val="00CB41D0"/>
    <w:rsid w:val="00CB4DA8"/>
    <w:rsid w:val="00CB50C0"/>
    <w:rsid w:val="00CB6323"/>
    <w:rsid w:val="00CB639B"/>
    <w:rsid w:val="00CB6710"/>
    <w:rsid w:val="00CC0120"/>
    <w:rsid w:val="00CC23C9"/>
    <w:rsid w:val="00CC25F2"/>
    <w:rsid w:val="00CC2752"/>
    <w:rsid w:val="00CC2DCE"/>
    <w:rsid w:val="00CC332C"/>
    <w:rsid w:val="00CC36DE"/>
    <w:rsid w:val="00CC4E1F"/>
    <w:rsid w:val="00CC6180"/>
    <w:rsid w:val="00CC6E53"/>
    <w:rsid w:val="00CC74EE"/>
    <w:rsid w:val="00CC7C09"/>
    <w:rsid w:val="00CC7D82"/>
    <w:rsid w:val="00CD14E4"/>
    <w:rsid w:val="00CD1F40"/>
    <w:rsid w:val="00CD2E99"/>
    <w:rsid w:val="00CD320D"/>
    <w:rsid w:val="00CD34B8"/>
    <w:rsid w:val="00CD3863"/>
    <w:rsid w:val="00CD38BE"/>
    <w:rsid w:val="00CD412B"/>
    <w:rsid w:val="00CD55FE"/>
    <w:rsid w:val="00CD59BF"/>
    <w:rsid w:val="00CD5A88"/>
    <w:rsid w:val="00CD666F"/>
    <w:rsid w:val="00CD67C7"/>
    <w:rsid w:val="00CD6C2D"/>
    <w:rsid w:val="00CD7436"/>
    <w:rsid w:val="00CD751F"/>
    <w:rsid w:val="00CE0F05"/>
    <w:rsid w:val="00CE0F32"/>
    <w:rsid w:val="00CE1D0E"/>
    <w:rsid w:val="00CE2C34"/>
    <w:rsid w:val="00CE32C9"/>
    <w:rsid w:val="00CE32FE"/>
    <w:rsid w:val="00CE38E6"/>
    <w:rsid w:val="00CE3B84"/>
    <w:rsid w:val="00CE5091"/>
    <w:rsid w:val="00CE5746"/>
    <w:rsid w:val="00CE5776"/>
    <w:rsid w:val="00CE5AA0"/>
    <w:rsid w:val="00CE72F9"/>
    <w:rsid w:val="00CF036A"/>
    <w:rsid w:val="00CF082B"/>
    <w:rsid w:val="00CF0ECE"/>
    <w:rsid w:val="00CF23ED"/>
    <w:rsid w:val="00CF26C3"/>
    <w:rsid w:val="00CF58D8"/>
    <w:rsid w:val="00CF6482"/>
    <w:rsid w:val="00CF6F94"/>
    <w:rsid w:val="00CF7079"/>
    <w:rsid w:val="00CF72AB"/>
    <w:rsid w:val="00CF74D3"/>
    <w:rsid w:val="00D0080B"/>
    <w:rsid w:val="00D014F9"/>
    <w:rsid w:val="00D033DD"/>
    <w:rsid w:val="00D0357C"/>
    <w:rsid w:val="00D04452"/>
    <w:rsid w:val="00D04E86"/>
    <w:rsid w:val="00D055B1"/>
    <w:rsid w:val="00D05E2D"/>
    <w:rsid w:val="00D06477"/>
    <w:rsid w:val="00D0781C"/>
    <w:rsid w:val="00D106AF"/>
    <w:rsid w:val="00D10875"/>
    <w:rsid w:val="00D10FB5"/>
    <w:rsid w:val="00D128C0"/>
    <w:rsid w:val="00D12E4E"/>
    <w:rsid w:val="00D15264"/>
    <w:rsid w:val="00D155F2"/>
    <w:rsid w:val="00D157F7"/>
    <w:rsid w:val="00D15AB2"/>
    <w:rsid w:val="00D16DF9"/>
    <w:rsid w:val="00D174BF"/>
    <w:rsid w:val="00D179AB"/>
    <w:rsid w:val="00D179C5"/>
    <w:rsid w:val="00D17EBF"/>
    <w:rsid w:val="00D20CD8"/>
    <w:rsid w:val="00D21F9D"/>
    <w:rsid w:val="00D221A0"/>
    <w:rsid w:val="00D23E93"/>
    <w:rsid w:val="00D2461A"/>
    <w:rsid w:val="00D24D18"/>
    <w:rsid w:val="00D25206"/>
    <w:rsid w:val="00D26552"/>
    <w:rsid w:val="00D26B5D"/>
    <w:rsid w:val="00D26F98"/>
    <w:rsid w:val="00D27241"/>
    <w:rsid w:val="00D27CAD"/>
    <w:rsid w:val="00D27D6A"/>
    <w:rsid w:val="00D304BD"/>
    <w:rsid w:val="00D3105B"/>
    <w:rsid w:val="00D31A4E"/>
    <w:rsid w:val="00D31CB1"/>
    <w:rsid w:val="00D328DE"/>
    <w:rsid w:val="00D32925"/>
    <w:rsid w:val="00D32EA0"/>
    <w:rsid w:val="00D34635"/>
    <w:rsid w:val="00D34660"/>
    <w:rsid w:val="00D347F0"/>
    <w:rsid w:val="00D34FAF"/>
    <w:rsid w:val="00D3548D"/>
    <w:rsid w:val="00D37340"/>
    <w:rsid w:val="00D402A5"/>
    <w:rsid w:val="00D40972"/>
    <w:rsid w:val="00D41916"/>
    <w:rsid w:val="00D41D4C"/>
    <w:rsid w:val="00D420E0"/>
    <w:rsid w:val="00D42381"/>
    <w:rsid w:val="00D4241A"/>
    <w:rsid w:val="00D43079"/>
    <w:rsid w:val="00D43731"/>
    <w:rsid w:val="00D43BFE"/>
    <w:rsid w:val="00D45365"/>
    <w:rsid w:val="00D454C7"/>
    <w:rsid w:val="00D46B93"/>
    <w:rsid w:val="00D479A5"/>
    <w:rsid w:val="00D50AF8"/>
    <w:rsid w:val="00D512EE"/>
    <w:rsid w:val="00D5195D"/>
    <w:rsid w:val="00D52067"/>
    <w:rsid w:val="00D520AD"/>
    <w:rsid w:val="00D53DE1"/>
    <w:rsid w:val="00D53DE4"/>
    <w:rsid w:val="00D54F7B"/>
    <w:rsid w:val="00D55BE3"/>
    <w:rsid w:val="00D56DCF"/>
    <w:rsid w:val="00D57001"/>
    <w:rsid w:val="00D57CC1"/>
    <w:rsid w:val="00D6061F"/>
    <w:rsid w:val="00D60B68"/>
    <w:rsid w:val="00D61925"/>
    <w:rsid w:val="00D625A5"/>
    <w:rsid w:val="00D626BB"/>
    <w:rsid w:val="00D6282B"/>
    <w:rsid w:val="00D63218"/>
    <w:rsid w:val="00D63745"/>
    <w:rsid w:val="00D63AC2"/>
    <w:rsid w:val="00D652B0"/>
    <w:rsid w:val="00D65CC1"/>
    <w:rsid w:val="00D66ADC"/>
    <w:rsid w:val="00D66F95"/>
    <w:rsid w:val="00D672C2"/>
    <w:rsid w:val="00D67A9D"/>
    <w:rsid w:val="00D7017C"/>
    <w:rsid w:val="00D701F0"/>
    <w:rsid w:val="00D71272"/>
    <w:rsid w:val="00D735E8"/>
    <w:rsid w:val="00D7436D"/>
    <w:rsid w:val="00D747DF"/>
    <w:rsid w:val="00D7492B"/>
    <w:rsid w:val="00D75B34"/>
    <w:rsid w:val="00D76D4E"/>
    <w:rsid w:val="00D76F0B"/>
    <w:rsid w:val="00D770CB"/>
    <w:rsid w:val="00D808C3"/>
    <w:rsid w:val="00D80BBD"/>
    <w:rsid w:val="00D80E7B"/>
    <w:rsid w:val="00D8133B"/>
    <w:rsid w:val="00D83365"/>
    <w:rsid w:val="00D83F47"/>
    <w:rsid w:val="00D84482"/>
    <w:rsid w:val="00D84B6E"/>
    <w:rsid w:val="00D8596E"/>
    <w:rsid w:val="00D874EC"/>
    <w:rsid w:val="00D918F8"/>
    <w:rsid w:val="00D92104"/>
    <w:rsid w:val="00D929E8"/>
    <w:rsid w:val="00D93B72"/>
    <w:rsid w:val="00D942A9"/>
    <w:rsid w:val="00D94629"/>
    <w:rsid w:val="00D94A75"/>
    <w:rsid w:val="00D95096"/>
    <w:rsid w:val="00D9520A"/>
    <w:rsid w:val="00D96250"/>
    <w:rsid w:val="00D97354"/>
    <w:rsid w:val="00D977FA"/>
    <w:rsid w:val="00D97985"/>
    <w:rsid w:val="00D97A5C"/>
    <w:rsid w:val="00DA11EA"/>
    <w:rsid w:val="00DA3205"/>
    <w:rsid w:val="00DA3299"/>
    <w:rsid w:val="00DA3C88"/>
    <w:rsid w:val="00DA3D61"/>
    <w:rsid w:val="00DA4669"/>
    <w:rsid w:val="00DA73BE"/>
    <w:rsid w:val="00DB0A46"/>
    <w:rsid w:val="00DB0D4F"/>
    <w:rsid w:val="00DB0E8A"/>
    <w:rsid w:val="00DB15C9"/>
    <w:rsid w:val="00DB1D52"/>
    <w:rsid w:val="00DB30CE"/>
    <w:rsid w:val="00DB58B1"/>
    <w:rsid w:val="00DB5AEC"/>
    <w:rsid w:val="00DB6637"/>
    <w:rsid w:val="00DB6A5D"/>
    <w:rsid w:val="00DC09D0"/>
    <w:rsid w:val="00DC2ED2"/>
    <w:rsid w:val="00DC316B"/>
    <w:rsid w:val="00DC3F69"/>
    <w:rsid w:val="00DC43F4"/>
    <w:rsid w:val="00DC61A1"/>
    <w:rsid w:val="00DC624E"/>
    <w:rsid w:val="00DC66FF"/>
    <w:rsid w:val="00DC7AEA"/>
    <w:rsid w:val="00DC7B7D"/>
    <w:rsid w:val="00DD0619"/>
    <w:rsid w:val="00DD1618"/>
    <w:rsid w:val="00DD1650"/>
    <w:rsid w:val="00DD1CA3"/>
    <w:rsid w:val="00DD1F5C"/>
    <w:rsid w:val="00DD2A99"/>
    <w:rsid w:val="00DD3A6A"/>
    <w:rsid w:val="00DD4C00"/>
    <w:rsid w:val="00DD4CA3"/>
    <w:rsid w:val="00DD5374"/>
    <w:rsid w:val="00DD54F3"/>
    <w:rsid w:val="00DD597F"/>
    <w:rsid w:val="00DD5CF2"/>
    <w:rsid w:val="00DD75F7"/>
    <w:rsid w:val="00DE03C5"/>
    <w:rsid w:val="00DE063A"/>
    <w:rsid w:val="00DE162C"/>
    <w:rsid w:val="00DE225B"/>
    <w:rsid w:val="00DE23F7"/>
    <w:rsid w:val="00DE3E90"/>
    <w:rsid w:val="00DE605A"/>
    <w:rsid w:val="00DE6FFD"/>
    <w:rsid w:val="00DF020E"/>
    <w:rsid w:val="00DF021D"/>
    <w:rsid w:val="00DF1D80"/>
    <w:rsid w:val="00DF44C3"/>
    <w:rsid w:val="00DF476B"/>
    <w:rsid w:val="00DF47CD"/>
    <w:rsid w:val="00DF4D98"/>
    <w:rsid w:val="00DF4EF0"/>
    <w:rsid w:val="00DF5119"/>
    <w:rsid w:val="00DF59D3"/>
    <w:rsid w:val="00DF6610"/>
    <w:rsid w:val="00DF6938"/>
    <w:rsid w:val="00DF70E0"/>
    <w:rsid w:val="00DF7479"/>
    <w:rsid w:val="00DF7DB0"/>
    <w:rsid w:val="00E00531"/>
    <w:rsid w:val="00E00C76"/>
    <w:rsid w:val="00E00FCC"/>
    <w:rsid w:val="00E013E1"/>
    <w:rsid w:val="00E01458"/>
    <w:rsid w:val="00E01AEE"/>
    <w:rsid w:val="00E01C48"/>
    <w:rsid w:val="00E02457"/>
    <w:rsid w:val="00E025AD"/>
    <w:rsid w:val="00E03C2B"/>
    <w:rsid w:val="00E0403F"/>
    <w:rsid w:val="00E04A55"/>
    <w:rsid w:val="00E04A83"/>
    <w:rsid w:val="00E05489"/>
    <w:rsid w:val="00E05858"/>
    <w:rsid w:val="00E05D47"/>
    <w:rsid w:val="00E05F6D"/>
    <w:rsid w:val="00E07C28"/>
    <w:rsid w:val="00E10BC7"/>
    <w:rsid w:val="00E110D6"/>
    <w:rsid w:val="00E1167E"/>
    <w:rsid w:val="00E148B0"/>
    <w:rsid w:val="00E15A9B"/>
    <w:rsid w:val="00E174EF"/>
    <w:rsid w:val="00E20914"/>
    <w:rsid w:val="00E21E6E"/>
    <w:rsid w:val="00E22440"/>
    <w:rsid w:val="00E23073"/>
    <w:rsid w:val="00E238D9"/>
    <w:rsid w:val="00E258E9"/>
    <w:rsid w:val="00E26826"/>
    <w:rsid w:val="00E27C06"/>
    <w:rsid w:val="00E3248E"/>
    <w:rsid w:val="00E3382C"/>
    <w:rsid w:val="00E33CB5"/>
    <w:rsid w:val="00E34031"/>
    <w:rsid w:val="00E345D7"/>
    <w:rsid w:val="00E3505D"/>
    <w:rsid w:val="00E35C06"/>
    <w:rsid w:val="00E40767"/>
    <w:rsid w:val="00E41939"/>
    <w:rsid w:val="00E42304"/>
    <w:rsid w:val="00E426D4"/>
    <w:rsid w:val="00E42763"/>
    <w:rsid w:val="00E42CE6"/>
    <w:rsid w:val="00E436B7"/>
    <w:rsid w:val="00E43C83"/>
    <w:rsid w:val="00E43F02"/>
    <w:rsid w:val="00E4409F"/>
    <w:rsid w:val="00E4470D"/>
    <w:rsid w:val="00E44AA7"/>
    <w:rsid w:val="00E45054"/>
    <w:rsid w:val="00E45485"/>
    <w:rsid w:val="00E4629D"/>
    <w:rsid w:val="00E4692D"/>
    <w:rsid w:val="00E46EAE"/>
    <w:rsid w:val="00E50083"/>
    <w:rsid w:val="00E514E4"/>
    <w:rsid w:val="00E522E4"/>
    <w:rsid w:val="00E526C8"/>
    <w:rsid w:val="00E530A9"/>
    <w:rsid w:val="00E5408E"/>
    <w:rsid w:val="00E546E3"/>
    <w:rsid w:val="00E54EC2"/>
    <w:rsid w:val="00E559D7"/>
    <w:rsid w:val="00E55ED7"/>
    <w:rsid w:val="00E565BA"/>
    <w:rsid w:val="00E602CA"/>
    <w:rsid w:val="00E60C51"/>
    <w:rsid w:val="00E61079"/>
    <w:rsid w:val="00E6115C"/>
    <w:rsid w:val="00E61756"/>
    <w:rsid w:val="00E62076"/>
    <w:rsid w:val="00E6208B"/>
    <w:rsid w:val="00E62267"/>
    <w:rsid w:val="00E62362"/>
    <w:rsid w:val="00E62DD3"/>
    <w:rsid w:val="00E635CD"/>
    <w:rsid w:val="00E64341"/>
    <w:rsid w:val="00E643AD"/>
    <w:rsid w:val="00E64F2E"/>
    <w:rsid w:val="00E65758"/>
    <w:rsid w:val="00E66BE8"/>
    <w:rsid w:val="00E678D1"/>
    <w:rsid w:val="00E701A7"/>
    <w:rsid w:val="00E701D2"/>
    <w:rsid w:val="00E70854"/>
    <w:rsid w:val="00E709BB"/>
    <w:rsid w:val="00E710F4"/>
    <w:rsid w:val="00E716B7"/>
    <w:rsid w:val="00E71C97"/>
    <w:rsid w:val="00E721EE"/>
    <w:rsid w:val="00E724D9"/>
    <w:rsid w:val="00E7258B"/>
    <w:rsid w:val="00E72A92"/>
    <w:rsid w:val="00E73BD8"/>
    <w:rsid w:val="00E743E5"/>
    <w:rsid w:val="00E76441"/>
    <w:rsid w:val="00E765D9"/>
    <w:rsid w:val="00E76F7D"/>
    <w:rsid w:val="00E7719B"/>
    <w:rsid w:val="00E82239"/>
    <w:rsid w:val="00E82295"/>
    <w:rsid w:val="00E82DFD"/>
    <w:rsid w:val="00E8337A"/>
    <w:rsid w:val="00E84AE3"/>
    <w:rsid w:val="00E84CC3"/>
    <w:rsid w:val="00E84E4F"/>
    <w:rsid w:val="00E85602"/>
    <w:rsid w:val="00E85A94"/>
    <w:rsid w:val="00E85F9D"/>
    <w:rsid w:val="00E860A4"/>
    <w:rsid w:val="00E9018C"/>
    <w:rsid w:val="00E9050B"/>
    <w:rsid w:val="00E9056A"/>
    <w:rsid w:val="00E90ECA"/>
    <w:rsid w:val="00E91734"/>
    <w:rsid w:val="00E91B8A"/>
    <w:rsid w:val="00E92635"/>
    <w:rsid w:val="00E9352D"/>
    <w:rsid w:val="00E938FA"/>
    <w:rsid w:val="00E93EB3"/>
    <w:rsid w:val="00E944B8"/>
    <w:rsid w:val="00E94B2C"/>
    <w:rsid w:val="00E95D02"/>
    <w:rsid w:val="00E96320"/>
    <w:rsid w:val="00E96D63"/>
    <w:rsid w:val="00E972BA"/>
    <w:rsid w:val="00E972DE"/>
    <w:rsid w:val="00E977D9"/>
    <w:rsid w:val="00E97870"/>
    <w:rsid w:val="00E97E0D"/>
    <w:rsid w:val="00EA17A1"/>
    <w:rsid w:val="00EA20FC"/>
    <w:rsid w:val="00EA3E67"/>
    <w:rsid w:val="00EA481A"/>
    <w:rsid w:val="00EA4FF0"/>
    <w:rsid w:val="00EA54C6"/>
    <w:rsid w:val="00EA61D5"/>
    <w:rsid w:val="00EA61F1"/>
    <w:rsid w:val="00EA6841"/>
    <w:rsid w:val="00EA77CB"/>
    <w:rsid w:val="00EB0548"/>
    <w:rsid w:val="00EB0C4D"/>
    <w:rsid w:val="00EB0FEB"/>
    <w:rsid w:val="00EB1107"/>
    <w:rsid w:val="00EB2637"/>
    <w:rsid w:val="00EB31CD"/>
    <w:rsid w:val="00EB379B"/>
    <w:rsid w:val="00EB557D"/>
    <w:rsid w:val="00EB690D"/>
    <w:rsid w:val="00EB6A64"/>
    <w:rsid w:val="00EB6AE6"/>
    <w:rsid w:val="00EB7A05"/>
    <w:rsid w:val="00EB7D8F"/>
    <w:rsid w:val="00EB7DD6"/>
    <w:rsid w:val="00EC1023"/>
    <w:rsid w:val="00EC13C0"/>
    <w:rsid w:val="00EC1E08"/>
    <w:rsid w:val="00EC1FF4"/>
    <w:rsid w:val="00EC21B4"/>
    <w:rsid w:val="00EC2306"/>
    <w:rsid w:val="00EC27BC"/>
    <w:rsid w:val="00EC297C"/>
    <w:rsid w:val="00EC2D75"/>
    <w:rsid w:val="00EC2F99"/>
    <w:rsid w:val="00EC392D"/>
    <w:rsid w:val="00EC5030"/>
    <w:rsid w:val="00EC5293"/>
    <w:rsid w:val="00EC5617"/>
    <w:rsid w:val="00EC5C35"/>
    <w:rsid w:val="00EC5E47"/>
    <w:rsid w:val="00EC6E5F"/>
    <w:rsid w:val="00EC6F6F"/>
    <w:rsid w:val="00EC764A"/>
    <w:rsid w:val="00ED02F8"/>
    <w:rsid w:val="00ED0A96"/>
    <w:rsid w:val="00ED0B18"/>
    <w:rsid w:val="00ED16FB"/>
    <w:rsid w:val="00ED3011"/>
    <w:rsid w:val="00ED379B"/>
    <w:rsid w:val="00ED3B15"/>
    <w:rsid w:val="00ED502D"/>
    <w:rsid w:val="00ED553A"/>
    <w:rsid w:val="00ED56B3"/>
    <w:rsid w:val="00ED5C38"/>
    <w:rsid w:val="00ED5D05"/>
    <w:rsid w:val="00ED5E1E"/>
    <w:rsid w:val="00ED6585"/>
    <w:rsid w:val="00ED68E1"/>
    <w:rsid w:val="00ED7626"/>
    <w:rsid w:val="00EE06AC"/>
    <w:rsid w:val="00EE19E1"/>
    <w:rsid w:val="00EE1B12"/>
    <w:rsid w:val="00EE2363"/>
    <w:rsid w:val="00EE38ED"/>
    <w:rsid w:val="00EE39E5"/>
    <w:rsid w:val="00EE450C"/>
    <w:rsid w:val="00EE4C69"/>
    <w:rsid w:val="00EE616D"/>
    <w:rsid w:val="00EE61B0"/>
    <w:rsid w:val="00EE68F3"/>
    <w:rsid w:val="00EE6934"/>
    <w:rsid w:val="00EE6EDC"/>
    <w:rsid w:val="00EE73DF"/>
    <w:rsid w:val="00EE741C"/>
    <w:rsid w:val="00EE7471"/>
    <w:rsid w:val="00EE75E7"/>
    <w:rsid w:val="00EF0BEA"/>
    <w:rsid w:val="00EF33EE"/>
    <w:rsid w:val="00EF378C"/>
    <w:rsid w:val="00EF6AB5"/>
    <w:rsid w:val="00EF7608"/>
    <w:rsid w:val="00EF7794"/>
    <w:rsid w:val="00EF792D"/>
    <w:rsid w:val="00F0168E"/>
    <w:rsid w:val="00F018BF"/>
    <w:rsid w:val="00F02203"/>
    <w:rsid w:val="00F028B0"/>
    <w:rsid w:val="00F029CD"/>
    <w:rsid w:val="00F02DCA"/>
    <w:rsid w:val="00F02E00"/>
    <w:rsid w:val="00F02FE3"/>
    <w:rsid w:val="00F03664"/>
    <w:rsid w:val="00F03926"/>
    <w:rsid w:val="00F0618D"/>
    <w:rsid w:val="00F06B5F"/>
    <w:rsid w:val="00F07A24"/>
    <w:rsid w:val="00F106B5"/>
    <w:rsid w:val="00F10EAD"/>
    <w:rsid w:val="00F11E3C"/>
    <w:rsid w:val="00F120F6"/>
    <w:rsid w:val="00F12FE0"/>
    <w:rsid w:val="00F13D71"/>
    <w:rsid w:val="00F15300"/>
    <w:rsid w:val="00F15391"/>
    <w:rsid w:val="00F16390"/>
    <w:rsid w:val="00F16A3F"/>
    <w:rsid w:val="00F171DE"/>
    <w:rsid w:val="00F176CF"/>
    <w:rsid w:val="00F1784A"/>
    <w:rsid w:val="00F17A6C"/>
    <w:rsid w:val="00F17DEB"/>
    <w:rsid w:val="00F2083F"/>
    <w:rsid w:val="00F21364"/>
    <w:rsid w:val="00F2202D"/>
    <w:rsid w:val="00F23580"/>
    <w:rsid w:val="00F24FA4"/>
    <w:rsid w:val="00F2574A"/>
    <w:rsid w:val="00F25B68"/>
    <w:rsid w:val="00F268FA"/>
    <w:rsid w:val="00F26940"/>
    <w:rsid w:val="00F26BC3"/>
    <w:rsid w:val="00F2780B"/>
    <w:rsid w:val="00F27986"/>
    <w:rsid w:val="00F30A1F"/>
    <w:rsid w:val="00F313F7"/>
    <w:rsid w:val="00F316F0"/>
    <w:rsid w:val="00F324E6"/>
    <w:rsid w:val="00F32EA8"/>
    <w:rsid w:val="00F33839"/>
    <w:rsid w:val="00F34447"/>
    <w:rsid w:val="00F34916"/>
    <w:rsid w:val="00F34D9B"/>
    <w:rsid w:val="00F35282"/>
    <w:rsid w:val="00F35F90"/>
    <w:rsid w:val="00F36A0D"/>
    <w:rsid w:val="00F3764B"/>
    <w:rsid w:val="00F40436"/>
    <w:rsid w:val="00F404C1"/>
    <w:rsid w:val="00F40D37"/>
    <w:rsid w:val="00F42CF7"/>
    <w:rsid w:val="00F43240"/>
    <w:rsid w:val="00F43472"/>
    <w:rsid w:val="00F45F60"/>
    <w:rsid w:val="00F47231"/>
    <w:rsid w:val="00F50544"/>
    <w:rsid w:val="00F51AF0"/>
    <w:rsid w:val="00F51DCE"/>
    <w:rsid w:val="00F57769"/>
    <w:rsid w:val="00F5784E"/>
    <w:rsid w:val="00F603FA"/>
    <w:rsid w:val="00F606C5"/>
    <w:rsid w:val="00F61F60"/>
    <w:rsid w:val="00F61FDD"/>
    <w:rsid w:val="00F6267A"/>
    <w:rsid w:val="00F62733"/>
    <w:rsid w:val="00F637F4"/>
    <w:rsid w:val="00F638E3"/>
    <w:rsid w:val="00F63B92"/>
    <w:rsid w:val="00F6466B"/>
    <w:rsid w:val="00F64F61"/>
    <w:rsid w:val="00F6520A"/>
    <w:rsid w:val="00F6576E"/>
    <w:rsid w:val="00F67902"/>
    <w:rsid w:val="00F67B57"/>
    <w:rsid w:val="00F7013D"/>
    <w:rsid w:val="00F7038C"/>
    <w:rsid w:val="00F70621"/>
    <w:rsid w:val="00F70D1F"/>
    <w:rsid w:val="00F71AAC"/>
    <w:rsid w:val="00F71F6F"/>
    <w:rsid w:val="00F730AE"/>
    <w:rsid w:val="00F757DD"/>
    <w:rsid w:val="00F75960"/>
    <w:rsid w:val="00F76437"/>
    <w:rsid w:val="00F76E01"/>
    <w:rsid w:val="00F76FD8"/>
    <w:rsid w:val="00F775AC"/>
    <w:rsid w:val="00F77950"/>
    <w:rsid w:val="00F80CAA"/>
    <w:rsid w:val="00F81310"/>
    <w:rsid w:val="00F817D5"/>
    <w:rsid w:val="00F82B1E"/>
    <w:rsid w:val="00F8342B"/>
    <w:rsid w:val="00F83C05"/>
    <w:rsid w:val="00F841E9"/>
    <w:rsid w:val="00F854B9"/>
    <w:rsid w:val="00F8574E"/>
    <w:rsid w:val="00F8682E"/>
    <w:rsid w:val="00F8793B"/>
    <w:rsid w:val="00F87A7D"/>
    <w:rsid w:val="00F90E4C"/>
    <w:rsid w:val="00F91440"/>
    <w:rsid w:val="00F9188B"/>
    <w:rsid w:val="00F91CA0"/>
    <w:rsid w:val="00F91EC0"/>
    <w:rsid w:val="00F926B8"/>
    <w:rsid w:val="00F953B2"/>
    <w:rsid w:val="00F961E3"/>
    <w:rsid w:val="00F974C8"/>
    <w:rsid w:val="00F97D65"/>
    <w:rsid w:val="00FA0024"/>
    <w:rsid w:val="00FA0A9A"/>
    <w:rsid w:val="00FA1878"/>
    <w:rsid w:val="00FA1A07"/>
    <w:rsid w:val="00FA22D7"/>
    <w:rsid w:val="00FA300D"/>
    <w:rsid w:val="00FA3029"/>
    <w:rsid w:val="00FA379E"/>
    <w:rsid w:val="00FA7312"/>
    <w:rsid w:val="00FA79EB"/>
    <w:rsid w:val="00FA7E8A"/>
    <w:rsid w:val="00FB06AD"/>
    <w:rsid w:val="00FB09B4"/>
    <w:rsid w:val="00FB0B6C"/>
    <w:rsid w:val="00FB1116"/>
    <w:rsid w:val="00FB1425"/>
    <w:rsid w:val="00FB2045"/>
    <w:rsid w:val="00FB2E5C"/>
    <w:rsid w:val="00FB2EBD"/>
    <w:rsid w:val="00FB3170"/>
    <w:rsid w:val="00FB3338"/>
    <w:rsid w:val="00FB41C4"/>
    <w:rsid w:val="00FB4221"/>
    <w:rsid w:val="00FB4E9C"/>
    <w:rsid w:val="00FB5266"/>
    <w:rsid w:val="00FB5615"/>
    <w:rsid w:val="00FB6F13"/>
    <w:rsid w:val="00FB6F27"/>
    <w:rsid w:val="00FC00F2"/>
    <w:rsid w:val="00FC05E8"/>
    <w:rsid w:val="00FC05F5"/>
    <w:rsid w:val="00FC0776"/>
    <w:rsid w:val="00FC0852"/>
    <w:rsid w:val="00FC2E65"/>
    <w:rsid w:val="00FC2E70"/>
    <w:rsid w:val="00FC34CB"/>
    <w:rsid w:val="00FC3914"/>
    <w:rsid w:val="00FC5679"/>
    <w:rsid w:val="00FC618D"/>
    <w:rsid w:val="00FC68AC"/>
    <w:rsid w:val="00FC75CD"/>
    <w:rsid w:val="00FD0AF6"/>
    <w:rsid w:val="00FD0B46"/>
    <w:rsid w:val="00FD1A3D"/>
    <w:rsid w:val="00FD1A62"/>
    <w:rsid w:val="00FD2C0D"/>
    <w:rsid w:val="00FD4FC4"/>
    <w:rsid w:val="00FD6A8F"/>
    <w:rsid w:val="00FD70E5"/>
    <w:rsid w:val="00FD7374"/>
    <w:rsid w:val="00FD7767"/>
    <w:rsid w:val="00FE02CC"/>
    <w:rsid w:val="00FE0BEA"/>
    <w:rsid w:val="00FE112B"/>
    <w:rsid w:val="00FE3570"/>
    <w:rsid w:val="00FE42FE"/>
    <w:rsid w:val="00FE5E89"/>
    <w:rsid w:val="00FE66B3"/>
    <w:rsid w:val="00FE6CB3"/>
    <w:rsid w:val="00FE6FE1"/>
    <w:rsid w:val="00FE7A14"/>
    <w:rsid w:val="00FE7F66"/>
    <w:rsid w:val="00FF0533"/>
    <w:rsid w:val="00FF0AA9"/>
    <w:rsid w:val="00FF2DDC"/>
    <w:rsid w:val="00FF5668"/>
    <w:rsid w:val="00FF58BC"/>
    <w:rsid w:val="00FF5A7F"/>
    <w:rsid w:val="00FF5D9D"/>
    <w:rsid w:val="00FF5FEC"/>
    <w:rsid w:val="00FF6902"/>
    <w:rsid w:val="00FF6A8C"/>
    <w:rsid w:val="00FF6B0B"/>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1"/>
    <w:lsdException w:name="Body Text" w:locked="1" w:uiPriority="0"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2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59"/>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qFormat="1"/>
    <w:lsdException w:name="Bibliography" w:uiPriority="37" w:unhideWhenUsed="1"/>
    <w:lsdException w:name="TOC Heading" w:uiPriority="39" w:unhideWhenUsed="1" w:qFormat="1"/>
  </w:latentStyles>
  <w:style w:type="paragraph" w:default="1" w:styleId="Normal">
    <w:name w:val="Normal"/>
    <w:qFormat/>
    <w:rsid w:val="00B241C9"/>
    <w:pPr>
      <w:spacing w:line="276" w:lineRule="auto"/>
    </w:pPr>
    <w:rPr>
      <w:sz w:val="22"/>
      <w:szCs w:val="22"/>
      <w:lang w:eastAsia="en-US"/>
    </w:rPr>
  </w:style>
  <w:style w:type="paragraph" w:styleId="Heading1">
    <w:name w:val="heading 1"/>
    <w:basedOn w:val="Normal"/>
    <w:next w:val="Normal"/>
    <w:link w:val="Heading1Char"/>
    <w:uiPriority w:val="99"/>
    <w:qFormat/>
    <w:rsid w:val="00B241C9"/>
    <w:pPr>
      <w:keepNext/>
      <w:keepLines/>
      <w:numPr>
        <w:numId w:val="1"/>
      </w:numPr>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B241C9"/>
    <w:pPr>
      <w:keepNext/>
      <w:keepLines/>
      <w:numPr>
        <w:ilvl w:val="1"/>
        <w:numId w:val="1"/>
      </w:numPr>
      <w:spacing w:before="200"/>
      <w:ind w:left="576"/>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B241C9"/>
    <w:pPr>
      <w:keepNext/>
      <w:keepLines/>
      <w:numPr>
        <w:ilvl w:val="2"/>
        <w:numId w:val="1"/>
      </w:numPr>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B241C9"/>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B241C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B241C9"/>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B241C9"/>
    <w:pPr>
      <w:numPr>
        <w:ilvl w:val="6"/>
        <w:numId w:val="1"/>
      </w:numPr>
      <w:spacing w:before="240" w:after="60"/>
      <w:outlineLvl w:val="6"/>
    </w:pPr>
    <w:rPr>
      <w:sz w:val="24"/>
      <w:szCs w:val="24"/>
    </w:rPr>
  </w:style>
  <w:style w:type="paragraph" w:styleId="Heading8">
    <w:name w:val="heading 8"/>
    <w:basedOn w:val="Normal"/>
    <w:next w:val="Normal"/>
    <w:link w:val="Heading8Char"/>
    <w:uiPriority w:val="99"/>
    <w:qFormat/>
    <w:rsid w:val="00B241C9"/>
    <w:pPr>
      <w:numPr>
        <w:ilvl w:val="7"/>
        <w:numId w:val="1"/>
      </w:numPr>
      <w:spacing w:before="240" w:after="60"/>
      <w:outlineLvl w:val="7"/>
    </w:pPr>
    <w:rPr>
      <w:i/>
      <w:iCs/>
      <w:sz w:val="24"/>
      <w:szCs w:val="24"/>
    </w:rPr>
  </w:style>
  <w:style w:type="paragraph" w:styleId="Heading9">
    <w:name w:val="heading 9"/>
    <w:basedOn w:val="Normal"/>
    <w:next w:val="Normal"/>
    <w:link w:val="Heading9Char"/>
    <w:uiPriority w:val="99"/>
    <w:qFormat/>
    <w:rsid w:val="00B241C9"/>
    <w:pPr>
      <w:numPr>
        <w:ilvl w:val="8"/>
        <w:numId w:val="1"/>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41C9"/>
    <w:rPr>
      <w:rFonts w:ascii="Cambria" w:hAnsi="Cambria"/>
      <w:b/>
      <w:bCs/>
      <w:color w:val="365F91"/>
      <w:sz w:val="28"/>
      <w:szCs w:val="28"/>
      <w:lang w:eastAsia="en-US"/>
    </w:rPr>
  </w:style>
  <w:style w:type="character" w:customStyle="1" w:styleId="Heading2Char">
    <w:name w:val="Heading 2 Char"/>
    <w:basedOn w:val="DefaultParagraphFont"/>
    <w:link w:val="Heading2"/>
    <w:uiPriority w:val="99"/>
    <w:locked/>
    <w:rsid w:val="00B241C9"/>
    <w:rPr>
      <w:rFonts w:ascii="Cambria" w:hAnsi="Cambria"/>
      <w:b/>
      <w:bCs/>
      <w:color w:val="4F81BD"/>
      <w:sz w:val="26"/>
      <w:szCs w:val="26"/>
      <w:lang w:eastAsia="en-US"/>
    </w:rPr>
  </w:style>
  <w:style w:type="character" w:customStyle="1" w:styleId="Heading3Char">
    <w:name w:val="Heading 3 Char"/>
    <w:basedOn w:val="DefaultParagraphFont"/>
    <w:link w:val="Heading3"/>
    <w:uiPriority w:val="99"/>
    <w:locked/>
    <w:rsid w:val="00B241C9"/>
    <w:rPr>
      <w:rFonts w:ascii="Cambria" w:hAnsi="Cambria"/>
      <w:b/>
      <w:bCs/>
      <w:color w:val="4F81BD"/>
      <w:sz w:val="22"/>
      <w:szCs w:val="22"/>
      <w:lang w:eastAsia="en-US"/>
    </w:rPr>
  </w:style>
  <w:style w:type="character" w:customStyle="1" w:styleId="Heading4Char">
    <w:name w:val="Heading 4 Char"/>
    <w:basedOn w:val="DefaultParagraphFont"/>
    <w:link w:val="Heading4"/>
    <w:uiPriority w:val="99"/>
    <w:locked/>
    <w:rsid w:val="00B241C9"/>
    <w:rPr>
      <w:b/>
      <w:bCs/>
      <w:sz w:val="28"/>
      <w:szCs w:val="28"/>
      <w:lang w:eastAsia="en-US"/>
    </w:rPr>
  </w:style>
  <w:style w:type="character" w:customStyle="1" w:styleId="Heading5Char">
    <w:name w:val="Heading 5 Char"/>
    <w:basedOn w:val="DefaultParagraphFont"/>
    <w:link w:val="Heading5"/>
    <w:uiPriority w:val="99"/>
    <w:locked/>
    <w:rsid w:val="00B241C9"/>
    <w:rPr>
      <w:b/>
      <w:bCs/>
      <w:i/>
      <w:iCs/>
      <w:sz w:val="26"/>
      <w:szCs w:val="26"/>
      <w:lang w:eastAsia="en-US"/>
    </w:rPr>
  </w:style>
  <w:style w:type="character" w:customStyle="1" w:styleId="Heading6Char">
    <w:name w:val="Heading 6 Char"/>
    <w:basedOn w:val="DefaultParagraphFont"/>
    <w:link w:val="Heading6"/>
    <w:uiPriority w:val="99"/>
    <w:locked/>
    <w:rsid w:val="00B241C9"/>
    <w:rPr>
      <w:b/>
      <w:bCs/>
      <w:sz w:val="22"/>
      <w:szCs w:val="22"/>
      <w:lang w:eastAsia="en-US"/>
    </w:rPr>
  </w:style>
  <w:style w:type="character" w:customStyle="1" w:styleId="Heading7Char">
    <w:name w:val="Heading 7 Char"/>
    <w:basedOn w:val="DefaultParagraphFont"/>
    <w:link w:val="Heading7"/>
    <w:uiPriority w:val="99"/>
    <w:locked/>
    <w:rsid w:val="00B241C9"/>
    <w:rPr>
      <w:sz w:val="24"/>
      <w:szCs w:val="24"/>
      <w:lang w:eastAsia="en-US"/>
    </w:rPr>
  </w:style>
  <w:style w:type="character" w:customStyle="1" w:styleId="Heading8Char">
    <w:name w:val="Heading 8 Char"/>
    <w:basedOn w:val="DefaultParagraphFont"/>
    <w:link w:val="Heading8"/>
    <w:uiPriority w:val="99"/>
    <w:locked/>
    <w:rsid w:val="00B241C9"/>
    <w:rPr>
      <w:i/>
      <w:iCs/>
      <w:sz w:val="24"/>
      <w:szCs w:val="24"/>
      <w:lang w:eastAsia="en-US"/>
    </w:rPr>
  </w:style>
  <w:style w:type="character" w:customStyle="1" w:styleId="Heading9Char">
    <w:name w:val="Heading 9 Char"/>
    <w:basedOn w:val="DefaultParagraphFont"/>
    <w:link w:val="Heading9"/>
    <w:uiPriority w:val="99"/>
    <w:locked/>
    <w:rsid w:val="00B241C9"/>
    <w:rPr>
      <w:rFonts w:ascii="Cambria" w:hAnsi="Cambria"/>
      <w:sz w:val="22"/>
      <w:szCs w:val="22"/>
      <w:lang w:eastAsia="en-US"/>
    </w:rPr>
  </w:style>
  <w:style w:type="paragraph" w:styleId="ListParagraph">
    <w:name w:val="List Paragraph"/>
    <w:basedOn w:val="Normal"/>
    <w:link w:val="ListParagraphChar"/>
    <w:uiPriority w:val="34"/>
    <w:qFormat/>
    <w:rsid w:val="00B241C9"/>
    <w:pPr>
      <w:ind w:left="720"/>
      <w:contextualSpacing/>
    </w:pPr>
  </w:style>
  <w:style w:type="character" w:customStyle="1" w:styleId="ListParagraphChar">
    <w:name w:val="List Paragraph Char"/>
    <w:basedOn w:val="DefaultParagraphFont"/>
    <w:link w:val="ListParagraph"/>
    <w:uiPriority w:val="34"/>
    <w:locked/>
    <w:rsid w:val="00B241C9"/>
    <w:rPr>
      <w:rFonts w:ascii="Calibri" w:hAnsi="Calibri" w:cs="Times New Roman"/>
      <w:lang w:eastAsia="en-US"/>
    </w:rPr>
  </w:style>
  <w:style w:type="paragraph" w:styleId="Footer">
    <w:name w:val="footer"/>
    <w:basedOn w:val="Normal"/>
    <w:link w:val="FooterChar"/>
    <w:uiPriority w:val="99"/>
    <w:rsid w:val="00B241C9"/>
    <w:pPr>
      <w:tabs>
        <w:tab w:val="center" w:pos="4680"/>
        <w:tab w:val="right" w:pos="9360"/>
      </w:tabs>
      <w:spacing w:line="240" w:lineRule="auto"/>
    </w:pPr>
  </w:style>
  <w:style w:type="character" w:customStyle="1" w:styleId="FooterChar">
    <w:name w:val="Footer Char"/>
    <w:basedOn w:val="DefaultParagraphFont"/>
    <w:link w:val="Footer"/>
    <w:uiPriority w:val="99"/>
    <w:locked/>
    <w:rsid w:val="00B241C9"/>
    <w:rPr>
      <w:rFonts w:ascii="Calibri" w:hAnsi="Calibri" w:cs="Times New Roman"/>
      <w:lang w:eastAsia="en-US"/>
    </w:rPr>
  </w:style>
  <w:style w:type="character" w:styleId="CommentReference">
    <w:name w:val="annotation reference"/>
    <w:basedOn w:val="DefaultParagraphFont"/>
    <w:uiPriority w:val="99"/>
    <w:semiHidden/>
    <w:rsid w:val="00CA3CBB"/>
    <w:rPr>
      <w:rFonts w:cs="Times New Roman"/>
      <w:sz w:val="16"/>
      <w:szCs w:val="16"/>
    </w:rPr>
  </w:style>
  <w:style w:type="paragraph" w:styleId="CommentText">
    <w:name w:val="annotation text"/>
    <w:basedOn w:val="Normal"/>
    <w:link w:val="CommentTextChar"/>
    <w:uiPriority w:val="99"/>
    <w:rsid w:val="00CA3CBB"/>
    <w:pPr>
      <w:spacing w:line="240" w:lineRule="auto"/>
    </w:pPr>
    <w:rPr>
      <w:sz w:val="20"/>
      <w:szCs w:val="20"/>
    </w:rPr>
  </w:style>
  <w:style w:type="character" w:customStyle="1" w:styleId="CommentTextChar">
    <w:name w:val="Comment Text Char"/>
    <w:basedOn w:val="DefaultParagraphFont"/>
    <w:link w:val="CommentText"/>
    <w:uiPriority w:val="99"/>
    <w:locked/>
    <w:rsid w:val="00CA3CBB"/>
    <w:rPr>
      <w:rFonts w:ascii="Calibri" w:hAnsi="Calibri" w:cs="Times New Roman"/>
      <w:sz w:val="20"/>
      <w:szCs w:val="20"/>
      <w:lang w:eastAsia="en-US"/>
    </w:rPr>
  </w:style>
  <w:style w:type="paragraph" w:styleId="CommentSubject">
    <w:name w:val="annotation subject"/>
    <w:basedOn w:val="CommentText"/>
    <w:next w:val="CommentText"/>
    <w:link w:val="CommentSubjectChar"/>
    <w:uiPriority w:val="99"/>
    <w:semiHidden/>
    <w:rsid w:val="00CA3CBB"/>
    <w:rPr>
      <w:b/>
      <w:bCs/>
    </w:rPr>
  </w:style>
  <w:style w:type="character" w:customStyle="1" w:styleId="CommentSubjectChar">
    <w:name w:val="Comment Subject Char"/>
    <w:basedOn w:val="CommentTextChar"/>
    <w:link w:val="CommentSubject"/>
    <w:uiPriority w:val="99"/>
    <w:semiHidden/>
    <w:locked/>
    <w:rsid w:val="00CA3CBB"/>
    <w:rPr>
      <w:rFonts w:ascii="Calibri" w:hAnsi="Calibri" w:cs="Times New Roman"/>
      <w:b/>
      <w:bCs/>
      <w:sz w:val="20"/>
      <w:szCs w:val="20"/>
      <w:lang w:eastAsia="en-US"/>
    </w:rPr>
  </w:style>
  <w:style w:type="paragraph" w:styleId="BalloonText">
    <w:name w:val="Balloon Text"/>
    <w:basedOn w:val="Normal"/>
    <w:link w:val="BalloonTextChar"/>
    <w:uiPriority w:val="99"/>
    <w:semiHidden/>
    <w:rsid w:val="00CA3C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3CBB"/>
    <w:rPr>
      <w:rFonts w:ascii="Tahoma" w:hAnsi="Tahoma" w:cs="Tahoma"/>
      <w:sz w:val="16"/>
      <w:szCs w:val="16"/>
      <w:lang w:eastAsia="en-US"/>
    </w:rPr>
  </w:style>
  <w:style w:type="paragraph" w:styleId="Caption">
    <w:name w:val="caption"/>
    <w:basedOn w:val="Normal"/>
    <w:next w:val="Normal"/>
    <w:uiPriority w:val="99"/>
    <w:qFormat/>
    <w:rsid w:val="00E26826"/>
    <w:pPr>
      <w:spacing w:after="200" w:line="240" w:lineRule="auto"/>
    </w:pPr>
    <w:rPr>
      <w:b/>
      <w:bCs/>
      <w:color w:val="4F81BD"/>
      <w:sz w:val="18"/>
      <w:szCs w:val="18"/>
    </w:rPr>
  </w:style>
  <w:style w:type="character" w:styleId="BookTitle">
    <w:name w:val="Book Title"/>
    <w:basedOn w:val="DefaultParagraphFont"/>
    <w:uiPriority w:val="99"/>
    <w:qFormat/>
    <w:rsid w:val="00122829"/>
    <w:rPr>
      <w:rFonts w:cs="Times New Roman"/>
      <w:b/>
      <w:bCs/>
      <w:smallCaps/>
      <w:spacing w:val="5"/>
    </w:rPr>
  </w:style>
  <w:style w:type="paragraph" w:styleId="Revision">
    <w:name w:val="Revision"/>
    <w:hidden/>
    <w:uiPriority w:val="99"/>
    <w:semiHidden/>
    <w:rsid w:val="00987887"/>
    <w:rPr>
      <w:sz w:val="22"/>
      <w:szCs w:val="22"/>
      <w:lang w:eastAsia="en-US"/>
    </w:rPr>
  </w:style>
  <w:style w:type="character" w:styleId="Hyperlink">
    <w:name w:val="Hyperlink"/>
    <w:basedOn w:val="DefaultParagraphFont"/>
    <w:uiPriority w:val="99"/>
    <w:unhideWhenUsed/>
    <w:locked/>
    <w:rsid w:val="002834E5"/>
    <w:rPr>
      <w:color w:val="0000FF"/>
      <w:u w:val="single"/>
    </w:rPr>
  </w:style>
  <w:style w:type="paragraph" w:styleId="TOC1">
    <w:name w:val="toc 1"/>
    <w:basedOn w:val="Normal"/>
    <w:next w:val="Normal"/>
    <w:autoRedefine/>
    <w:uiPriority w:val="39"/>
    <w:rsid w:val="002834E5"/>
    <w:pPr>
      <w:spacing w:line="240" w:lineRule="auto"/>
    </w:pPr>
    <w:rPr>
      <w:rFonts w:ascii="Times New Roman" w:eastAsia="Times New Roman" w:hAnsi="Times New Roman"/>
      <w:sz w:val="24"/>
      <w:szCs w:val="24"/>
    </w:rPr>
  </w:style>
  <w:style w:type="paragraph" w:styleId="TOC2">
    <w:name w:val="toc 2"/>
    <w:basedOn w:val="Normal"/>
    <w:next w:val="Normal"/>
    <w:autoRedefine/>
    <w:uiPriority w:val="39"/>
    <w:rsid w:val="002834E5"/>
    <w:pPr>
      <w:spacing w:line="240" w:lineRule="auto"/>
      <w:ind w:left="240"/>
    </w:pPr>
    <w:rPr>
      <w:rFonts w:ascii="Times New Roman" w:eastAsia="Times New Roman" w:hAnsi="Times New Roman"/>
      <w:sz w:val="24"/>
      <w:szCs w:val="24"/>
    </w:rPr>
  </w:style>
  <w:style w:type="paragraph" w:styleId="TOC3">
    <w:name w:val="toc 3"/>
    <w:basedOn w:val="Normal"/>
    <w:next w:val="Normal"/>
    <w:autoRedefine/>
    <w:uiPriority w:val="39"/>
    <w:rsid w:val="002834E5"/>
    <w:pPr>
      <w:ind w:left="440"/>
    </w:pPr>
    <w:rPr>
      <w:rFonts w:eastAsia="Calibri"/>
    </w:rPr>
  </w:style>
  <w:style w:type="character" w:customStyle="1" w:styleId="parameter">
    <w:name w:val="parameter"/>
    <w:basedOn w:val="DefaultParagraphFont"/>
    <w:rsid w:val="00D874EC"/>
  </w:style>
  <w:style w:type="character" w:customStyle="1" w:styleId="cs">
    <w:name w:val="cs"/>
    <w:basedOn w:val="DefaultParagraphFont"/>
    <w:rsid w:val="00D874EC"/>
  </w:style>
  <w:style w:type="character" w:customStyle="1" w:styleId="vb">
    <w:name w:val="vb"/>
    <w:basedOn w:val="DefaultParagraphFont"/>
    <w:rsid w:val="00D874EC"/>
  </w:style>
  <w:style w:type="paragraph" w:styleId="NormalWeb">
    <w:name w:val="Normal (Web)"/>
    <w:basedOn w:val="Normal"/>
    <w:uiPriority w:val="99"/>
    <w:unhideWhenUsed/>
    <w:locked/>
    <w:rsid w:val="00D874EC"/>
    <w:pPr>
      <w:spacing w:before="100" w:beforeAutospacing="1" w:after="100" w:afterAutospacing="1" w:line="240" w:lineRule="auto"/>
    </w:pPr>
    <w:rPr>
      <w:rFonts w:ascii="Times New Roman" w:eastAsia="Times New Roman" w:hAnsi="Times New Roman"/>
      <w:sz w:val="24"/>
      <w:szCs w:val="24"/>
    </w:rPr>
  </w:style>
  <w:style w:type="character" w:customStyle="1" w:styleId="nolink">
    <w:name w:val="nolink"/>
    <w:basedOn w:val="DefaultParagraphFont"/>
    <w:rsid w:val="00D874EC"/>
  </w:style>
  <w:style w:type="paragraph" w:customStyle="1" w:styleId="OpCategory">
    <w:name w:val="OpCategory"/>
    <w:basedOn w:val="Normal"/>
    <w:rsid w:val="00D874EC"/>
    <w:pPr>
      <w:spacing w:line="240" w:lineRule="auto"/>
      <w:ind w:right="720"/>
    </w:pPr>
    <w:rPr>
      <w:rFonts w:ascii="Verdana" w:hAnsi="Verdana"/>
      <w:b/>
      <w:sz w:val="20"/>
      <w:szCs w:val="20"/>
      <w:u w:val="single"/>
      <w:lang w:eastAsia="zh-CN"/>
    </w:rPr>
  </w:style>
  <w:style w:type="paragraph" w:styleId="TOC6">
    <w:name w:val="toc 6"/>
    <w:basedOn w:val="Normal"/>
    <w:next w:val="Normal"/>
    <w:autoRedefine/>
    <w:rsid w:val="00EA61D5"/>
    <w:pPr>
      <w:spacing w:line="240" w:lineRule="auto"/>
      <w:ind w:left="1000" w:right="720"/>
    </w:pPr>
    <w:rPr>
      <w:rFonts w:ascii="Verdana" w:hAnsi="Verdana"/>
      <w:sz w:val="20"/>
      <w:szCs w:val="20"/>
      <w:lang w:eastAsia="zh-CN"/>
    </w:rPr>
  </w:style>
  <w:style w:type="character" w:customStyle="1" w:styleId="Term">
    <w:name w:val="Term"/>
    <w:basedOn w:val="DefaultParagraphFont"/>
    <w:rsid w:val="00112493"/>
    <w:rPr>
      <w:b/>
    </w:rPr>
  </w:style>
  <w:style w:type="paragraph" w:customStyle="1" w:styleId="Code">
    <w:name w:val="Code"/>
    <w:basedOn w:val="Normal"/>
    <w:link w:val="CodeChar"/>
    <w:rsid w:val="00C769AD"/>
    <w:pPr>
      <w:shd w:val="clear" w:color="auto" w:fill="E3F1FF"/>
      <w:spacing w:line="240" w:lineRule="auto"/>
    </w:pPr>
    <w:rPr>
      <w:rFonts w:ascii="Courier New" w:eastAsia="Times New Roman" w:hAnsi="Courier New"/>
      <w:sz w:val="20"/>
      <w:szCs w:val="24"/>
    </w:rPr>
  </w:style>
  <w:style w:type="character" w:customStyle="1" w:styleId="CodeChar">
    <w:name w:val="Code Char"/>
    <w:basedOn w:val="DefaultParagraphFont"/>
    <w:link w:val="Code"/>
    <w:rsid w:val="00C769AD"/>
    <w:rPr>
      <w:rFonts w:ascii="Courier New" w:eastAsia="Times New Roman" w:hAnsi="Courier New"/>
      <w:szCs w:val="24"/>
      <w:shd w:val="clear" w:color="auto" w:fill="E3F1FF"/>
      <w:lang w:eastAsia="en-US"/>
    </w:rPr>
  </w:style>
  <w:style w:type="paragraph" w:styleId="Header">
    <w:name w:val="header"/>
    <w:basedOn w:val="Normal"/>
    <w:link w:val="HeaderChar"/>
    <w:uiPriority w:val="99"/>
    <w:semiHidden/>
    <w:unhideWhenUsed/>
    <w:locked/>
    <w:rsid w:val="006B0A7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B0A7A"/>
    <w:rPr>
      <w:sz w:val="22"/>
      <w:szCs w:val="22"/>
      <w:lang w:eastAsia="en-US"/>
    </w:rPr>
  </w:style>
  <w:style w:type="paragraph" w:styleId="Title">
    <w:name w:val="Title"/>
    <w:basedOn w:val="Normal"/>
    <w:next w:val="Normal"/>
    <w:link w:val="TitleChar"/>
    <w:qFormat/>
    <w:rsid w:val="00C70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70CCF"/>
    <w:rPr>
      <w:rFonts w:asciiTheme="majorHAnsi" w:eastAsiaTheme="majorEastAsia" w:hAnsiTheme="majorHAnsi" w:cstheme="majorBidi"/>
      <w:color w:val="17365D" w:themeColor="text2" w:themeShade="BF"/>
      <w:spacing w:val="5"/>
      <w:kern w:val="28"/>
      <w:sz w:val="52"/>
      <w:szCs w:val="52"/>
      <w:lang w:eastAsia="en-US"/>
    </w:rPr>
  </w:style>
  <w:style w:type="paragraph" w:styleId="TOCHeading">
    <w:name w:val="TOC Heading"/>
    <w:basedOn w:val="Heading1"/>
    <w:next w:val="Normal"/>
    <w:uiPriority w:val="39"/>
    <w:semiHidden/>
    <w:unhideWhenUsed/>
    <w:qFormat/>
    <w:rsid w:val="00C70CCF"/>
    <w:pPr>
      <w:numPr>
        <w:numId w:val="0"/>
      </w:numPr>
      <w:outlineLvl w:val="9"/>
    </w:pPr>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locked/>
    <w:rsid w:val="00435376"/>
    <w:rPr>
      <w:color w:val="800080" w:themeColor="followedHyperlink"/>
      <w:u w:val="single"/>
    </w:rPr>
  </w:style>
  <w:style w:type="paragraph" w:styleId="FootnoteText">
    <w:name w:val="footnote text"/>
    <w:basedOn w:val="Normal"/>
    <w:link w:val="FootnoteTextChar"/>
    <w:uiPriority w:val="99"/>
    <w:semiHidden/>
    <w:unhideWhenUsed/>
    <w:locked/>
    <w:rsid w:val="00757717"/>
    <w:pPr>
      <w:spacing w:line="240" w:lineRule="auto"/>
    </w:pPr>
    <w:rPr>
      <w:sz w:val="20"/>
      <w:szCs w:val="20"/>
    </w:rPr>
  </w:style>
  <w:style w:type="character" w:customStyle="1" w:styleId="FootnoteTextChar">
    <w:name w:val="Footnote Text Char"/>
    <w:basedOn w:val="DefaultParagraphFont"/>
    <w:link w:val="FootnoteText"/>
    <w:uiPriority w:val="99"/>
    <w:semiHidden/>
    <w:rsid w:val="00757717"/>
    <w:rPr>
      <w:lang w:eastAsia="en-US"/>
    </w:rPr>
  </w:style>
  <w:style w:type="character" w:styleId="FootnoteReference">
    <w:name w:val="footnote reference"/>
    <w:basedOn w:val="DefaultParagraphFont"/>
    <w:uiPriority w:val="99"/>
    <w:semiHidden/>
    <w:unhideWhenUsed/>
    <w:locked/>
    <w:rsid w:val="00757717"/>
    <w:rPr>
      <w:vertAlign w:val="superscript"/>
    </w:rPr>
  </w:style>
  <w:style w:type="paragraph" w:styleId="Subtitle">
    <w:name w:val="Subtitle"/>
    <w:basedOn w:val="Normal"/>
    <w:next w:val="Normal"/>
    <w:link w:val="SubtitleChar"/>
    <w:qFormat/>
    <w:rsid w:val="00053B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53B9E"/>
    <w:rPr>
      <w:rFonts w:asciiTheme="majorHAnsi" w:eastAsiaTheme="majorEastAsia" w:hAnsiTheme="majorHAnsi" w:cstheme="majorBidi"/>
      <w:i/>
      <w:iCs/>
      <w:color w:val="4F81BD" w:themeColor="accent1"/>
      <w:spacing w:val="15"/>
      <w:sz w:val="24"/>
      <w:szCs w:val="24"/>
      <w:lang w:eastAsia="en-US"/>
    </w:rPr>
  </w:style>
  <w:style w:type="paragraph" w:styleId="BodyText">
    <w:name w:val="Body Text"/>
    <w:basedOn w:val="Normal"/>
    <w:link w:val="BodyTextChar"/>
    <w:locked/>
    <w:rsid w:val="008474D2"/>
    <w:pPr>
      <w:spacing w:after="120" w:line="240" w:lineRule="auto"/>
    </w:pPr>
    <w:rPr>
      <w:rFonts w:ascii="Verdana" w:eastAsia="Times New Roman" w:hAnsi="Verdana"/>
      <w:sz w:val="20"/>
      <w:szCs w:val="20"/>
    </w:rPr>
  </w:style>
  <w:style w:type="character" w:customStyle="1" w:styleId="BodyTextChar">
    <w:name w:val="Body Text Char"/>
    <w:basedOn w:val="DefaultParagraphFont"/>
    <w:link w:val="BodyText"/>
    <w:rsid w:val="008474D2"/>
    <w:rPr>
      <w:rFonts w:ascii="Verdana" w:eastAsia="Times New Roman" w:hAnsi="Verdana"/>
      <w:lang w:eastAsia="en-US"/>
    </w:rPr>
  </w:style>
  <w:style w:type="character" w:customStyle="1" w:styleId="longtext">
    <w:name w:val="long_text"/>
    <w:basedOn w:val="DefaultParagraphFont"/>
    <w:rsid w:val="00960C7D"/>
  </w:style>
  <w:style w:type="character" w:customStyle="1" w:styleId="shorttext">
    <w:name w:val="short_text"/>
    <w:basedOn w:val="DefaultParagraphFont"/>
    <w:rsid w:val="00D26552"/>
  </w:style>
  <w:style w:type="character" w:customStyle="1" w:styleId="mediumtext">
    <w:name w:val="medium_text"/>
    <w:basedOn w:val="DefaultParagraphFont"/>
    <w:rsid w:val="00607E29"/>
  </w:style>
  <w:style w:type="character" w:styleId="Emphasis">
    <w:name w:val="Emphasis"/>
    <w:basedOn w:val="DefaultParagraphFont"/>
    <w:uiPriority w:val="20"/>
    <w:qFormat/>
    <w:rsid w:val="006E2473"/>
    <w:rPr>
      <w:i/>
      <w:iCs/>
    </w:rPr>
  </w:style>
  <w:style w:type="table" w:styleId="TableGrid">
    <w:name w:val="Table Grid"/>
    <w:basedOn w:val="TableNormal"/>
    <w:uiPriority w:val="59"/>
    <w:rsid w:val="00396FB1"/>
    <w:rPr>
      <w:rFonts w:asciiTheme="minorHAnsi" w:eastAsiaTheme="minorEastAsia"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8621977">
      <w:bodyDiv w:val="1"/>
      <w:marLeft w:val="0"/>
      <w:marRight w:val="0"/>
      <w:marTop w:val="0"/>
      <w:marBottom w:val="0"/>
      <w:divBdr>
        <w:top w:val="none" w:sz="0" w:space="0" w:color="auto"/>
        <w:left w:val="none" w:sz="0" w:space="0" w:color="auto"/>
        <w:bottom w:val="none" w:sz="0" w:space="0" w:color="auto"/>
        <w:right w:val="none" w:sz="0" w:space="0" w:color="auto"/>
      </w:divBdr>
    </w:div>
    <w:div w:id="177156007">
      <w:bodyDiv w:val="1"/>
      <w:marLeft w:val="0"/>
      <w:marRight w:val="0"/>
      <w:marTop w:val="0"/>
      <w:marBottom w:val="0"/>
      <w:divBdr>
        <w:top w:val="none" w:sz="0" w:space="0" w:color="auto"/>
        <w:left w:val="none" w:sz="0" w:space="0" w:color="auto"/>
        <w:bottom w:val="none" w:sz="0" w:space="0" w:color="auto"/>
        <w:right w:val="none" w:sz="0" w:space="0" w:color="auto"/>
      </w:divBdr>
      <w:divsChild>
        <w:div w:id="419569710">
          <w:marLeft w:val="0"/>
          <w:marRight w:val="0"/>
          <w:marTop w:val="0"/>
          <w:marBottom w:val="0"/>
          <w:divBdr>
            <w:top w:val="none" w:sz="0" w:space="0" w:color="auto"/>
            <w:left w:val="none" w:sz="0" w:space="0" w:color="auto"/>
            <w:bottom w:val="none" w:sz="0" w:space="0" w:color="auto"/>
            <w:right w:val="none" w:sz="0" w:space="0" w:color="auto"/>
          </w:divBdr>
          <w:divsChild>
            <w:div w:id="1552885400">
              <w:marLeft w:val="0"/>
              <w:marRight w:val="0"/>
              <w:marTop w:val="0"/>
              <w:marBottom w:val="0"/>
              <w:divBdr>
                <w:top w:val="none" w:sz="0" w:space="0" w:color="auto"/>
                <w:left w:val="none" w:sz="0" w:space="0" w:color="auto"/>
                <w:bottom w:val="none" w:sz="0" w:space="0" w:color="auto"/>
                <w:right w:val="none" w:sz="0" w:space="0" w:color="auto"/>
              </w:divBdr>
              <w:divsChild>
                <w:div w:id="488012004">
                  <w:marLeft w:val="0"/>
                  <w:marRight w:val="0"/>
                  <w:marTop w:val="0"/>
                  <w:marBottom w:val="0"/>
                  <w:divBdr>
                    <w:top w:val="none" w:sz="0" w:space="0" w:color="auto"/>
                    <w:left w:val="none" w:sz="0" w:space="0" w:color="auto"/>
                    <w:bottom w:val="none" w:sz="0" w:space="0" w:color="auto"/>
                    <w:right w:val="none" w:sz="0" w:space="0" w:color="auto"/>
                  </w:divBdr>
                  <w:divsChild>
                    <w:div w:id="12045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0150">
      <w:bodyDiv w:val="1"/>
      <w:marLeft w:val="0"/>
      <w:marRight w:val="0"/>
      <w:marTop w:val="0"/>
      <w:marBottom w:val="0"/>
      <w:divBdr>
        <w:top w:val="none" w:sz="0" w:space="0" w:color="auto"/>
        <w:left w:val="none" w:sz="0" w:space="0" w:color="auto"/>
        <w:bottom w:val="none" w:sz="0" w:space="0" w:color="auto"/>
        <w:right w:val="none" w:sz="0" w:space="0" w:color="auto"/>
      </w:divBdr>
      <w:divsChild>
        <w:div w:id="1814444847">
          <w:marLeft w:val="0"/>
          <w:marRight w:val="0"/>
          <w:marTop w:val="0"/>
          <w:marBottom w:val="0"/>
          <w:divBdr>
            <w:top w:val="none" w:sz="0" w:space="0" w:color="auto"/>
            <w:left w:val="none" w:sz="0" w:space="0" w:color="auto"/>
            <w:bottom w:val="none" w:sz="0" w:space="0" w:color="auto"/>
            <w:right w:val="none" w:sz="0" w:space="0" w:color="auto"/>
          </w:divBdr>
          <w:divsChild>
            <w:div w:id="1271161615">
              <w:marLeft w:val="0"/>
              <w:marRight w:val="0"/>
              <w:marTop w:val="0"/>
              <w:marBottom w:val="0"/>
              <w:divBdr>
                <w:top w:val="none" w:sz="0" w:space="0" w:color="auto"/>
                <w:left w:val="none" w:sz="0" w:space="0" w:color="auto"/>
                <w:bottom w:val="none" w:sz="0" w:space="0" w:color="auto"/>
                <w:right w:val="none" w:sz="0" w:space="0" w:color="auto"/>
              </w:divBdr>
              <w:divsChild>
                <w:div w:id="157774968">
                  <w:marLeft w:val="0"/>
                  <w:marRight w:val="0"/>
                  <w:marTop w:val="0"/>
                  <w:marBottom w:val="0"/>
                  <w:divBdr>
                    <w:top w:val="none" w:sz="0" w:space="0" w:color="auto"/>
                    <w:left w:val="none" w:sz="0" w:space="0" w:color="auto"/>
                    <w:bottom w:val="none" w:sz="0" w:space="0" w:color="auto"/>
                    <w:right w:val="none" w:sz="0" w:space="0" w:color="auto"/>
                  </w:divBdr>
                  <w:divsChild>
                    <w:div w:id="11537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0789">
      <w:bodyDiv w:val="1"/>
      <w:marLeft w:val="0"/>
      <w:marRight w:val="0"/>
      <w:marTop w:val="0"/>
      <w:marBottom w:val="0"/>
      <w:divBdr>
        <w:top w:val="none" w:sz="0" w:space="0" w:color="auto"/>
        <w:left w:val="none" w:sz="0" w:space="0" w:color="auto"/>
        <w:bottom w:val="none" w:sz="0" w:space="0" w:color="auto"/>
        <w:right w:val="none" w:sz="0" w:space="0" w:color="auto"/>
      </w:divBdr>
    </w:div>
    <w:div w:id="333726358">
      <w:bodyDiv w:val="1"/>
      <w:marLeft w:val="0"/>
      <w:marRight w:val="0"/>
      <w:marTop w:val="0"/>
      <w:marBottom w:val="0"/>
      <w:divBdr>
        <w:top w:val="none" w:sz="0" w:space="0" w:color="auto"/>
        <w:left w:val="none" w:sz="0" w:space="0" w:color="auto"/>
        <w:bottom w:val="none" w:sz="0" w:space="0" w:color="auto"/>
        <w:right w:val="none" w:sz="0" w:space="0" w:color="auto"/>
      </w:divBdr>
    </w:div>
    <w:div w:id="337661043">
      <w:bodyDiv w:val="1"/>
      <w:marLeft w:val="0"/>
      <w:marRight w:val="0"/>
      <w:marTop w:val="0"/>
      <w:marBottom w:val="0"/>
      <w:divBdr>
        <w:top w:val="none" w:sz="0" w:space="0" w:color="auto"/>
        <w:left w:val="none" w:sz="0" w:space="0" w:color="auto"/>
        <w:bottom w:val="none" w:sz="0" w:space="0" w:color="auto"/>
        <w:right w:val="none" w:sz="0" w:space="0" w:color="auto"/>
      </w:divBdr>
    </w:div>
    <w:div w:id="348797710">
      <w:bodyDiv w:val="1"/>
      <w:marLeft w:val="0"/>
      <w:marRight w:val="0"/>
      <w:marTop w:val="0"/>
      <w:marBottom w:val="0"/>
      <w:divBdr>
        <w:top w:val="none" w:sz="0" w:space="0" w:color="auto"/>
        <w:left w:val="none" w:sz="0" w:space="0" w:color="auto"/>
        <w:bottom w:val="none" w:sz="0" w:space="0" w:color="auto"/>
        <w:right w:val="none" w:sz="0" w:space="0" w:color="auto"/>
      </w:divBdr>
    </w:div>
    <w:div w:id="386535316">
      <w:bodyDiv w:val="1"/>
      <w:marLeft w:val="0"/>
      <w:marRight w:val="0"/>
      <w:marTop w:val="0"/>
      <w:marBottom w:val="0"/>
      <w:divBdr>
        <w:top w:val="none" w:sz="0" w:space="0" w:color="auto"/>
        <w:left w:val="none" w:sz="0" w:space="0" w:color="auto"/>
        <w:bottom w:val="none" w:sz="0" w:space="0" w:color="auto"/>
        <w:right w:val="none" w:sz="0" w:space="0" w:color="auto"/>
      </w:divBdr>
    </w:div>
    <w:div w:id="399906400">
      <w:bodyDiv w:val="1"/>
      <w:marLeft w:val="0"/>
      <w:marRight w:val="0"/>
      <w:marTop w:val="0"/>
      <w:marBottom w:val="0"/>
      <w:divBdr>
        <w:top w:val="none" w:sz="0" w:space="0" w:color="auto"/>
        <w:left w:val="none" w:sz="0" w:space="0" w:color="auto"/>
        <w:bottom w:val="none" w:sz="0" w:space="0" w:color="auto"/>
        <w:right w:val="none" w:sz="0" w:space="0" w:color="auto"/>
      </w:divBdr>
      <w:divsChild>
        <w:div w:id="2135051667">
          <w:marLeft w:val="0"/>
          <w:marRight w:val="0"/>
          <w:marTop w:val="0"/>
          <w:marBottom w:val="0"/>
          <w:divBdr>
            <w:top w:val="none" w:sz="0" w:space="0" w:color="auto"/>
            <w:left w:val="none" w:sz="0" w:space="0" w:color="auto"/>
            <w:bottom w:val="none" w:sz="0" w:space="0" w:color="auto"/>
            <w:right w:val="none" w:sz="0" w:space="0" w:color="auto"/>
          </w:divBdr>
          <w:divsChild>
            <w:div w:id="615716942">
              <w:marLeft w:val="0"/>
              <w:marRight w:val="0"/>
              <w:marTop w:val="0"/>
              <w:marBottom w:val="0"/>
              <w:divBdr>
                <w:top w:val="none" w:sz="0" w:space="0" w:color="auto"/>
                <w:left w:val="none" w:sz="0" w:space="0" w:color="auto"/>
                <w:bottom w:val="none" w:sz="0" w:space="0" w:color="auto"/>
                <w:right w:val="none" w:sz="0" w:space="0" w:color="auto"/>
              </w:divBdr>
              <w:divsChild>
                <w:div w:id="97330850">
                  <w:marLeft w:val="0"/>
                  <w:marRight w:val="0"/>
                  <w:marTop w:val="0"/>
                  <w:marBottom w:val="0"/>
                  <w:divBdr>
                    <w:top w:val="none" w:sz="0" w:space="0" w:color="auto"/>
                    <w:left w:val="none" w:sz="0" w:space="0" w:color="auto"/>
                    <w:bottom w:val="none" w:sz="0" w:space="0" w:color="auto"/>
                    <w:right w:val="none" w:sz="0" w:space="0" w:color="auto"/>
                  </w:divBdr>
                  <w:divsChild>
                    <w:div w:id="14450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56028">
      <w:bodyDiv w:val="1"/>
      <w:marLeft w:val="0"/>
      <w:marRight w:val="0"/>
      <w:marTop w:val="0"/>
      <w:marBottom w:val="0"/>
      <w:divBdr>
        <w:top w:val="none" w:sz="0" w:space="0" w:color="auto"/>
        <w:left w:val="none" w:sz="0" w:space="0" w:color="auto"/>
        <w:bottom w:val="none" w:sz="0" w:space="0" w:color="auto"/>
        <w:right w:val="none" w:sz="0" w:space="0" w:color="auto"/>
      </w:divBdr>
      <w:divsChild>
        <w:div w:id="891650028">
          <w:marLeft w:val="0"/>
          <w:marRight w:val="0"/>
          <w:marTop w:val="0"/>
          <w:marBottom w:val="0"/>
          <w:divBdr>
            <w:top w:val="none" w:sz="0" w:space="0" w:color="auto"/>
            <w:left w:val="none" w:sz="0" w:space="0" w:color="auto"/>
            <w:bottom w:val="none" w:sz="0" w:space="0" w:color="auto"/>
            <w:right w:val="none" w:sz="0" w:space="0" w:color="auto"/>
          </w:divBdr>
          <w:divsChild>
            <w:div w:id="542250087">
              <w:marLeft w:val="0"/>
              <w:marRight w:val="0"/>
              <w:marTop w:val="0"/>
              <w:marBottom w:val="0"/>
              <w:divBdr>
                <w:top w:val="none" w:sz="0" w:space="0" w:color="auto"/>
                <w:left w:val="none" w:sz="0" w:space="0" w:color="auto"/>
                <w:bottom w:val="none" w:sz="0" w:space="0" w:color="auto"/>
                <w:right w:val="none" w:sz="0" w:space="0" w:color="auto"/>
              </w:divBdr>
              <w:divsChild>
                <w:div w:id="149904668">
                  <w:marLeft w:val="0"/>
                  <w:marRight w:val="0"/>
                  <w:marTop w:val="0"/>
                  <w:marBottom w:val="0"/>
                  <w:divBdr>
                    <w:top w:val="none" w:sz="0" w:space="0" w:color="auto"/>
                    <w:left w:val="none" w:sz="0" w:space="0" w:color="auto"/>
                    <w:bottom w:val="none" w:sz="0" w:space="0" w:color="auto"/>
                    <w:right w:val="none" w:sz="0" w:space="0" w:color="auto"/>
                  </w:divBdr>
                  <w:divsChild>
                    <w:div w:id="692075969">
                      <w:marLeft w:val="0"/>
                      <w:marRight w:val="0"/>
                      <w:marTop w:val="0"/>
                      <w:marBottom w:val="0"/>
                      <w:divBdr>
                        <w:top w:val="none" w:sz="0" w:space="0" w:color="auto"/>
                        <w:left w:val="none" w:sz="0" w:space="0" w:color="auto"/>
                        <w:bottom w:val="none" w:sz="0" w:space="0" w:color="auto"/>
                        <w:right w:val="none" w:sz="0" w:space="0" w:color="auto"/>
                      </w:divBdr>
                    </w:div>
                    <w:div w:id="796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8425">
      <w:bodyDiv w:val="1"/>
      <w:marLeft w:val="0"/>
      <w:marRight w:val="0"/>
      <w:marTop w:val="0"/>
      <w:marBottom w:val="0"/>
      <w:divBdr>
        <w:top w:val="none" w:sz="0" w:space="0" w:color="auto"/>
        <w:left w:val="none" w:sz="0" w:space="0" w:color="auto"/>
        <w:bottom w:val="none" w:sz="0" w:space="0" w:color="auto"/>
        <w:right w:val="none" w:sz="0" w:space="0" w:color="auto"/>
      </w:divBdr>
    </w:div>
    <w:div w:id="490024945">
      <w:bodyDiv w:val="1"/>
      <w:marLeft w:val="0"/>
      <w:marRight w:val="0"/>
      <w:marTop w:val="0"/>
      <w:marBottom w:val="0"/>
      <w:divBdr>
        <w:top w:val="none" w:sz="0" w:space="0" w:color="auto"/>
        <w:left w:val="none" w:sz="0" w:space="0" w:color="auto"/>
        <w:bottom w:val="none" w:sz="0" w:space="0" w:color="auto"/>
        <w:right w:val="none" w:sz="0" w:space="0" w:color="auto"/>
      </w:divBdr>
    </w:div>
    <w:div w:id="512839599">
      <w:bodyDiv w:val="1"/>
      <w:marLeft w:val="0"/>
      <w:marRight w:val="0"/>
      <w:marTop w:val="0"/>
      <w:marBottom w:val="0"/>
      <w:divBdr>
        <w:top w:val="none" w:sz="0" w:space="0" w:color="auto"/>
        <w:left w:val="none" w:sz="0" w:space="0" w:color="auto"/>
        <w:bottom w:val="none" w:sz="0" w:space="0" w:color="auto"/>
        <w:right w:val="none" w:sz="0" w:space="0" w:color="auto"/>
      </w:divBdr>
      <w:divsChild>
        <w:div w:id="1437021759">
          <w:marLeft w:val="0"/>
          <w:marRight w:val="0"/>
          <w:marTop w:val="0"/>
          <w:marBottom w:val="0"/>
          <w:divBdr>
            <w:top w:val="none" w:sz="0" w:space="0" w:color="auto"/>
            <w:left w:val="none" w:sz="0" w:space="0" w:color="auto"/>
            <w:bottom w:val="none" w:sz="0" w:space="0" w:color="auto"/>
            <w:right w:val="none" w:sz="0" w:space="0" w:color="auto"/>
          </w:divBdr>
          <w:divsChild>
            <w:div w:id="837237036">
              <w:marLeft w:val="0"/>
              <w:marRight w:val="0"/>
              <w:marTop w:val="0"/>
              <w:marBottom w:val="0"/>
              <w:divBdr>
                <w:top w:val="none" w:sz="0" w:space="0" w:color="auto"/>
                <w:left w:val="none" w:sz="0" w:space="0" w:color="auto"/>
                <w:bottom w:val="none" w:sz="0" w:space="0" w:color="auto"/>
                <w:right w:val="none" w:sz="0" w:space="0" w:color="auto"/>
              </w:divBdr>
              <w:divsChild>
                <w:div w:id="611590878">
                  <w:marLeft w:val="0"/>
                  <w:marRight w:val="0"/>
                  <w:marTop w:val="0"/>
                  <w:marBottom w:val="0"/>
                  <w:divBdr>
                    <w:top w:val="none" w:sz="0" w:space="0" w:color="auto"/>
                    <w:left w:val="none" w:sz="0" w:space="0" w:color="auto"/>
                    <w:bottom w:val="none" w:sz="0" w:space="0" w:color="auto"/>
                    <w:right w:val="none" w:sz="0" w:space="0" w:color="auto"/>
                  </w:divBdr>
                  <w:divsChild>
                    <w:div w:id="225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32178">
      <w:bodyDiv w:val="1"/>
      <w:marLeft w:val="0"/>
      <w:marRight w:val="0"/>
      <w:marTop w:val="0"/>
      <w:marBottom w:val="0"/>
      <w:divBdr>
        <w:top w:val="none" w:sz="0" w:space="0" w:color="auto"/>
        <w:left w:val="none" w:sz="0" w:space="0" w:color="auto"/>
        <w:bottom w:val="none" w:sz="0" w:space="0" w:color="auto"/>
        <w:right w:val="none" w:sz="0" w:space="0" w:color="auto"/>
      </w:divBdr>
    </w:div>
    <w:div w:id="580020046">
      <w:bodyDiv w:val="1"/>
      <w:marLeft w:val="0"/>
      <w:marRight w:val="0"/>
      <w:marTop w:val="0"/>
      <w:marBottom w:val="0"/>
      <w:divBdr>
        <w:top w:val="none" w:sz="0" w:space="0" w:color="auto"/>
        <w:left w:val="none" w:sz="0" w:space="0" w:color="auto"/>
        <w:bottom w:val="none" w:sz="0" w:space="0" w:color="auto"/>
        <w:right w:val="none" w:sz="0" w:space="0" w:color="auto"/>
      </w:divBdr>
    </w:div>
    <w:div w:id="610163067">
      <w:bodyDiv w:val="1"/>
      <w:marLeft w:val="0"/>
      <w:marRight w:val="0"/>
      <w:marTop w:val="0"/>
      <w:marBottom w:val="0"/>
      <w:divBdr>
        <w:top w:val="none" w:sz="0" w:space="0" w:color="auto"/>
        <w:left w:val="none" w:sz="0" w:space="0" w:color="auto"/>
        <w:bottom w:val="none" w:sz="0" w:space="0" w:color="auto"/>
        <w:right w:val="none" w:sz="0" w:space="0" w:color="auto"/>
      </w:divBdr>
      <w:divsChild>
        <w:div w:id="2029603189">
          <w:marLeft w:val="0"/>
          <w:marRight w:val="0"/>
          <w:marTop w:val="0"/>
          <w:marBottom w:val="0"/>
          <w:divBdr>
            <w:top w:val="none" w:sz="0" w:space="0" w:color="auto"/>
            <w:left w:val="none" w:sz="0" w:space="0" w:color="auto"/>
            <w:bottom w:val="none" w:sz="0" w:space="0" w:color="auto"/>
            <w:right w:val="none" w:sz="0" w:space="0" w:color="auto"/>
          </w:divBdr>
          <w:divsChild>
            <w:div w:id="859852278">
              <w:marLeft w:val="0"/>
              <w:marRight w:val="0"/>
              <w:marTop w:val="0"/>
              <w:marBottom w:val="0"/>
              <w:divBdr>
                <w:top w:val="none" w:sz="0" w:space="0" w:color="auto"/>
                <w:left w:val="none" w:sz="0" w:space="0" w:color="auto"/>
                <w:bottom w:val="none" w:sz="0" w:space="0" w:color="auto"/>
                <w:right w:val="none" w:sz="0" w:space="0" w:color="auto"/>
              </w:divBdr>
              <w:divsChild>
                <w:div w:id="121045791">
                  <w:marLeft w:val="0"/>
                  <w:marRight w:val="0"/>
                  <w:marTop w:val="0"/>
                  <w:marBottom w:val="0"/>
                  <w:divBdr>
                    <w:top w:val="none" w:sz="0" w:space="0" w:color="auto"/>
                    <w:left w:val="none" w:sz="0" w:space="0" w:color="auto"/>
                    <w:bottom w:val="none" w:sz="0" w:space="0" w:color="auto"/>
                    <w:right w:val="none" w:sz="0" w:space="0" w:color="auto"/>
                  </w:divBdr>
                  <w:divsChild>
                    <w:div w:id="11408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67461">
      <w:bodyDiv w:val="1"/>
      <w:marLeft w:val="0"/>
      <w:marRight w:val="0"/>
      <w:marTop w:val="0"/>
      <w:marBottom w:val="0"/>
      <w:divBdr>
        <w:top w:val="none" w:sz="0" w:space="0" w:color="auto"/>
        <w:left w:val="none" w:sz="0" w:space="0" w:color="auto"/>
        <w:bottom w:val="none" w:sz="0" w:space="0" w:color="auto"/>
        <w:right w:val="none" w:sz="0" w:space="0" w:color="auto"/>
      </w:divBdr>
    </w:div>
    <w:div w:id="788163635">
      <w:bodyDiv w:val="1"/>
      <w:marLeft w:val="0"/>
      <w:marRight w:val="0"/>
      <w:marTop w:val="0"/>
      <w:marBottom w:val="0"/>
      <w:divBdr>
        <w:top w:val="none" w:sz="0" w:space="0" w:color="auto"/>
        <w:left w:val="none" w:sz="0" w:space="0" w:color="auto"/>
        <w:bottom w:val="none" w:sz="0" w:space="0" w:color="auto"/>
        <w:right w:val="none" w:sz="0" w:space="0" w:color="auto"/>
      </w:divBdr>
    </w:div>
    <w:div w:id="799802388">
      <w:bodyDiv w:val="1"/>
      <w:marLeft w:val="0"/>
      <w:marRight w:val="0"/>
      <w:marTop w:val="0"/>
      <w:marBottom w:val="0"/>
      <w:divBdr>
        <w:top w:val="none" w:sz="0" w:space="0" w:color="auto"/>
        <w:left w:val="none" w:sz="0" w:space="0" w:color="auto"/>
        <w:bottom w:val="none" w:sz="0" w:space="0" w:color="auto"/>
        <w:right w:val="none" w:sz="0" w:space="0" w:color="auto"/>
      </w:divBdr>
    </w:div>
    <w:div w:id="830565628">
      <w:bodyDiv w:val="1"/>
      <w:marLeft w:val="0"/>
      <w:marRight w:val="0"/>
      <w:marTop w:val="0"/>
      <w:marBottom w:val="0"/>
      <w:divBdr>
        <w:top w:val="none" w:sz="0" w:space="0" w:color="auto"/>
        <w:left w:val="none" w:sz="0" w:space="0" w:color="auto"/>
        <w:bottom w:val="none" w:sz="0" w:space="0" w:color="auto"/>
        <w:right w:val="none" w:sz="0" w:space="0" w:color="auto"/>
      </w:divBdr>
    </w:div>
    <w:div w:id="843128995">
      <w:bodyDiv w:val="1"/>
      <w:marLeft w:val="0"/>
      <w:marRight w:val="0"/>
      <w:marTop w:val="0"/>
      <w:marBottom w:val="0"/>
      <w:divBdr>
        <w:top w:val="none" w:sz="0" w:space="0" w:color="auto"/>
        <w:left w:val="none" w:sz="0" w:space="0" w:color="auto"/>
        <w:bottom w:val="none" w:sz="0" w:space="0" w:color="auto"/>
        <w:right w:val="none" w:sz="0" w:space="0" w:color="auto"/>
      </w:divBdr>
    </w:div>
    <w:div w:id="886990844">
      <w:bodyDiv w:val="1"/>
      <w:marLeft w:val="0"/>
      <w:marRight w:val="0"/>
      <w:marTop w:val="0"/>
      <w:marBottom w:val="0"/>
      <w:divBdr>
        <w:top w:val="none" w:sz="0" w:space="0" w:color="auto"/>
        <w:left w:val="none" w:sz="0" w:space="0" w:color="auto"/>
        <w:bottom w:val="none" w:sz="0" w:space="0" w:color="auto"/>
        <w:right w:val="none" w:sz="0" w:space="0" w:color="auto"/>
      </w:divBdr>
    </w:div>
    <w:div w:id="895119533">
      <w:bodyDiv w:val="1"/>
      <w:marLeft w:val="0"/>
      <w:marRight w:val="0"/>
      <w:marTop w:val="0"/>
      <w:marBottom w:val="0"/>
      <w:divBdr>
        <w:top w:val="none" w:sz="0" w:space="0" w:color="auto"/>
        <w:left w:val="none" w:sz="0" w:space="0" w:color="auto"/>
        <w:bottom w:val="none" w:sz="0" w:space="0" w:color="auto"/>
        <w:right w:val="none" w:sz="0" w:space="0" w:color="auto"/>
      </w:divBdr>
    </w:div>
    <w:div w:id="901255488">
      <w:bodyDiv w:val="1"/>
      <w:marLeft w:val="0"/>
      <w:marRight w:val="0"/>
      <w:marTop w:val="0"/>
      <w:marBottom w:val="0"/>
      <w:divBdr>
        <w:top w:val="none" w:sz="0" w:space="0" w:color="auto"/>
        <w:left w:val="none" w:sz="0" w:space="0" w:color="auto"/>
        <w:bottom w:val="none" w:sz="0" w:space="0" w:color="auto"/>
        <w:right w:val="none" w:sz="0" w:space="0" w:color="auto"/>
      </w:divBdr>
    </w:div>
    <w:div w:id="962033391">
      <w:bodyDiv w:val="1"/>
      <w:marLeft w:val="0"/>
      <w:marRight w:val="0"/>
      <w:marTop w:val="0"/>
      <w:marBottom w:val="0"/>
      <w:divBdr>
        <w:top w:val="none" w:sz="0" w:space="0" w:color="auto"/>
        <w:left w:val="none" w:sz="0" w:space="0" w:color="auto"/>
        <w:bottom w:val="none" w:sz="0" w:space="0" w:color="auto"/>
        <w:right w:val="none" w:sz="0" w:space="0" w:color="auto"/>
      </w:divBdr>
    </w:div>
    <w:div w:id="1037389859">
      <w:bodyDiv w:val="1"/>
      <w:marLeft w:val="0"/>
      <w:marRight w:val="0"/>
      <w:marTop w:val="0"/>
      <w:marBottom w:val="0"/>
      <w:divBdr>
        <w:top w:val="none" w:sz="0" w:space="0" w:color="auto"/>
        <w:left w:val="none" w:sz="0" w:space="0" w:color="auto"/>
        <w:bottom w:val="none" w:sz="0" w:space="0" w:color="auto"/>
        <w:right w:val="none" w:sz="0" w:space="0" w:color="auto"/>
      </w:divBdr>
    </w:div>
    <w:div w:id="1270434455">
      <w:bodyDiv w:val="1"/>
      <w:marLeft w:val="0"/>
      <w:marRight w:val="0"/>
      <w:marTop w:val="0"/>
      <w:marBottom w:val="0"/>
      <w:divBdr>
        <w:top w:val="none" w:sz="0" w:space="0" w:color="auto"/>
        <w:left w:val="none" w:sz="0" w:space="0" w:color="auto"/>
        <w:bottom w:val="none" w:sz="0" w:space="0" w:color="auto"/>
        <w:right w:val="none" w:sz="0" w:space="0" w:color="auto"/>
      </w:divBdr>
    </w:div>
    <w:div w:id="1286426403">
      <w:bodyDiv w:val="1"/>
      <w:marLeft w:val="0"/>
      <w:marRight w:val="0"/>
      <w:marTop w:val="0"/>
      <w:marBottom w:val="0"/>
      <w:divBdr>
        <w:top w:val="none" w:sz="0" w:space="0" w:color="auto"/>
        <w:left w:val="none" w:sz="0" w:space="0" w:color="auto"/>
        <w:bottom w:val="none" w:sz="0" w:space="0" w:color="auto"/>
        <w:right w:val="none" w:sz="0" w:space="0" w:color="auto"/>
      </w:divBdr>
    </w:div>
    <w:div w:id="1334604795">
      <w:bodyDiv w:val="1"/>
      <w:marLeft w:val="0"/>
      <w:marRight w:val="0"/>
      <w:marTop w:val="0"/>
      <w:marBottom w:val="0"/>
      <w:divBdr>
        <w:top w:val="none" w:sz="0" w:space="0" w:color="auto"/>
        <w:left w:val="none" w:sz="0" w:space="0" w:color="auto"/>
        <w:bottom w:val="none" w:sz="0" w:space="0" w:color="auto"/>
        <w:right w:val="none" w:sz="0" w:space="0" w:color="auto"/>
      </w:divBdr>
    </w:div>
    <w:div w:id="1384599763">
      <w:bodyDiv w:val="1"/>
      <w:marLeft w:val="0"/>
      <w:marRight w:val="0"/>
      <w:marTop w:val="0"/>
      <w:marBottom w:val="0"/>
      <w:divBdr>
        <w:top w:val="none" w:sz="0" w:space="0" w:color="auto"/>
        <w:left w:val="none" w:sz="0" w:space="0" w:color="auto"/>
        <w:bottom w:val="none" w:sz="0" w:space="0" w:color="auto"/>
        <w:right w:val="none" w:sz="0" w:space="0" w:color="auto"/>
      </w:divBdr>
      <w:divsChild>
        <w:div w:id="1799183609">
          <w:marLeft w:val="0"/>
          <w:marRight w:val="0"/>
          <w:marTop w:val="0"/>
          <w:marBottom w:val="0"/>
          <w:divBdr>
            <w:top w:val="none" w:sz="0" w:space="0" w:color="auto"/>
            <w:left w:val="none" w:sz="0" w:space="0" w:color="auto"/>
            <w:bottom w:val="none" w:sz="0" w:space="0" w:color="auto"/>
            <w:right w:val="none" w:sz="0" w:space="0" w:color="auto"/>
          </w:divBdr>
          <w:divsChild>
            <w:div w:id="921139081">
              <w:marLeft w:val="0"/>
              <w:marRight w:val="0"/>
              <w:marTop w:val="0"/>
              <w:marBottom w:val="0"/>
              <w:divBdr>
                <w:top w:val="none" w:sz="0" w:space="0" w:color="auto"/>
                <w:left w:val="none" w:sz="0" w:space="0" w:color="auto"/>
                <w:bottom w:val="none" w:sz="0" w:space="0" w:color="auto"/>
                <w:right w:val="none" w:sz="0" w:space="0" w:color="auto"/>
              </w:divBdr>
              <w:divsChild>
                <w:div w:id="430397978">
                  <w:marLeft w:val="0"/>
                  <w:marRight w:val="0"/>
                  <w:marTop w:val="0"/>
                  <w:marBottom w:val="0"/>
                  <w:divBdr>
                    <w:top w:val="none" w:sz="0" w:space="0" w:color="auto"/>
                    <w:left w:val="none" w:sz="0" w:space="0" w:color="auto"/>
                    <w:bottom w:val="none" w:sz="0" w:space="0" w:color="auto"/>
                    <w:right w:val="none" w:sz="0" w:space="0" w:color="auto"/>
                  </w:divBdr>
                  <w:divsChild>
                    <w:div w:id="442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29028">
      <w:bodyDiv w:val="1"/>
      <w:marLeft w:val="0"/>
      <w:marRight w:val="0"/>
      <w:marTop w:val="0"/>
      <w:marBottom w:val="0"/>
      <w:divBdr>
        <w:top w:val="none" w:sz="0" w:space="0" w:color="auto"/>
        <w:left w:val="none" w:sz="0" w:space="0" w:color="auto"/>
        <w:bottom w:val="none" w:sz="0" w:space="0" w:color="auto"/>
        <w:right w:val="none" w:sz="0" w:space="0" w:color="auto"/>
      </w:divBdr>
      <w:divsChild>
        <w:div w:id="983505587">
          <w:marLeft w:val="0"/>
          <w:marRight w:val="0"/>
          <w:marTop w:val="0"/>
          <w:marBottom w:val="0"/>
          <w:divBdr>
            <w:top w:val="none" w:sz="0" w:space="0" w:color="auto"/>
            <w:left w:val="none" w:sz="0" w:space="0" w:color="auto"/>
            <w:bottom w:val="none" w:sz="0" w:space="0" w:color="auto"/>
            <w:right w:val="none" w:sz="0" w:space="0" w:color="auto"/>
          </w:divBdr>
          <w:divsChild>
            <w:div w:id="1969236219">
              <w:marLeft w:val="0"/>
              <w:marRight w:val="0"/>
              <w:marTop w:val="0"/>
              <w:marBottom w:val="0"/>
              <w:divBdr>
                <w:top w:val="none" w:sz="0" w:space="0" w:color="auto"/>
                <w:left w:val="none" w:sz="0" w:space="0" w:color="auto"/>
                <w:bottom w:val="none" w:sz="0" w:space="0" w:color="auto"/>
                <w:right w:val="none" w:sz="0" w:space="0" w:color="auto"/>
              </w:divBdr>
              <w:divsChild>
                <w:div w:id="2093815349">
                  <w:marLeft w:val="0"/>
                  <w:marRight w:val="0"/>
                  <w:marTop w:val="0"/>
                  <w:marBottom w:val="0"/>
                  <w:divBdr>
                    <w:top w:val="none" w:sz="0" w:space="0" w:color="auto"/>
                    <w:left w:val="none" w:sz="0" w:space="0" w:color="auto"/>
                    <w:bottom w:val="none" w:sz="0" w:space="0" w:color="auto"/>
                    <w:right w:val="none" w:sz="0" w:space="0" w:color="auto"/>
                  </w:divBdr>
                  <w:divsChild>
                    <w:div w:id="196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56823">
      <w:bodyDiv w:val="1"/>
      <w:marLeft w:val="0"/>
      <w:marRight w:val="0"/>
      <w:marTop w:val="0"/>
      <w:marBottom w:val="0"/>
      <w:divBdr>
        <w:top w:val="none" w:sz="0" w:space="0" w:color="auto"/>
        <w:left w:val="none" w:sz="0" w:space="0" w:color="auto"/>
        <w:bottom w:val="none" w:sz="0" w:space="0" w:color="auto"/>
        <w:right w:val="none" w:sz="0" w:space="0" w:color="auto"/>
      </w:divBdr>
    </w:div>
    <w:div w:id="1430809077">
      <w:bodyDiv w:val="1"/>
      <w:marLeft w:val="0"/>
      <w:marRight w:val="0"/>
      <w:marTop w:val="0"/>
      <w:marBottom w:val="0"/>
      <w:divBdr>
        <w:top w:val="none" w:sz="0" w:space="0" w:color="auto"/>
        <w:left w:val="none" w:sz="0" w:space="0" w:color="auto"/>
        <w:bottom w:val="none" w:sz="0" w:space="0" w:color="auto"/>
        <w:right w:val="none" w:sz="0" w:space="0" w:color="auto"/>
      </w:divBdr>
    </w:div>
    <w:div w:id="1515413808">
      <w:bodyDiv w:val="1"/>
      <w:marLeft w:val="0"/>
      <w:marRight w:val="0"/>
      <w:marTop w:val="0"/>
      <w:marBottom w:val="0"/>
      <w:divBdr>
        <w:top w:val="none" w:sz="0" w:space="0" w:color="auto"/>
        <w:left w:val="none" w:sz="0" w:space="0" w:color="auto"/>
        <w:bottom w:val="none" w:sz="0" w:space="0" w:color="auto"/>
        <w:right w:val="none" w:sz="0" w:space="0" w:color="auto"/>
      </w:divBdr>
      <w:divsChild>
        <w:div w:id="1601839165">
          <w:marLeft w:val="0"/>
          <w:marRight w:val="0"/>
          <w:marTop w:val="0"/>
          <w:marBottom w:val="0"/>
          <w:divBdr>
            <w:top w:val="none" w:sz="0" w:space="0" w:color="auto"/>
            <w:left w:val="none" w:sz="0" w:space="0" w:color="auto"/>
            <w:bottom w:val="none" w:sz="0" w:space="0" w:color="auto"/>
            <w:right w:val="none" w:sz="0" w:space="0" w:color="auto"/>
          </w:divBdr>
          <w:divsChild>
            <w:div w:id="1462651098">
              <w:marLeft w:val="0"/>
              <w:marRight w:val="0"/>
              <w:marTop w:val="0"/>
              <w:marBottom w:val="0"/>
              <w:divBdr>
                <w:top w:val="none" w:sz="0" w:space="0" w:color="auto"/>
                <w:left w:val="none" w:sz="0" w:space="0" w:color="auto"/>
                <w:bottom w:val="none" w:sz="0" w:space="0" w:color="auto"/>
                <w:right w:val="none" w:sz="0" w:space="0" w:color="auto"/>
              </w:divBdr>
              <w:divsChild>
                <w:div w:id="1085034010">
                  <w:marLeft w:val="0"/>
                  <w:marRight w:val="0"/>
                  <w:marTop w:val="0"/>
                  <w:marBottom w:val="0"/>
                  <w:divBdr>
                    <w:top w:val="none" w:sz="0" w:space="0" w:color="auto"/>
                    <w:left w:val="none" w:sz="0" w:space="0" w:color="auto"/>
                    <w:bottom w:val="none" w:sz="0" w:space="0" w:color="auto"/>
                    <w:right w:val="none" w:sz="0" w:space="0" w:color="auto"/>
                  </w:divBdr>
                  <w:divsChild>
                    <w:div w:id="990870341">
                      <w:marLeft w:val="0"/>
                      <w:marRight w:val="0"/>
                      <w:marTop w:val="0"/>
                      <w:marBottom w:val="0"/>
                      <w:divBdr>
                        <w:top w:val="none" w:sz="0" w:space="0" w:color="auto"/>
                        <w:left w:val="none" w:sz="0" w:space="0" w:color="auto"/>
                        <w:bottom w:val="none" w:sz="0" w:space="0" w:color="auto"/>
                        <w:right w:val="none" w:sz="0" w:space="0" w:color="auto"/>
                      </w:divBdr>
                      <w:divsChild>
                        <w:div w:id="1604537896">
                          <w:marLeft w:val="0"/>
                          <w:marRight w:val="0"/>
                          <w:marTop w:val="0"/>
                          <w:marBottom w:val="0"/>
                          <w:divBdr>
                            <w:top w:val="none" w:sz="0" w:space="0" w:color="auto"/>
                            <w:left w:val="none" w:sz="0" w:space="0" w:color="auto"/>
                            <w:bottom w:val="none" w:sz="0" w:space="0" w:color="auto"/>
                            <w:right w:val="none" w:sz="0" w:space="0" w:color="auto"/>
                          </w:divBdr>
                        </w:div>
                        <w:div w:id="17377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26280">
      <w:bodyDiv w:val="1"/>
      <w:marLeft w:val="0"/>
      <w:marRight w:val="0"/>
      <w:marTop w:val="0"/>
      <w:marBottom w:val="0"/>
      <w:divBdr>
        <w:top w:val="none" w:sz="0" w:space="0" w:color="auto"/>
        <w:left w:val="none" w:sz="0" w:space="0" w:color="auto"/>
        <w:bottom w:val="none" w:sz="0" w:space="0" w:color="auto"/>
        <w:right w:val="none" w:sz="0" w:space="0" w:color="auto"/>
      </w:divBdr>
      <w:divsChild>
        <w:div w:id="875432162">
          <w:marLeft w:val="0"/>
          <w:marRight w:val="0"/>
          <w:marTop w:val="0"/>
          <w:marBottom w:val="0"/>
          <w:divBdr>
            <w:top w:val="none" w:sz="0" w:space="0" w:color="auto"/>
            <w:left w:val="none" w:sz="0" w:space="0" w:color="auto"/>
            <w:bottom w:val="none" w:sz="0" w:space="0" w:color="auto"/>
            <w:right w:val="none" w:sz="0" w:space="0" w:color="auto"/>
          </w:divBdr>
          <w:divsChild>
            <w:div w:id="574357822">
              <w:marLeft w:val="0"/>
              <w:marRight w:val="0"/>
              <w:marTop w:val="0"/>
              <w:marBottom w:val="0"/>
              <w:divBdr>
                <w:top w:val="none" w:sz="0" w:space="0" w:color="auto"/>
                <w:left w:val="none" w:sz="0" w:space="0" w:color="auto"/>
                <w:bottom w:val="none" w:sz="0" w:space="0" w:color="auto"/>
                <w:right w:val="none" w:sz="0" w:space="0" w:color="auto"/>
              </w:divBdr>
              <w:divsChild>
                <w:div w:id="1400667599">
                  <w:marLeft w:val="0"/>
                  <w:marRight w:val="0"/>
                  <w:marTop w:val="0"/>
                  <w:marBottom w:val="0"/>
                  <w:divBdr>
                    <w:top w:val="none" w:sz="0" w:space="0" w:color="auto"/>
                    <w:left w:val="none" w:sz="0" w:space="0" w:color="auto"/>
                    <w:bottom w:val="none" w:sz="0" w:space="0" w:color="auto"/>
                    <w:right w:val="none" w:sz="0" w:space="0" w:color="auto"/>
                  </w:divBdr>
                  <w:divsChild>
                    <w:div w:id="880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25631">
      <w:bodyDiv w:val="1"/>
      <w:marLeft w:val="0"/>
      <w:marRight w:val="0"/>
      <w:marTop w:val="0"/>
      <w:marBottom w:val="0"/>
      <w:divBdr>
        <w:top w:val="none" w:sz="0" w:space="0" w:color="auto"/>
        <w:left w:val="none" w:sz="0" w:space="0" w:color="auto"/>
        <w:bottom w:val="none" w:sz="0" w:space="0" w:color="auto"/>
        <w:right w:val="none" w:sz="0" w:space="0" w:color="auto"/>
      </w:divBdr>
      <w:divsChild>
        <w:div w:id="1304387563">
          <w:marLeft w:val="0"/>
          <w:marRight w:val="0"/>
          <w:marTop w:val="0"/>
          <w:marBottom w:val="0"/>
          <w:divBdr>
            <w:top w:val="none" w:sz="0" w:space="0" w:color="auto"/>
            <w:left w:val="none" w:sz="0" w:space="0" w:color="auto"/>
            <w:bottom w:val="none" w:sz="0" w:space="0" w:color="auto"/>
            <w:right w:val="none" w:sz="0" w:space="0" w:color="auto"/>
          </w:divBdr>
          <w:divsChild>
            <w:div w:id="1782333623">
              <w:marLeft w:val="0"/>
              <w:marRight w:val="0"/>
              <w:marTop w:val="0"/>
              <w:marBottom w:val="0"/>
              <w:divBdr>
                <w:top w:val="none" w:sz="0" w:space="0" w:color="auto"/>
                <w:left w:val="none" w:sz="0" w:space="0" w:color="auto"/>
                <w:bottom w:val="none" w:sz="0" w:space="0" w:color="auto"/>
                <w:right w:val="none" w:sz="0" w:space="0" w:color="auto"/>
              </w:divBdr>
              <w:divsChild>
                <w:div w:id="158277323">
                  <w:marLeft w:val="0"/>
                  <w:marRight w:val="0"/>
                  <w:marTop w:val="0"/>
                  <w:marBottom w:val="0"/>
                  <w:divBdr>
                    <w:top w:val="none" w:sz="0" w:space="0" w:color="auto"/>
                    <w:left w:val="none" w:sz="0" w:space="0" w:color="auto"/>
                    <w:bottom w:val="none" w:sz="0" w:space="0" w:color="auto"/>
                    <w:right w:val="none" w:sz="0" w:space="0" w:color="auto"/>
                  </w:divBdr>
                  <w:divsChild>
                    <w:div w:id="14184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260607">
      <w:bodyDiv w:val="1"/>
      <w:marLeft w:val="0"/>
      <w:marRight w:val="0"/>
      <w:marTop w:val="0"/>
      <w:marBottom w:val="0"/>
      <w:divBdr>
        <w:top w:val="none" w:sz="0" w:space="0" w:color="auto"/>
        <w:left w:val="none" w:sz="0" w:space="0" w:color="auto"/>
        <w:bottom w:val="none" w:sz="0" w:space="0" w:color="auto"/>
        <w:right w:val="none" w:sz="0" w:space="0" w:color="auto"/>
      </w:divBdr>
    </w:div>
    <w:div w:id="1721438089">
      <w:bodyDiv w:val="1"/>
      <w:marLeft w:val="0"/>
      <w:marRight w:val="0"/>
      <w:marTop w:val="0"/>
      <w:marBottom w:val="0"/>
      <w:divBdr>
        <w:top w:val="none" w:sz="0" w:space="0" w:color="auto"/>
        <w:left w:val="none" w:sz="0" w:space="0" w:color="auto"/>
        <w:bottom w:val="none" w:sz="0" w:space="0" w:color="auto"/>
        <w:right w:val="none" w:sz="0" w:space="0" w:color="auto"/>
      </w:divBdr>
      <w:divsChild>
        <w:div w:id="2144493904">
          <w:marLeft w:val="0"/>
          <w:marRight w:val="0"/>
          <w:marTop w:val="0"/>
          <w:marBottom w:val="0"/>
          <w:divBdr>
            <w:top w:val="none" w:sz="0" w:space="0" w:color="auto"/>
            <w:left w:val="none" w:sz="0" w:space="0" w:color="auto"/>
            <w:bottom w:val="none" w:sz="0" w:space="0" w:color="auto"/>
            <w:right w:val="none" w:sz="0" w:space="0" w:color="auto"/>
          </w:divBdr>
          <w:divsChild>
            <w:div w:id="1444881110">
              <w:marLeft w:val="0"/>
              <w:marRight w:val="0"/>
              <w:marTop w:val="0"/>
              <w:marBottom w:val="0"/>
              <w:divBdr>
                <w:top w:val="none" w:sz="0" w:space="0" w:color="auto"/>
                <w:left w:val="none" w:sz="0" w:space="0" w:color="auto"/>
                <w:bottom w:val="none" w:sz="0" w:space="0" w:color="auto"/>
                <w:right w:val="none" w:sz="0" w:space="0" w:color="auto"/>
              </w:divBdr>
              <w:divsChild>
                <w:div w:id="795761776">
                  <w:marLeft w:val="0"/>
                  <w:marRight w:val="0"/>
                  <w:marTop w:val="0"/>
                  <w:marBottom w:val="0"/>
                  <w:divBdr>
                    <w:top w:val="none" w:sz="0" w:space="0" w:color="auto"/>
                    <w:left w:val="none" w:sz="0" w:space="0" w:color="auto"/>
                    <w:bottom w:val="none" w:sz="0" w:space="0" w:color="auto"/>
                    <w:right w:val="none" w:sz="0" w:space="0" w:color="auto"/>
                  </w:divBdr>
                  <w:divsChild>
                    <w:div w:id="12062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92003">
      <w:bodyDiv w:val="1"/>
      <w:marLeft w:val="0"/>
      <w:marRight w:val="0"/>
      <w:marTop w:val="0"/>
      <w:marBottom w:val="0"/>
      <w:divBdr>
        <w:top w:val="none" w:sz="0" w:space="0" w:color="auto"/>
        <w:left w:val="none" w:sz="0" w:space="0" w:color="auto"/>
        <w:bottom w:val="none" w:sz="0" w:space="0" w:color="auto"/>
        <w:right w:val="none" w:sz="0" w:space="0" w:color="auto"/>
      </w:divBdr>
      <w:divsChild>
        <w:div w:id="947617323">
          <w:marLeft w:val="0"/>
          <w:marRight w:val="0"/>
          <w:marTop w:val="0"/>
          <w:marBottom w:val="0"/>
          <w:divBdr>
            <w:top w:val="none" w:sz="0" w:space="0" w:color="auto"/>
            <w:left w:val="none" w:sz="0" w:space="0" w:color="auto"/>
            <w:bottom w:val="none" w:sz="0" w:space="0" w:color="auto"/>
            <w:right w:val="none" w:sz="0" w:space="0" w:color="auto"/>
          </w:divBdr>
          <w:divsChild>
            <w:div w:id="1908497256">
              <w:marLeft w:val="0"/>
              <w:marRight w:val="0"/>
              <w:marTop w:val="0"/>
              <w:marBottom w:val="0"/>
              <w:divBdr>
                <w:top w:val="none" w:sz="0" w:space="0" w:color="auto"/>
                <w:left w:val="none" w:sz="0" w:space="0" w:color="auto"/>
                <w:bottom w:val="none" w:sz="0" w:space="0" w:color="auto"/>
                <w:right w:val="none" w:sz="0" w:space="0" w:color="auto"/>
              </w:divBdr>
              <w:divsChild>
                <w:div w:id="711424121">
                  <w:marLeft w:val="0"/>
                  <w:marRight w:val="0"/>
                  <w:marTop w:val="0"/>
                  <w:marBottom w:val="0"/>
                  <w:divBdr>
                    <w:top w:val="none" w:sz="0" w:space="0" w:color="auto"/>
                    <w:left w:val="none" w:sz="0" w:space="0" w:color="auto"/>
                    <w:bottom w:val="none" w:sz="0" w:space="0" w:color="auto"/>
                    <w:right w:val="none" w:sz="0" w:space="0" w:color="auto"/>
                  </w:divBdr>
                  <w:divsChild>
                    <w:div w:id="1710373304">
                      <w:marLeft w:val="0"/>
                      <w:marRight w:val="0"/>
                      <w:marTop w:val="0"/>
                      <w:marBottom w:val="0"/>
                      <w:divBdr>
                        <w:top w:val="none" w:sz="0" w:space="0" w:color="auto"/>
                        <w:left w:val="none" w:sz="0" w:space="0" w:color="auto"/>
                        <w:bottom w:val="none" w:sz="0" w:space="0" w:color="auto"/>
                        <w:right w:val="none" w:sz="0" w:space="0" w:color="auto"/>
                      </w:divBdr>
                    </w:div>
                    <w:div w:id="14915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6908">
      <w:bodyDiv w:val="1"/>
      <w:marLeft w:val="0"/>
      <w:marRight w:val="0"/>
      <w:marTop w:val="0"/>
      <w:marBottom w:val="0"/>
      <w:divBdr>
        <w:top w:val="none" w:sz="0" w:space="0" w:color="auto"/>
        <w:left w:val="none" w:sz="0" w:space="0" w:color="auto"/>
        <w:bottom w:val="none" w:sz="0" w:space="0" w:color="auto"/>
        <w:right w:val="none" w:sz="0" w:space="0" w:color="auto"/>
      </w:divBdr>
    </w:div>
    <w:div w:id="1821270214">
      <w:bodyDiv w:val="1"/>
      <w:marLeft w:val="0"/>
      <w:marRight w:val="0"/>
      <w:marTop w:val="0"/>
      <w:marBottom w:val="0"/>
      <w:divBdr>
        <w:top w:val="none" w:sz="0" w:space="0" w:color="auto"/>
        <w:left w:val="none" w:sz="0" w:space="0" w:color="auto"/>
        <w:bottom w:val="none" w:sz="0" w:space="0" w:color="auto"/>
        <w:right w:val="none" w:sz="0" w:space="0" w:color="auto"/>
      </w:divBdr>
    </w:div>
    <w:div w:id="1866671260">
      <w:bodyDiv w:val="1"/>
      <w:marLeft w:val="0"/>
      <w:marRight w:val="0"/>
      <w:marTop w:val="0"/>
      <w:marBottom w:val="0"/>
      <w:divBdr>
        <w:top w:val="none" w:sz="0" w:space="0" w:color="auto"/>
        <w:left w:val="none" w:sz="0" w:space="0" w:color="auto"/>
        <w:bottom w:val="none" w:sz="0" w:space="0" w:color="auto"/>
        <w:right w:val="none" w:sz="0" w:space="0" w:color="auto"/>
      </w:divBdr>
    </w:div>
    <w:div w:id="1885483375">
      <w:bodyDiv w:val="1"/>
      <w:marLeft w:val="0"/>
      <w:marRight w:val="0"/>
      <w:marTop w:val="0"/>
      <w:marBottom w:val="0"/>
      <w:divBdr>
        <w:top w:val="none" w:sz="0" w:space="0" w:color="auto"/>
        <w:left w:val="none" w:sz="0" w:space="0" w:color="auto"/>
        <w:bottom w:val="none" w:sz="0" w:space="0" w:color="auto"/>
        <w:right w:val="none" w:sz="0" w:space="0" w:color="auto"/>
      </w:divBdr>
      <w:divsChild>
        <w:div w:id="980117107">
          <w:marLeft w:val="0"/>
          <w:marRight w:val="0"/>
          <w:marTop w:val="0"/>
          <w:marBottom w:val="0"/>
          <w:divBdr>
            <w:top w:val="none" w:sz="0" w:space="0" w:color="auto"/>
            <w:left w:val="none" w:sz="0" w:space="0" w:color="auto"/>
            <w:bottom w:val="none" w:sz="0" w:space="0" w:color="auto"/>
            <w:right w:val="none" w:sz="0" w:space="0" w:color="auto"/>
          </w:divBdr>
          <w:divsChild>
            <w:div w:id="1786122726">
              <w:marLeft w:val="0"/>
              <w:marRight w:val="0"/>
              <w:marTop w:val="0"/>
              <w:marBottom w:val="0"/>
              <w:divBdr>
                <w:top w:val="none" w:sz="0" w:space="0" w:color="auto"/>
                <w:left w:val="none" w:sz="0" w:space="0" w:color="auto"/>
                <w:bottom w:val="none" w:sz="0" w:space="0" w:color="auto"/>
                <w:right w:val="none" w:sz="0" w:space="0" w:color="auto"/>
              </w:divBdr>
              <w:divsChild>
                <w:div w:id="1093863180">
                  <w:marLeft w:val="0"/>
                  <w:marRight w:val="0"/>
                  <w:marTop w:val="0"/>
                  <w:marBottom w:val="0"/>
                  <w:divBdr>
                    <w:top w:val="none" w:sz="0" w:space="0" w:color="auto"/>
                    <w:left w:val="none" w:sz="0" w:space="0" w:color="auto"/>
                    <w:bottom w:val="none" w:sz="0" w:space="0" w:color="auto"/>
                    <w:right w:val="none" w:sz="0" w:space="0" w:color="auto"/>
                  </w:divBdr>
                  <w:divsChild>
                    <w:div w:id="1302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43161">
      <w:bodyDiv w:val="1"/>
      <w:marLeft w:val="0"/>
      <w:marRight w:val="0"/>
      <w:marTop w:val="0"/>
      <w:marBottom w:val="0"/>
      <w:divBdr>
        <w:top w:val="none" w:sz="0" w:space="0" w:color="auto"/>
        <w:left w:val="none" w:sz="0" w:space="0" w:color="auto"/>
        <w:bottom w:val="none" w:sz="0" w:space="0" w:color="auto"/>
        <w:right w:val="none" w:sz="0" w:space="0" w:color="auto"/>
      </w:divBdr>
    </w:div>
    <w:div w:id="214738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msdn.microsoft.com/en-us/library/microsoft.windowsazure.storageclient.cloudblobcontainer.setmetadata.aspx" TargetMode="External"/><Relationship Id="rId39" Type="http://schemas.openxmlformats.org/officeDocument/2006/relationships/footer" Target="footer1.xml"/><Relationship Id="rId3" Type="http://schemas.openxmlformats.org/officeDocument/2006/relationships/customXml" Target="../customXml/item3.xml"/><Relationship Id="rId21" Type="http://schemas.microsoft.com/office/2007/relationships/diagramDrawing" Target="diagrams/drawing2.xml"/><Relationship Id="rId34" Type="http://schemas.openxmlformats.org/officeDocument/2006/relationships/hyperlink" Target="http://msdn.microsoft.com/en-us/library/system.io.memorystream.aspx" TargetMode="External"/><Relationship Id="rId42"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hyperlink" Target="http://msdn.microsoft.com/en-us/library/system.collections.specialized.namevaluecollection.aspx" TargetMode="External"/><Relationship Id="rId33" Type="http://schemas.openxmlformats.org/officeDocument/2006/relationships/hyperlink" Target="http://msdn.microsoft.com/en-us/library/microsoft.windowsazure.storageclient.cloudblockblob.aspx" TargetMode="External"/><Relationship Id="rId38" Type="http://schemas.openxmlformats.org/officeDocument/2006/relationships/hyperlink" Target="http://msdn.microsoft.com/en-us/library/microsoft.windowsazure.storageclient.cloudpageblob.create.aspx"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hyperlink" Target="http://msdn.microsoft.com/en-us/library/microsoft.windowsazure.storageclient.blobstream.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sdn.microsoft.com/en-us/library/microsoft.windowsazure.storageclient.cloudblobcontainer.metadata.aspx" TargetMode="External"/><Relationship Id="rId32" Type="http://schemas.openxmlformats.org/officeDocument/2006/relationships/hyperlink" Target="http://msdn.microsoft.com/en-us/library/microsoft.windowsazure.storageclient.cloudblob.copyfromblob.aspx" TargetMode="External"/><Relationship Id="rId37" Type="http://schemas.openxmlformats.org/officeDocument/2006/relationships/hyperlink" Target="http://msdn.microsoft.com/en-us/library/microsoft.windowsazure.storageclient.cloudpageblob.endwritepages.aspx"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diagramColors" Target="diagrams/colors1.xml"/><Relationship Id="rId23" Type="http://schemas.openxmlformats.org/officeDocument/2006/relationships/hyperlink" Target="http://msdn.microsoft.com/en-us/library/microsoft.windowsazure.storageclient.cloudblobcontainer.attributes.aspx" TargetMode="External"/><Relationship Id="rId28" Type="http://schemas.openxmlformats.org/officeDocument/2006/relationships/hyperlink" Target="http://msdn.microsoft.com/en-us/library/microsoft.windowsazure.storageclient.cloudblob.openwrite.aspx" TargetMode="External"/><Relationship Id="rId36" Type="http://schemas.openxmlformats.org/officeDocument/2006/relationships/hyperlink" Target="http://msdn.microsoft.com/en-us/library/microsoft.windowsazure.storageclient.cloudpageblob.beginwritepages.aspx" TargetMode="External"/><Relationship Id="rId10" Type="http://schemas.openxmlformats.org/officeDocument/2006/relationships/footnotes" Target="footnotes.xml"/><Relationship Id="rId19" Type="http://schemas.openxmlformats.org/officeDocument/2006/relationships/diagramQuickStyle" Target="diagrams/quickStyle2.xml"/><Relationship Id="rId31" Type="http://schemas.openxmlformats.org/officeDocument/2006/relationships/hyperlink" Target="http://msdn.microsoft.com/en-us/library/microsoft.windowsazure.storageclient.cloudblob.deleteifexists.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hyperlink" Target="http://msdn.microsoft.com/en-us/library/system.io.memorystream.aspx" TargetMode="External"/><Relationship Id="rId27" Type="http://schemas.openxmlformats.org/officeDocument/2006/relationships/hyperlink" Target="http://msdn.microsoft.com/en-us/library/microsoft.windowsazure.storageclient.cloudblob.aspx" TargetMode="External"/><Relationship Id="rId30" Type="http://schemas.openxmlformats.org/officeDocument/2006/relationships/hyperlink" Target="http://msdn.microsoft.com/en-us/library/microsoft.windowsazure.storageclient.cloudblob.openread.aspx" TargetMode="External"/><Relationship Id="rId35" Type="http://schemas.openxmlformats.org/officeDocument/2006/relationships/hyperlink" Target="http://msdn.microsoft.com/en-us/library/microsoft.windowsazure.storageclient.cloudpageblob.writepages.asp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339A4E-FCC3-4C71-9952-E5B393834AA1}"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CB231F00-7D7C-438C-8E00-AB8451AB4929}">
      <dgm:prSet phldrT="[Text]"/>
      <dgm:spPr/>
      <dgm:t>
        <a:bodyPr/>
        <a:lstStyle/>
        <a:p>
          <a:r>
            <a:rPr lang="en-US" dirty="0" smtClean="0"/>
            <a:t>sally</a:t>
          </a:r>
          <a:endParaRPr lang="en-US" dirty="0"/>
        </a:p>
      </dgm:t>
    </dgm:pt>
    <dgm:pt modelId="{AFC4F545-37C0-479C-B912-5792FCB4E06D}" type="parTrans" cxnId="{BC2ECB63-4EE1-45DB-998C-DD7FF2926D21}">
      <dgm:prSet/>
      <dgm:spPr/>
      <dgm:t>
        <a:bodyPr/>
        <a:lstStyle/>
        <a:p>
          <a:endParaRPr lang="en-US"/>
        </a:p>
      </dgm:t>
    </dgm:pt>
    <dgm:pt modelId="{6785AC64-FE26-491E-983E-EC4D264C9955}" type="sibTrans" cxnId="{BC2ECB63-4EE1-45DB-998C-DD7FF2926D21}">
      <dgm:prSet/>
      <dgm:spPr/>
      <dgm:t>
        <a:bodyPr/>
        <a:lstStyle/>
        <a:p>
          <a:endParaRPr lang="en-US"/>
        </a:p>
      </dgm:t>
    </dgm:pt>
    <dgm:pt modelId="{D71588EC-5F09-4E0B-9EFC-F09A96635ABE}">
      <dgm:prSet phldrT="[Text]"/>
      <dgm:spPr/>
      <dgm:t>
        <a:bodyPr/>
        <a:lstStyle/>
        <a:p>
          <a:r>
            <a:rPr lang="en-US" dirty="0" smtClean="0"/>
            <a:t>pictures</a:t>
          </a:r>
          <a:endParaRPr lang="en-US" dirty="0"/>
        </a:p>
      </dgm:t>
    </dgm:pt>
    <dgm:pt modelId="{F01E7504-7F3F-4881-ABD1-6214ACD7EB55}" type="parTrans" cxnId="{7D4C7E8D-5D8D-42D2-8727-6A393277D4C3}">
      <dgm:prSet/>
      <dgm:spPr/>
      <dgm:t>
        <a:bodyPr/>
        <a:lstStyle/>
        <a:p>
          <a:endParaRPr lang="en-US"/>
        </a:p>
      </dgm:t>
    </dgm:pt>
    <dgm:pt modelId="{0E420C7C-3A88-4858-9863-3B0CD12C78E7}" type="sibTrans" cxnId="{7D4C7E8D-5D8D-42D2-8727-6A393277D4C3}">
      <dgm:prSet/>
      <dgm:spPr/>
      <dgm:t>
        <a:bodyPr/>
        <a:lstStyle/>
        <a:p>
          <a:endParaRPr lang="en-US"/>
        </a:p>
      </dgm:t>
    </dgm:pt>
    <dgm:pt modelId="{13586305-2433-4E13-9189-C3B389EBE3F7}">
      <dgm:prSet phldrT="[Text]"/>
      <dgm:spPr/>
      <dgm:t>
        <a:bodyPr/>
        <a:lstStyle/>
        <a:p>
          <a:r>
            <a:rPr lang="en-US" dirty="0" smtClean="0"/>
            <a:t>IMG001.JPG</a:t>
          </a:r>
          <a:endParaRPr lang="en-US" dirty="0"/>
        </a:p>
      </dgm:t>
    </dgm:pt>
    <dgm:pt modelId="{937551DD-BA11-4FA0-B02F-8D9DA61AA236}" type="parTrans" cxnId="{8306377B-EABC-4B53-B9A9-B37222FECED6}">
      <dgm:prSet/>
      <dgm:spPr/>
      <dgm:t>
        <a:bodyPr/>
        <a:lstStyle/>
        <a:p>
          <a:endParaRPr lang="en-US"/>
        </a:p>
      </dgm:t>
    </dgm:pt>
    <dgm:pt modelId="{928EA1C9-357B-4D30-9F2B-0BFD8209DD65}" type="sibTrans" cxnId="{8306377B-EABC-4B53-B9A9-B37222FECED6}">
      <dgm:prSet/>
      <dgm:spPr/>
      <dgm:t>
        <a:bodyPr/>
        <a:lstStyle/>
        <a:p>
          <a:endParaRPr lang="en-US"/>
        </a:p>
      </dgm:t>
    </dgm:pt>
    <dgm:pt modelId="{F1CEFDC8-209C-4071-8A35-04B6A4D68568}">
      <dgm:prSet phldrT="[Text]"/>
      <dgm:spPr/>
      <dgm:t>
        <a:bodyPr/>
        <a:lstStyle/>
        <a:p>
          <a:r>
            <a:rPr lang="en-US" dirty="0" smtClean="0"/>
            <a:t>IMG002.JPG</a:t>
          </a:r>
          <a:endParaRPr lang="en-US" dirty="0"/>
        </a:p>
      </dgm:t>
    </dgm:pt>
    <dgm:pt modelId="{101D60DC-D443-427D-9396-E6CB84E8C542}" type="parTrans" cxnId="{54B397DC-3E9F-4958-ACF1-AC849699CCD5}">
      <dgm:prSet/>
      <dgm:spPr/>
      <dgm:t>
        <a:bodyPr/>
        <a:lstStyle/>
        <a:p>
          <a:endParaRPr lang="en-US"/>
        </a:p>
      </dgm:t>
    </dgm:pt>
    <dgm:pt modelId="{526295F6-C0CA-400B-99D5-119AAE7684B4}" type="sibTrans" cxnId="{54B397DC-3E9F-4958-ACF1-AC849699CCD5}">
      <dgm:prSet/>
      <dgm:spPr/>
      <dgm:t>
        <a:bodyPr/>
        <a:lstStyle/>
        <a:p>
          <a:endParaRPr lang="en-US"/>
        </a:p>
      </dgm:t>
    </dgm:pt>
    <dgm:pt modelId="{21B66EA7-8828-408F-99BF-6557E4F5C0E1}">
      <dgm:prSet phldrT="[Text]"/>
      <dgm:spPr/>
      <dgm:t>
        <a:bodyPr/>
        <a:lstStyle/>
        <a:p>
          <a:r>
            <a:rPr lang="en-US" dirty="0" smtClean="0"/>
            <a:t>MOV1.AVI</a:t>
          </a:r>
          <a:endParaRPr lang="en-US" dirty="0"/>
        </a:p>
      </dgm:t>
    </dgm:pt>
    <dgm:pt modelId="{E9D94959-DC9D-4C1F-BEC6-74F47939D6BA}" type="parTrans" cxnId="{BDDA88AF-E338-4A38-8CFE-183FB1D97F00}">
      <dgm:prSet/>
      <dgm:spPr/>
      <dgm:t>
        <a:bodyPr/>
        <a:lstStyle/>
        <a:p>
          <a:endParaRPr lang="en-US"/>
        </a:p>
      </dgm:t>
    </dgm:pt>
    <dgm:pt modelId="{2AD547C8-C05E-4A35-9626-6E69DA00687B}" type="sibTrans" cxnId="{BDDA88AF-E338-4A38-8CFE-183FB1D97F00}">
      <dgm:prSet/>
      <dgm:spPr/>
      <dgm:t>
        <a:bodyPr/>
        <a:lstStyle/>
        <a:p>
          <a:endParaRPr lang="en-US"/>
        </a:p>
      </dgm:t>
    </dgm:pt>
    <dgm:pt modelId="{00E75F78-F84A-45F8-A3E6-9BF855CA7BBC}">
      <dgm:prSet phldrT="[Text]"/>
      <dgm:spPr>
        <a:solidFill>
          <a:schemeClr val="accent4">
            <a:lumMod val="40000"/>
            <a:lumOff val="60000"/>
          </a:schemeClr>
        </a:solidFill>
      </dgm:spPr>
      <dgm:t>
        <a:bodyPr/>
        <a:lstStyle/>
        <a:p>
          <a:r>
            <a:rPr lang="en-US" dirty="0" smtClean="0"/>
            <a:t>Account</a:t>
          </a:r>
          <a:endParaRPr lang="en-US" dirty="0"/>
        </a:p>
      </dgm:t>
    </dgm:pt>
    <dgm:pt modelId="{5F20B268-DC99-4987-9B0C-662D35B05313}" type="parTrans" cxnId="{45A77AA5-F8CB-44B9-A775-5FD8C0B6A7D6}">
      <dgm:prSet/>
      <dgm:spPr/>
      <dgm:t>
        <a:bodyPr/>
        <a:lstStyle/>
        <a:p>
          <a:endParaRPr lang="en-US"/>
        </a:p>
      </dgm:t>
    </dgm:pt>
    <dgm:pt modelId="{2E54F186-0A6C-483B-9D9B-51F7B049CB39}" type="sibTrans" cxnId="{45A77AA5-F8CB-44B9-A775-5FD8C0B6A7D6}">
      <dgm:prSet/>
      <dgm:spPr/>
      <dgm:t>
        <a:bodyPr/>
        <a:lstStyle/>
        <a:p>
          <a:endParaRPr lang="en-US"/>
        </a:p>
      </dgm:t>
    </dgm:pt>
    <dgm:pt modelId="{E34C23CC-A7A9-477A-95C0-29F38E50272A}">
      <dgm:prSet phldrT="[Text]"/>
      <dgm:spPr>
        <a:solidFill>
          <a:schemeClr val="accent4">
            <a:lumMod val="40000"/>
            <a:lumOff val="60000"/>
          </a:schemeClr>
        </a:solidFill>
      </dgm:spPr>
      <dgm:t>
        <a:bodyPr/>
        <a:lstStyle/>
        <a:p>
          <a:r>
            <a:rPr lang="en-US" dirty="0" smtClean="0"/>
            <a:t>Container</a:t>
          </a:r>
          <a:endParaRPr lang="en-US" dirty="0"/>
        </a:p>
      </dgm:t>
    </dgm:pt>
    <dgm:pt modelId="{79B8E782-3383-4CE9-9F1C-FB6B903B0A41}" type="parTrans" cxnId="{9ADF73D7-2B39-4AA0-AC8C-B9ACFFE1A844}">
      <dgm:prSet/>
      <dgm:spPr/>
      <dgm:t>
        <a:bodyPr/>
        <a:lstStyle/>
        <a:p>
          <a:endParaRPr lang="en-US"/>
        </a:p>
      </dgm:t>
    </dgm:pt>
    <dgm:pt modelId="{6A9F39EE-071A-4E37-8CC8-5232D3B719E5}" type="sibTrans" cxnId="{9ADF73D7-2B39-4AA0-AC8C-B9ACFFE1A844}">
      <dgm:prSet/>
      <dgm:spPr/>
      <dgm:t>
        <a:bodyPr/>
        <a:lstStyle/>
        <a:p>
          <a:endParaRPr lang="en-US"/>
        </a:p>
      </dgm:t>
    </dgm:pt>
    <dgm:pt modelId="{CB048271-B5B9-4541-BFDA-6FAD703E36DD}">
      <dgm:prSet phldrT="[Text]"/>
      <dgm:spPr>
        <a:solidFill>
          <a:schemeClr val="accent4">
            <a:lumMod val="40000"/>
            <a:lumOff val="60000"/>
          </a:schemeClr>
        </a:solidFill>
      </dgm:spPr>
      <dgm:t>
        <a:bodyPr/>
        <a:lstStyle/>
        <a:p>
          <a:r>
            <a:rPr lang="en-US" dirty="0" smtClean="0"/>
            <a:t>Blob</a:t>
          </a:r>
          <a:endParaRPr lang="en-US" dirty="0"/>
        </a:p>
      </dgm:t>
    </dgm:pt>
    <dgm:pt modelId="{ED66135B-2902-4FA4-AC84-F07B7CA27136}" type="parTrans" cxnId="{E3BBD7FA-7426-4076-B0D4-8CAD24354D27}">
      <dgm:prSet/>
      <dgm:spPr/>
      <dgm:t>
        <a:bodyPr/>
        <a:lstStyle/>
        <a:p>
          <a:endParaRPr lang="en-US"/>
        </a:p>
      </dgm:t>
    </dgm:pt>
    <dgm:pt modelId="{CEB00143-1D98-494B-98C1-477C39E91AFB}" type="sibTrans" cxnId="{E3BBD7FA-7426-4076-B0D4-8CAD24354D27}">
      <dgm:prSet/>
      <dgm:spPr/>
      <dgm:t>
        <a:bodyPr/>
        <a:lstStyle/>
        <a:p>
          <a:endParaRPr lang="en-US"/>
        </a:p>
      </dgm:t>
    </dgm:pt>
    <dgm:pt modelId="{9F946A31-7DB6-4C2D-86BD-521CBAE47F42}">
      <dgm:prSet phldrT="[Text]"/>
      <dgm:spPr/>
      <dgm:t>
        <a:bodyPr/>
        <a:lstStyle/>
        <a:p>
          <a:r>
            <a:rPr lang="en-US" dirty="0" smtClean="0"/>
            <a:t>movies</a:t>
          </a:r>
          <a:endParaRPr lang="en-US" dirty="0"/>
        </a:p>
      </dgm:t>
    </dgm:pt>
    <dgm:pt modelId="{DDC5279E-CB52-4374-B325-DC2416FD8B0E}" type="sibTrans" cxnId="{CC8A2F9A-7F64-4BF6-AA5B-5B8177C301A9}">
      <dgm:prSet/>
      <dgm:spPr/>
      <dgm:t>
        <a:bodyPr/>
        <a:lstStyle/>
        <a:p>
          <a:endParaRPr lang="en-US"/>
        </a:p>
      </dgm:t>
    </dgm:pt>
    <dgm:pt modelId="{08079866-978D-4450-A67F-7F9A86BAFCD8}" type="parTrans" cxnId="{CC8A2F9A-7F64-4BF6-AA5B-5B8177C301A9}">
      <dgm:prSet/>
      <dgm:spPr/>
      <dgm:t>
        <a:bodyPr/>
        <a:lstStyle/>
        <a:p>
          <a:endParaRPr lang="en-US"/>
        </a:p>
      </dgm:t>
    </dgm:pt>
    <dgm:pt modelId="{60A9294F-7DD0-4F09-B870-3756D380DFF1}" type="pres">
      <dgm:prSet presAssocID="{A5339A4E-FCC3-4C71-9952-E5B393834AA1}" presName="mainComposite" presStyleCnt="0">
        <dgm:presLayoutVars>
          <dgm:chPref val="1"/>
          <dgm:dir/>
          <dgm:animOne val="branch"/>
          <dgm:animLvl val="lvl"/>
          <dgm:resizeHandles val="exact"/>
        </dgm:presLayoutVars>
      </dgm:prSet>
      <dgm:spPr/>
      <dgm:t>
        <a:bodyPr/>
        <a:lstStyle/>
        <a:p>
          <a:endParaRPr lang="en-US"/>
        </a:p>
      </dgm:t>
    </dgm:pt>
    <dgm:pt modelId="{D09D7AAB-084D-46CB-8D20-8ECBC79D1930}" type="pres">
      <dgm:prSet presAssocID="{A5339A4E-FCC3-4C71-9952-E5B393834AA1}" presName="hierFlow" presStyleCnt="0"/>
      <dgm:spPr/>
    </dgm:pt>
    <dgm:pt modelId="{77995B7D-0B4F-4D42-94C4-C90DDEDFDA1C}" type="pres">
      <dgm:prSet presAssocID="{A5339A4E-FCC3-4C71-9952-E5B393834AA1}" presName="firstBuf" presStyleCnt="0"/>
      <dgm:spPr/>
    </dgm:pt>
    <dgm:pt modelId="{B0050945-5F86-4EA4-BD3D-AB4243D9CD08}" type="pres">
      <dgm:prSet presAssocID="{A5339A4E-FCC3-4C71-9952-E5B393834AA1}" presName="hierChild1" presStyleCnt="0">
        <dgm:presLayoutVars>
          <dgm:chPref val="1"/>
          <dgm:animOne val="branch"/>
          <dgm:animLvl val="lvl"/>
        </dgm:presLayoutVars>
      </dgm:prSet>
      <dgm:spPr/>
    </dgm:pt>
    <dgm:pt modelId="{2C836911-2ADF-4DCB-8776-B6F665928ADC}" type="pres">
      <dgm:prSet presAssocID="{CB231F00-7D7C-438C-8E00-AB8451AB4929}" presName="Name17" presStyleCnt="0"/>
      <dgm:spPr/>
    </dgm:pt>
    <dgm:pt modelId="{EC96F8CE-7A39-48C8-8D61-CF86E5EED6B9}" type="pres">
      <dgm:prSet presAssocID="{CB231F00-7D7C-438C-8E00-AB8451AB4929}" presName="level1Shape" presStyleLbl="node0" presStyleIdx="0" presStyleCnt="1" custLinFactNeighborX="-3442">
        <dgm:presLayoutVars>
          <dgm:chPref val="3"/>
        </dgm:presLayoutVars>
      </dgm:prSet>
      <dgm:spPr/>
      <dgm:t>
        <a:bodyPr/>
        <a:lstStyle/>
        <a:p>
          <a:endParaRPr lang="en-US"/>
        </a:p>
      </dgm:t>
    </dgm:pt>
    <dgm:pt modelId="{19B5860E-DF63-41E1-97DC-B450DD5A3EC4}" type="pres">
      <dgm:prSet presAssocID="{CB231F00-7D7C-438C-8E00-AB8451AB4929}" presName="hierChild2" presStyleCnt="0"/>
      <dgm:spPr/>
    </dgm:pt>
    <dgm:pt modelId="{676AC0BA-79A3-42F3-9755-F3DDE802CF37}" type="pres">
      <dgm:prSet presAssocID="{F01E7504-7F3F-4881-ABD1-6214ACD7EB55}" presName="Name25" presStyleLbl="parChTrans1D2" presStyleIdx="0" presStyleCnt="2"/>
      <dgm:spPr/>
      <dgm:t>
        <a:bodyPr/>
        <a:lstStyle/>
        <a:p>
          <a:endParaRPr lang="en-US"/>
        </a:p>
      </dgm:t>
    </dgm:pt>
    <dgm:pt modelId="{08A10CEB-D61F-4F53-96A9-11E6C029B393}" type="pres">
      <dgm:prSet presAssocID="{F01E7504-7F3F-4881-ABD1-6214ACD7EB55}" presName="connTx" presStyleLbl="parChTrans1D2" presStyleIdx="0" presStyleCnt="2"/>
      <dgm:spPr/>
      <dgm:t>
        <a:bodyPr/>
        <a:lstStyle/>
        <a:p>
          <a:endParaRPr lang="en-US"/>
        </a:p>
      </dgm:t>
    </dgm:pt>
    <dgm:pt modelId="{8715CF5B-DCE2-47B1-9103-959E1372FA35}" type="pres">
      <dgm:prSet presAssocID="{D71588EC-5F09-4E0B-9EFC-F09A96635ABE}" presName="Name30" presStyleCnt="0"/>
      <dgm:spPr/>
    </dgm:pt>
    <dgm:pt modelId="{341E9D26-8CC1-480A-A184-13CF147E28CB}" type="pres">
      <dgm:prSet presAssocID="{D71588EC-5F09-4E0B-9EFC-F09A96635ABE}" presName="level2Shape" presStyleLbl="node2" presStyleIdx="0" presStyleCnt="2" custLinFactNeighborY="-17054"/>
      <dgm:spPr/>
      <dgm:t>
        <a:bodyPr/>
        <a:lstStyle/>
        <a:p>
          <a:endParaRPr lang="en-US"/>
        </a:p>
      </dgm:t>
    </dgm:pt>
    <dgm:pt modelId="{F68F9AB4-19B6-4A7F-85D1-920A47944A9C}" type="pres">
      <dgm:prSet presAssocID="{D71588EC-5F09-4E0B-9EFC-F09A96635ABE}" presName="hierChild3" presStyleCnt="0"/>
      <dgm:spPr/>
    </dgm:pt>
    <dgm:pt modelId="{AE73178D-DB65-4C61-A38D-EB77AEFCFE52}" type="pres">
      <dgm:prSet presAssocID="{937551DD-BA11-4FA0-B02F-8D9DA61AA236}" presName="Name25" presStyleLbl="parChTrans1D3" presStyleIdx="0" presStyleCnt="3"/>
      <dgm:spPr/>
      <dgm:t>
        <a:bodyPr/>
        <a:lstStyle/>
        <a:p>
          <a:endParaRPr lang="en-US"/>
        </a:p>
      </dgm:t>
    </dgm:pt>
    <dgm:pt modelId="{2A738583-5555-4365-9DCF-9685EC22450E}" type="pres">
      <dgm:prSet presAssocID="{937551DD-BA11-4FA0-B02F-8D9DA61AA236}" presName="connTx" presStyleLbl="parChTrans1D3" presStyleIdx="0" presStyleCnt="3"/>
      <dgm:spPr/>
      <dgm:t>
        <a:bodyPr/>
        <a:lstStyle/>
        <a:p>
          <a:endParaRPr lang="en-US"/>
        </a:p>
      </dgm:t>
    </dgm:pt>
    <dgm:pt modelId="{08F15708-3AE4-4ADC-96BC-3F591123E581}" type="pres">
      <dgm:prSet presAssocID="{13586305-2433-4E13-9189-C3B389EBE3F7}" presName="Name30" presStyleCnt="0"/>
      <dgm:spPr/>
    </dgm:pt>
    <dgm:pt modelId="{292DC444-B6DA-4E4D-B107-A485C96FE825}" type="pres">
      <dgm:prSet presAssocID="{13586305-2433-4E13-9189-C3B389EBE3F7}" presName="level2Shape" presStyleLbl="node3" presStyleIdx="0" presStyleCnt="3" custLinFactNeighborY="-23062"/>
      <dgm:spPr/>
      <dgm:t>
        <a:bodyPr/>
        <a:lstStyle/>
        <a:p>
          <a:endParaRPr lang="en-US"/>
        </a:p>
      </dgm:t>
    </dgm:pt>
    <dgm:pt modelId="{38208882-689A-47CD-9F99-909F05453E50}" type="pres">
      <dgm:prSet presAssocID="{13586305-2433-4E13-9189-C3B389EBE3F7}" presName="hierChild3" presStyleCnt="0"/>
      <dgm:spPr/>
    </dgm:pt>
    <dgm:pt modelId="{24377496-C6E4-44D3-9A16-FF00CE09762B}" type="pres">
      <dgm:prSet presAssocID="{101D60DC-D443-427D-9396-E6CB84E8C542}" presName="Name25" presStyleLbl="parChTrans1D3" presStyleIdx="1" presStyleCnt="3"/>
      <dgm:spPr/>
      <dgm:t>
        <a:bodyPr/>
        <a:lstStyle/>
        <a:p>
          <a:endParaRPr lang="en-US"/>
        </a:p>
      </dgm:t>
    </dgm:pt>
    <dgm:pt modelId="{CAFBACCF-8956-4E4F-8528-9976352D4D39}" type="pres">
      <dgm:prSet presAssocID="{101D60DC-D443-427D-9396-E6CB84E8C542}" presName="connTx" presStyleLbl="parChTrans1D3" presStyleIdx="1" presStyleCnt="3"/>
      <dgm:spPr/>
      <dgm:t>
        <a:bodyPr/>
        <a:lstStyle/>
        <a:p>
          <a:endParaRPr lang="en-US"/>
        </a:p>
      </dgm:t>
    </dgm:pt>
    <dgm:pt modelId="{74F482E6-D025-4935-BFC1-28DEB67C3506}" type="pres">
      <dgm:prSet presAssocID="{F1CEFDC8-209C-4071-8A35-04B6A4D68568}" presName="Name30" presStyleCnt="0"/>
      <dgm:spPr/>
    </dgm:pt>
    <dgm:pt modelId="{11B605DA-EBF6-4893-8902-F096CDB74DAC}" type="pres">
      <dgm:prSet presAssocID="{F1CEFDC8-209C-4071-8A35-04B6A4D68568}" presName="level2Shape" presStyleLbl="node3" presStyleIdx="1" presStyleCnt="3" custLinFactNeighborY="-18985"/>
      <dgm:spPr/>
      <dgm:t>
        <a:bodyPr/>
        <a:lstStyle/>
        <a:p>
          <a:endParaRPr lang="en-US"/>
        </a:p>
      </dgm:t>
    </dgm:pt>
    <dgm:pt modelId="{B312A2BD-5414-4B79-AB52-93D9F939F771}" type="pres">
      <dgm:prSet presAssocID="{F1CEFDC8-209C-4071-8A35-04B6A4D68568}" presName="hierChild3" presStyleCnt="0"/>
      <dgm:spPr/>
    </dgm:pt>
    <dgm:pt modelId="{1D4C303C-77E5-4AA2-9EC9-361D23484CDB}" type="pres">
      <dgm:prSet presAssocID="{08079866-978D-4450-A67F-7F9A86BAFCD8}" presName="Name25" presStyleLbl="parChTrans1D2" presStyleIdx="1" presStyleCnt="2"/>
      <dgm:spPr/>
      <dgm:t>
        <a:bodyPr/>
        <a:lstStyle/>
        <a:p>
          <a:endParaRPr lang="en-US"/>
        </a:p>
      </dgm:t>
    </dgm:pt>
    <dgm:pt modelId="{7D9E8050-5EE3-48BF-8BDA-4208F13C24B5}" type="pres">
      <dgm:prSet presAssocID="{08079866-978D-4450-A67F-7F9A86BAFCD8}" presName="connTx" presStyleLbl="parChTrans1D2" presStyleIdx="1" presStyleCnt="2"/>
      <dgm:spPr/>
      <dgm:t>
        <a:bodyPr/>
        <a:lstStyle/>
        <a:p>
          <a:endParaRPr lang="en-US"/>
        </a:p>
      </dgm:t>
    </dgm:pt>
    <dgm:pt modelId="{AD87107F-9C7F-42C0-A76D-2DE843DFBA11}" type="pres">
      <dgm:prSet presAssocID="{9F946A31-7DB6-4C2D-86BD-521CBAE47F42}" presName="Name30" presStyleCnt="0"/>
      <dgm:spPr/>
    </dgm:pt>
    <dgm:pt modelId="{87D64497-C6D5-413C-842F-EB549455395D}" type="pres">
      <dgm:prSet presAssocID="{9F946A31-7DB6-4C2D-86BD-521CBAE47F42}" presName="level2Shape" presStyleLbl="node2" presStyleIdx="1" presStyleCnt="2"/>
      <dgm:spPr/>
      <dgm:t>
        <a:bodyPr/>
        <a:lstStyle/>
        <a:p>
          <a:endParaRPr lang="en-US"/>
        </a:p>
      </dgm:t>
    </dgm:pt>
    <dgm:pt modelId="{24744139-69B3-4AF5-8A26-DB4FBA4B0F00}" type="pres">
      <dgm:prSet presAssocID="{9F946A31-7DB6-4C2D-86BD-521CBAE47F42}" presName="hierChild3" presStyleCnt="0"/>
      <dgm:spPr/>
    </dgm:pt>
    <dgm:pt modelId="{C185028B-55BC-4467-89F5-D773092783E4}" type="pres">
      <dgm:prSet presAssocID="{E9D94959-DC9D-4C1F-BEC6-74F47939D6BA}" presName="Name25" presStyleLbl="parChTrans1D3" presStyleIdx="2" presStyleCnt="3"/>
      <dgm:spPr/>
      <dgm:t>
        <a:bodyPr/>
        <a:lstStyle/>
        <a:p>
          <a:endParaRPr lang="en-US"/>
        </a:p>
      </dgm:t>
    </dgm:pt>
    <dgm:pt modelId="{DD3EFB38-9A34-4798-BA04-016C7B4F829B}" type="pres">
      <dgm:prSet presAssocID="{E9D94959-DC9D-4C1F-BEC6-74F47939D6BA}" presName="connTx" presStyleLbl="parChTrans1D3" presStyleIdx="2" presStyleCnt="3"/>
      <dgm:spPr/>
      <dgm:t>
        <a:bodyPr/>
        <a:lstStyle/>
        <a:p>
          <a:endParaRPr lang="en-US"/>
        </a:p>
      </dgm:t>
    </dgm:pt>
    <dgm:pt modelId="{102CBE7C-D2D8-42E8-85EB-DABF0291852F}" type="pres">
      <dgm:prSet presAssocID="{21B66EA7-8828-408F-99BF-6557E4F5C0E1}" presName="Name30" presStyleCnt="0"/>
      <dgm:spPr/>
    </dgm:pt>
    <dgm:pt modelId="{B8484E28-D49E-4B99-A6B0-861720299FE2}" type="pres">
      <dgm:prSet presAssocID="{21B66EA7-8828-408F-99BF-6557E4F5C0E1}" presName="level2Shape" presStyleLbl="node3" presStyleIdx="2" presStyleCnt="3"/>
      <dgm:spPr/>
      <dgm:t>
        <a:bodyPr/>
        <a:lstStyle/>
        <a:p>
          <a:endParaRPr lang="en-US"/>
        </a:p>
      </dgm:t>
    </dgm:pt>
    <dgm:pt modelId="{F5301625-63C8-4C02-AC1D-791AE0B332D2}" type="pres">
      <dgm:prSet presAssocID="{21B66EA7-8828-408F-99BF-6557E4F5C0E1}" presName="hierChild3" presStyleCnt="0"/>
      <dgm:spPr/>
    </dgm:pt>
    <dgm:pt modelId="{BC27B3C3-656C-45D2-9347-42F13DE3DAD5}" type="pres">
      <dgm:prSet presAssocID="{A5339A4E-FCC3-4C71-9952-E5B393834AA1}" presName="bgShapesFlow" presStyleCnt="0"/>
      <dgm:spPr/>
    </dgm:pt>
    <dgm:pt modelId="{D1A9E1BA-EF55-4E22-A273-B866D47F99CA}" type="pres">
      <dgm:prSet presAssocID="{00E75F78-F84A-45F8-A3E6-9BF855CA7BBC}" presName="rectComp" presStyleCnt="0"/>
      <dgm:spPr/>
    </dgm:pt>
    <dgm:pt modelId="{3B9EDEA6-3D76-4959-9729-E092A778FF42}" type="pres">
      <dgm:prSet presAssocID="{00E75F78-F84A-45F8-A3E6-9BF855CA7BBC}" presName="bgRect" presStyleLbl="bgShp" presStyleIdx="0" presStyleCnt="3" custLinFactNeighborX="-3817" custLinFactNeighborY="39683"/>
      <dgm:spPr/>
      <dgm:t>
        <a:bodyPr/>
        <a:lstStyle/>
        <a:p>
          <a:endParaRPr lang="en-US"/>
        </a:p>
      </dgm:t>
    </dgm:pt>
    <dgm:pt modelId="{13E42AAB-D83A-45AE-9C3C-F40154AE4950}" type="pres">
      <dgm:prSet presAssocID="{00E75F78-F84A-45F8-A3E6-9BF855CA7BBC}" presName="bgRectTx" presStyleLbl="bgShp" presStyleIdx="0" presStyleCnt="3">
        <dgm:presLayoutVars>
          <dgm:bulletEnabled val="1"/>
        </dgm:presLayoutVars>
      </dgm:prSet>
      <dgm:spPr/>
      <dgm:t>
        <a:bodyPr/>
        <a:lstStyle/>
        <a:p>
          <a:endParaRPr lang="en-US"/>
        </a:p>
      </dgm:t>
    </dgm:pt>
    <dgm:pt modelId="{33B4BB87-3973-4E40-8A7E-15F7306DC717}" type="pres">
      <dgm:prSet presAssocID="{00E75F78-F84A-45F8-A3E6-9BF855CA7BBC}" presName="spComp" presStyleCnt="0"/>
      <dgm:spPr/>
    </dgm:pt>
    <dgm:pt modelId="{E597F538-58CD-4BFB-9F7C-B9A03BF6B029}" type="pres">
      <dgm:prSet presAssocID="{00E75F78-F84A-45F8-A3E6-9BF855CA7BBC}" presName="hSp" presStyleCnt="0"/>
      <dgm:spPr/>
    </dgm:pt>
    <dgm:pt modelId="{A137D7F8-DC3F-478B-9B88-D41191A43A5B}" type="pres">
      <dgm:prSet presAssocID="{E34C23CC-A7A9-477A-95C0-29F38E50272A}" presName="rectComp" presStyleCnt="0"/>
      <dgm:spPr/>
    </dgm:pt>
    <dgm:pt modelId="{90616560-81F9-4541-9CA9-1BF3288351FD}" type="pres">
      <dgm:prSet presAssocID="{E34C23CC-A7A9-477A-95C0-29F38E50272A}" presName="bgRect" presStyleLbl="bgShp" presStyleIdx="1" presStyleCnt="3"/>
      <dgm:spPr/>
      <dgm:t>
        <a:bodyPr/>
        <a:lstStyle/>
        <a:p>
          <a:endParaRPr lang="en-US"/>
        </a:p>
      </dgm:t>
    </dgm:pt>
    <dgm:pt modelId="{24D42568-F07B-45A0-B782-90F4F574C5DC}" type="pres">
      <dgm:prSet presAssocID="{E34C23CC-A7A9-477A-95C0-29F38E50272A}" presName="bgRectTx" presStyleLbl="bgShp" presStyleIdx="1" presStyleCnt="3">
        <dgm:presLayoutVars>
          <dgm:bulletEnabled val="1"/>
        </dgm:presLayoutVars>
      </dgm:prSet>
      <dgm:spPr/>
      <dgm:t>
        <a:bodyPr/>
        <a:lstStyle/>
        <a:p>
          <a:endParaRPr lang="en-US"/>
        </a:p>
      </dgm:t>
    </dgm:pt>
    <dgm:pt modelId="{CEC0B378-4C58-45E4-A815-943D7BC58305}" type="pres">
      <dgm:prSet presAssocID="{E34C23CC-A7A9-477A-95C0-29F38E50272A}" presName="spComp" presStyleCnt="0"/>
      <dgm:spPr/>
    </dgm:pt>
    <dgm:pt modelId="{45DF4C10-4C14-4D2D-9F03-02777AD971F2}" type="pres">
      <dgm:prSet presAssocID="{E34C23CC-A7A9-477A-95C0-29F38E50272A}" presName="hSp" presStyleCnt="0"/>
      <dgm:spPr/>
    </dgm:pt>
    <dgm:pt modelId="{801DDE4B-8CA5-4EEC-96C8-49C9F323DA91}" type="pres">
      <dgm:prSet presAssocID="{CB048271-B5B9-4541-BFDA-6FAD703E36DD}" presName="rectComp" presStyleCnt="0"/>
      <dgm:spPr/>
    </dgm:pt>
    <dgm:pt modelId="{31D64741-2772-4D67-A73B-A6C81128A80E}" type="pres">
      <dgm:prSet presAssocID="{CB048271-B5B9-4541-BFDA-6FAD703E36DD}" presName="bgRect" presStyleLbl="bgShp" presStyleIdx="2" presStyleCnt="3"/>
      <dgm:spPr/>
      <dgm:t>
        <a:bodyPr/>
        <a:lstStyle/>
        <a:p>
          <a:endParaRPr lang="en-US"/>
        </a:p>
      </dgm:t>
    </dgm:pt>
    <dgm:pt modelId="{E42EE166-E033-4CC6-AB0D-0AAAE8B0F2C8}" type="pres">
      <dgm:prSet presAssocID="{CB048271-B5B9-4541-BFDA-6FAD703E36DD}" presName="bgRectTx" presStyleLbl="bgShp" presStyleIdx="2" presStyleCnt="3">
        <dgm:presLayoutVars>
          <dgm:bulletEnabled val="1"/>
        </dgm:presLayoutVars>
      </dgm:prSet>
      <dgm:spPr/>
      <dgm:t>
        <a:bodyPr/>
        <a:lstStyle/>
        <a:p>
          <a:endParaRPr lang="en-US"/>
        </a:p>
      </dgm:t>
    </dgm:pt>
  </dgm:ptLst>
  <dgm:cxnLst>
    <dgm:cxn modelId="{45A77AA5-F8CB-44B9-A775-5FD8C0B6A7D6}" srcId="{A5339A4E-FCC3-4C71-9952-E5B393834AA1}" destId="{00E75F78-F84A-45F8-A3E6-9BF855CA7BBC}" srcOrd="1" destOrd="0" parTransId="{5F20B268-DC99-4987-9B0C-662D35B05313}" sibTransId="{2E54F186-0A6C-483B-9D9B-51F7B049CB39}"/>
    <dgm:cxn modelId="{8306377B-EABC-4B53-B9A9-B37222FECED6}" srcId="{D71588EC-5F09-4E0B-9EFC-F09A96635ABE}" destId="{13586305-2433-4E13-9189-C3B389EBE3F7}" srcOrd="0" destOrd="0" parTransId="{937551DD-BA11-4FA0-B02F-8D9DA61AA236}" sibTransId="{928EA1C9-357B-4D30-9F2B-0BFD8209DD65}"/>
    <dgm:cxn modelId="{0CFD2C1F-1436-4322-AF27-722112DDB4E9}" type="presOf" srcId="{101D60DC-D443-427D-9396-E6CB84E8C542}" destId="{CAFBACCF-8956-4E4F-8528-9976352D4D39}" srcOrd="1" destOrd="0" presId="urn:microsoft.com/office/officeart/2005/8/layout/hierarchy5"/>
    <dgm:cxn modelId="{DC7E1C64-DD75-42CB-A29C-D71D830E28D1}" type="presOf" srcId="{D71588EC-5F09-4E0B-9EFC-F09A96635ABE}" destId="{341E9D26-8CC1-480A-A184-13CF147E28CB}" srcOrd="0" destOrd="0" presId="urn:microsoft.com/office/officeart/2005/8/layout/hierarchy5"/>
    <dgm:cxn modelId="{53769930-EBA7-4DF2-A855-37D3BD0A4CDF}" type="presOf" srcId="{E34C23CC-A7A9-477A-95C0-29F38E50272A}" destId="{24D42568-F07B-45A0-B782-90F4F574C5DC}" srcOrd="1" destOrd="0" presId="urn:microsoft.com/office/officeart/2005/8/layout/hierarchy5"/>
    <dgm:cxn modelId="{54B397DC-3E9F-4958-ACF1-AC849699CCD5}" srcId="{D71588EC-5F09-4E0B-9EFC-F09A96635ABE}" destId="{F1CEFDC8-209C-4071-8A35-04B6A4D68568}" srcOrd="1" destOrd="0" parTransId="{101D60DC-D443-427D-9396-E6CB84E8C542}" sibTransId="{526295F6-C0CA-400B-99D5-119AAE7684B4}"/>
    <dgm:cxn modelId="{77DF1C76-EF26-4944-A5AE-7544EE1D1399}" type="presOf" srcId="{CB231F00-7D7C-438C-8E00-AB8451AB4929}" destId="{EC96F8CE-7A39-48C8-8D61-CF86E5EED6B9}" srcOrd="0" destOrd="0" presId="urn:microsoft.com/office/officeart/2005/8/layout/hierarchy5"/>
    <dgm:cxn modelId="{3946C497-89BA-494B-81D7-31C772175CF5}" type="presOf" srcId="{F01E7504-7F3F-4881-ABD1-6214ACD7EB55}" destId="{676AC0BA-79A3-42F3-9755-F3DDE802CF37}" srcOrd="0" destOrd="0" presId="urn:microsoft.com/office/officeart/2005/8/layout/hierarchy5"/>
    <dgm:cxn modelId="{CC8A2F9A-7F64-4BF6-AA5B-5B8177C301A9}" srcId="{CB231F00-7D7C-438C-8E00-AB8451AB4929}" destId="{9F946A31-7DB6-4C2D-86BD-521CBAE47F42}" srcOrd="1" destOrd="0" parTransId="{08079866-978D-4450-A67F-7F9A86BAFCD8}" sibTransId="{DDC5279E-CB52-4374-B325-DC2416FD8B0E}"/>
    <dgm:cxn modelId="{BDDA88AF-E338-4A38-8CFE-183FB1D97F00}" srcId="{9F946A31-7DB6-4C2D-86BD-521CBAE47F42}" destId="{21B66EA7-8828-408F-99BF-6557E4F5C0E1}" srcOrd="0" destOrd="0" parTransId="{E9D94959-DC9D-4C1F-BEC6-74F47939D6BA}" sibTransId="{2AD547C8-C05E-4A35-9626-6E69DA00687B}"/>
    <dgm:cxn modelId="{95A5BA7D-1597-49C2-AEB8-88B6AFEE02CD}" type="presOf" srcId="{E34C23CC-A7A9-477A-95C0-29F38E50272A}" destId="{90616560-81F9-4541-9CA9-1BF3288351FD}" srcOrd="0" destOrd="0" presId="urn:microsoft.com/office/officeart/2005/8/layout/hierarchy5"/>
    <dgm:cxn modelId="{9ADF73D7-2B39-4AA0-AC8C-B9ACFFE1A844}" srcId="{A5339A4E-FCC3-4C71-9952-E5B393834AA1}" destId="{E34C23CC-A7A9-477A-95C0-29F38E50272A}" srcOrd="2" destOrd="0" parTransId="{79B8E782-3383-4CE9-9F1C-FB6B903B0A41}" sibTransId="{6A9F39EE-071A-4E37-8CC8-5232D3B719E5}"/>
    <dgm:cxn modelId="{C502B9CC-0AA4-478C-AA17-43A91ED67D8D}" type="presOf" srcId="{E9D94959-DC9D-4C1F-BEC6-74F47939D6BA}" destId="{C185028B-55BC-4467-89F5-D773092783E4}" srcOrd="0" destOrd="0" presId="urn:microsoft.com/office/officeart/2005/8/layout/hierarchy5"/>
    <dgm:cxn modelId="{749A235C-E7D9-4B67-ACE6-1E8ECDD6AE0B}" type="presOf" srcId="{08079866-978D-4450-A67F-7F9A86BAFCD8}" destId="{7D9E8050-5EE3-48BF-8BDA-4208F13C24B5}" srcOrd="1" destOrd="0" presId="urn:microsoft.com/office/officeart/2005/8/layout/hierarchy5"/>
    <dgm:cxn modelId="{0ABECD30-73AC-4F60-83C3-BB0B002102C0}" type="presOf" srcId="{13586305-2433-4E13-9189-C3B389EBE3F7}" destId="{292DC444-B6DA-4E4D-B107-A485C96FE825}" srcOrd="0" destOrd="0" presId="urn:microsoft.com/office/officeart/2005/8/layout/hierarchy5"/>
    <dgm:cxn modelId="{BC2ECB63-4EE1-45DB-998C-DD7FF2926D21}" srcId="{A5339A4E-FCC3-4C71-9952-E5B393834AA1}" destId="{CB231F00-7D7C-438C-8E00-AB8451AB4929}" srcOrd="0" destOrd="0" parTransId="{AFC4F545-37C0-479C-B912-5792FCB4E06D}" sibTransId="{6785AC64-FE26-491E-983E-EC4D264C9955}"/>
    <dgm:cxn modelId="{E5939DA9-B997-4BA3-857A-511C161D871F}" type="presOf" srcId="{937551DD-BA11-4FA0-B02F-8D9DA61AA236}" destId="{AE73178D-DB65-4C61-A38D-EB77AEFCFE52}" srcOrd="0" destOrd="0" presId="urn:microsoft.com/office/officeart/2005/8/layout/hierarchy5"/>
    <dgm:cxn modelId="{801DDD8D-D36B-4B84-9B55-CDB31491D518}" type="presOf" srcId="{937551DD-BA11-4FA0-B02F-8D9DA61AA236}" destId="{2A738583-5555-4365-9DCF-9685EC22450E}" srcOrd="1" destOrd="0" presId="urn:microsoft.com/office/officeart/2005/8/layout/hierarchy5"/>
    <dgm:cxn modelId="{2F13AADB-2C69-44C4-9B87-3AB293E8EC82}" type="presOf" srcId="{A5339A4E-FCC3-4C71-9952-E5B393834AA1}" destId="{60A9294F-7DD0-4F09-B870-3756D380DFF1}" srcOrd="0" destOrd="0" presId="urn:microsoft.com/office/officeart/2005/8/layout/hierarchy5"/>
    <dgm:cxn modelId="{B0994AD9-687D-487C-B09C-5283E9AD3716}" type="presOf" srcId="{F01E7504-7F3F-4881-ABD1-6214ACD7EB55}" destId="{08A10CEB-D61F-4F53-96A9-11E6C029B393}" srcOrd="1" destOrd="0" presId="urn:microsoft.com/office/officeart/2005/8/layout/hierarchy5"/>
    <dgm:cxn modelId="{6B2BFBE8-1AEC-44DF-8AE3-34B68D890ED4}" type="presOf" srcId="{00E75F78-F84A-45F8-A3E6-9BF855CA7BBC}" destId="{13E42AAB-D83A-45AE-9C3C-F40154AE4950}" srcOrd="1" destOrd="0" presId="urn:microsoft.com/office/officeart/2005/8/layout/hierarchy5"/>
    <dgm:cxn modelId="{3D2C669D-E3C5-448C-9239-91E0289E7045}" type="presOf" srcId="{08079866-978D-4450-A67F-7F9A86BAFCD8}" destId="{1D4C303C-77E5-4AA2-9EC9-361D23484CDB}" srcOrd="0" destOrd="0" presId="urn:microsoft.com/office/officeart/2005/8/layout/hierarchy5"/>
    <dgm:cxn modelId="{E3BBD7FA-7426-4076-B0D4-8CAD24354D27}" srcId="{A5339A4E-FCC3-4C71-9952-E5B393834AA1}" destId="{CB048271-B5B9-4541-BFDA-6FAD703E36DD}" srcOrd="3" destOrd="0" parTransId="{ED66135B-2902-4FA4-AC84-F07B7CA27136}" sibTransId="{CEB00143-1D98-494B-98C1-477C39E91AFB}"/>
    <dgm:cxn modelId="{26F56BF7-5784-476B-A617-1DB2F74F0E69}" type="presOf" srcId="{E9D94959-DC9D-4C1F-BEC6-74F47939D6BA}" destId="{DD3EFB38-9A34-4798-BA04-016C7B4F829B}" srcOrd="1" destOrd="0" presId="urn:microsoft.com/office/officeart/2005/8/layout/hierarchy5"/>
    <dgm:cxn modelId="{F800C131-7891-43FA-9588-A3DA1E874A8F}" type="presOf" srcId="{F1CEFDC8-209C-4071-8A35-04B6A4D68568}" destId="{11B605DA-EBF6-4893-8902-F096CDB74DAC}" srcOrd="0" destOrd="0" presId="urn:microsoft.com/office/officeart/2005/8/layout/hierarchy5"/>
    <dgm:cxn modelId="{7D4C7E8D-5D8D-42D2-8727-6A393277D4C3}" srcId="{CB231F00-7D7C-438C-8E00-AB8451AB4929}" destId="{D71588EC-5F09-4E0B-9EFC-F09A96635ABE}" srcOrd="0" destOrd="0" parTransId="{F01E7504-7F3F-4881-ABD1-6214ACD7EB55}" sibTransId="{0E420C7C-3A88-4858-9863-3B0CD12C78E7}"/>
    <dgm:cxn modelId="{E2FB0852-20DA-4D92-8316-9F38D98E87D6}" type="presOf" srcId="{21B66EA7-8828-408F-99BF-6557E4F5C0E1}" destId="{B8484E28-D49E-4B99-A6B0-861720299FE2}" srcOrd="0" destOrd="0" presId="urn:microsoft.com/office/officeart/2005/8/layout/hierarchy5"/>
    <dgm:cxn modelId="{310D6F6C-4411-4851-B868-7E3363A4CD3B}" type="presOf" srcId="{CB048271-B5B9-4541-BFDA-6FAD703E36DD}" destId="{31D64741-2772-4D67-A73B-A6C81128A80E}" srcOrd="0" destOrd="0" presId="urn:microsoft.com/office/officeart/2005/8/layout/hierarchy5"/>
    <dgm:cxn modelId="{2D8FD337-A647-4089-BDDE-0869F348CDB4}" type="presOf" srcId="{CB048271-B5B9-4541-BFDA-6FAD703E36DD}" destId="{E42EE166-E033-4CC6-AB0D-0AAAE8B0F2C8}" srcOrd="1" destOrd="0" presId="urn:microsoft.com/office/officeart/2005/8/layout/hierarchy5"/>
    <dgm:cxn modelId="{14F67513-F84F-447B-9BAF-9B2FCDE86BB1}" type="presOf" srcId="{00E75F78-F84A-45F8-A3E6-9BF855CA7BBC}" destId="{3B9EDEA6-3D76-4959-9729-E092A778FF42}" srcOrd="0" destOrd="0" presId="urn:microsoft.com/office/officeart/2005/8/layout/hierarchy5"/>
    <dgm:cxn modelId="{95314B52-3DC7-469F-8D22-C3927112AA9A}" type="presOf" srcId="{9F946A31-7DB6-4C2D-86BD-521CBAE47F42}" destId="{87D64497-C6D5-413C-842F-EB549455395D}" srcOrd="0" destOrd="0" presId="urn:microsoft.com/office/officeart/2005/8/layout/hierarchy5"/>
    <dgm:cxn modelId="{9D09023A-ED93-47DE-AF4E-914B36094A3D}" type="presOf" srcId="{101D60DC-D443-427D-9396-E6CB84E8C542}" destId="{24377496-C6E4-44D3-9A16-FF00CE09762B}" srcOrd="0" destOrd="0" presId="urn:microsoft.com/office/officeart/2005/8/layout/hierarchy5"/>
    <dgm:cxn modelId="{099FC821-412A-421D-A5C4-4E5B7F826B43}" type="presParOf" srcId="{60A9294F-7DD0-4F09-B870-3756D380DFF1}" destId="{D09D7AAB-084D-46CB-8D20-8ECBC79D1930}" srcOrd="0" destOrd="0" presId="urn:microsoft.com/office/officeart/2005/8/layout/hierarchy5"/>
    <dgm:cxn modelId="{7BC47AAE-EF10-47EA-A522-4ECC38B701EA}" type="presParOf" srcId="{D09D7AAB-084D-46CB-8D20-8ECBC79D1930}" destId="{77995B7D-0B4F-4D42-94C4-C90DDEDFDA1C}" srcOrd="0" destOrd="0" presId="urn:microsoft.com/office/officeart/2005/8/layout/hierarchy5"/>
    <dgm:cxn modelId="{8D52AEA7-E1D4-4DBF-AE0D-C4356F36FF70}" type="presParOf" srcId="{D09D7AAB-084D-46CB-8D20-8ECBC79D1930}" destId="{B0050945-5F86-4EA4-BD3D-AB4243D9CD08}" srcOrd="1" destOrd="0" presId="urn:microsoft.com/office/officeart/2005/8/layout/hierarchy5"/>
    <dgm:cxn modelId="{EE2B8991-60EB-455B-B6FD-4ACF94842348}" type="presParOf" srcId="{B0050945-5F86-4EA4-BD3D-AB4243D9CD08}" destId="{2C836911-2ADF-4DCB-8776-B6F665928ADC}" srcOrd="0" destOrd="0" presId="urn:microsoft.com/office/officeart/2005/8/layout/hierarchy5"/>
    <dgm:cxn modelId="{387FE5A7-08CF-4890-8AC1-7719C29C3058}" type="presParOf" srcId="{2C836911-2ADF-4DCB-8776-B6F665928ADC}" destId="{EC96F8CE-7A39-48C8-8D61-CF86E5EED6B9}" srcOrd="0" destOrd="0" presId="urn:microsoft.com/office/officeart/2005/8/layout/hierarchy5"/>
    <dgm:cxn modelId="{51D497C0-A200-40EC-8400-9D335D46A5DD}" type="presParOf" srcId="{2C836911-2ADF-4DCB-8776-B6F665928ADC}" destId="{19B5860E-DF63-41E1-97DC-B450DD5A3EC4}" srcOrd="1" destOrd="0" presId="urn:microsoft.com/office/officeart/2005/8/layout/hierarchy5"/>
    <dgm:cxn modelId="{D514097A-BF7B-4477-827C-BC60D529B7C8}" type="presParOf" srcId="{19B5860E-DF63-41E1-97DC-B450DD5A3EC4}" destId="{676AC0BA-79A3-42F3-9755-F3DDE802CF37}" srcOrd="0" destOrd="0" presId="urn:microsoft.com/office/officeart/2005/8/layout/hierarchy5"/>
    <dgm:cxn modelId="{B0DD8F09-E4C4-40E0-983F-836FAC169EEE}" type="presParOf" srcId="{676AC0BA-79A3-42F3-9755-F3DDE802CF37}" destId="{08A10CEB-D61F-4F53-96A9-11E6C029B393}" srcOrd="0" destOrd="0" presId="urn:microsoft.com/office/officeart/2005/8/layout/hierarchy5"/>
    <dgm:cxn modelId="{948476D3-AEC9-4536-B5E8-86ADD0E06D43}" type="presParOf" srcId="{19B5860E-DF63-41E1-97DC-B450DD5A3EC4}" destId="{8715CF5B-DCE2-47B1-9103-959E1372FA35}" srcOrd="1" destOrd="0" presId="urn:microsoft.com/office/officeart/2005/8/layout/hierarchy5"/>
    <dgm:cxn modelId="{587E38FF-0DF2-405E-8BCB-85FED785EC03}" type="presParOf" srcId="{8715CF5B-DCE2-47B1-9103-959E1372FA35}" destId="{341E9D26-8CC1-480A-A184-13CF147E28CB}" srcOrd="0" destOrd="0" presId="urn:microsoft.com/office/officeart/2005/8/layout/hierarchy5"/>
    <dgm:cxn modelId="{8CBB4FE6-A0CD-4184-9BF1-FA74C6706936}" type="presParOf" srcId="{8715CF5B-DCE2-47B1-9103-959E1372FA35}" destId="{F68F9AB4-19B6-4A7F-85D1-920A47944A9C}" srcOrd="1" destOrd="0" presId="urn:microsoft.com/office/officeart/2005/8/layout/hierarchy5"/>
    <dgm:cxn modelId="{925AE7D3-9705-4150-9F87-5B2310AA0285}" type="presParOf" srcId="{F68F9AB4-19B6-4A7F-85D1-920A47944A9C}" destId="{AE73178D-DB65-4C61-A38D-EB77AEFCFE52}" srcOrd="0" destOrd="0" presId="urn:microsoft.com/office/officeart/2005/8/layout/hierarchy5"/>
    <dgm:cxn modelId="{2254B36D-12D7-4C86-9799-D8B5000BF8D1}" type="presParOf" srcId="{AE73178D-DB65-4C61-A38D-EB77AEFCFE52}" destId="{2A738583-5555-4365-9DCF-9685EC22450E}" srcOrd="0" destOrd="0" presId="urn:microsoft.com/office/officeart/2005/8/layout/hierarchy5"/>
    <dgm:cxn modelId="{B2599A60-9EAC-4959-87C2-281C056F544D}" type="presParOf" srcId="{F68F9AB4-19B6-4A7F-85D1-920A47944A9C}" destId="{08F15708-3AE4-4ADC-96BC-3F591123E581}" srcOrd="1" destOrd="0" presId="urn:microsoft.com/office/officeart/2005/8/layout/hierarchy5"/>
    <dgm:cxn modelId="{77703B26-E6BF-461D-B0CE-C39B59F3F895}" type="presParOf" srcId="{08F15708-3AE4-4ADC-96BC-3F591123E581}" destId="{292DC444-B6DA-4E4D-B107-A485C96FE825}" srcOrd="0" destOrd="0" presId="urn:microsoft.com/office/officeart/2005/8/layout/hierarchy5"/>
    <dgm:cxn modelId="{3E82E999-4BCF-42D3-B101-365526CF5352}" type="presParOf" srcId="{08F15708-3AE4-4ADC-96BC-3F591123E581}" destId="{38208882-689A-47CD-9F99-909F05453E50}" srcOrd="1" destOrd="0" presId="urn:microsoft.com/office/officeart/2005/8/layout/hierarchy5"/>
    <dgm:cxn modelId="{9A6392B7-7137-4E28-80A0-F5A121D23BFC}" type="presParOf" srcId="{F68F9AB4-19B6-4A7F-85D1-920A47944A9C}" destId="{24377496-C6E4-44D3-9A16-FF00CE09762B}" srcOrd="2" destOrd="0" presId="urn:microsoft.com/office/officeart/2005/8/layout/hierarchy5"/>
    <dgm:cxn modelId="{EF944E6B-E3F6-47B2-8909-9E67A4949583}" type="presParOf" srcId="{24377496-C6E4-44D3-9A16-FF00CE09762B}" destId="{CAFBACCF-8956-4E4F-8528-9976352D4D39}" srcOrd="0" destOrd="0" presId="urn:microsoft.com/office/officeart/2005/8/layout/hierarchy5"/>
    <dgm:cxn modelId="{4DC1DCD4-083E-4F07-AA55-1580BE39740B}" type="presParOf" srcId="{F68F9AB4-19B6-4A7F-85D1-920A47944A9C}" destId="{74F482E6-D025-4935-BFC1-28DEB67C3506}" srcOrd="3" destOrd="0" presId="urn:microsoft.com/office/officeart/2005/8/layout/hierarchy5"/>
    <dgm:cxn modelId="{27A486ED-F101-404F-924C-96E22A7D402E}" type="presParOf" srcId="{74F482E6-D025-4935-BFC1-28DEB67C3506}" destId="{11B605DA-EBF6-4893-8902-F096CDB74DAC}" srcOrd="0" destOrd="0" presId="urn:microsoft.com/office/officeart/2005/8/layout/hierarchy5"/>
    <dgm:cxn modelId="{E9BD1F7C-77E5-4C23-8D49-3CC3AC0ABAC3}" type="presParOf" srcId="{74F482E6-D025-4935-BFC1-28DEB67C3506}" destId="{B312A2BD-5414-4B79-AB52-93D9F939F771}" srcOrd="1" destOrd="0" presId="urn:microsoft.com/office/officeart/2005/8/layout/hierarchy5"/>
    <dgm:cxn modelId="{FC5D4567-48C6-4D45-9DD0-E8B7CEECE861}" type="presParOf" srcId="{19B5860E-DF63-41E1-97DC-B450DD5A3EC4}" destId="{1D4C303C-77E5-4AA2-9EC9-361D23484CDB}" srcOrd="2" destOrd="0" presId="urn:microsoft.com/office/officeart/2005/8/layout/hierarchy5"/>
    <dgm:cxn modelId="{87E1E924-16F4-4207-9122-2CB88554641E}" type="presParOf" srcId="{1D4C303C-77E5-4AA2-9EC9-361D23484CDB}" destId="{7D9E8050-5EE3-48BF-8BDA-4208F13C24B5}" srcOrd="0" destOrd="0" presId="urn:microsoft.com/office/officeart/2005/8/layout/hierarchy5"/>
    <dgm:cxn modelId="{4519EE54-1C1E-4C9A-9BE4-C068C2940BBC}" type="presParOf" srcId="{19B5860E-DF63-41E1-97DC-B450DD5A3EC4}" destId="{AD87107F-9C7F-42C0-A76D-2DE843DFBA11}" srcOrd="3" destOrd="0" presId="urn:microsoft.com/office/officeart/2005/8/layout/hierarchy5"/>
    <dgm:cxn modelId="{D4D4373E-C5B6-4627-8C41-B9E3829E628D}" type="presParOf" srcId="{AD87107F-9C7F-42C0-A76D-2DE843DFBA11}" destId="{87D64497-C6D5-413C-842F-EB549455395D}" srcOrd="0" destOrd="0" presId="urn:microsoft.com/office/officeart/2005/8/layout/hierarchy5"/>
    <dgm:cxn modelId="{BF2DA263-464A-4EA6-B59D-E67300B5E42F}" type="presParOf" srcId="{AD87107F-9C7F-42C0-A76D-2DE843DFBA11}" destId="{24744139-69B3-4AF5-8A26-DB4FBA4B0F00}" srcOrd="1" destOrd="0" presId="urn:microsoft.com/office/officeart/2005/8/layout/hierarchy5"/>
    <dgm:cxn modelId="{155567EB-7A4F-4EF7-A7E0-BB0225408E08}" type="presParOf" srcId="{24744139-69B3-4AF5-8A26-DB4FBA4B0F00}" destId="{C185028B-55BC-4467-89F5-D773092783E4}" srcOrd="0" destOrd="0" presId="urn:microsoft.com/office/officeart/2005/8/layout/hierarchy5"/>
    <dgm:cxn modelId="{C8944440-99B9-41FD-8385-584A3FDE9181}" type="presParOf" srcId="{C185028B-55BC-4467-89F5-D773092783E4}" destId="{DD3EFB38-9A34-4798-BA04-016C7B4F829B}" srcOrd="0" destOrd="0" presId="urn:microsoft.com/office/officeart/2005/8/layout/hierarchy5"/>
    <dgm:cxn modelId="{748236F2-7369-429C-9834-3763D3A49958}" type="presParOf" srcId="{24744139-69B3-4AF5-8A26-DB4FBA4B0F00}" destId="{102CBE7C-D2D8-42E8-85EB-DABF0291852F}" srcOrd="1" destOrd="0" presId="urn:microsoft.com/office/officeart/2005/8/layout/hierarchy5"/>
    <dgm:cxn modelId="{975AC7DB-7F63-428A-866B-85C4AB878411}" type="presParOf" srcId="{102CBE7C-D2D8-42E8-85EB-DABF0291852F}" destId="{B8484E28-D49E-4B99-A6B0-861720299FE2}" srcOrd="0" destOrd="0" presId="urn:microsoft.com/office/officeart/2005/8/layout/hierarchy5"/>
    <dgm:cxn modelId="{9E9C04CA-45AD-4B03-821A-C43D9DD50F1E}" type="presParOf" srcId="{102CBE7C-D2D8-42E8-85EB-DABF0291852F}" destId="{F5301625-63C8-4C02-AC1D-791AE0B332D2}" srcOrd="1" destOrd="0" presId="urn:microsoft.com/office/officeart/2005/8/layout/hierarchy5"/>
    <dgm:cxn modelId="{0F92BC6F-A0A0-4500-83F9-5B98C539C905}" type="presParOf" srcId="{60A9294F-7DD0-4F09-B870-3756D380DFF1}" destId="{BC27B3C3-656C-45D2-9347-42F13DE3DAD5}" srcOrd="1" destOrd="0" presId="urn:microsoft.com/office/officeart/2005/8/layout/hierarchy5"/>
    <dgm:cxn modelId="{F79ECA18-FEE0-470A-9B3E-B20B26BCBCA3}" type="presParOf" srcId="{BC27B3C3-656C-45D2-9347-42F13DE3DAD5}" destId="{D1A9E1BA-EF55-4E22-A273-B866D47F99CA}" srcOrd="0" destOrd="0" presId="urn:microsoft.com/office/officeart/2005/8/layout/hierarchy5"/>
    <dgm:cxn modelId="{B764FA3B-8681-4EBF-9C7D-8CDA1F6AFE0B}" type="presParOf" srcId="{D1A9E1BA-EF55-4E22-A273-B866D47F99CA}" destId="{3B9EDEA6-3D76-4959-9729-E092A778FF42}" srcOrd="0" destOrd="0" presId="urn:microsoft.com/office/officeart/2005/8/layout/hierarchy5"/>
    <dgm:cxn modelId="{4E65B60D-C891-42F1-802C-668B34689252}" type="presParOf" srcId="{D1A9E1BA-EF55-4E22-A273-B866D47F99CA}" destId="{13E42AAB-D83A-45AE-9C3C-F40154AE4950}" srcOrd="1" destOrd="0" presId="urn:microsoft.com/office/officeart/2005/8/layout/hierarchy5"/>
    <dgm:cxn modelId="{2B72E3B7-44F4-4386-8DED-E7B7B2A3EB98}" type="presParOf" srcId="{BC27B3C3-656C-45D2-9347-42F13DE3DAD5}" destId="{33B4BB87-3973-4E40-8A7E-15F7306DC717}" srcOrd="1" destOrd="0" presId="urn:microsoft.com/office/officeart/2005/8/layout/hierarchy5"/>
    <dgm:cxn modelId="{F2DBE90F-FA87-405B-B32D-9FF2799399C1}" type="presParOf" srcId="{33B4BB87-3973-4E40-8A7E-15F7306DC717}" destId="{E597F538-58CD-4BFB-9F7C-B9A03BF6B029}" srcOrd="0" destOrd="0" presId="urn:microsoft.com/office/officeart/2005/8/layout/hierarchy5"/>
    <dgm:cxn modelId="{CE009ABA-D942-40A1-88C0-85AFF9BE7A15}" type="presParOf" srcId="{BC27B3C3-656C-45D2-9347-42F13DE3DAD5}" destId="{A137D7F8-DC3F-478B-9B88-D41191A43A5B}" srcOrd="2" destOrd="0" presId="urn:microsoft.com/office/officeart/2005/8/layout/hierarchy5"/>
    <dgm:cxn modelId="{836D6758-DFF8-4917-85B0-5C40C5F4D1C3}" type="presParOf" srcId="{A137D7F8-DC3F-478B-9B88-D41191A43A5B}" destId="{90616560-81F9-4541-9CA9-1BF3288351FD}" srcOrd="0" destOrd="0" presId="urn:microsoft.com/office/officeart/2005/8/layout/hierarchy5"/>
    <dgm:cxn modelId="{4F279E1B-1F6F-420D-BA95-7D66DD2E583F}" type="presParOf" srcId="{A137D7F8-DC3F-478B-9B88-D41191A43A5B}" destId="{24D42568-F07B-45A0-B782-90F4F574C5DC}" srcOrd="1" destOrd="0" presId="urn:microsoft.com/office/officeart/2005/8/layout/hierarchy5"/>
    <dgm:cxn modelId="{4A912E04-25EE-47CC-9DDE-6F7B20B702DD}" type="presParOf" srcId="{BC27B3C3-656C-45D2-9347-42F13DE3DAD5}" destId="{CEC0B378-4C58-45E4-A815-943D7BC58305}" srcOrd="3" destOrd="0" presId="urn:microsoft.com/office/officeart/2005/8/layout/hierarchy5"/>
    <dgm:cxn modelId="{445C0E0E-B212-4D66-A54E-5A437F570B96}" type="presParOf" srcId="{CEC0B378-4C58-45E4-A815-943D7BC58305}" destId="{45DF4C10-4C14-4D2D-9F03-02777AD971F2}" srcOrd="0" destOrd="0" presId="urn:microsoft.com/office/officeart/2005/8/layout/hierarchy5"/>
    <dgm:cxn modelId="{4A43E44D-8708-471A-872E-8F8A93248E44}" type="presParOf" srcId="{BC27B3C3-656C-45D2-9347-42F13DE3DAD5}" destId="{801DDE4B-8CA5-4EEC-96C8-49C9F323DA91}" srcOrd="4" destOrd="0" presId="urn:microsoft.com/office/officeart/2005/8/layout/hierarchy5"/>
    <dgm:cxn modelId="{710137F5-EEC9-4943-9D7C-99FAF97B727E}" type="presParOf" srcId="{801DDE4B-8CA5-4EEC-96C8-49C9F323DA91}" destId="{31D64741-2772-4D67-A73B-A6C81128A80E}" srcOrd="0" destOrd="0" presId="urn:microsoft.com/office/officeart/2005/8/layout/hierarchy5"/>
    <dgm:cxn modelId="{01107ACD-D398-4E2D-BAA4-636D7A343976}" type="presParOf" srcId="{801DDE4B-8CA5-4EEC-96C8-49C9F323DA91}" destId="{E42EE166-E033-4CC6-AB0D-0AAAE8B0F2C8}" srcOrd="1" destOrd="0" presId="urn:microsoft.com/office/officeart/2005/8/layout/hierarchy5"/>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339A4E-FCC3-4C71-9952-E5B393834AA1}"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CB231F00-7D7C-438C-8E00-AB8451AB4929}">
      <dgm:prSet phldrT="[Text]"/>
      <dgm:spPr/>
      <dgm:t>
        <a:bodyPr/>
        <a:lstStyle/>
        <a:p>
          <a:r>
            <a:rPr lang="en-US" dirty="0" smtClean="0"/>
            <a:t>sally</a:t>
          </a:r>
          <a:endParaRPr lang="en-US" dirty="0"/>
        </a:p>
      </dgm:t>
    </dgm:pt>
    <dgm:pt modelId="{AFC4F545-37C0-479C-B912-5792FCB4E06D}" type="parTrans" cxnId="{BC2ECB63-4EE1-45DB-998C-DD7FF2926D21}">
      <dgm:prSet/>
      <dgm:spPr/>
      <dgm:t>
        <a:bodyPr/>
        <a:lstStyle/>
        <a:p>
          <a:endParaRPr lang="en-US"/>
        </a:p>
      </dgm:t>
    </dgm:pt>
    <dgm:pt modelId="{6785AC64-FE26-491E-983E-EC4D264C9955}" type="sibTrans" cxnId="{BC2ECB63-4EE1-45DB-998C-DD7FF2926D21}">
      <dgm:prSet/>
      <dgm:spPr/>
      <dgm:t>
        <a:bodyPr/>
        <a:lstStyle/>
        <a:p>
          <a:endParaRPr lang="en-US"/>
        </a:p>
      </dgm:t>
    </dgm:pt>
    <dgm:pt modelId="{D71588EC-5F09-4E0B-9EFC-F09A96635ABE}">
      <dgm:prSet phldrT="[Text]"/>
      <dgm:spPr/>
      <dgm:t>
        <a:bodyPr/>
        <a:lstStyle/>
        <a:p>
          <a:r>
            <a:rPr lang="en-US" dirty="0" smtClean="0"/>
            <a:t>pictures</a:t>
          </a:r>
          <a:endParaRPr lang="en-US" dirty="0"/>
        </a:p>
      </dgm:t>
    </dgm:pt>
    <dgm:pt modelId="{F01E7504-7F3F-4881-ABD1-6214ACD7EB55}" type="parTrans" cxnId="{7D4C7E8D-5D8D-42D2-8727-6A393277D4C3}">
      <dgm:prSet/>
      <dgm:spPr/>
      <dgm:t>
        <a:bodyPr/>
        <a:lstStyle/>
        <a:p>
          <a:endParaRPr lang="en-US"/>
        </a:p>
      </dgm:t>
    </dgm:pt>
    <dgm:pt modelId="{0E420C7C-3A88-4858-9863-3B0CD12C78E7}" type="sibTrans" cxnId="{7D4C7E8D-5D8D-42D2-8727-6A393277D4C3}">
      <dgm:prSet/>
      <dgm:spPr/>
      <dgm:t>
        <a:bodyPr/>
        <a:lstStyle/>
        <a:p>
          <a:endParaRPr lang="en-US"/>
        </a:p>
      </dgm:t>
    </dgm:pt>
    <dgm:pt modelId="{13586305-2433-4E13-9189-C3B389EBE3F7}">
      <dgm:prSet phldrT="[Text]"/>
      <dgm:spPr/>
      <dgm:t>
        <a:bodyPr/>
        <a:lstStyle/>
        <a:p>
          <a:r>
            <a:rPr lang="en-US" dirty="0" smtClean="0"/>
            <a:t>IMG001.JPG</a:t>
          </a:r>
          <a:endParaRPr lang="en-US" dirty="0"/>
        </a:p>
      </dgm:t>
    </dgm:pt>
    <dgm:pt modelId="{937551DD-BA11-4FA0-B02F-8D9DA61AA236}" type="parTrans" cxnId="{8306377B-EABC-4B53-B9A9-B37222FECED6}">
      <dgm:prSet/>
      <dgm:spPr/>
      <dgm:t>
        <a:bodyPr/>
        <a:lstStyle/>
        <a:p>
          <a:endParaRPr lang="en-US"/>
        </a:p>
      </dgm:t>
    </dgm:pt>
    <dgm:pt modelId="{928EA1C9-357B-4D30-9F2B-0BFD8209DD65}" type="sibTrans" cxnId="{8306377B-EABC-4B53-B9A9-B37222FECED6}">
      <dgm:prSet/>
      <dgm:spPr/>
      <dgm:t>
        <a:bodyPr/>
        <a:lstStyle/>
        <a:p>
          <a:endParaRPr lang="en-US"/>
        </a:p>
      </dgm:t>
    </dgm:pt>
    <dgm:pt modelId="{F1CEFDC8-209C-4071-8A35-04B6A4D68568}">
      <dgm:prSet phldrT="[Text]"/>
      <dgm:spPr/>
      <dgm:t>
        <a:bodyPr/>
        <a:lstStyle/>
        <a:p>
          <a:r>
            <a:rPr lang="en-US" dirty="0" smtClean="0"/>
            <a:t>IMG002.JPG</a:t>
          </a:r>
          <a:endParaRPr lang="en-US" dirty="0"/>
        </a:p>
      </dgm:t>
    </dgm:pt>
    <dgm:pt modelId="{101D60DC-D443-427D-9396-E6CB84E8C542}" type="parTrans" cxnId="{54B397DC-3E9F-4958-ACF1-AC849699CCD5}">
      <dgm:prSet/>
      <dgm:spPr/>
      <dgm:t>
        <a:bodyPr/>
        <a:lstStyle/>
        <a:p>
          <a:endParaRPr lang="en-US"/>
        </a:p>
      </dgm:t>
    </dgm:pt>
    <dgm:pt modelId="{526295F6-C0CA-400B-99D5-119AAE7684B4}" type="sibTrans" cxnId="{54B397DC-3E9F-4958-ACF1-AC849699CCD5}">
      <dgm:prSet/>
      <dgm:spPr/>
      <dgm:t>
        <a:bodyPr/>
        <a:lstStyle/>
        <a:p>
          <a:endParaRPr lang="en-US"/>
        </a:p>
      </dgm:t>
    </dgm:pt>
    <dgm:pt modelId="{21B66EA7-8828-408F-99BF-6557E4F5C0E1}">
      <dgm:prSet phldrT="[Text]"/>
      <dgm:spPr/>
      <dgm:t>
        <a:bodyPr/>
        <a:lstStyle/>
        <a:p>
          <a:r>
            <a:rPr lang="en-US" dirty="0" smtClean="0"/>
            <a:t>MOV1.AVI</a:t>
          </a:r>
          <a:endParaRPr lang="en-US" dirty="0"/>
        </a:p>
      </dgm:t>
    </dgm:pt>
    <dgm:pt modelId="{E9D94959-DC9D-4C1F-BEC6-74F47939D6BA}" type="parTrans" cxnId="{BDDA88AF-E338-4A38-8CFE-183FB1D97F00}">
      <dgm:prSet/>
      <dgm:spPr/>
      <dgm:t>
        <a:bodyPr/>
        <a:lstStyle/>
        <a:p>
          <a:endParaRPr lang="en-US"/>
        </a:p>
      </dgm:t>
    </dgm:pt>
    <dgm:pt modelId="{2AD547C8-C05E-4A35-9626-6E69DA00687B}" type="sibTrans" cxnId="{BDDA88AF-E338-4A38-8CFE-183FB1D97F00}">
      <dgm:prSet/>
      <dgm:spPr/>
      <dgm:t>
        <a:bodyPr/>
        <a:lstStyle/>
        <a:p>
          <a:endParaRPr lang="en-US"/>
        </a:p>
      </dgm:t>
    </dgm:pt>
    <dgm:pt modelId="{00E75F78-F84A-45F8-A3E6-9BF855CA7BBC}">
      <dgm:prSet phldrT="[Text]"/>
      <dgm:spPr>
        <a:solidFill>
          <a:schemeClr val="accent4">
            <a:lumMod val="40000"/>
            <a:lumOff val="60000"/>
          </a:schemeClr>
        </a:solidFill>
      </dgm:spPr>
      <dgm:t>
        <a:bodyPr/>
        <a:lstStyle/>
        <a:p>
          <a:r>
            <a:rPr lang="en-US" dirty="0" smtClean="0"/>
            <a:t>Account</a:t>
          </a:r>
          <a:endParaRPr lang="en-US" dirty="0"/>
        </a:p>
      </dgm:t>
    </dgm:pt>
    <dgm:pt modelId="{5F20B268-DC99-4987-9B0C-662D35B05313}" type="parTrans" cxnId="{45A77AA5-F8CB-44B9-A775-5FD8C0B6A7D6}">
      <dgm:prSet/>
      <dgm:spPr/>
      <dgm:t>
        <a:bodyPr/>
        <a:lstStyle/>
        <a:p>
          <a:endParaRPr lang="en-US"/>
        </a:p>
      </dgm:t>
    </dgm:pt>
    <dgm:pt modelId="{2E54F186-0A6C-483B-9D9B-51F7B049CB39}" type="sibTrans" cxnId="{45A77AA5-F8CB-44B9-A775-5FD8C0B6A7D6}">
      <dgm:prSet/>
      <dgm:spPr/>
      <dgm:t>
        <a:bodyPr/>
        <a:lstStyle/>
        <a:p>
          <a:endParaRPr lang="en-US"/>
        </a:p>
      </dgm:t>
    </dgm:pt>
    <dgm:pt modelId="{E34C23CC-A7A9-477A-95C0-29F38E50272A}">
      <dgm:prSet phldrT="[Text]"/>
      <dgm:spPr>
        <a:solidFill>
          <a:schemeClr val="accent4">
            <a:lumMod val="40000"/>
            <a:lumOff val="60000"/>
          </a:schemeClr>
        </a:solidFill>
      </dgm:spPr>
      <dgm:t>
        <a:bodyPr/>
        <a:lstStyle/>
        <a:p>
          <a:r>
            <a:rPr lang="en-US" dirty="0" smtClean="0"/>
            <a:t>Container</a:t>
          </a:r>
          <a:endParaRPr lang="en-US" dirty="0"/>
        </a:p>
      </dgm:t>
    </dgm:pt>
    <dgm:pt modelId="{79B8E782-3383-4CE9-9F1C-FB6B903B0A41}" type="parTrans" cxnId="{9ADF73D7-2B39-4AA0-AC8C-B9ACFFE1A844}">
      <dgm:prSet/>
      <dgm:spPr/>
      <dgm:t>
        <a:bodyPr/>
        <a:lstStyle/>
        <a:p>
          <a:endParaRPr lang="en-US"/>
        </a:p>
      </dgm:t>
    </dgm:pt>
    <dgm:pt modelId="{6A9F39EE-071A-4E37-8CC8-5232D3B719E5}" type="sibTrans" cxnId="{9ADF73D7-2B39-4AA0-AC8C-B9ACFFE1A844}">
      <dgm:prSet/>
      <dgm:spPr/>
      <dgm:t>
        <a:bodyPr/>
        <a:lstStyle/>
        <a:p>
          <a:endParaRPr lang="en-US"/>
        </a:p>
      </dgm:t>
    </dgm:pt>
    <dgm:pt modelId="{CB048271-B5B9-4541-BFDA-6FAD703E36DD}">
      <dgm:prSet phldrT="[Text]"/>
      <dgm:spPr>
        <a:solidFill>
          <a:schemeClr val="accent4">
            <a:lumMod val="40000"/>
            <a:lumOff val="60000"/>
          </a:schemeClr>
        </a:solidFill>
      </dgm:spPr>
      <dgm:t>
        <a:bodyPr/>
        <a:lstStyle/>
        <a:p>
          <a:r>
            <a:rPr lang="en-US" dirty="0" smtClean="0"/>
            <a:t>Blob</a:t>
          </a:r>
          <a:endParaRPr lang="en-US" dirty="0"/>
        </a:p>
      </dgm:t>
    </dgm:pt>
    <dgm:pt modelId="{ED66135B-2902-4FA4-AC84-F07B7CA27136}" type="parTrans" cxnId="{E3BBD7FA-7426-4076-B0D4-8CAD24354D27}">
      <dgm:prSet/>
      <dgm:spPr/>
      <dgm:t>
        <a:bodyPr/>
        <a:lstStyle/>
        <a:p>
          <a:endParaRPr lang="en-US"/>
        </a:p>
      </dgm:t>
    </dgm:pt>
    <dgm:pt modelId="{CEB00143-1D98-494B-98C1-477C39E91AFB}" type="sibTrans" cxnId="{E3BBD7FA-7426-4076-B0D4-8CAD24354D27}">
      <dgm:prSet/>
      <dgm:spPr/>
      <dgm:t>
        <a:bodyPr/>
        <a:lstStyle/>
        <a:p>
          <a:endParaRPr lang="en-US"/>
        </a:p>
      </dgm:t>
    </dgm:pt>
    <dgm:pt modelId="{CF6C2044-DECE-4C7B-8668-A28990A73BC0}">
      <dgm:prSet phldrT="[Text]"/>
      <dgm:spPr>
        <a:solidFill>
          <a:schemeClr val="accent3">
            <a:lumMod val="40000"/>
            <a:lumOff val="60000"/>
          </a:schemeClr>
        </a:solidFill>
      </dgm:spPr>
      <dgm:t>
        <a:bodyPr/>
        <a:lstStyle/>
        <a:p>
          <a:r>
            <a:rPr lang="en-US" dirty="0" smtClean="0"/>
            <a:t>Block</a:t>
          </a:r>
          <a:endParaRPr lang="en-US" dirty="0"/>
        </a:p>
      </dgm:t>
    </dgm:pt>
    <dgm:pt modelId="{F97C7422-2BBA-49B4-8F4A-8BA0F5813256}" type="parTrans" cxnId="{0A7B1925-9171-4CA0-9EB7-C803722E80F8}">
      <dgm:prSet/>
      <dgm:spPr/>
      <dgm:t>
        <a:bodyPr/>
        <a:lstStyle/>
        <a:p>
          <a:endParaRPr lang="en-US"/>
        </a:p>
      </dgm:t>
    </dgm:pt>
    <dgm:pt modelId="{0D09DF4D-CF3F-4DD2-BE15-3424D0E16829}" type="sibTrans" cxnId="{0A7B1925-9171-4CA0-9EB7-C803722E80F8}">
      <dgm:prSet/>
      <dgm:spPr/>
      <dgm:t>
        <a:bodyPr/>
        <a:lstStyle/>
        <a:p>
          <a:endParaRPr lang="en-US"/>
        </a:p>
      </dgm:t>
    </dgm:pt>
    <dgm:pt modelId="{8D2D1D7D-7FBE-4846-B501-7EAB98E14694}">
      <dgm:prSet phldrT="[Text]"/>
      <dgm:spPr/>
      <dgm:t>
        <a:bodyPr/>
        <a:lstStyle/>
        <a:p>
          <a:r>
            <a:rPr lang="en-US" dirty="0" smtClean="0"/>
            <a:t>Block  1</a:t>
          </a:r>
          <a:endParaRPr lang="en-US" dirty="0"/>
        </a:p>
      </dgm:t>
    </dgm:pt>
    <dgm:pt modelId="{0C5CDA65-1CE6-452B-A4F7-ADD732470F43}" type="parTrans" cxnId="{32F83F4E-0A28-4A28-8BAF-8E82818BB01F}">
      <dgm:prSet/>
      <dgm:spPr/>
      <dgm:t>
        <a:bodyPr/>
        <a:lstStyle/>
        <a:p>
          <a:endParaRPr lang="en-US"/>
        </a:p>
      </dgm:t>
    </dgm:pt>
    <dgm:pt modelId="{50E4D95B-9577-4BBC-9F67-2740D6432405}" type="sibTrans" cxnId="{32F83F4E-0A28-4A28-8BAF-8E82818BB01F}">
      <dgm:prSet/>
      <dgm:spPr/>
      <dgm:t>
        <a:bodyPr/>
        <a:lstStyle/>
        <a:p>
          <a:endParaRPr lang="en-US"/>
        </a:p>
      </dgm:t>
    </dgm:pt>
    <dgm:pt modelId="{F3EEF5F0-ECD0-4DC2-88EA-17084E9EE839}">
      <dgm:prSet phldrT="[Text]"/>
      <dgm:spPr/>
      <dgm:t>
        <a:bodyPr/>
        <a:lstStyle/>
        <a:p>
          <a:r>
            <a:rPr lang="en-US" dirty="0" smtClean="0"/>
            <a:t>Block  2</a:t>
          </a:r>
          <a:endParaRPr lang="en-US" dirty="0"/>
        </a:p>
      </dgm:t>
    </dgm:pt>
    <dgm:pt modelId="{D6CE79A8-929F-4BC4-84E9-BF1E78D3F1ED}" type="parTrans" cxnId="{BC5849DD-078F-4871-AF62-431B620CBB6A}">
      <dgm:prSet/>
      <dgm:spPr/>
      <dgm:t>
        <a:bodyPr/>
        <a:lstStyle/>
        <a:p>
          <a:endParaRPr lang="en-US"/>
        </a:p>
      </dgm:t>
    </dgm:pt>
    <dgm:pt modelId="{A52D9A63-2F36-482F-BC31-D588EBB7741E}" type="sibTrans" cxnId="{BC5849DD-078F-4871-AF62-431B620CBB6A}">
      <dgm:prSet/>
      <dgm:spPr/>
      <dgm:t>
        <a:bodyPr/>
        <a:lstStyle/>
        <a:p>
          <a:endParaRPr lang="en-US"/>
        </a:p>
      </dgm:t>
    </dgm:pt>
    <dgm:pt modelId="{EA69957B-C3C8-4296-8B70-5DCC9CC02841}">
      <dgm:prSet phldrT="[Text]"/>
      <dgm:spPr/>
      <dgm:t>
        <a:bodyPr/>
        <a:lstStyle/>
        <a:p>
          <a:r>
            <a:rPr lang="en-US" dirty="0" smtClean="0"/>
            <a:t>Block  3</a:t>
          </a:r>
          <a:endParaRPr lang="en-US" dirty="0"/>
        </a:p>
      </dgm:t>
    </dgm:pt>
    <dgm:pt modelId="{D8A2FB37-8D88-4A36-AFDB-16F7DD60E691}" type="parTrans" cxnId="{B95043A3-8B43-4AA3-AC9D-4A5E3E5AD23F}">
      <dgm:prSet/>
      <dgm:spPr/>
      <dgm:t>
        <a:bodyPr/>
        <a:lstStyle/>
        <a:p>
          <a:endParaRPr lang="en-US"/>
        </a:p>
      </dgm:t>
    </dgm:pt>
    <dgm:pt modelId="{617A483B-5460-4DDC-95E8-B7136C6F4373}" type="sibTrans" cxnId="{B95043A3-8B43-4AA3-AC9D-4A5E3E5AD23F}">
      <dgm:prSet/>
      <dgm:spPr/>
      <dgm:t>
        <a:bodyPr/>
        <a:lstStyle/>
        <a:p>
          <a:endParaRPr lang="en-US"/>
        </a:p>
      </dgm:t>
    </dgm:pt>
    <dgm:pt modelId="{9F946A31-7DB6-4C2D-86BD-521CBAE47F42}">
      <dgm:prSet phldrT="[Text]"/>
      <dgm:spPr/>
      <dgm:t>
        <a:bodyPr/>
        <a:lstStyle/>
        <a:p>
          <a:r>
            <a:rPr lang="en-US" dirty="0" smtClean="0"/>
            <a:t>movies</a:t>
          </a:r>
          <a:endParaRPr lang="en-US" dirty="0"/>
        </a:p>
      </dgm:t>
    </dgm:pt>
    <dgm:pt modelId="{DDC5279E-CB52-4374-B325-DC2416FD8B0E}" type="sibTrans" cxnId="{CC8A2F9A-7F64-4BF6-AA5B-5B8177C301A9}">
      <dgm:prSet/>
      <dgm:spPr/>
      <dgm:t>
        <a:bodyPr/>
        <a:lstStyle/>
        <a:p>
          <a:endParaRPr lang="en-US"/>
        </a:p>
      </dgm:t>
    </dgm:pt>
    <dgm:pt modelId="{08079866-978D-4450-A67F-7F9A86BAFCD8}" type="parTrans" cxnId="{CC8A2F9A-7F64-4BF6-AA5B-5B8177C301A9}">
      <dgm:prSet/>
      <dgm:spPr/>
      <dgm:t>
        <a:bodyPr/>
        <a:lstStyle/>
        <a:p>
          <a:endParaRPr lang="en-US"/>
        </a:p>
      </dgm:t>
    </dgm:pt>
    <dgm:pt modelId="{60A9294F-7DD0-4F09-B870-3756D380DFF1}" type="pres">
      <dgm:prSet presAssocID="{A5339A4E-FCC3-4C71-9952-E5B393834AA1}" presName="mainComposite" presStyleCnt="0">
        <dgm:presLayoutVars>
          <dgm:chPref val="1"/>
          <dgm:dir/>
          <dgm:animOne val="branch"/>
          <dgm:animLvl val="lvl"/>
          <dgm:resizeHandles val="exact"/>
        </dgm:presLayoutVars>
      </dgm:prSet>
      <dgm:spPr/>
      <dgm:t>
        <a:bodyPr/>
        <a:lstStyle/>
        <a:p>
          <a:endParaRPr lang="en-US"/>
        </a:p>
      </dgm:t>
    </dgm:pt>
    <dgm:pt modelId="{D09D7AAB-084D-46CB-8D20-8ECBC79D1930}" type="pres">
      <dgm:prSet presAssocID="{A5339A4E-FCC3-4C71-9952-E5B393834AA1}" presName="hierFlow" presStyleCnt="0"/>
      <dgm:spPr/>
    </dgm:pt>
    <dgm:pt modelId="{77995B7D-0B4F-4D42-94C4-C90DDEDFDA1C}" type="pres">
      <dgm:prSet presAssocID="{A5339A4E-FCC3-4C71-9952-E5B393834AA1}" presName="firstBuf" presStyleCnt="0"/>
      <dgm:spPr/>
    </dgm:pt>
    <dgm:pt modelId="{B0050945-5F86-4EA4-BD3D-AB4243D9CD08}" type="pres">
      <dgm:prSet presAssocID="{A5339A4E-FCC3-4C71-9952-E5B393834AA1}" presName="hierChild1" presStyleCnt="0">
        <dgm:presLayoutVars>
          <dgm:chPref val="1"/>
          <dgm:animOne val="branch"/>
          <dgm:animLvl val="lvl"/>
        </dgm:presLayoutVars>
      </dgm:prSet>
      <dgm:spPr/>
    </dgm:pt>
    <dgm:pt modelId="{2C836911-2ADF-4DCB-8776-B6F665928ADC}" type="pres">
      <dgm:prSet presAssocID="{CB231F00-7D7C-438C-8E00-AB8451AB4929}" presName="Name17" presStyleCnt="0"/>
      <dgm:spPr/>
    </dgm:pt>
    <dgm:pt modelId="{EC96F8CE-7A39-48C8-8D61-CF86E5EED6B9}" type="pres">
      <dgm:prSet presAssocID="{CB231F00-7D7C-438C-8E00-AB8451AB4929}" presName="level1Shape" presStyleLbl="node0" presStyleIdx="0" presStyleCnt="1">
        <dgm:presLayoutVars>
          <dgm:chPref val="3"/>
        </dgm:presLayoutVars>
      </dgm:prSet>
      <dgm:spPr/>
      <dgm:t>
        <a:bodyPr/>
        <a:lstStyle/>
        <a:p>
          <a:endParaRPr lang="en-US"/>
        </a:p>
      </dgm:t>
    </dgm:pt>
    <dgm:pt modelId="{19B5860E-DF63-41E1-97DC-B450DD5A3EC4}" type="pres">
      <dgm:prSet presAssocID="{CB231F00-7D7C-438C-8E00-AB8451AB4929}" presName="hierChild2" presStyleCnt="0"/>
      <dgm:spPr/>
    </dgm:pt>
    <dgm:pt modelId="{676AC0BA-79A3-42F3-9755-F3DDE802CF37}" type="pres">
      <dgm:prSet presAssocID="{F01E7504-7F3F-4881-ABD1-6214ACD7EB55}" presName="Name25" presStyleLbl="parChTrans1D2" presStyleIdx="0" presStyleCnt="2"/>
      <dgm:spPr/>
      <dgm:t>
        <a:bodyPr/>
        <a:lstStyle/>
        <a:p>
          <a:endParaRPr lang="en-US"/>
        </a:p>
      </dgm:t>
    </dgm:pt>
    <dgm:pt modelId="{08A10CEB-D61F-4F53-96A9-11E6C029B393}" type="pres">
      <dgm:prSet presAssocID="{F01E7504-7F3F-4881-ABD1-6214ACD7EB55}" presName="connTx" presStyleLbl="parChTrans1D2" presStyleIdx="0" presStyleCnt="2"/>
      <dgm:spPr/>
      <dgm:t>
        <a:bodyPr/>
        <a:lstStyle/>
        <a:p>
          <a:endParaRPr lang="en-US"/>
        </a:p>
      </dgm:t>
    </dgm:pt>
    <dgm:pt modelId="{8715CF5B-DCE2-47B1-9103-959E1372FA35}" type="pres">
      <dgm:prSet presAssocID="{D71588EC-5F09-4E0B-9EFC-F09A96635ABE}" presName="Name30" presStyleCnt="0"/>
      <dgm:spPr/>
    </dgm:pt>
    <dgm:pt modelId="{341E9D26-8CC1-480A-A184-13CF147E28CB}" type="pres">
      <dgm:prSet presAssocID="{D71588EC-5F09-4E0B-9EFC-F09A96635ABE}" presName="level2Shape" presStyleLbl="node2" presStyleIdx="0" presStyleCnt="2"/>
      <dgm:spPr/>
      <dgm:t>
        <a:bodyPr/>
        <a:lstStyle/>
        <a:p>
          <a:endParaRPr lang="en-US"/>
        </a:p>
      </dgm:t>
    </dgm:pt>
    <dgm:pt modelId="{F68F9AB4-19B6-4A7F-85D1-920A47944A9C}" type="pres">
      <dgm:prSet presAssocID="{D71588EC-5F09-4E0B-9EFC-F09A96635ABE}" presName="hierChild3" presStyleCnt="0"/>
      <dgm:spPr/>
    </dgm:pt>
    <dgm:pt modelId="{AE73178D-DB65-4C61-A38D-EB77AEFCFE52}" type="pres">
      <dgm:prSet presAssocID="{937551DD-BA11-4FA0-B02F-8D9DA61AA236}" presName="Name25" presStyleLbl="parChTrans1D3" presStyleIdx="0" presStyleCnt="3"/>
      <dgm:spPr/>
      <dgm:t>
        <a:bodyPr/>
        <a:lstStyle/>
        <a:p>
          <a:endParaRPr lang="en-US"/>
        </a:p>
      </dgm:t>
    </dgm:pt>
    <dgm:pt modelId="{2A738583-5555-4365-9DCF-9685EC22450E}" type="pres">
      <dgm:prSet presAssocID="{937551DD-BA11-4FA0-B02F-8D9DA61AA236}" presName="connTx" presStyleLbl="parChTrans1D3" presStyleIdx="0" presStyleCnt="3"/>
      <dgm:spPr/>
      <dgm:t>
        <a:bodyPr/>
        <a:lstStyle/>
        <a:p>
          <a:endParaRPr lang="en-US"/>
        </a:p>
      </dgm:t>
    </dgm:pt>
    <dgm:pt modelId="{08F15708-3AE4-4ADC-96BC-3F591123E581}" type="pres">
      <dgm:prSet presAssocID="{13586305-2433-4E13-9189-C3B389EBE3F7}" presName="Name30" presStyleCnt="0"/>
      <dgm:spPr/>
    </dgm:pt>
    <dgm:pt modelId="{292DC444-B6DA-4E4D-B107-A485C96FE825}" type="pres">
      <dgm:prSet presAssocID="{13586305-2433-4E13-9189-C3B389EBE3F7}" presName="level2Shape" presStyleLbl="node3" presStyleIdx="0" presStyleCnt="3" custLinFactNeighborX="1220" custLinFactNeighborY="-19515"/>
      <dgm:spPr/>
      <dgm:t>
        <a:bodyPr/>
        <a:lstStyle/>
        <a:p>
          <a:endParaRPr lang="en-US"/>
        </a:p>
      </dgm:t>
    </dgm:pt>
    <dgm:pt modelId="{38208882-689A-47CD-9F99-909F05453E50}" type="pres">
      <dgm:prSet presAssocID="{13586305-2433-4E13-9189-C3B389EBE3F7}" presName="hierChild3" presStyleCnt="0"/>
      <dgm:spPr/>
    </dgm:pt>
    <dgm:pt modelId="{24377496-C6E4-44D3-9A16-FF00CE09762B}" type="pres">
      <dgm:prSet presAssocID="{101D60DC-D443-427D-9396-E6CB84E8C542}" presName="Name25" presStyleLbl="parChTrans1D3" presStyleIdx="1" presStyleCnt="3"/>
      <dgm:spPr/>
      <dgm:t>
        <a:bodyPr/>
        <a:lstStyle/>
        <a:p>
          <a:endParaRPr lang="en-US"/>
        </a:p>
      </dgm:t>
    </dgm:pt>
    <dgm:pt modelId="{CAFBACCF-8956-4E4F-8528-9976352D4D39}" type="pres">
      <dgm:prSet presAssocID="{101D60DC-D443-427D-9396-E6CB84E8C542}" presName="connTx" presStyleLbl="parChTrans1D3" presStyleIdx="1" presStyleCnt="3"/>
      <dgm:spPr/>
      <dgm:t>
        <a:bodyPr/>
        <a:lstStyle/>
        <a:p>
          <a:endParaRPr lang="en-US"/>
        </a:p>
      </dgm:t>
    </dgm:pt>
    <dgm:pt modelId="{74F482E6-D025-4935-BFC1-28DEB67C3506}" type="pres">
      <dgm:prSet presAssocID="{F1CEFDC8-209C-4071-8A35-04B6A4D68568}" presName="Name30" presStyleCnt="0"/>
      <dgm:spPr/>
    </dgm:pt>
    <dgm:pt modelId="{11B605DA-EBF6-4893-8902-F096CDB74DAC}" type="pres">
      <dgm:prSet presAssocID="{F1CEFDC8-209C-4071-8A35-04B6A4D68568}" presName="level2Shape" presStyleLbl="node3" presStyleIdx="1" presStyleCnt="3"/>
      <dgm:spPr/>
      <dgm:t>
        <a:bodyPr/>
        <a:lstStyle/>
        <a:p>
          <a:endParaRPr lang="en-US"/>
        </a:p>
      </dgm:t>
    </dgm:pt>
    <dgm:pt modelId="{B312A2BD-5414-4B79-AB52-93D9F939F771}" type="pres">
      <dgm:prSet presAssocID="{F1CEFDC8-209C-4071-8A35-04B6A4D68568}" presName="hierChild3" presStyleCnt="0"/>
      <dgm:spPr/>
    </dgm:pt>
    <dgm:pt modelId="{1D4C303C-77E5-4AA2-9EC9-361D23484CDB}" type="pres">
      <dgm:prSet presAssocID="{08079866-978D-4450-A67F-7F9A86BAFCD8}" presName="Name25" presStyleLbl="parChTrans1D2" presStyleIdx="1" presStyleCnt="2"/>
      <dgm:spPr/>
      <dgm:t>
        <a:bodyPr/>
        <a:lstStyle/>
        <a:p>
          <a:endParaRPr lang="en-US"/>
        </a:p>
      </dgm:t>
    </dgm:pt>
    <dgm:pt modelId="{7D9E8050-5EE3-48BF-8BDA-4208F13C24B5}" type="pres">
      <dgm:prSet presAssocID="{08079866-978D-4450-A67F-7F9A86BAFCD8}" presName="connTx" presStyleLbl="parChTrans1D2" presStyleIdx="1" presStyleCnt="2"/>
      <dgm:spPr/>
      <dgm:t>
        <a:bodyPr/>
        <a:lstStyle/>
        <a:p>
          <a:endParaRPr lang="en-US"/>
        </a:p>
      </dgm:t>
    </dgm:pt>
    <dgm:pt modelId="{AD87107F-9C7F-42C0-A76D-2DE843DFBA11}" type="pres">
      <dgm:prSet presAssocID="{9F946A31-7DB6-4C2D-86BD-521CBAE47F42}" presName="Name30" presStyleCnt="0"/>
      <dgm:spPr/>
    </dgm:pt>
    <dgm:pt modelId="{87D64497-C6D5-413C-842F-EB549455395D}" type="pres">
      <dgm:prSet presAssocID="{9F946A31-7DB6-4C2D-86BD-521CBAE47F42}" presName="level2Shape" presStyleLbl="node2" presStyleIdx="1" presStyleCnt="2"/>
      <dgm:spPr/>
      <dgm:t>
        <a:bodyPr/>
        <a:lstStyle/>
        <a:p>
          <a:endParaRPr lang="en-US"/>
        </a:p>
      </dgm:t>
    </dgm:pt>
    <dgm:pt modelId="{24744139-69B3-4AF5-8A26-DB4FBA4B0F00}" type="pres">
      <dgm:prSet presAssocID="{9F946A31-7DB6-4C2D-86BD-521CBAE47F42}" presName="hierChild3" presStyleCnt="0"/>
      <dgm:spPr/>
    </dgm:pt>
    <dgm:pt modelId="{C185028B-55BC-4467-89F5-D773092783E4}" type="pres">
      <dgm:prSet presAssocID="{E9D94959-DC9D-4C1F-BEC6-74F47939D6BA}" presName="Name25" presStyleLbl="parChTrans1D3" presStyleIdx="2" presStyleCnt="3"/>
      <dgm:spPr/>
      <dgm:t>
        <a:bodyPr/>
        <a:lstStyle/>
        <a:p>
          <a:endParaRPr lang="en-US"/>
        </a:p>
      </dgm:t>
    </dgm:pt>
    <dgm:pt modelId="{DD3EFB38-9A34-4798-BA04-016C7B4F829B}" type="pres">
      <dgm:prSet presAssocID="{E9D94959-DC9D-4C1F-BEC6-74F47939D6BA}" presName="connTx" presStyleLbl="parChTrans1D3" presStyleIdx="2" presStyleCnt="3"/>
      <dgm:spPr/>
      <dgm:t>
        <a:bodyPr/>
        <a:lstStyle/>
        <a:p>
          <a:endParaRPr lang="en-US"/>
        </a:p>
      </dgm:t>
    </dgm:pt>
    <dgm:pt modelId="{102CBE7C-D2D8-42E8-85EB-DABF0291852F}" type="pres">
      <dgm:prSet presAssocID="{21B66EA7-8828-408F-99BF-6557E4F5C0E1}" presName="Name30" presStyleCnt="0"/>
      <dgm:spPr/>
    </dgm:pt>
    <dgm:pt modelId="{B8484E28-D49E-4B99-A6B0-861720299FE2}" type="pres">
      <dgm:prSet presAssocID="{21B66EA7-8828-408F-99BF-6557E4F5C0E1}" presName="level2Shape" presStyleLbl="node3" presStyleIdx="2" presStyleCnt="3"/>
      <dgm:spPr/>
      <dgm:t>
        <a:bodyPr/>
        <a:lstStyle/>
        <a:p>
          <a:endParaRPr lang="en-US"/>
        </a:p>
      </dgm:t>
    </dgm:pt>
    <dgm:pt modelId="{F5301625-63C8-4C02-AC1D-791AE0B332D2}" type="pres">
      <dgm:prSet presAssocID="{21B66EA7-8828-408F-99BF-6557E4F5C0E1}" presName="hierChild3" presStyleCnt="0"/>
      <dgm:spPr/>
    </dgm:pt>
    <dgm:pt modelId="{4C06B35D-CCCA-49C9-A743-094778B6A314}" type="pres">
      <dgm:prSet presAssocID="{0C5CDA65-1CE6-452B-A4F7-ADD732470F43}" presName="Name25" presStyleLbl="parChTrans1D4" presStyleIdx="0" presStyleCnt="3"/>
      <dgm:spPr/>
      <dgm:t>
        <a:bodyPr/>
        <a:lstStyle/>
        <a:p>
          <a:endParaRPr lang="en-US"/>
        </a:p>
      </dgm:t>
    </dgm:pt>
    <dgm:pt modelId="{9D6C13B9-E58A-4460-AC11-367F64BD4D3C}" type="pres">
      <dgm:prSet presAssocID="{0C5CDA65-1CE6-452B-A4F7-ADD732470F43}" presName="connTx" presStyleLbl="parChTrans1D4" presStyleIdx="0" presStyleCnt="3"/>
      <dgm:spPr/>
      <dgm:t>
        <a:bodyPr/>
        <a:lstStyle/>
        <a:p>
          <a:endParaRPr lang="en-US"/>
        </a:p>
      </dgm:t>
    </dgm:pt>
    <dgm:pt modelId="{085D7D0F-DF27-4B26-B423-342A43427E61}" type="pres">
      <dgm:prSet presAssocID="{8D2D1D7D-7FBE-4846-B501-7EAB98E14694}" presName="Name30" presStyleCnt="0"/>
      <dgm:spPr/>
    </dgm:pt>
    <dgm:pt modelId="{96B599D0-C0FA-4A8F-BE93-5E83DCFE028B}" type="pres">
      <dgm:prSet presAssocID="{8D2D1D7D-7FBE-4846-B501-7EAB98E14694}" presName="level2Shape" presStyleLbl="node4" presStyleIdx="0" presStyleCnt="3"/>
      <dgm:spPr/>
      <dgm:t>
        <a:bodyPr/>
        <a:lstStyle/>
        <a:p>
          <a:endParaRPr lang="en-US"/>
        </a:p>
      </dgm:t>
    </dgm:pt>
    <dgm:pt modelId="{391BAB96-8893-48B8-B2F9-A2ADFAAEC5BE}" type="pres">
      <dgm:prSet presAssocID="{8D2D1D7D-7FBE-4846-B501-7EAB98E14694}" presName="hierChild3" presStyleCnt="0"/>
      <dgm:spPr/>
    </dgm:pt>
    <dgm:pt modelId="{E56D0B00-C353-4C3F-AC54-255584449786}" type="pres">
      <dgm:prSet presAssocID="{D6CE79A8-929F-4BC4-84E9-BF1E78D3F1ED}" presName="Name25" presStyleLbl="parChTrans1D4" presStyleIdx="1" presStyleCnt="3"/>
      <dgm:spPr/>
      <dgm:t>
        <a:bodyPr/>
        <a:lstStyle/>
        <a:p>
          <a:endParaRPr lang="en-US"/>
        </a:p>
      </dgm:t>
    </dgm:pt>
    <dgm:pt modelId="{7F5C4CB9-8153-420E-8039-F9C3AFF16536}" type="pres">
      <dgm:prSet presAssocID="{D6CE79A8-929F-4BC4-84E9-BF1E78D3F1ED}" presName="connTx" presStyleLbl="parChTrans1D4" presStyleIdx="1" presStyleCnt="3"/>
      <dgm:spPr/>
      <dgm:t>
        <a:bodyPr/>
        <a:lstStyle/>
        <a:p>
          <a:endParaRPr lang="en-US"/>
        </a:p>
      </dgm:t>
    </dgm:pt>
    <dgm:pt modelId="{D5BD9B10-D22E-45B0-A8A4-DF79970326E1}" type="pres">
      <dgm:prSet presAssocID="{F3EEF5F0-ECD0-4DC2-88EA-17084E9EE839}" presName="Name30" presStyleCnt="0"/>
      <dgm:spPr/>
    </dgm:pt>
    <dgm:pt modelId="{7A15C43A-EDD0-4254-9EA0-BEC7D9E819E0}" type="pres">
      <dgm:prSet presAssocID="{F3EEF5F0-ECD0-4DC2-88EA-17084E9EE839}" presName="level2Shape" presStyleLbl="node4" presStyleIdx="1" presStyleCnt="3"/>
      <dgm:spPr/>
      <dgm:t>
        <a:bodyPr/>
        <a:lstStyle/>
        <a:p>
          <a:endParaRPr lang="en-US"/>
        </a:p>
      </dgm:t>
    </dgm:pt>
    <dgm:pt modelId="{9CB926EB-2626-45BB-B096-B75893345427}" type="pres">
      <dgm:prSet presAssocID="{F3EEF5F0-ECD0-4DC2-88EA-17084E9EE839}" presName="hierChild3" presStyleCnt="0"/>
      <dgm:spPr/>
    </dgm:pt>
    <dgm:pt modelId="{F0200B0F-880B-4D8C-AF6A-64035E0BB551}" type="pres">
      <dgm:prSet presAssocID="{D8A2FB37-8D88-4A36-AFDB-16F7DD60E691}" presName="Name25" presStyleLbl="parChTrans1D4" presStyleIdx="2" presStyleCnt="3"/>
      <dgm:spPr/>
      <dgm:t>
        <a:bodyPr/>
        <a:lstStyle/>
        <a:p>
          <a:endParaRPr lang="en-US"/>
        </a:p>
      </dgm:t>
    </dgm:pt>
    <dgm:pt modelId="{F463E1C6-0353-482A-9424-03615D979DC3}" type="pres">
      <dgm:prSet presAssocID="{D8A2FB37-8D88-4A36-AFDB-16F7DD60E691}" presName="connTx" presStyleLbl="parChTrans1D4" presStyleIdx="2" presStyleCnt="3"/>
      <dgm:spPr/>
      <dgm:t>
        <a:bodyPr/>
        <a:lstStyle/>
        <a:p>
          <a:endParaRPr lang="en-US"/>
        </a:p>
      </dgm:t>
    </dgm:pt>
    <dgm:pt modelId="{CA502115-7D0C-412C-BC9E-4C46454DA049}" type="pres">
      <dgm:prSet presAssocID="{EA69957B-C3C8-4296-8B70-5DCC9CC02841}" presName="Name30" presStyleCnt="0"/>
      <dgm:spPr/>
    </dgm:pt>
    <dgm:pt modelId="{D9E8ABDF-5FBE-4F82-AF99-0C51A15FFCD9}" type="pres">
      <dgm:prSet presAssocID="{EA69957B-C3C8-4296-8B70-5DCC9CC02841}" presName="level2Shape" presStyleLbl="node4" presStyleIdx="2" presStyleCnt="3"/>
      <dgm:spPr/>
      <dgm:t>
        <a:bodyPr/>
        <a:lstStyle/>
        <a:p>
          <a:endParaRPr lang="en-US"/>
        </a:p>
      </dgm:t>
    </dgm:pt>
    <dgm:pt modelId="{5C205A25-EB41-46CD-BE41-AC95D329A6E4}" type="pres">
      <dgm:prSet presAssocID="{EA69957B-C3C8-4296-8B70-5DCC9CC02841}" presName="hierChild3" presStyleCnt="0"/>
      <dgm:spPr/>
    </dgm:pt>
    <dgm:pt modelId="{BC27B3C3-656C-45D2-9347-42F13DE3DAD5}" type="pres">
      <dgm:prSet presAssocID="{A5339A4E-FCC3-4C71-9952-E5B393834AA1}" presName="bgShapesFlow" presStyleCnt="0"/>
      <dgm:spPr/>
    </dgm:pt>
    <dgm:pt modelId="{D1A9E1BA-EF55-4E22-A273-B866D47F99CA}" type="pres">
      <dgm:prSet presAssocID="{00E75F78-F84A-45F8-A3E6-9BF855CA7BBC}" presName="rectComp" presStyleCnt="0"/>
      <dgm:spPr/>
    </dgm:pt>
    <dgm:pt modelId="{3B9EDEA6-3D76-4959-9729-E092A778FF42}" type="pres">
      <dgm:prSet presAssocID="{00E75F78-F84A-45F8-A3E6-9BF855CA7BBC}" presName="bgRect" presStyleLbl="bgShp" presStyleIdx="0" presStyleCnt="4" custLinFactNeighborY="1875"/>
      <dgm:spPr/>
      <dgm:t>
        <a:bodyPr/>
        <a:lstStyle/>
        <a:p>
          <a:endParaRPr lang="en-US"/>
        </a:p>
      </dgm:t>
    </dgm:pt>
    <dgm:pt modelId="{13E42AAB-D83A-45AE-9C3C-F40154AE4950}" type="pres">
      <dgm:prSet presAssocID="{00E75F78-F84A-45F8-A3E6-9BF855CA7BBC}" presName="bgRectTx" presStyleLbl="bgShp" presStyleIdx="0" presStyleCnt="4">
        <dgm:presLayoutVars>
          <dgm:bulletEnabled val="1"/>
        </dgm:presLayoutVars>
      </dgm:prSet>
      <dgm:spPr/>
      <dgm:t>
        <a:bodyPr/>
        <a:lstStyle/>
        <a:p>
          <a:endParaRPr lang="en-US"/>
        </a:p>
      </dgm:t>
    </dgm:pt>
    <dgm:pt modelId="{33B4BB87-3973-4E40-8A7E-15F7306DC717}" type="pres">
      <dgm:prSet presAssocID="{00E75F78-F84A-45F8-A3E6-9BF855CA7BBC}" presName="spComp" presStyleCnt="0"/>
      <dgm:spPr/>
    </dgm:pt>
    <dgm:pt modelId="{E597F538-58CD-4BFB-9F7C-B9A03BF6B029}" type="pres">
      <dgm:prSet presAssocID="{00E75F78-F84A-45F8-A3E6-9BF855CA7BBC}" presName="hSp" presStyleCnt="0"/>
      <dgm:spPr/>
    </dgm:pt>
    <dgm:pt modelId="{A137D7F8-DC3F-478B-9B88-D41191A43A5B}" type="pres">
      <dgm:prSet presAssocID="{E34C23CC-A7A9-477A-95C0-29F38E50272A}" presName="rectComp" presStyleCnt="0"/>
      <dgm:spPr/>
    </dgm:pt>
    <dgm:pt modelId="{90616560-81F9-4541-9CA9-1BF3288351FD}" type="pres">
      <dgm:prSet presAssocID="{E34C23CC-A7A9-477A-95C0-29F38E50272A}" presName="bgRect" presStyleLbl="bgShp" presStyleIdx="1" presStyleCnt="4"/>
      <dgm:spPr/>
      <dgm:t>
        <a:bodyPr/>
        <a:lstStyle/>
        <a:p>
          <a:endParaRPr lang="en-US"/>
        </a:p>
      </dgm:t>
    </dgm:pt>
    <dgm:pt modelId="{24D42568-F07B-45A0-B782-90F4F574C5DC}" type="pres">
      <dgm:prSet presAssocID="{E34C23CC-A7A9-477A-95C0-29F38E50272A}" presName="bgRectTx" presStyleLbl="bgShp" presStyleIdx="1" presStyleCnt="4">
        <dgm:presLayoutVars>
          <dgm:bulletEnabled val="1"/>
        </dgm:presLayoutVars>
      </dgm:prSet>
      <dgm:spPr/>
      <dgm:t>
        <a:bodyPr/>
        <a:lstStyle/>
        <a:p>
          <a:endParaRPr lang="en-US"/>
        </a:p>
      </dgm:t>
    </dgm:pt>
    <dgm:pt modelId="{CEC0B378-4C58-45E4-A815-943D7BC58305}" type="pres">
      <dgm:prSet presAssocID="{E34C23CC-A7A9-477A-95C0-29F38E50272A}" presName="spComp" presStyleCnt="0"/>
      <dgm:spPr/>
    </dgm:pt>
    <dgm:pt modelId="{45DF4C10-4C14-4D2D-9F03-02777AD971F2}" type="pres">
      <dgm:prSet presAssocID="{E34C23CC-A7A9-477A-95C0-29F38E50272A}" presName="hSp" presStyleCnt="0"/>
      <dgm:spPr/>
    </dgm:pt>
    <dgm:pt modelId="{801DDE4B-8CA5-4EEC-96C8-49C9F323DA91}" type="pres">
      <dgm:prSet presAssocID="{CB048271-B5B9-4541-BFDA-6FAD703E36DD}" presName="rectComp" presStyleCnt="0"/>
      <dgm:spPr/>
    </dgm:pt>
    <dgm:pt modelId="{31D64741-2772-4D67-A73B-A6C81128A80E}" type="pres">
      <dgm:prSet presAssocID="{CB048271-B5B9-4541-BFDA-6FAD703E36DD}" presName="bgRect" presStyleLbl="bgShp" presStyleIdx="2" presStyleCnt="4"/>
      <dgm:spPr/>
      <dgm:t>
        <a:bodyPr/>
        <a:lstStyle/>
        <a:p>
          <a:endParaRPr lang="en-US"/>
        </a:p>
      </dgm:t>
    </dgm:pt>
    <dgm:pt modelId="{E42EE166-E033-4CC6-AB0D-0AAAE8B0F2C8}" type="pres">
      <dgm:prSet presAssocID="{CB048271-B5B9-4541-BFDA-6FAD703E36DD}" presName="bgRectTx" presStyleLbl="bgShp" presStyleIdx="2" presStyleCnt="4">
        <dgm:presLayoutVars>
          <dgm:bulletEnabled val="1"/>
        </dgm:presLayoutVars>
      </dgm:prSet>
      <dgm:spPr/>
      <dgm:t>
        <a:bodyPr/>
        <a:lstStyle/>
        <a:p>
          <a:endParaRPr lang="en-US"/>
        </a:p>
      </dgm:t>
    </dgm:pt>
    <dgm:pt modelId="{065F3856-DE36-4381-94AB-142F4F79884D}" type="pres">
      <dgm:prSet presAssocID="{CB048271-B5B9-4541-BFDA-6FAD703E36DD}" presName="spComp" presStyleCnt="0"/>
      <dgm:spPr/>
    </dgm:pt>
    <dgm:pt modelId="{8478D624-C02D-41F9-9C9D-4D6E249147FF}" type="pres">
      <dgm:prSet presAssocID="{CB048271-B5B9-4541-BFDA-6FAD703E36DD}" presName="hSp" presStyleCnt="0"/>
      <dgm:spPr/>
    </dgm:pt>
    <dgm:pt modelId="{CCEA92E4-4A20-446B-A451-381612BB8CA0}" type="pres">
      <dgm:prSet presAssocID="{CF6C2044-DECE-4C7B-8668-A28990A73BC0}" presName="rectComp" presStyleCnt="0"/>
      <dgm:spPr/>
    </dgm:pt>
    <dgm:pt modelId="{D8724824-66E1-405E-9B4F-8AA7A4B28507}" type="pres">
      <dgm:prSet presAssocID="{CF6C2044-DECE-4C7B-8668-A28990A73BC0}" presName="bgRect" presStyleLbl="bgShp" presStyleIdx="3" presStyleCnt="4" custLinFactNeighborX="1010" custLinFactNeighborY="625"/>
      <dgm:spPr>
        <a:prstGeom prst="rect">
          <a:avLst/>
        </a:prstGeom>
      </dgm:spPr>
      <dgm:t>
        <a:bodyPr/>
        <a:lstStyle/>
        <a:p>
          <a:endParaRPr lang="en-US"/>
        </a:p>
      </dgm:t>
    </dgm:pt>
    <dgm:pt modelId="{61AD35E7-BCC7-4028-B9A0-444DBA37594F}" type="pres">
      <dgm:prSet presAssocID="{CF6C2044-DECE-4C7B-8668-A28990A73BC0}" presName="bgRectTx" presStyleLbl="bgShp" presStyleIdx="3" presStyleCnt="4">
        <dgm:presLayoutVars>
          <dgm:bulletEnabled val="1"/>
        </dgm:presLayoutVars>
      </dgm:prSet>
      <dgm:spPr/>
      <dgm:t>
        <a:bodyPr/>
        <a:lstStyle/>
        <a:p>
          <a:endParaRPr lang="en-US"/>
        </a:p>
      </dgm:t>
    </dgm:pt>
  </dgm:ptLst>
  <dgm:cxnLst>
    <dgm:cxn modelId="{5FCDD220-5D4B-4ECE-BAD1-7772A3D2B646}" type="presOf" srcId="{F01E7504-7F3F-4881-ABD1-6214ACD7EB55}" destId="{08A10CEB-D61F-4F53-96A9-11E6C029B393}" srcOrd="1" destOrd="0" presId="urn:microsoft.com/office/officeart/2005/8/layout/hierarchy5"/>
    <dgm:cxn modelId="{5A8BC272-7757-44B8-958A-0ECBDEF802BB}" type="presOf" srcId="{EA69957B-C3C8-4296-8B70-5DCC9CC02841}" destId="{D9E8ABDF-5FBE-4F82-AF99-0C51A15FFCD9}" srcOrd="0" destOrd="0" presId="urn:microsoft.com/office/officeart/2005/8/layout/hierarchy5"/>
    <dgm:cxn modelId="{9591047D-CAFB-4D94-9C4C-B138AA51B396}" type="presOf" srcId="{8D2D1D7D-7FBE-4846-B501-7EAB98E14694}" destId="{96B599D0-C0FA-4A8F-BE93-5E83DCFE028B}" srcOrd="0" destOrd="0" presId="urn:microsoft.com/office/officeart/2005/8/layout/hierarchy5"/>
    <dgm:cxn modelId="{54B397DC-3E9F-4958-ACF1-AC849699CCD5}" srcId="{D71588EC-5F09-4E0B-9EFC-F09A96635ABE}" destId="{F1CEFDC8-209C-4071-8A35-04B6A4D68568}" srcOrd="1" destOrd="0" parTransId="{101D60DC-D443-427D-9396-E6CB84E8C542}" sibTransId="{526295F6-C0CA-400B-99D5-119AAE7684B4}"/>
    <dgm:cxn modelId="{B6180C50-A3A0-4ACB-A12B-8DD6EF95268F}" type="presOf" srcId="{CF6C2044-DECE-4C7B-8668-A28990A73BC0}" destId="{D8724824-66E1-405E-9B4F-8AA7A4B28507}" srcOrd="0" destOrd="0" presId="urn:microsoft.com/office/officeart/2005/8/layout/hierarchy5"/>
    <dgm:cxn modelId="{C20B3C43-D319-45D4-826C-95E4C13DA03C}" type="presOf" srcId="{08079866-978D-4450-A67F-7F9A86BAFCD8}" destId="{1D4C303C-77E5-4AA2-9EC9-361D23484CDB}" srcOrd="0" destOrd="0" presId="urn:microsoft.com/office/officeart/2005/8/layout/hierarchy5"/>
    <dgm:cxn modelId="{2CDF0424-DF9D-40B4-A617-2F3CBCA5ABF2}" type="presOf" srcId="{CB048271-B5B9-4541-BFDA-6FAD703E36DD}" destId="{E42EE166-E033-4CC6-AB0D-0AAAE8B0F2C8}" srcOrd="1" destOrd="0" presId="urn:microsoft.com/office/officeart/2005/8/layout/hierarchy5"/>
    <dgm:cxn modelId="{CC8A2F9A-7F64-4BF6-AA5B-5B8177C301A9}" srcId="{CB231F00-7D7C-438C-8E00-AB8451AB4929}" destId="{9F946A31-7DB6-4C2D-86BD-521CBAE47F42}" srcOrd="1" destOrd="0" parTransId="{08079866-978D-4450-A67F-7F9A86BAFCD8}" sibTransId="{DDC5279E-CB52-4374-B325-DC2416FD8B0E}"/>
    <dgm:cxn modelId="{251FA919-BBEF-48AB-993D-35074AC6E44A}" type="presOf" srcId="{00E75F78-F84A-45F8-A3E6-9BF855CA7BBC}" destId="{13E42AAB-D83A-45AE-9C3C-F40154AE4950}" srcOrd="1" destOrd="0" presId="urn:microsoft.com/office/officeart/2005/8/layout/hierarchy5"/>
    <dgm:cxn modelId="{CB9807BE-02BE-41FE-B9A9-DDB5003B80D2}" type="presOf" srcId="{00E75F78-F84A-45F8-A3E6-9BF855CA7BBC}" destId="{3B9EDEA6-3D76-4959-9729-E092A778FF42}" srcOrd="0" destOrd="0" presId="urn:microsoft.com/office/officeart/2005/8/layout/hierarchy5"/>
    <dgm:cxn modelId="{0A7B1925-9171-4CA0-9EB7-C803722E80F8}" srcId="{A5339A4E-FCC3-4C71-9952-E5B393834AA1}" destId="{CF6C2044-DECE-4C7B-8668-A28990A73BC0}" srcOrd="4" destOrd="0" parTransId="{F97C7422-2BBA-49B4-8F4A-8BA0F5813256}" sibTransId="{0D09DF4D-CF3F-4DD2-BE15-3424D0E16829}"/>
    <dgm:cxn modelId="{9ADF73D7-2B39-4AA0-AC8C-B9ACFFE1A844}" srcId="{A5339A4E-FCC3-4C71-9952-E5B393834AA1}" destId="{E34C23CC-A7A9-477A-95C0-29F38E50272A}" srcOrd="2" destOrd="0" parTransId="{79B8E782-3383-4CE9-9F1C-FB6B903B0A41}" sibTransId="{6A9F39EE-071A-4E37-8CC8-5232D3B719E5}"/>
    <dgm:cxn modelId="{571054F4-92FA-40E2-87CC-57C63F1A376D}" type="presOf" srcId="{937551DD-BA11-4FA0-B02F-8D9DA61AA236}" destId="{2A738583-5555-4365-9DCF-9685EC22450E}" srcOrd="1" destOrd="0" presId="urn:microsoft.com/office/officeart/2005/8/layout/hierarchy5"/>
    <dgm:cxn modelId="{BC2ECB63-4EE1-45DB-998C-DD7FF2926D21}" srcId="{A5339A4E-FCC3-4C71-9952-E5B393834AA1}" destId="{CB231F00-7D7C-438C-8E00-AB8451AB4929}" srcOrd="0" destOrd="0" parTransId="{AFC4F545-37C0-479C-B912-5792FCB4E06D}" sibTransId="{6785AC64-FE26-491E-983E-EC4D264C9955}"/>
    <dgm:cxn modelId="{8306377B-EABC-4B53-B9A9-B37222FECED6}" srcId="{D71588EC-5F09-4E0B-9EFC-F09A96635ABE}" destId="{13586305-2433-4E13-9189-C3B389EBE3F7}" srcOrd="0" destOrd="0" parTransId="{937551DD-BA11-4FA0-B02F-8D9DA61AA236}" sibTransId="{928EA1C9-357B-4D30-9F2B-0BFD8209DD65}"/>
    <dgm:cxn modelId="{BDDA88AF-E338-4A38-8CFE-183FB1D97F00}" srcId="{9F946A31-7DB6-4C2D-86BD-521CBAE47F42}" destId="{21B66EA7-8828-408F-99BF-6557E4F5C0E1}" srcOrd="0" destOrd="0" parTransId="{E9D94959-DC9D-4C1F-BEC6-74F47939D6BA}" sibTransId="{2AD547C8-C05E-4A35-9626-6E69DA00687B}"/>
    <dgm:cxn modelId="{4F5FB93D-DCEA-440E-8F41-13396EF6C9CA}" type="presOf" srcId="{D8A2FB37-8D88-4A36-AFDB-16F7DD60E691}" destId="{F0200B0F-880B-4D8C-AF6A-64035E0BB551}" srcOrd="0" destOrd="0" presId="urn:microsoft.com/office/officeart/2005/8/layout/hierarchy5"/>
    <dgm:cxn modelId="{7D4C7E8D-5D8D-42D2-8727-6A393277D4C3}" srcId="{CB231F00-7D7C-438C-8E00-AB8451AB4929}" destId="{D71588EC-5F09-4E0B-9EFC-F09A96635ABE}" srcOrd="0" destOrd="0" parTransId="{F01E7504-7F3F-4881-ABD1-6214ACD7EB55}" sibTransId="{0E420C7C-3A88-4858-9863-3B0CD12C78E7}"/>
    <dgm:cxn modelId="{313DC227-4DCE-448A-BE7B-B31BEEAA83FE}" type="presOf" srcId="{0C5CDA65-1CE6-452B-A4F7-ADD732470F43}" destId="{9D6C13B9-E58A-4460-AC11-367F64BD4D3C}" srcOrd="1" destOrd="0" presId="urn:microsoft.com/office/officeart/2005/8/layout/hierarchy5"/>
    <dgm:cxn modelId="{0AD88B61-4D21-47C8-8C17-D4D04D8DA785}" type="presOf" srcId="{21B66EA7-8828-408F-99BF-6557E4F5C0E1}" destId="{B8484E28-D49E-4B99-A6B0-861720299FE2}" srcOrd="0" destOrd="0" presId="urn:microsoft.com/office/officeart/2005/8/layout/hierarchy5"/>
    <dgm:cxn modelId="{130D5141-539F-44DF-9AFA-D95D17B60A24}" type="presOf" srcId="{937551DD-BA11-4FA0-B02F-8D9DA61AA236}" destId="{AE73178D-DB65-4C61-A38D-EB77AEFCFE52}" srcOrd="0" destOrd="0" presId="urn:microsoft.com/office/officeart/2005/8/layout/hierarchy5"/>
    <dgm:cxn modelId="{2C4CEA45-2B78-43A1-8681-8F85A659C885}" type="presOf" srcId="{13586305-2433-4E13-9189-C3B389EBE3F7}" destId="{292DC444-B6DA-4E4D-B107-A485C96FE825}" srcOrd="0" destOrd="0" presId="urn:microsoft.com/office/officeart/2005/8/layout/hierarchy5"/>
    <dgm:cxn modelId="{42102594-D325-4FCF-93DD-7768B0FD4E6B}" type="presOf" srcId="{101D60DC-D443-427D-9396-E6CB84E8C542}" destId="{24377496-C6E4-44D3-9A16-FF00CE09762B}" srcOrd="0" destOrd="0" presId="urn:microsoft.com/office/officeart/2005/8/layout/hierarchy5"/>
    <dgm:cxn modelId="{F3B3BB44-1BA7-4751-AD86-FB2C5C476EE5}" type="presOf" srcId="{E34C23CC-A7A9-477A-95C0-29F38E50272A}" destId="{24D42568-F07B-45A0-B782-90F4F574C5DC}" srcOrd="1" destOrd="0" presId="urn:microsoft.com/office/officeart/2005/8/layout/hierarchy5"/>
    <dgm:cxn modelId="{9196414C-8167-422E-BA0D-2CB96D6C6747}" type="presOf" srcId="{D6CE79A8-929F-4BC4-84E9-BF1E78D3F1ED}" destId="{7F5C4CB9-8153-420E-8039-F9C3AFF16536}" srcOrd="1" destOrd="0" presId="urn:microsoft.com/office/officeart/2005/8/layout/hierarchy5"/>
    <dgm:cxn modelId="{DD6872BD-EECD-4518-B353-556F147E43B5}" type="presOf" srcId="{D6CE79A8-929F-4BC4-84E9-BF1E78D3F1ED}" destId="{E56D0B00-C353-4C3F-AC54-255584449786}" srcOrd="0" destOrd="0" presId="urn:microsoft.com/office/officeart/2005/8/layout/hierarchy5"/>
    <dgm:cxn modelId="{55A5164A-0928-42E6-BE1B-714D7FD1F040}" type="presOf" srcId="{CB231F00-7D7C-438C-8E00-AB8451AB4929}" destId="{EC96F8CE-7A39-48C8-8D61-CF86E5EED6B9}" srcOrd="0" destOrd="0" presId="urn:microsoft.com/office/officeart/2005/8/layout/hierarchy5"/>
    <dgm:cxn modelId="{A313C7BC-FF94-4251-BA45-E2185BD6A950}" type="presOf" srcId="{101D60DC-D443-427D-9396-E6CB84E8C542}" destId="{CAFBACCF-8956-4E4F-8528-9976352D4D39}" srcOrd="1" destOrd="0" presId="urn:microsoft.com/office/officeart/2005/8/layout/hierarchy5"/>
    <dgm:cxn modelId="{AB30080B-5CCD-4992-97FA-8EAD4E11D2AE}" type="presOf" srcId="{08079866-978D-4450-A67F-7F9A86BAFCD8}" destId="{7D9E8050-5EE3-48BF-8BDA-4208F13C24B5}" srcOrd="1" destOrd="0" presId="urn:microsoft.com/office/officeart/2005/8/layout/hierarchy5"/>
    <dgm:cxn modelId="{BC5849DD-078F-4871-AF62-431B620CBB6A}" srcId="{21B66EA7-8828-408F-99BF-6557E4F5C0E1}" destId="{F3EEF5F0-ECD0-4DC2-88EA-17084E9EE839}" srcOrd="1" destOrd="0" parTransId="{D6CE79A8-929F-4BC4-84E9-BF1E78D3F1ED}" sibTransId="{A52D9A63-2F36-482F-BC31-D588EBB7741E}"/>
    <dgm:cxn modelId="{B95043A3-8B43-4AA3-AC9D-4A5E3E5AD23F}" srcId="{21B66EA7-8828-408F-99BF-6557E4F5C0E1}" destId="{EA69957B-C3C8-4296-8B70-5DCC9CC02841}" srcOrd="2" destOrd="0" parTransId="{D8A2FB37-8D88-4A36-AFDB-16F7DD60E691}" sibTransId="{617A483B-5460-4DDC-95E8-B7136C6F4373}"/>
    <dgm:cxn modelId="{8E79CDC4-0D8A-4D95-BFE6-7858247AC6B1}" type="presOf" srcId="{E9D94959-DC9D-4C1F-BEC6-74F47939D6BA}" destId="{C185028B-55BC-4467-89F5-D773092783E4}" srcOrd="0" destOrd="0" presId="urn:microsoft.com/office/officeart/2005/8/layout/hierarchy5"/>
    <dgm:cxn modelId="{E3BBD7FA-7426-4076-B0D4-8CAD24354D27}" srcId="{A5339A4E-FCC3-4C71-9952-E5B393834AA1}" destId="{CB048271-B5B9-4541-BFDA-6FAD703E36DD}" srcOrd="3" destOrd="0" parTransId="{ED66135B-2902-4FA4-AC84-F07B7CA27136}" sibTransId="{CEB00143-1D98-494B-98C1-477C39E91AFB}"/>
    <dgm:cxn modelId="{7D74C3F9-40F0-4DE3-81FC-E0E319592724}" type="presOf" srcId="{F1CEFDC8-209C-4071-8A35-04B6A4D68568}" destId="{11B605DA-EBF6-4893-8902-F096CDB74DAC}" srcOrd="0" destOrd="0" presId="urn:microsoft.com/office/officeart/2005/8/layout/hierarchy5"/>
    <dgm:cxn modelId="{32F83F4E-0A28-4A28-8BAF-8E82818BB01F}" srcId="{21B66EA7-8828-408F-99BF-6557E4F5C0E1}" destId="{8D2D1D7D-7FBE-4846-B501-7EAB98E14694}" srcOrd="0" destOrd="0" parTransId="{0C5CDA65-1CE6-452B-A4F7-ADD732470F43}" sibTransId="{50E4D95B-9577-4BBC-9F67-2740D6432405}"/>
    <dgm:cxn modelId="{A7CE0E2E-9B0D-4BF2-934F-69ADF2336FAE}" type="presOf" srcId="{F3EEF5F0-ECD0-4DC2-88EA-17084E9EE839}" destId="{7A15C43A-EDD0-4254-9EA0-BEC7D9E819E0}" srcOrd="0" destOrd="0" presId="urn:microsoft.com/office/officeart/2005/8/layout/hierarchy5"/>
    <dgm:cxn modelId="{F80CE188-C8C1-473F-B7D7-B88D6ED4BC37}" type="presOf" srcId="{F01E7504-7F3F-4881-ABD1-6214ACD7EB55}" destId="{676AC0BA-79A3-42F3-9755-F3DDE802CF37}" srcOrd="0" destOrd="0" presId="urn:microsoft.com/office/officeart/2005/8/layout/hierarchy5"/>
    <dgm:cxn modelId="{258DAB96-32F7-4E61-8DA5-AB619107882C}" type="presOf" srcId="{CF6C2044-DECE-4C7B-8668-A28990A73BC0}" destId="{61AD35E7-BCC7-4028-B9A0-444DBA37594F}" srcOrd="1" destOrd="0" presId="urn:microsoft.com/office/officeart/2005/8/layout/hierarchy5"/>
    <dgm:cxn modelId="{F90F8536-5888-45CD-8495-8F181439A298}" type="presOf" srcId="{D71588EC-5F09-4E0B-9EFC-F09A96635ABE}" destId="{341E9D26-8CC1-480A-A184-13CF147E28CB}" srcOrd="0" destOrd="0" presId="urn:microsoft.com/office/officeart/2005/8/layout/hierarchy5"/>
    <dgm:cxn modelId="{BE015137-7E8C-4D59-8CCB-79406D9AEB29}" type="presOf" srcId="{E34C23CC-A7A9-477A-95C0-29F38E50272A}" destId="{90616560-81F9-4541-9CA9-1BF3288351FD}" srcOrd="0" destOrd="0" presId="urn:microsoft.com/office/officeart/2005/8/layout/hierarchy5"/>
    <dgm:cxn modelId="{B3188DBD-0009-42B6-BFFC-A6DC67E15017}" type="presOf" srcId="{0C5CDA65-1CE6-452B-A4F7-ADD732470F43}" destId="{4C06B35D-CCCA-49C9-A743-094778B6A314}" srcOrd="0" destOrd="0" presId="urn:microsoft.com/office/officeart/2005/8/layout/hierarchy5"/>
    <dgm:cxn modelId="{E69CFDB4-DE9E-4A38-8077-59E57E69F169}" type="presOf" srcId="{D8A2FB37-8D88-4A36-AFDB-16F7DD60E691}" destId="{F463E1C6-0353-482A-9424-03615D979DC3}" srcOrd="1" destOrd="0" presId="urn:microsoft.com/office/officeart/2005/8/layout/hierarchy5"/>
    <dgm:cxn modelId="{45A77AA5-F8CB-44B9-A775-5FD8C0B6A7D6}" srcId="{A5339A4E-FCC3-4C71-9952-E5B393834AA1}" destId="{00E75F78-F84A-45F8-A3E6-9BF855CA7BBC}" srcOrd="1" destOrd="0" parTransId="{5F20B268-DC99-4987-9B0C-662D35B05313}" sibTransId="{2E54F186-0A6C-483B-9D9B-51F7B049CB39}"/>
    <dgm:cxn modelId="{49460DE8-3388-4F31-A885-F3F0781F0975}" type="presOf" srcId="{A5339A4E-FCC3-4C71-9952-E5B393834AA1}" destId="{60A9294F-7DD0-4F09-B870-3756D380DFF1}" srcOrd="0" destOrd="0" presId="urn:microsoft.com/office/officeart/2005/8/layout/hierarchy5"/>
    <dgm:cxn modelId="{33FDDE93-33BC-4E8C-AA3A-F68AE87D78B3}" type="presOf" srcId="{9F946A31-7DB6-4C2D-86BD-521CBAE47F42}" destId="{87D64497-C6D5-413C-842F-EB549455395D}" srcOrd="0" destOrd="0" presId="urn:microsoft.com/office/officeart/2005/8/layout/hierarchy5"/>
    <dgm:cxn modelId="{E020D82B-A2CF-46A3-9C84-185FCF82C2DE}" type="presOf" srcId="{CB048271-B5B9-4541-BFDA-6FAD703E36DD}" destId="{31D64741-2772-4D67-A73B-A6C81128A80E}" srcOrd="0" destOrd="0" presId="urn:microsoft.com/office/officeart/2005/8/layout/hierarchy5"/>
    <dgm:cxn modelId="{445AED07-F9AC-42D0-94AB-9E0770DC4379}" type="presOf" srcId="{E9D94959-DC9D-4C1F-BEC6-74F47939D6BA}" destId="{DD3EFB38-9A34-4798-BA04-016C7B4F829B}" srcOrd="1" destOrd="0" presId="urn:microsoft.com/office/officeart/2005/8/layout/hierarchy5"/>
    <dgm:cxn modelId="{A2CAA6B8-8A67-4154-BEB2-285D84436F59}" type="presParOf" srcId="{60A9294F-7DD0-4F09-B870-3756D380DFF1}" destId="{D09D7AAB-084D-46CB-8D20-8ECBC79D1930}" srcOrd="0" destOrd="0" presId="urn:microsoft.com/office/officeart/2005/8/layout/hierarchy5"/>
    <dgm:cxn modelId="{E83157BA-43AA-4CCC-8BDF-3D2F22879081}" type="presParOf" srcId="{D09D7AAB-084D-46CB-8D20-8ECBC79D1930}" destId="{77995B7D-0B4F-4D42-94C4-C90DDEDFDA1C}" srcOrd="0" destOrd="0" presId="urn:microsoft.com/office/officeart/2005/8/layout/hierarchy5"/>
    <dgm:cxn modelId="{0D2F3EE4-C14F-450A-9ED7-E51D23E591CD}" type="presParOf" srcId="{D09D7AAB-084D-46CB-8D20-8ECBC79D1930}" destId="{B0050945-5F86-4EA4-BD3D-AB4243D9CD08}" srcOrd="1" destOrd="0" presId="urn:microsoft.com/office/officeart/2005/8/layout/hierarchy5"/>
    <dgm:cxn modelId="{8B4C6BEC-E357-43FE-A77D-76E23C60D1CA}" type="presParOf" srcId="{B0050945-5F86-4EA4-BD3D-AB4243D9CD08}" destId="{2C836911-2ADF-4DCB-8776-B6F665928ADC}" srcOrd="0" destOrd="0" presId="urn:microsoft.com/office/officeart/2005/8/layout/hierarchy5"/>
    <dgm:cxn modelId="{AEB7589F-ADB7-4911-950C-659DA24C01A5}" type="presParOf" srcId="{2C836911-2ADF-4DCB-8776-B6F665928ADC}" destId="{EC96F8CE-7A39-48C8-8D61-CF86E5EED6B9}" srcOrd="0" destOrd="0" presId="urn:microsoft.com/office/officeart/2005/8/layout/hierarchy5"/>
    <dgm:cxn modelId="{E412367F-4173-4803-8D38-82164D419C33}" type="presParOf" srcId="{2C836911-2ADF-4DCB-8776-B6F665928ADC}" destId="{19B5860E-DF63-41E1-97DC-B450DD5A3EC4}" srcOrd="1" destOrd="0" presId="urn:microsoft.com/office/officeart/2005/8/layout/hierarchy5"/>
    <dgm:cxn modelId="{86F19169-CBC6-4294-9BC0-1F6936341157}" type="presParOf" srcId="{19B5860E-DF63-41E1-97DC-B450DD5A3EC4}" destId="{676AC0BA-79A3-42F3-9755-F3DDE802CF37}" srcOrd="0" destOrd="0" presId="urn:microsoft.com/office/officeart/2005/8/layout/hierarchy5"/>
    <dgm:cxn modelId="{CE06B05C-EA2E-4E6A-B177-E68BAEFC7287}" type="presParOf" srcId="{676AC0BA-79A3-42F3-9755-F3DDE802CF37}" destId="{08A10CEB-D61F-4F53-96A9-11E6C029B393}" srcOrd="0" destOrd="0" presId="urn:microsoft.com/office/officeart/2005/8/layout/hierarchy5"/>
    <dgm:cxn modelId="{64984EEA-0C14-4456-BEBC-3AF123159276}" type="presParOf" srcId="{19B5860E-DF63-41E1-97DC-B450DD5A3EC4}" destId="{8715CF5B-DCE2-47B1-9103-959E1372FA35}" srcOrd="1" destOrd="0" presId="urn:microsoft.com/office/officeart/2005/8/layout/hierarchy5"/>
    <dgm:cxn modelId="{FF3E7769-1732-4AD5-9CC3-8BBFC515EB1A}" type="presParOf" srcId="{8715CF5B-DCE2-47B1-9103-959E1372FA35}" destId="{341E9D26-8CC1-480A-A184-13CF147E28CB}" srcOrd="0" destOrd="0" presId="urn:microsoft.com/office/officeart/2005/8/layout/hierarchy5"/>
    <dgm:cxn modelId="{E469D23F-3CAD-4338-A62C-643AF3E79030}" type="presParOf" srcId="{8715CF5B-DCE2-47B1-9103-959E1372FA35}" destId="{F68F9AB4-19B6-4A7F-85D1-920A47944A9C}" srcOrd="1" destOrd="0" presId="urn:microsoft.com/office/officeart/2005/8/layout/hierarchy5"/>
    <dgm:cxn modelId="{E09263F2-7B0E-49FC-AE1B-4B17B7DF1BE4}" type="presParOf" srcId="{F68F9AB4-19B6-4A7F-85D1-920A47944A9C}" destId="{AE73178D-DB65-4C61-A38D-EB77AEFCFE52}" srcOrd="0" destOrd="0" presId="urn:microsoft.com/office/officeart/2005/8/layout/hierarchy5"/>
    <dgm:cxn modelId="{BE75ABFD-0523-4162-8877-E36628C57AB2}" type="presParOf" srcId="{AE73178D-DB65-4C61-A38D-EB77AEFCFE52}" destId="{2A738583-5555-4365-9DCF-9685EC22450E}" srcOrd="0" destOrd="0" presId="urn:microsoft.com/office/officeart/2005/8/layout/hierarchy5"/>
    <dgm:cxn modelId="{E3360C37-0C37-49D3-8D9A-5674A6094F7F}" type="presParOf" srcId="{F68F9AB4-19B6-4A7F-85D1-920A47944A9C}" destId="{08F15708-3AE4-4ADC-96BC-3F591123E581}" srcOrd="1" destOrd="0" presId="urn:microsoft.com/office/officeart/2005/8/layout/hierarchy5"/>
    <dgm:cxn modelId="{B4F2F5FF-3BDD-4559-9D20-248DB17C4AB7}" type="presParOf" srcId="{08F15708-3AE4-4ADC-96BC-3F591123E581}" destId="{292DC444-B6DA-4E4D-B107-A485C96FE825}" srcOrd="0" destOrd="0" presId="urn:microsoft.com/office/officeart/2005/8/layout/hierarchy5"/>
    <dgm:cxn modelId="{7B35EA79-9905-4984-AC8B-F3636345E0B4}" type="presParOf" srcId="{08F15708-3AE4-4ADC-96BC-3F591123E581}" destId="{38208882-689A-47CD-9F99-909F05453E50}" srcOrd="1" destOrd="0" presId="urn:microsoft.com/office/officeart/2005/8/layout/hierarchy5"/>
    <dgm:cxn modelId="{7D02CEDD-ED29-45BA-9D80-BA9ED5CEA508}" type="presParOf" srcId="{F68F9AB4-19B6-4A7F-85D1-920A47944A9C}" destId="{24377496-C6E4-44D3-9A16-FF00CE09762B}" srcOrd="2" destOrd="0" presId="urn:microsoft.com/office/officeart/2005/8/layout/hierarchy5"/>
    <dgm:cxn modelId="{D6D7CAB1-E612-4961-A1E9-A82F4B6E0781}" type="presParOf" srcId="{24377496-C6E4-44D3-9A16-FF00CE09762B}" destId="{CAFBACCF-8956-4E4F-8528-9976352D4D39}" srcOrd="0" destOrd="0" presId="urn:microsoft.com/office/officeart/2005/8/layout/hierarchy5"/>
    <dgm:cxn modelId="{38181A5D-FF15-4BDE-9BF6-33971F54AC43}" type="presParOf" srcId="{F68F9AB4-19B6-4A7F-85D1-920A47944A9C}" destId="{74F482E6-D025-4935-BFC1-28DEB67C3506}" srcOrd="3" destOrd="0" presId="urn:microsoft.com/office/officeart/2005/8/layout/hierarchy5"/>
    <dgm:cxn modelId="{F5415ACC-A328-4F88-BB82-336DA0E8B32A}" type="presParOf" srcId="{74F482E6-D025-4935-BFC1-28DEB67C3506}" destId="{11B605DA-EBF6-4893-8902-F096CDB74DAC}" srcOrd="0" destOrd="0" presId="urn:microsoft.com/office/officeart/2005/8/layout/hierarchy5"/>
    <dgm:cxn modelId="{786EEAF0-4251-43BE-82DC-71E8654E13FA}" type="presParOf" srcId="{74F482E6-D025-4935-BFC1-28DEB67C3506}" destId="{B312A2BD-5414-4B79-AB52-93D9F939F771}" srcOrd="1" destOrd="0" presId="urn:microsoft.com/office/officeart/2005/8/layout/hierarchy5"/>
    <dgm:cxn modelId="{633E3C85-3A4A-431B-8EF0-F4D474DCA327}" type="presParOf" srcId="{19B5860E-DF63-41E1-97DC-B450DD5A3EC4}" destId="{1D4C303C-77E5-4AA2-9EC9-361D23484CDB}" srcOrd="2" destOrd="0" presId="urn:microsoft.com/office/officeart/2005/8/layout/hierarchy5"/>
    <dgm:cxn modelId="{7956F9F8-F21A-41FE-8348-718DAA7E6816}" type="presParOf" srcId="{1D4C303C-77E5-4AA2-9EC9-361D23484CDB}" destId="{7D9E8050-5EE3-48BF-8BDA-4208F13C24B5}" srcOrd="0" destOrd="0" presId="urn:microsoft.com/office/officeart/2005/8/layout/hierarchy5"/>
    <dgm:cxn modelId="{E113DD6E-0970-4FD5-A3AC-427A680EF5F1}" type="presParOf" srcId="{19B5860E-DF63-41E1-97DC-B450DD5A3EC4}" destId="{AD87107F-9C7F-42C0-A76D-2DE843DFBA11}" srcOrd="3" destOrd="0" presId="urn:microsoft.com/office/officeart/2005/8/layout/hierarchy5"/>
    <dgm:cxn modelId="{463B11EB-3700-4E31-A483-1EBFC9E883CB}" type="presParOf" srcId="{AD87107F-9C7F-42C0-A76D-2DE843DFBA11}" destId="{87D64497-C6D5-413C-842F-EB549455395D}" srcOrd="0" destOrd="0" presId="urn:microsoft.com/office/officeart/2005/8/layout/hierarchy5"/>
    <dgm:cxn modelId="{E6AFB90F-26D5-4DC1-A5FC-9D558EF8B83B}" type="presParOf" srcId="{AD87107F-9C7F-42C0-A76D-2DE843DFBA11}" destId="{24744139-69B3-4AF5-8A26-DB4FBA4B0F00}" srcOrd="1" destOrd="0" presId="urn:microsoft.com/office/officeart/2005/8/layout/hierarchy5"/>
    <dgm:cxn modelId="{DB3624BF-C284-4433-A16D-A5726060ADAA}" type="presParOf" srcId="{24744139-69B3-4AF5-8A26-DB4FBA4B0F00}" destId="{C185028B-55BC-4467-89F5-D773092783E4}" srcOrd="0" destOrd="0" presId="urn:microsoft.com/office/officeart/2005/8/layout/hierarchy5"/>
    <dgm:cxn modelId="{4CF1E135-DA3B-487E-816A-4A5872D6F6AA}" type="presParOf" srcId="{C185028B-55BC-4467-89F5-D773092783E4}" destId="{DD3EFB38-9A34-4798-BA04-016C7B4F829B}" srcOrd="0" destOrd="0" presId="urn:microsoft.com/office/officeart/2005/8/layout/hierarchy5"/>
    <dgm:cxn modelId="{785AA18C-83C5-4137-B3ED-28E4D15A345C}" type="presParOf" srcId="{24744139-69B3-4AF5-8A26-DB4FBA4B0F00}" destId="{102CBE7C-D2D8-42E8-85EB-DABF0291852F}" srcOrd="1" destOrd="0" presId="urn:microsoft.com/office/officeart/2005/8/layout/hierarchy5"/>
    <dgm:cxn modelId="{8FD68384-455B-428E-B653-09ACD0E9DE9D}" type="presParOf" srcId="{102CBE7C-D2D8-42E8-85EB-DABF0291852F}" destId="{B8484E28-D49E-4B99-A6B0-861720299FE2}" srcOrd="0" destOrd="0" presId="urn:microsoft.com/office/officeart/2005/8/layout/hierarchy5"/>
    <dgm:cxn modelId="{04431DCF-F581-42C5-AE82-E93AE5AC0002}" type="presParOf" srcId="{102CBE7C-D2D8-42E8-85EB-DABF0291852F}" destId="{F5301625-63C8-4C02-AC1D-791AE0B332D2}" srcOrd="1" destOrd="0" presId="urn:microsoft.com/office/officeart/2005/8/layout/hierarchy5"/>
    <dgm:cxn modelId="{5D65815E-6F79-4637-9AD3-170E983BDD1B}" type="presParOf" srcId="{F5301625-63C8-4C02-AC1D-791AE0B332D2}" destId="{4C06B35D-CCCA-49C9-A743-094778B6A314}" srcOrd="0" destOrd="0" presId="urn:microsoft.com/office/officeart/2005/8/layout/hierarchy5"/>
    <dgm:cxn modelId="{FD8DA74A-CFA7-4D78-AF29-8F49525078A2}" type="presParOf" srcId="{4C06B35D-CCCA-49C9-A743-094778B6A314}" destId="{9D6C13B9-E58A-4460-AC11-367F64BD4D3C}" srcOrd="0" destOrd="0" presId="urn:microsoft.com/office/officeart/2005/8/layout/hierarchy5"/>
    <dgm:cxn modelId="{D070CE0A-41C2-4CC8-919E-DE989C72F832}" type="presParOf" srcId="{F5301625-63C8-4C02-AC1D-791AE0B332D2}" destId="{085D7D0F-DF27-4B26-B423-342A43427E61}" srcOrd="1" destOrd="0" presId="urn:microsoft.com/office/officeart/2005/8/layout/hierarchy5"/>
    <dgm:cxn modelId="{A1BDA414-A98B-41D6-BE81-9D4C830E0040}" type="presParOf" srcId="{085D7D0F-DF27-4B26-B423-342A43427E61}" destId="{96B599D0-C0FA-4A8F-BE93-5E83DCFE028B}" srcOrd="0" destOrd="0" presId="urn:microsoft.com/office/officeart/2005/8/layout/hierarchy5"/>
    <dgm:cxn modelId="{4C750B74-9290-4C5C-B880-5905F315F720}" type="presParOf" srcId="{085D7D0F-DF27-4B26-B423-342A43427E61}" destId="{391BAB96-8893-48B8-B2F9-A2ADFAAEC5BE}" srcOrd="1" destOrd="0" presId="urn:microsoft.com/office/officeart/2005/8/layout/hierarchy5"/>
    <dgm:cxn modelId="{8294025E-CDF0-4056-8F25-9A0834CF479B}" type="presParOf" srcId="{F5301625-63C8-4C02-AC1D-791AE0B332D2}" destId="{E56D0B00-C353-4C3F-AC54-255584449786}" srcOrd="2" destOrd="0" presId="urn:microsoft.com/office/officeart/2005/8/layout/hierarchy5"/>
    <dgm:cxn modelId="{CEE24036-40B1-4323-AF1F-0D74F32083CF}" type="presParOf" srcId="{E56D0B00-C353-4C3F-AC54-255584449786}" destId="{7F5C4CB9-8153-420E-8039-F9C3AFF16536}" srcOrd="0" destOrd="0" presId="urn:microsoft.com/office/officeart/2005/8/layout/hierarchy5"/>
    <dgm:cxn modelId="{469B9F73-F47E-41E2-A1A4-6FB82D195AF4}" type="presParOf" srcId="{F5301625-63C8-4C02-AC1D-791AE0B332D2}" destId="{D5BD9B10-D22E-45B0-A8A4-DF79970326E1}" srcOrd="3" destOrd="0" presId="urn:microsoft.com/office/officeart/2005/8/layout/hierarchy5"/>
    <dgm:cxn modelId="{6B00D155-6571-432B-9CBF-28AFA29AE6F9}" type="presParOf" srcId="{D5BD9B10-D22E-45B0-A8A4-DF79970326E1}" destId="{7A15C43A-EDD0-4254-9EA0-BEC7D9E819E0}" srcOrd="0" destOrd="0" presId="urn:microsoft.com/office/officeart/2005/8/layout/hierarchy5"/>
    <dgm:cxn modelId="{4857D835-D723-40A1-B153-CC1E72770EEB}" type="presParOf" srcId="{D5BD9B10-D22E-45B0-A8A4-DF79970326E1}" destId="{9CB926EB-2626-45BB-B096-B75893345427}" srcOrd="1" destOrd="0" presId="urn:microsoft.com/office/officeart/2005/8/layout/hierarchy5"/>
    <dgm:cxn modelId="{53769EC8-5241-4A8F-AC74-7291478A327E}" type="presParOf" srcId="{F5301625-63C8-4C02-AC1D-791AE0B332D2}" destId="{F0200B0F-880B-4D8C-AF6A-64035E0BB551}" srcOrd="4" destOrd="0" presId="urn:microsoft.com/office/officeart/2005/8/layout/hierarchy5"/>
    <dgm:cxn modelId="{BE980EBE-7BFB-4371-82D5-7CA2A1E36BD8}" type="presParOf" srcId="{F0200B0F-880B-4D8C-AF6A-64035E0BB551}" destId="{F463E1C6-0353-482A-9424-03615D979DC3}" srcOrd="0" destOrd="0" presId="urn:microsoft.com/office/officeart/2005/8/layout/hierarchy5"/>
    <dgm:cxn modelId="{FF5B6413-A561-456B-A29B-8F94683F6C29}" type="presParOf" srcId="{F5301625-63C8-4C02-AC1D-791AE0B332D2}" destId="{CA502115-7D0C-412C-BC9E-4C46454DA049}" srcOrd="5" destOrd="0" presId="urn:microsoft.com/office/officeart/2005/8/layout/hierarchy5"/>
    <dgm:cxn modelId="{34A2E1F8-1B41-476F-8923-773FC52B4112}" type="presParOf" srcId="{CA502115-7D0C-412C-BC9E-4C46454DA049}" destId="{D9E8ABDF-5FBE-4F82-AF99-0C51A15FFCD9}" srcOrd="0" destOrd="0" presId="urn:microsoft.com/office/officeart/2005/8/layout/hierarchy5"/>
    <dgm:cxn modelId="{9E7AAD3C-BAC0-449A-9644-AE66C04DE480}" type="presParOf" srcId="{CA502115-7D0C-412C-BC9E-4C46454DA049}" destId="{5C205A25-EB41-46CD-BE41-AC95D329A6E4}" srcOrd="1" destOrd="0" presId="urn:microsoft.com/office/officeart/2005/8/layout/hierarchy5"/>
    <dgm:cxn modelId="{27F42209-D347-43D6-A63D-C1859FA5D7D7}" type="presParOf" srcId="{60A9294F-7DD0-4F09-B870-3756D380DFF1}" destId="{BC27B3C3-656C-45D2-9347-42F13DE3DAD5}" srcOrd="1" destOrd="0" presId="urn:microsoft.com/office/officeart/2005/8/layout/hierarchy5"/>
    <dgm:cxn modelId="{DA6694BC-AEB8-4B1E-A05E-20F7A6F2D855}" type="presParOf" srcId="{BC27B3C3-656C-45D2-9347-42F13DE3DAD5}" destId="{D1A9E1BA-EF55-4E22-A273-B866D47F99CA}" srcOrd="0" destOrd="0" presId="urn:microsoft.com/office/officeart/2005/8/layout/hierarchy5"/>
    <dgm:cxn modelId="{43EDEF25-971E-4D4E-8969-017D18CF1BC2}" type="presParOf" srcId="{D1A9E1BA-EF55-4E22-A273-B866D47F99CA}" destId="{3B9EDEA6-3D76-4959-9729-E092A778FF42}" srcOrd="0" destOrd="0" presId="urn:microsoft.com/office/officeart/2005/8/layout/hierarchy5"/>
    <dgm:cxn modelId="{984443DE-BAFF-40F7-9EE2-9C28F122F99C}" type="presParOf" srcId="{D1A9E1BA-EF55-4E22-A273-B866D47F99CA}" destId="{13E42AAB-D83A-45AE-9C3C-F40154AE4950}" srcOrd="1" destOrd="0" presId="urn:microsoft.com/office/officeart/2005/8/layout/hierarchy5"/>
    <dgm:cxn modelId="{84CD13C3-EDB6-4691-91B6-D7E6CFBDC6E9}" type="presParOf" srcId="{BC27B3C3-656C-45D2-9347-42F13DE3DAD5}" destId="{33B4BB87-3973-4E40-8A7E-15F7306DC717}" srcOrd="1" destOrd="0" presId="urn:microsoft.com/office/officeart/2005/8/layout/hierarchy5"/>
    <dgm:cxn modelId="{8DCECE67-386D-46E1-9453-403B75D0BDEB}" type="presParOf" srcId="{33B4BB87-3973-4E40-8A7E-15F7306DC717}" destId="{E597F538-58CD-4BFB-9F7C-B9A03BF6B029}" srcOrd="0" destOrd="0" presId="urn:microsoft.com/office/officeart/2005/8/layout/hierarchy5"/>
    <dgm:cxn modelId="{1BA93D2B-F5D8-4B69-BF27-B5668665CC06}" type="presParOf" srcId="{BC27B3C3-656C-45D2-9347-42F13DE3DAD5}" destId="{A137D7F8-DC3F-478B-9B88-D41191A43A5B}" srcOrd="2" destOrd="0" presId="urn:microsoft.com/office/officeart/2005/8/layout/hierarchy5"/>
    <dgm:cxn modelId="{7FF6D337-9E65-430C-B1E7-DC559B4A0926}" type="presParOf" srcId="{A137D7F8-DC3F-478B-9B88-D41191A43A5B}" destId="{90616560-81F9-4541-9CA9-1BF3288351FD}" srcOrd="0" destOrd="0" presId="urn:microsoft.com/office/officeart/2005/8/layout/hierarchy5"/>
    <dgm:cxn modelId="{D82C373C-44CC-4B3C-B10A-01F289A99C8C}" type="presParOf" srcId="{A137D7F8-DC3F-478B-9B88-D41191A43A5B}" destId="{24D42568-F07B-45A0-B782-90F4F574C5DC}" srcOrd="1" destOrd="0" presId="urn:microsoft.com/office/officeart/2005/8/layout/hierarchy5"/>
    <dgm:cxn modelId="{26849D13-42DB-40D9-90F0-2957517FFD48}" type="presParOf" srcId="{BC27B3C3-656C-45D2-9347-42F13DE3DAD5}" destId="{CEC0B378-4C58-45E4-A815-943D7BC58305}" srcOrd="3" destOrd="0" presId="urn:microsoft.com/office/officeart/2005/8/layout/hierarchy5"/>
    <dgm:cxn modelId="{40665FA4-A0DF-435A-A80C-7AEB5CD7321F}" type="presParOf" srcId="{CEC0B378-4C58-45E4-A815-943D7BC58305}" destId="{45DF4C10-4C14-4D2D-9F03-02777AD971F2}" srcOrd="0" destOrd="0" presId="urn:microsoft.com/office/officeart/2005/8/layout/hierarchy5"/>
    <dgm:cxn modelId="{17F5D75D-4FF8-46D1-8C29-D6C769460AEA}" type="presParOf" srcId="{BC27B3C3-656C-45D2-9347-42F13DE3DAD5}" destId="{801DDE4B-8CA5-4EEC-96C8-49C9F323DA91}" srcOrd="4" destOrd="0" presId="urn:microsoft.com/office/officeart/2005/8/layout/hierarchy5"/>
    <dgm:cxn modelId="{00E9809D-3A7C-4894-A84E-4E1A3C9C5084}" type="presParOf" srcId="{801DDE4B-8CA5-4EEC-96C8-49C9F323DA91}" destId="{31D64741-2772-4D67-A73B-A6C81128A80E}" srcOrd="0" destOrd="0" presId="urn:microsoft.com/office/officeart/2005/8/layout/hierarchy5"/>
    <dgm:cxn modelId="{86731218-FB8F-4214-AC29-2A645A4961F3}" type="presParOf" srcId="{801DDE4B-8CA5-4EEC-96C8-49C9F323DA91}" destId="{E42EE166-E033-4CC6-AB0D-0AAAE8B0F2C8}" srcOrd="1" destOrd="0" presId="urn:microsoft.com/office/officeart/2005/8/layout/hierarchy5"/>
    <dgm:cxn modelId="{671BAE3C-0EF0-43CE-8BD0-27F57D82C0DE}" type="presParOf" srcId="{BC27B3C3-656C-45D2-9347-42F13DE3DAD5}" destId="{065F3856-DE36-4381-94AB-142F4F79884D}" srcOrd="5" destOrd="0" presId="urn:microsoft.com/office/officeart/2005/8/layout/hierarchy5"/>
    <dgm:cxn modelId="{79EB65D1-F703-40EF-B216-C437BDE50DF9}" type="presParOf" srcId="{065F3856-DE36-4381-94AB-142F4F79884D}" destId="{8478D624-C02D-41F9-9C9D-4D6E249147FF}" srcOrd="0" destOrd="0" presId="urn:microsoft.com/office/officeart/2005/8/layout/hierarchy5"/>
    <dgm:cxn modelId="{0B185D97-FDC8-4A06-8651-9582FC5A0DAC}" type="presParOf" srcId="{BC27B3C3-656C-45D2-9347-42F13DE3DAD5}" destId="{CCEA92E4-4A20-446B-A451-381612BB8CA0}" srcOrd="6" destOrd="0" presId="urn:microsoft.com/office/officeart/2005/8/layout/hierarchy5"/>
    <dgm:cxn modelId="{98512CE4-25E7-4098-9433-406B718A4E1C}" type="presParOf" srcId="{CCEA92E4-4A20-446B-A451-381612BB8CA0}" destId="{D8724824-66E1-405E-9B4F-8AA7A4B28507}" srcOrd="0" destOrd="0" presId="urn:microsoft.com/office/officeart/2005/8/layout/hierarchy5"/>
    <dgm:cxn modelId="{84AB994D-8067-418C-895D-3E352B097C9D}" type="presParOf" srcId="{CCEA92E4-4A20-446B-A451-381612BB8CA0}" destId="{61AD35E7-BCC7-4028-B9A0-444DBA37594F}" srcOrd="1" destOrd="0" presId="urn:microsoft.com/office/officeart/2005/8/layout/hierarchy5"/>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1D64741-2772-4D67-A73B-A6C81128A80E}">
      <dsp:nvSpPr>
        <dsp:cNvPr id="0" name=""/>
        <dsp:cNvSpPr/>
      </dsp:nvSpPr>
      <dsp:spPr>
        <a:xfrm>
          <a:off x="3828078" y="0"/>
          <a:ext cx="1284418" cy="2676525"/>
        </a:xfrm>
        <a:prstGeom prst="roundRect">
          <a:avLst>
            <a:gd name="adj" fmla="val 10000"/>
          </a:avLst>
        </a:prstGeom>
        <a:solidFill>
          <a:schemeClr val="accent4">
            <a:lumMod val="40000"/>
            <a:lumOff val="60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dirty="0" smtClean="0"/>
            <a:t>Blob</a:t>
          </a:r>
          <a:endParaRPr lang="en-US" sz="1900" kern="1200" dirty="0"/>
        </a:p>
      </dsp:txBody>
      <dsp:txXfrm>
        <a:off x="3828078" y="0"/>
        <a:ext cx="1284418" cy="802957"/>
      </dsp:txXfrm>
    </dsp:sp>
    <dsp:sp modelId="{90616560-81F9-4541-9CA9-1BF3288351FD}">
      <dsp:nvSpPr>
        <dsp:cNvPr id="0" name=""/>
        <dsp:cNvSpPr/>
      </dsp:nvSpPr>
      <dsp:spPr>
        <a:xfrm>
          <a:off x="2329590" y="0"/>
          <a:ext cx="1284418" cy="2676525"/>
        </a:xfrm>
        <a:prstGeom prst="roundRect">
          <a:avLst>
            <a:gd name="adj" fmla="val 10000"/>
          </a:avLst>
        </a:prstGeom>
        <a:solidFill>
          <a:schemeClr val="accent4">
            <a:lumMod val="40000"/>
            <a:lumOff val="60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dirty="0" smtClean="0"/>
            <a:t>Container</a:t>
          </a:r>
          <a:endParaRPr lang="en-US" sz="1900" kern="1200" dirty="0"/>
        </a:p>
      </dsp:txBody>
      <dsp:txXfrm>
        <a:off x="2329590" y="0"/>
        <a:ext cx="1284418" cy="802957"/>
      </dsp:txXfrm>
    </dsp:sp>
    <dsp:sp modelId="{3B9EDEA6-3D76-4959-9729-E092A778FF42}">
      <dsp:nvSpPr>
        <dsp:cNvPr id="0" name=""/>
        <dsp:cNvSpPr/>
      </dsp:nvSpPr>
      <dsp:spPr>
        <a:xfrm>
          <a:off x="782076" y="0"/>
          <a:ext cx="1284418" cy="2676525"/>
        </a:xfrm>
        <a:prstGeom prst="roundRect">
          <a:avLst>
            <a:gd name="adj" fmla="val 10000"/>
          </a:avLst>
        </a:prstGeom>
        <a:solidFill>
          <a:schemeClr val="accent4">
            <a:lumMod val="40000"/>
            <a:lumOff val="60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dirty="0" smtClean="0"/>
            <a:t>Account</a:t>
          </a:r>
          <a:endParaRPr lang="en-US" sz="1900" kern="1200" dirty="0"/>
        </a:p>
      </dsp:txBody>
      <dsp:txXfrm>
        <a:off x="782076" y="0"/>
        <a:ext cx="1284418" cy="802957"/>
      </dsp:txXfrm>
    </dsp:sp>
    <dsp:sp modelId="{EC96F8CE-7A39-48C8-8D61-CF86E5EED6B9}">
      <dsp:nvSpPr>
        <dsp:cNvPr id="0" name=""/>
        <dsp:cNvSpPr/>
      </dsp:nvSpPr>
      <dsp:spPr>
        <a:xfrm>
          <a:off x="901296" y="1572486"/>
          <a:ext cx="1070348" cy="5351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smtClean="0"/>
            <a:t>sally</a:t>
          </a:r>
          <a:endParaRPr lang="en-US" sz="1600" kern="1200" dirty="0"/>
        </a:p>
      </dsp:txBody>
      <dsp:txXfrm>
        <a:off x="901296" y="1572486"/>
        <a:ext cx="1070348" cy="535174"/>
      </dsp:txXfrm>
    </dsp:sp>
    <dsp:sp modelId="{676AC0BA-79A3-42F3-9755-F3DDE802CF37}">
      <dsp:nvSpPr>
        <dsp:cNvPr id="0" name=""/>
        <dsp:cNvSpPr/>
      </dsp:nvSpPr>
      <dsp:spPr>
        <a:xfrm rot="18603934">
          <a:off x="1842936" y="1545649"/>
          <a:ext cx="722397" cy="35991"/>
        </a:xfrm>
        <a:custGeom>
          <a:avLst/>
          <a:gdLst/>
          <a:ahLst/>
          <a:cxnLst/>
          <a:rect l="0" t="0" r="0" b="0"/>
          <a:pathLst>
            <a:path>
              <a:moveTo>
                <a:pt x="0" y="17995"/>
              </a:moveTo>
              <a:lnTo>
                <a:pt x="722397" y="179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603934">
        <a:off x="2186075" y="1545585"/>
        <a:ext cx="36119" cy="36119"/>
      </dsp:txXfrm>
    </dsp:sp>
    <dsp:sp modelId="{341E9D26-8CC1-480A-A184-13CF147E28CB}">
      <dsp:nvSpPr>
        <dsp:cNvPr id="0" name=""/>
        <dsp:cNvSpPr/>
      </dsp:nvSpPr>
      <dsp:spPr>
        <a:xfrm>
          <a:off x="2436625" y="1019629"/>
          <a:ext cx="1070348" cy="5351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smtClean="0"/>
            <a:t>pictures</a:t>
          </a:r>
          <a:endParaRPr lang="en-US" sz="1600" kern="1200" dirty="0"/>
        </a:p>
      </dsp:txBody>
      <dsp:txXfrm>
        <a:off x="2436625" y="1019629"/>
        <a:ext cx="1070348" cy="535174"/>
      </dsp:txXfrm>
    </dsp:sp>
    <dsp:sp modelId="{AE73178D-DB65-4C61-A38D-EB77AEFCFE52}">
      <dsp:nvSpPr>
        <dsp:cNvPr id="0" name=""/>
        <dsp:cNvSpPr/>
      </dsp:nvSpPr>
      <dsp:spPr>
        <a:xfrm rot="19293342">
          <a:off x="3447721" y="1099282"/>
          <a:ext cx="546645" cy="35991"/>
        </a:xfrm>
        <a:custGeom>
          <a:avLst/>
          <a:gdLst/>
          <a:ahLst/>
          <a:cxnLst/>
          <a:rect l="0" t="0" r="0" b="0"/>
          <a:pathLst>
            <a:path>
              <a:moveTo>
                <a:pt x="0" y="17995"/>
              </a:moveTo>
              <a:lnTo>
                <a:pt x="546645" y="17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293342">
        <a:off x="3707377" y="1103611"/>
        <a:ext cx="27332" cy="27332"/>
      </dsp:txXfrm>
    </dsp:sp>
    <dsp:sp modelId="{292DC444-B6DA-4E4D-B107-A485C96FE825}">
      <dsp:nvSpPr>
        <dsp:cNvPr id="0" name=""/>
        <dsp:cNvSpPr/>
      </dsp:nvSpPr>
      <dsp:spPr>
        <a:xfrm>
          <a:off x="3935113" y="679751"/>
          <a:ext cx="1070348" cy="5351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smtClean="0"/>
            <a:t>IMG001.JPG</a:t>
          </a:r>
          <a:endParaRPr lang="en-US" sz="1600" kern="1200" dirty="0"/>
        </a:p>
      </dsp:txBody>
      <dsp:txXfrm>
        <a:off x="3935113" y="679751"/>
        <a:ext cx="1070348" cy="535174"/>
      </dsp:txXfrm>
    </dsp:sp>
    <dsp:sp modelId="{24377496-C6E4-44D3-9A16-FF00CE09762B}">
      <dsp:nvSpPr>
        <dsp:cNvPr id="0" name=""/>
        <dsp:cNvSpPr/>
      </dsp:nvSpPr>
      <dsp:spPr>
        <a:xfrm rot="2087060">
          <a:off x="3460398" y="1417916"/>
          <a:ext cx="521291" cy="35991"/>
        </a:xfrm>
        <a:custGeom>
          <a:avLst/>
          <a:gdLst/>
          <a:ahLst/>
          <a:cxnLst/>
          <a:rect l="0" t="0" r="0" b="0"/>
          <a:pathLst>
            <a:path>
              <a:moveTo>
                <a:pt x="0" y="17995"/>
              </a:moveTo>
              <a:lnTo>
                <a:pt x="521291" y="17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087060">
        <a:off x="3708011" y="1422880"/>
        <a:ext cx="26064" cy="26064"/>
      </dsp:txXfrm>
    </dsp:sp>
    <dsp:sp modelId="{11B605DA-EBF6-4893-8902-F096CDB74DAC}">
      <dsp:nvSpPr>
        <dsp:cNvPr id="0" name=""/>
        <dsp:cNvSpPr/>
      </dsp:nvSpPr>
      <dsp:spPr>
        <a:xfrm>
          <a:off x="3935113" y="1317020"/>
          <a:ext cx="1070348" cy="5351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smtClean="0"/>
            <a:t>IMG002.JPG</a:t>
          </a:r>
          <a:endParaRPr lang="en-US" sz="1600" kern="1200" dirty="0"/>
        </a:p>
      </dsp:txBody>
      <dsp:txXfrm>
        <a:off x="3935113" y="1317020"/>
        <a:ext cx="1070348" cy="535174"/>
      </dsp:txXfrm>
    </dsp:sp>
    <dsp:sp modelId="{1D4C303C-77E5-4AA2-9EC9-361D23484CDB}">
      <dsp:nvSpPr>
        <dsp:cNvPr id="0" name=""/>
        <dsp:cNvSpPr/>
      </dsp:nvSpPr>
      <dsp:spPr>
        <a:xfrm rot="2687411">
          <a:off x="1876541" y="2052871"/>
          <a:ext cx="655187" cy="35991"/>
        </a:xfrm>
        <a:custGeom>
          <a:avLst/>
          <a:gdLst/>
          <a:ahLst/>
          <a:cxnLst/>
          <a:rect l="0" t="0" r="0" b="0"/>
          <a:pathLst>
            <a:path>
              <a:moveTo>
                <a:pt x="0" y="17995"/>
              </a:moveTo>
              <a:lnTo>
                <a:pt x="655187" y="179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687411">
        <a:off x="2187755" y="2054487"/>
        <a:ext cx="32759" cy="32759"/>
      </dsp:txXfrm>
    </dsp:sp>
    <dsp:sp modelId="{87D64497-C6D5-413C-842F-EB549455395D}">
      <dsp:nvSpPr>
        <dsp:cNvPr id="0" name=""/>
        <dsp:cNvSpPr/>
      </dsp:nvSpPr>
      <dsp:spPr>
        <a:xfrm>
          <a:off x="2436625" y="2034074"/>
          <a:ext cx="1070348" cy="5351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smtClean="0"/>
            <a:t>movies</a:t>
          </a:r>
          <a:endParaRPr lang="en-US" sz="1600" kern="1200" dirty="0"/>
        </a:p>
      </dsp:txBody>
      <dsp:txXfrm>
        <a:off x="2436625" y="2034074"/>
        <a:ext cx="1070348" cy="535174"/>
      </dsp:txXfrm>
    </dsp:sp>
    <dsp:sp modelId="{C185028B-55BC-4467-89F5-D773092783E4}">
      <dsp:nvSpPr>
        <dsp:cNvPr id="0" name=""/>
        <dsp:cNvSpPr/>
      </dsp:nvSpPr>
      <dsp:spPr>
        <a:xfrm>
          <a:off x="3506974" y="2283665"/>
          <a:ext cx="428139" cy="35991"/>
        </a:xfrm>
        <a:custGeom>
          <a:avLst/>
          <a:gdLst/>
          <a:ahLst/>
          <a:cxnLst/>
          <a:rect l="0" t="0" r="0" b="0"/>
          <a:pathLst>
            <a:path>
              <a:moveTo>
                <a:pt x="0" y="17995"/>
              </a:moveTo>
              <a:lnTo>
                <a:pt x="428139" y="17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0340" y="2290957"/>
        <a:ext cx="21406" cy="21406"/>
      </dsp:txXfrm>
    </dsp:sp>
    <dsp:sp modelId="{B8484E28-D49E-4B99-A6B0-861720299FE2}">
      <dsp:nvSpPr>
        <dsp:cNvPr id="0" name=""/>
        <dsp:cNvSpPr/>
      </dsp:nvSpPr>
      <dsp:spPr>
        <a:xfrm>
          <a:off x="3935113" y="2034074"/>
          <a:ext cx="1070348" cy="5351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smtClean="0"/>
            <a:t>MOV1.AVI</a:t>
          </a:r>
          <a:endParaRPr lang="en-US" sz="1600" kern="1200" dirty="0"/>
        </a:p>
      </dsp:txBody>
      <dsp:txXfrm>
        <a:off x="3935113" y="2034074"/>
        <a:ext cx="1070348" cy="53517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8724824-66E1-405E-9B4F-8AA7A4B28507}">
      <dsp:nvSpPr>
        <dsp:cNvPr id="0" name=""/>
        <dsp:cNvSpPr/>
      </dsp:nvSpPr>
      <dsp:spPr>
        <a:xfrm>
          <a:off x="3671645" y="0"/>
          <a:ext cx="937114" cy="3314700"/>
        </a:xfrm>
        <a:prstGeom prst="rect">
          <a:avLst/>
        </a:prstGeom>
        <a:solidFill>
          <a:schemeClr val="accent3">
            <a:lumMod val="40000"/>
            <a:lumOff val="60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dirty="0" smtClean="0"/>
            <a:t>Block</a:t>
          </a:r>
          <a:endParaRPr lang="en-US" sz="1400" kern="1200" dirty="0"/>
        </a:p>
      </dsp:txBody>
      <dsp:txXfrm>
        <a:off x="3671645" y="0"/>
        <a:ext cx="937114" cy="994410"/>
      </dsp:txXfrm>
    </dsp:sp>
    <dsp:sp modelId="{31D64741-2772-4D67-A73B-A6C81128A80E}">
      <dsp:nvSpPr>
        <dsp:cNvPr id="0" name=""/>
        <dsp:cNvSpPr/>
      </dsp:nvSpPr>
      <dsp:spPr>
        <a:xfrm>
          <a:off x="2568880" y="0"/>
          <a:ext cx="937114" cy="3314700"/>
        </a:xfrm>
        <a:prstGeom prst="roundRect">
          <a:avLst>
            <a:gd name="adj" fmla="val 10000"/>
          </a:avLst>
        </a:prstGeom>
        <a:solidFill>
          <a:schemeClr val="accent4">
            <a:lumMod val="40000"/>
            <a:lumOff val="60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dirty="0" smtClean="0"/>
            <a:t>Blob</a:t>
          </a:r>
          <a:endParaRPr lang="en-US" sz="1400" kern="1200" dirty="0"/>
        </a:p>
      </dsp:txBody>
      <dsp:txXfrm>
        <a:off x="2568880" y="0"/>
        <a:ext cx="937114" cy="994410"/>
      </dsp:txXfrm>
    </dsp:sp>
    <dsp:sp modelId="{90616560-81F9-4541-9CA9-1BF3288351FD}">
      <dsp:nvSpPr>
        <dsp:cNvPr id="0" name=""/>
        <dsp:cNvSpPr/>
      </dsp:nvSpPr>
      <dsp:spPr>
        <a:xfrm>
          <a:off x="1475579" y="0"/>
          <a:ext cx="937114" cy="3314700"/>
        </a:xfrm>
        <a:prstGeom prst="roundRect">
          <a:avLst>
            <a:gd name="adj" fmla="val 10000"/>
          </a:avLst>
        </a:prstGeom>
        <a:solidFill>
          <a:schemeClr val="accent4">
            <a:lumMod val="40000"/>
            <a:lumOff val="60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dirty="0" smtClean="0"/>
            <a:t>Container</a:t>
          </a:r>
          <a:endParaRPr lang="en-US" sz="1400" kern="1200" dirty="0"/>
        </a:p>
      </dsp:txBody>
      <dsp:txXfrm>
        <a:off x="1475579" y="0"/>
        <a:ext cx="937114" cy="994410"/>
      </dsp:txXfrm>
    </dsp:sp>
    <dsp:sp modelId="{3B9EDEA6-3D76-4959-9729-E092A778FF42}">
      <dsp:nvSpPr>
        <dsp:cNvPr id="0" name=""/>
        <dsp:cNvSpPr/>
      </dsp:nvSpPr>
      <dsp:spPr>
        <a:xfrm>
          <a:off x="382278" y="0"/>
          <a:ext cx="937114" cy="3314700"/>
        </a:xfrm>
        <a:prstGeom prst="roundRect">
          <a:avLst>
            <a:gd name="adj" fmla="val 10000"/>
          </a:avLst>
        </a:prstGeom>
        <a:solidFill>
          <a:schemeClr val="accent4">
            <a:lumMod val="40000"/>
            <a:lumOff val="60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dirty="0" smtClean="0"/>
            <a:t>Account</a:t>
          </a:r>
          <a:endParaRPr lang="en-US" sz="1400" kern="1200" dirty="0"/>
        </a:p>
      </dsp:txBody>
      <dsp:txXfrm>
        <a:off x="382278" y="0"/>
        <a:ext cx="937114" cy="994410"/>
      </dsp:txXfrm>
    </dsp:sp>
    <dsp:sp modelId="{EC96F8CE-7A39-48C8-8D61-CF86E5EED6B9}">
      <dsp:nvSpPr>
        <dsp:cNvPr id="0" name=""/>
        <dsp:cNvSpPr/>
      </dsp:nvSpPr>
      <dsp:spPr>
        <a:xfrm>
          <a:off x="460371" y="1780770"/>
          <a:ext cx="780929" cy="3904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sally</a:t>
          </a:r>
          <a:endParaRPr lang="en-US" sz="1100" kern="1200" dirty="0"/>
        </a:p>
      </dsp:txBody>
      <dsp:txXfrm>
        <a:off x="460371" y="1780770"/>
        <a:ext cx="780929" cy="390464"/>
      </dsp:txXfrm>
    </dsp:sp>
    <dsp:sp modelId="{676AC0BA-79A3-42F3-9755-F3DDE802CF37}">
      <dsp:nvSpPr>
        <dsp:cNvPr id="0" name=""/>
        <dsp:cNvSpPr/>
      </dsp:nvSpPr>
      <dsp:spPr>
        <a:xfrm rot="17945813">
          <a:off x="1076307" y="1684754"/>
          <a:ext cx="642359" cy="21203"/>
        </a:xfrm>
        <a:custGeom>
          <a:avLst/>
          <a:gdLst/>
          <a:ahLst/>
          <a:cxnLst/>
          <a:rect l="0" t="0" r="0" b="0"/>
          <a:pathLst>
            <a:path>
              <a:moveTo>
                <a:pt x="0" y="10601"/>
              </a:moveTo>
              <a:lnTo>
                <a:pt x="642359" y="106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7945813">
        <a:off x="1381427" y="1679297"/>
        <a:ext cx="32117" cy="32117"/>
      </dsp:txXfrm>
    </dsp:sp>
    <dsp:sp modelId="{341E9D26-8CC1-480A-A184-13CF147E28CB}">
      <dsp:nvSpPr>
        <dsp:cNvPr id="0" name=""/>
        <dsp:cNvSpPr/>
      </dsp:nvSpPr>
      <dsp:spPr>
        <a:xfrm>
          <a:off x="1553672" y="1219477"/>
          <a:ext cx="780929" cy="3904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pictures</a:t>
          </a:r>
          <a:endParaRPr lang="en-US" sz="1100" kern="1200" dirty="0"/>
        </a:p>
      </dsp:txBody>
      <dsp:txXfrm>
        <a:off x="1553672" y="1219477"/>
        <a:ext cx="780929" cy="390464"/>
      </dsp:txXfrm>
    </dsp:sp>
    <dsp:sp modelId="{AE73178D-DB65-4C61-A38D-EB77AEFCFE52}">
      <dsp:nvSpPr>
        <dsp:cNvPr id="0" name=""/>
        <dsp:cNvSpPr/>
      </dsp:nvSpPr>
      <dsp:spPr>
        <a:xfrm rot="19016914">
          <a:off x="2275296" y="1253749"/>
          <a:ext cx="440510" cy="21203"/>
        </a:xfrm>
        <a:custGeom>
          <a:avLst/>
          <a:gdLst/>
          <a:ahLst/>
          <a:cxnLst/>
          <a:rect l="0" t="0" r="0" b="0"/>
          <a:pathLst>
            <a:path>
              <a:moveTo>
                <a:pt x="0" y="10601"/>
              </a:moveTo>
              <a:lnTo>
                <a:pt x="440510"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016914">
        <a:off x="2484538" y="1253338"/>
        <a:ext cx="22025" cy="22025"/>
      </dsp:txXfrm>
    </dsp:sp>
    <dsp:sp modelId="{292DC444-B6DA-4E4D-B107-A485C96FE825}">
      <dsp:nvSpPr>
        <dsp:cNvPr id="0" name=""/>
        <dsp:cNvSpPr/>
      </dsp:nvSpPr>
      <dsp:spPr>
        <a:xfrm>
          <a:off x="2656500" y="918761"/>
          <a:ext cx="780929" cy="3904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IMG001.JPG</a:t>
          </a:r>
          <a:endParaRPr lang="en-US" sz="1100" kern="1200" dirty="0"/>
        </a:p>
      </dsp:txBody>
      <dsp:txXfrm>
        <a:off x="2656500" y="918761"/>
        <a:ext cx="780929" cy="390464"/>
      </dsp:txXfrm>
    </dsp:sp>
    <dsp:sp modelId="{24377496-C6E4-44D3-9A16-FF00CE09762B}">
      <dsp:nvSpPr>
        <dsp:cNvPr id="0" name=""/>
        <dsp:cNvSpPr/>
      </dsp:nvSpPr>
      <dsp:spPr>
        <a:xfrm rot="2142401">
          <a:off x="2298444" y="1516366"/>
          <a:ext cx="384686" cy="21203"/>
        </a:xfrm>
        <a:custGeom>
          <a:avLst/>
          <a:gdLst/>
          <a:ahLst/>
          <a:cxnLst/>
          <a:rect l="0" t="0" r="0" b="0"/>
          <a:pathLst>
            <a:path>
              <a:moveTo>
                <a:pt x="0" y="10601"/>
              </a:moveTo>
              <a:lnTo>
                <a:pt x="384686"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2481170" y="1517351"/>
        <a:ext cx="19234" cy="19234"/>
      </dsp:txXfrm>
    </dsp:sp>
    <dsp:sp modelId="{11B605DA-EBF6-4893-8902-F096CDB74DAC}">
      <dsp:nvSpPr>
        <dsp:cNvPr id="0" name=""/>
        <dsp:cNvSpPr/>
      </dsp:nvSpPr>
      <dsp:spPr>
        <a:xfrm>
          <a:off x="2646973" y="1443994"/>
          <a:ext cx="780929" cy="3904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IMG002.JPG</a:t>
          </a:r>
          <a:endParaRPr lang="en-US" sz="1100" kern="1200" dirty="0"/>
        </a:p>
      </dsp:txBody>
      <dsp:txXfrm>
        <a:off x="2646973" y="1443994"/>
        <a:ext cx="780929" cy="390464"/>
      </dsp:txXfrm>
    </dsp:sp>
    <dsp:sp modelId="{1D4C303C-77E5-4AA2-9EC9-361D23484CDB}">
      <dsp:nvSpPr>
        <dsp:cNvPr id="0" name=""/>
        <dsp:cNvSpPr/>
      </dsp:nvSpPr>
      <dsp:spPr>
        <a:xfrm rot="3654187">
          <a:off x="1076307" y="2246047"/>
          <a:ext cx="642359" cy="21203"/>
        </a:xfrm>
        <a:custGeom>
          <a:avLst/>
          <a:gdLst/>
          <a:ahLst/>
          <a:cxnLst/>
          <a:rect l="0" t="0" r="0" b="0"/>
          <a:pathLst>
            <a:path>
              <a:moveTo>
                <a:pt x="0" y="10601"/>
              </a:moveTo>
              <a:lnTo>
                <a:pt x="642359" y="106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654187">
        <a:off x="1381427" y="2240589"/>
        <a:ext cx="32117" cy="32117"/>
      </dsp:txXfrm>
    </dsp:sp>
    <dsp:sp modelId="{87D64497-C6D5-413C-842F-EB549455395D}">
      <dsp:nvSpPr>
        <dsp:cNvPr id="0" name=""/>
        <dsp:cNvSpPr/>
      </dsp:nvSpPr>
      <dsp:spPr>
        <a:xfrm>
          <a:off x="1553672" y="2342062"/>
          <a:ext cx="780929" cy="3904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movies</a:t>
          </a:r>
          <a:endParaRPr lang="en-US" sz="1100" kern="1200" dirty="0"/>
        </a:p>
      </dsp:txBody>
      <dsp:txXfrm>
        <a:off x="1553672" y="2342062"/>
        <a:ext cx="780929" cy="390464"/>
      </dsp:txXfrm>
    </dsp:sp>
    <dsp:sp modelId="{C185028B-55BC-4467-89F5-D773092783E4}">
      <dsp:nvSpPr>
        <dsp:cNvPr id="0" name=""/>
        <dsp:cNvSpPr/>
      </dsp:nvSpPr>
      <dsp:spPr>
        <a:xfrm>
          <a:off x="2334601" y="2526693"/>
          <a:ext cx="312371" cy="21203"/>
        </a:xfrm>
        <a:custGeom>
          <a:avLst/>
          <a:gdLst/>
          <a:ahLst/>
          <a:cxnLst/>
          <a:rect l="0" t="0" r="0" b="0"/>
          <a:pathLst>
            <a:path>
              <a:moveTo>
                <a:pt x="0" y="10601"/>
              </a:moveTo>
              <a:lnTo>
                <a:pt x="312371"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82978" y="2529485"/>
        <a:ext cx="15618" cy="15618"/>
      </dsp:txXfrm>
    </dsp:sp>
    <dsp:sp modelId="{B8484E28-D49E-4B99-A6B0-861720299FE2}">
      <dsp:nvSpPr>
        <dsp:cNvPr id="0" name=""/>
        <dsp:cNvSpPr/>
      </dsp:nvSpPr>
      <dsp:spPr>
        <a:xfrm>
          <a:off x="2646973" y="2342062"/>
          <a:ext cx="780929" cy="3904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MOV1.AVI</a:t>
          </a:r>
          <a:endParaRPr lang="en-US" sz="1100" kern="1200" dirty="0"/>
        </a:p>
      </dsp:txBody>
      <dsp:txXfrm>
        <a:off x="2646973" y="2342062"/>
        <a:ext cx="780929" cy="390464"/>
      </dsp:txXfrm>
    </dsp:sp>
    <dsp:sp modelId="{4C06B35D-CCCA-49C9-A743-094778B6A314}">
      <dsp:nvSpPr>
        <dsp:cNvPr id="0" name=""/>
        <dsp:cNvSpPr/>
      </dsp:nvSpPr>
      <dsp:spPr>
        <a:xfrm rot="18289469">
          <a:off x="3310588" y="2302176"/>
          <a:ext cx="546998" cy="21203"/>
        </a:xfrm>
        <a:custGeom>
          <a:avLst/>
          <a:gdLst/>
          <a:ahLst/>
          <a:cxnLst/>
          <a:rect l="0" t="0" r="0" b="0"/>
          <a:pathLst>
            <a:path>
              <a:moveTo>
                <a:pt x="0" y="10601"/>
              </a:moveTo>
              <a:lnTo>
                <a:pt x="546998"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289469">
        <a:off x="3570413" y="2299103"/>
        <a:ext cx="27349" cy="27349"/>
      </dsp:txXfrm>
    </dsp:sp>
    <dsp:sp modelId="{96B599D0-C0FA-4A8F-BE93-5E83DCFE028B}">
      <dsp:nvSpPr>
        <dsp:cNvPr id="0" name=""/>
        <dsp:cNvSpPr/>
      </dsp:nvSpPr>
      <dsp:spPr>
        <a:xfrm>
          <a:off x="3740274" y="1893028"/>
          <a:ext cx="780929" cy="3904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Block  1</a:t>
          </a:r>
          <a:endParaRPr lang="en-US" sz="1100" kern="1200" dirty="0"/>
        </a:p>
      </dsp:txBody>
      <dsp:txXfrm>
        <a:off x="3740274" y="1893028"/>
        <a:ext cx="780929" cy="390464"/>
      </dsp:txXfrm>
    </dsp:sp>
    <dsp:sp modelId="{E56D0B00-C353-4C3F-AC54-255584449786}">
      <dsp:nvSpPr>
        <dsp:cNvPr id="0" name=""/>
        <dsp:cNvSpPr/>
      </dsp:nvSpPr>
      <dsp:spPr>
        <a:xfrm>
          <a:off x="3427902" y="2526693"/>
          <a:ext cx="312371" cy="21203"/>
        </a:xfrm>
        <a:custGeom>
          <a:avLst/>
          <a:gdLst/>
          <a:ahLst/>
          <a:cxnLst/>
          <a:rect l="0" t="0" r="0" b="0"/>
          <a:pathLst>
            <a:path>
              <a:moveTo>
                <a:pt x="0" y="10601"/>
              </a:moveTo>
              <a:lnTo>
                <a:pt x="312371"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76278" y="2529485"/>
        <a:ext cx="15618" cy="15618"/>
      </dsp:txXfrm>
    </dsp:sp>
    <dsp:sp modelId="{7A15C43A-EDD0-4254-9EA0-BEC7D9E819E0}">
      <dsp:nvSpPr>
        <dsp:cNvPr id="0" name=""/>
        <dsp:cNvSpPr/>
      </dsp:nvSpPr>
      <dsp:spPr>
        <a:xfrm>
          <a:off x="3740274" y="2342062"/>
          <a:ext cx="780929" cy="3904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Block  2</a:t>
          </a:r>
          <a:endParaRPr lang="en-US" sz="1100" kern="1200" dirty="0"/>
        </a:p>
      </dsp:txBody>
      <dsp:txXfrm>
        <a:off x="3740274" y="2342062"/>
        <a:ext cx="780929" cy="390464"/>
      </dsp:txXfrm>
    </dsp:sp>
    <dsp:sp modelId="{F0200B0F-880B-4D8C-AF6A-64035E0BB551}">
      <dsp:nvSpPr>
        <dsp:cNvPr id="0" name=""/>
        <dsp:cNvSpPr/>
      </dsp:nvSpPr>
      <dsp:spPr>
        <a:xfrm rot="3310531">
          <a:off x="3310588" y="2751210"/>
          <a:ext cx="546998" cy="21203"/>
        </a:xfrm>
        <a:custGeom>
          <a:avLst/>
          <a:gdLst/>
          <a:ahLst/>
          <a:cxnLst/>
          <a:rect l="0" t="0" r="0" b="0"/>
          <a:pathLst>
            <a:path>
              <a:moveTo>
                <a:pt x="0" y="10601"/>
              </a:moveTo>
              <a:lnTo>
                <a:pt x="546998"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310531">
        <a:off x="3570413" y="2748137"/>
        <a:ext cx="27349" cy="27349"/>
      </dsp:txXfrm>
    </dsp:sp>
    <dsp:sp modelId="{D9E8ABDF-5FBE-4F82-AF99-0C51A15FFCD9}">
      <dsp:nvSpPr>
        <dsp:cNvPr id="0" name=""/>
        <dsp:cNvSpPr/>
      </dsp:nvSpPr>
      <dsp:spPr>
        <a:xfrm>
          <a:off x="3740274" y="2791097"/>
          <a:ext cx="780929" cy="3904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Block  3</a:t>
          </a:r>
          <a:endParaRPr lang="en-US" sz="1100" kern="1200" dirty="0"/>
        </a:p>
      </dsp:txBody>
      <dsp:txXfrm>
        <a:off x="3740274" y="2791097"/>
        <a:ext cx="780929" cy="3904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D36EF609D13C4A9C0C98BCA5D94E6A" ma:contentTypeVersion="0" ma:contentTypeDescription="Create a new document." ma:contentTypeScope="" ma:versionID="2c571209c85788a415703d3ddd4a80b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0A081-973F-4E9B-927D-551A21436B4F}">
  <ds:schemaRefs>
    <ds:schemaRef ds:uri="http://schemas.microsoft.com/office/2006/metadata/properties"/>
  </ds:schemaRefs>
</ds:datastoreItem>
</file>

<file path=customXml/itemProps2.xml><?xml version="1.0" encoding="utf-8"?>
<ds:datastoreItem xmlns:ds="http://schemas.openxmlformats.org/officeDocument/2006/customXml" ds:itemID="{DA02D62C-E104-4473-9993-55D4C6C6D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ED3131D-DA91-482F-8C8A-4A7D97F74AF1}">
  <ds:schemaRefs>
    <ds:schemaRef ds:uri="http://schemas.microsoft.com/sharepoint/v3/contenttype/forms"/>
  </ds:schemaRefs>
</ds:datastoreItem>
</file>

<file path=customXml/itemProps4.xml><?xml version="1.0" encoding="utf-8"?>
<ds:datastoreItem xmlns:ds="http://schemas.openxmlformats.org/officeDocument/2006/customXml" ds:itemID="{61343EB8-B1DB-4497-B48E-4EEE11E52EF8}">
  <ds:schemaRefs>
    <ds:schemaRef ds:uri="http://schemas.openxmlformats.org/officeDocument/2006/bibliography"/>
  </ds:schemaRefs>
</ds:datastoreItem>
</file>

<file path=customXml/itemProps5.xml><?xml version="1.0" encoding="utf-8"?>
<ds:datastoreItem xmlns:ds="http://schemas.openxmlformats.org/officeDocument/2006/customXml" ds:itemID="{AF887DC5-ED51-41B7-8B3B-F9D8720A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Pages>
  <Words>4935</Words>
  <Characters>28135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Calder</dc:creator>
  <cp:lastModifiedBy>Nguyen Anh Duy</cp:lastModifiedBy>
  <cp:revision>49</cp:revision>
  <cp:lastPrinted>2008-04-14T17:26:00Z</cp:lastPrinted>
  <dcterms:created xsi:type="dcterms:W3CDTF">2009-05-11T01:23:00Z</dcterms:created>
  <dcterms:modified xsi:type="dcterms:W3CDTF">2011-04-24T05:14:00Z</dcterms:modified>
</cp:coreProperties>
</file>